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C56EF4" w14:textId="55304874" w:rsidR="00905C56" w:rsidRDefault="00905C56" w:rsidP="001D58DA"/>
    <w:p w14:paraId="4B247172" w14:textId="77777777" w:rsidR="004E4AC5" w:rsidRDefault="004E4AC5" w:rsidP="001D58DA"/>
    <w:p w14:paraId="5020F1FD" w14:textId="77777777" w:rsidR="004E4AC5" w:rsidRDefault="004E4AC5" w:rsidP="001D58DA"/>
    <w:p w14:paraId="451048AE" w14:textId="4178026F" w:rsidR="00F063EF" w:rsidRPr="004E4AC5" w:rsidRDefault="00F063EF" w:rsidP="00A51141">
      <w:pPr>
        <w:jc w:val="right"/>
        <w:rPr>
          <w:rStyle w:val="BookTitle"/>
        </w:rPr>
      </w:pPr>
    </w:p>
    <w:p w14:paraId="1CC10385" w14:textId="77777777" w:rsidR="00F063EF" w:rsidRDefault="00F063EF" w:rsidP="00F063EF"/>
    <w:p w14:paraId="33B0C3A8" w14:textId="77777777" w:rsidR="00F063EF" w:rsidRDefault="00F063EF" w:rsidP="00F063EF"/>
    <w:p w14:paraId="1F4EE2AB" w14:textId="77777777" w:rsidR="00F063EF" w:rsidRDefault="00F063EF" w:rsidP="00F063EF"/>
    <w:p w14:paraId="305A7D68" w14:textId="77777777" w:rsidR="00F063EF" w:rsidRDefault="00F063EF" w:rsidP="00F063EF"/>
    <w:p w14:paraId="1A89DCF8" w14:textId="77777777" w:rsidR="00F063EF" w:rsidRDefault="00F063EF" w:rsidP="00F063EF"/>
    <w:p w14:paraId="35EED5EF" w14:textId="77777777" w:rsidR="00F063EF" w:rsidRDefault="00F063EF" w:rsidP="00F063EF"/>
    <w:p w14:paraId="26920260" w14:textId="77777777" w:rsidR="00F063EF" w:rsidRDefault="00F063EF" w:rsidP="00F063EF">
      <w:pPr>
        <w:pStyle w:val="Title"/>
      </w:pPr>
    </w:p>
    <w:p w14:paraId="4A71DA77" w14:textId="5957F552" w:rsidR="00F063EF" w:rsidRDefault="00A51141" w:rsidP="00F063EF">
      <w:pPr>
        <w:pStyle w:val="Title"/>
      </w:pPr>
      <w:proofErr w:type="spellStart"/>
      <w:r>
        <w:t>MobiLoto</w:t>
      </w:r>
      <w:proofErr w:type="spellEnd"/>
      <w:r>
        <w:t xml:space="preserve"> Integration API</w:t>
      </w:r>
      <w:r w:rsidR="00F063EF">
        <w:t xml:space="preserve"> </w:t>
      </w:r>
    </w:p>
    <w:p w14:paraId="0CD6ECE9" w14:textId="46D1FFDC" w:rsidR="00F063EF" w:rsidRPr="004E4AC5" w:rsidRDefault="00F063EF" w:rsidP="00A51141">
      <w:pPr>
        <w:pStyle w:val="Subtitle"/>
        <w:rPr>
          <w:sz w:val="32"/>
          <w:szCs w:val="32"/>
        </w:rPr>
      </w:pPr>
      <w:r>
        <w:t xml:space="preserve"> </w:t>
      </w:r>
      <w:r>
        <w:br/>
      </w:r>
      <w:r w:rsidR="00D27945">
        <w:rPr>
          <w:sz w:val="32"/>
          <w:szCs w:val="32"/>
        </w:rPr>
        <w:t>SUBSET DOCUMENTATUIN</w:t>
      </w:r>
      <w:r w:rsidR="00A51141">
        <w:rPr>
          <w:sz w:val="32"/>
          <w:szCs w:val="32"/>
        </w:rPr>
        <w:t xml:space="preserve"> FOR Mobiloto integration API functionality PROVIDED FOR WEBSITE AND MOBILE APPLICATIONS</w:t>
      </w:r>
    </w:p>
    <w:p w14:paraId="03181294" w14:textId="4D8D6266" w:rsidR="00BB5779" w:rsidRDefault="00BB5779">
      <w:pPr>
        <w:rPr>
          <w:spacing w:val="-5"/>
        </w:rPr>
      </w:pPr>
      <w:r>
        <w:br w:type="page"/>
      </w:r>
    </w:p>
    <w:sdt>
      <w:sdtPr>
        <w:rPr>
          <w:rFonts w:ascii="Verdana" w:eastAsia="Times New Roman" w:hAnsi="Verdana" w:cs="Arial (W1)"/>
          <w:color w:val="808080"/>
          <w:sz w:val="24"/>
          <w:szCs w:val="24"/>
          <w:lang w:eastAsia="en-US"/>
        </w:rPr>
        <w:id w:val="789941753"/>
        <w:docPartObj>
          <w:docPartGallery w:val="Table of Contents"/>
          <w:docPartUnique/>
        </w:docPartObj>
      </w:sdtPr>
      <w:sdtEndPr>
        <w:rPr>
          <w:b/>
          <w:bCs/>
          <w:noProof/>
        </w:rPr>
      </w:sdtEndPr>
      <w:sdtContent>
        <w:p w14:paraId="3D01955A" w14:textId="34395BFE" w:rsidR="00561A99" w:rsidRDefault="00561A99">
          <w:pPr>
            <w:pStyle w:val="TOCHeading"/>
          </w:pPr>
          <w:r>
            <w:t>Table of Contents</w:t>
          </w:r>
        </w:p>
        <w:p w14:paraId="1AD725C9" w14:textId="23BE50DB" w:rsidR="00D27945" w:rsidRDefault="00561A99">
          <w:pPr>
            <w:pStyle w:val="TOC1"/>
            <w:rPr>
              <w:rFonts w:asciiTheme="minorHAnsi" w:eastAsiaTheme="minorEastAsia" w:hAnsiTheme="minorHAnsi" w:cstheme="minorBidi"/>
              <w:b w:val="0"/>
              <w:bCs w:val="0"/>
              <w:i w:val="0"/>
              <w:iCs w:val="0"/>
              <w:noProof/>
              <w:color w:val="auto"/>
              <w:szCs w:val="24"/>
              <w:lang w:val="en-LB"/>
            </w:rPr>
          </w:pPr>
          <w:r>
            <w:fldChar w:fldCharType="begin"/>
          </w:r>
          <w:r>
            <w:instrText xml:space="preserve"> TOC \o "1-3" \h \z \u </w:instrText>
          </w:r>
          <w:r>
            <w:fldChar w:fldCharType="separate"/>
          </w:r>
          <w:hyperlink w:anchor="_Toc100309036" w:history="1">
            <w:r w:rsidR="00D27945" w:rsidRPr="00C067ED">
              <w:rPr>
                <w:rStyle w:val="Hyperlink"/>
                <w:noProof/>
                <w:lang w:val="en-ZW"/>
              </w:rPr>
              <w:t>General API Information</w:t>
            </w:r>
            <w:r w:rsidR="00D27945">
              <w:rPr>
                <w:noProof/>
                <w:webHidden/>
              </w:rPr>
              <w:tab/>
            </w:r>
            <w:r w:rsidR="00D27945">
              <w:rPr>
                <w:noProof/>
                <w:webHidden/>
              </w:rPr>
              <w:fldChar w:fldCharType="begin"/>
            </w:r>
            <w:r w:rsidR="00D27945">
              <w:rPr>
                <w:noProof/>
                <w:webHidden/>
              </w:rPr>
              <w:instrText xml:space="preserve"> PAGEREF _Toc100309036 \h </w:instrText>
            </w:r>
            <w:r w:rsidR="00D27945">
              <w:rPr>
                <w:noProof/>
                <w:webHidden/>
              </w:rPr>
            </w:r>
            <w:r w:rsidR="00D27945">
              <w:rPr>
                <w:noProof/>
                <w:webHidden/>
              </w:rPr>
              <w:fldChar w:fldCharType="separate"/>
            </w:r>
            <w:r w:rsidR="00D27945">
              <w:rPr>
                <w:noProof/>
                <w:webHidden/>
              </w:rPr>
              <w:t>4</w:t>
            </w:r>
            <w:r w:rsidR="00D27945">
              <w:rPr>
                <w:noProof/>
                <w:webHidden/>
              </w:rPr>
              <w:fldChar w:fldCharType="end"/>
            </w:r>
          </w:hyperlink>
        </w:p>
        <w:p w14:paraId="4AD13ED9" w14:textId="7ABE71B7"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37" w:history="1">
            <w:r w:rsidR="00D27945" w:rsidRPr="00C067ED">
              <w:rPr>
                <w:rStyle w:val="Hyperlink"/>
                <w:noProof/>
                <w:lang w:val="en-ZW"/>
              </w:rPr>
              <w:t>Testing Environment</w:t>
            </w:r>
            <w:r w:rsidR="00D27945">
              <w:rPr>
                <w:noProof/>
                <w:webHidden/>
              </w:rPr>
              <w:tab/>
            </w:r>
            <w:r w:rsidR="00D27945">
              <w:rPr>
                <w:noProof/>
                <w:webHidden/>
              </w:rPr>
              <w:fldChar w:fldCharType="begin"/>
            </w:r>
            <w:r w:rsidR="00D27945">
              <w:rPr>
                <w:noProof/>
                <w:webHidden/>
              </w:rPr>
              <w:instrText xml:space="preserve"> PAGEREF _Toc100309037 \h </w:instrText>
            </w:r>
            <w:r w:rsidR="00D27945">
              <w:rPr>
                <w:noProof/>
                <w:webHidden/>
              </w:rPr>
            </w:r>
            <w:r w:rsidR="00D27945">
              <w:rPr>
                <w:noProof/>
                <w:webHidden/>
              </w:rPr>
              <w:fldChar w:fldCharType="separate"/>
            </w:r>
            <w:r w:rsidR="00D27945">
              <w:rPr>
                <w:noProof/>
                <w:webHidden/>
              </w:rPr>
              <w:t>4</w:t>
            </w:r>
            <w:r w:rsidR="00D27945">
              <w:rPr>
                <w:noProof/>
                <w:webHidden/>
              </w:rPr>
              <w:fldChar w:fldCharType="end"/>
            </w:r>
          </w:hyperlink>
        </w:p>
        <w:p w14:paraId="5864F8D3" w14:textId="47DDDD04"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38" w:history="1">
            <w:r w:rsidR="00D27945" w:rsidRPr="00C067ED">
              <w:rPr>
                <w:rStyle w:val="Hyperlink"/>
                <w:noProof/>
                <w:lang w:val="en-ZW"/>
              </w:rPr>
              <w:t>Production Environment</w:t>
            </w:r>
            <w:r w:rsidR="00D27945">
              <w:rPr>
                <w:noProof/>
                <w:webHidden/>
              </w:rPr>
              <w:tab/>
            </w:r>
            <w:r w:rsidR="00D27945">
              <w:rPr>
                <w:noProof/>
                <w:webHidden/>
              </w:rPr>
              <w:fldChar w:fldCharType="begin"/>
            </w:r>
            <w:r w:rsidR="00D27945">
              <w:rPr>
                <w:noProof/>
                <w:webHidden/>
              </w:rPr>
              <w:instrText xml:space="preserve"> PAGEREF _Toc100309038 \h </w:instrText>
            </w:r>
            <w:r w:rsidR="00D27945">
              <w:rPr>
                <w:noProof/>
                <w:webHidden/>
              </w:rPr>
            </w:r>
            <w:r w:rsidR="00D27945">
              <w:rPr>
                <w:noProof/>
                <w:webHidden/>
              </w:rPr>
              <w:fldChar w:fldCharType="separate"/>
            </w:r>
            <w:r w:rsidR="00D27945">
              <w:rPr>
                <w:noProof/>
                <w:webHidden/>
              </w:rPr>
              <w:t>4</w:t>
            </w:r>
            <w:r w:rsidR="00D27945">
              <w:rPr>
                <w:noProof/>
                <w:webHidden/>
              </w:rPr>
              <w:fldChar w:fldCharType="end"/>
            </w:r>
          </w:hyperlink>
        </w:p>
        <w:p w14:paraId="34AAA95E" w14:textId="7F8AC002"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39" w:history="1">
            <w:r w:rsidR="00D27945" w:rsidRPr="00C067ED">
              <w:rPr>
                <w:rStyle w:val="Hyperlink"/>
                <w:noProof/>
                <w:lang w:val="en-ZW"/>
              </w:rPr>
              <w:t>Supported Access Methods</w:t>
            </w:r>
            <w:r w:rsidR="00D27945">
              <w:rPr>
                <w:noProof/>
                <w:webHidden/>
              </w:rPr>
              <w:tab/>
            </w:r>
            <w:r w:rsidR="00D27945">
              <w:rPr>
                <w:noProof/>
                <w:webHidden/>
              </w:rPr>
              <w:fldChar w:fldCharType="begin"/>
            </w:r>
            <w:r w:rsidR="00D27945">
              <w:rPr>
                <w:noProof/>
                <w:webHidden/>
              </w:rPr>
              <w:instrText xml:space="preserve"> PAGEREF _Toc100309039 \h </w:instrText>
            </w:r>
            <w:r w:rsidR="00D27945">
              <w:rPr>
                <w:noProof/>
                <w:webHidden/>
              </w:rPr>
            </w:r>
            <w:r w:rsidR="00D27945">
              <w:rPr>
                <w:noProof/>
                <w:webHidden/>
              </w:rPr>
              <w:fldChar w:fldCharType="separate"/>
            </w:r>
            <w:r w:rsidR="00D27945">
              <w:rPr>
                <w:noProof/>
                <w:webHidden/>
              </w:rPr>
              <w:t>4</w:t>
            </w:r>
            <w:r w:rsidR="00D27945">
              <w:rPr>
                <w:noProof/>
                <w:webHidden/>
              </w:rPr>
              <w:fldChar w:fldCharType="end"/>
            </w:r>
          </w:hyperlink>
        </w:p>
        <w:p w14:paraId="12305883" w14:textId="5F9CEDE6"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0" w:history="1">
            <w:r w:rsidR="00D27945" w:rsidRPr="00C067ED">
              <w:rPr>
                <w:rStyle w:val="Hyperlink"/>
                <w:noProof/>
                <w:lang w:val="en-ZW"/>
              </w:rPr>
              <w:t>.NET Service</w:t>
            </w:r>
            <w:r w:rsidR="00D27945">
              <w:rPr>
                <w:noProof/>
                <w:webHidden/>
              </w:rPr>
              <w:tab/>
            </w:r>
            <w:r w:rsidR="00D27945">
              <w:rPr>
                <w:noProof/>
                <w:webHidden/>
              </w:rPr>
              <w:fldChar w:fldCharType="begin"/>
            </w:r>
            <w:r w:rsidR="00D27945">
              <w:rPr>
                <w:noProof/>
                <w:webHidden/>
              </w:rPr>
              <w:instrText xml:space="preserve"> PAGEREF _Toc100309040 \h </w:instrText>
            </w:r>
            <w:r w:rsidR="00D27945">
              <w:rPr>
                <w:noProof/>
                <w:webHidden/>
              </w:rPr>
            </w:r>
            <w:r w:rsidR="00D27945">
              <w:rPr>
                <w:noProof/>
                <w:webHidden/>
              </w:rPr>
              <w:fldChar w:fldCharType="separate"/>
            </w:r>
            <w:r w:rsidR="00D27945">
              <w:rPr>
                <w:noProof/>
                <w:webHidden/>
              </w:rPr>
              <w:t>4</w:t>
            </w:r>
            <w:r w:rsidR="00D27945">
              <w:rPr>
                <w:noProof/>
                <w:webHidden/>
              </w:rPr>
              <w:fldChar w:fldCharType="end"/>
            </w:r>
          </w:hyperlink>
        </w:p>
        <w:p w14:paraId="63C05980" w14:textId="7187077B"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1" w:history="1">
            <w:r w:rsidR="00D27945" w:rsidRPr="00C067ED">
              <w:rPr>
                <w:rStyle w:val="Hyperlink"/>
                <w:noProof/>
                <w:lang w:val="en-ZW"/>
              </w:rPr>
              <w:t>XML</w:t>
            </w:r>
            <w:r w:rsidR="00D27945">
              <w:rPr>
                <w:noProof/>
                <w:webHidden/>
              </w:rPr>
              <w:tab/>
            </w:r>
            <w:r w:rsidR="00D27945">
              <w:rPr>
                <w:noProof/>
                <w:webHidden/>
              </w:rPr>
              <w:fldChar w:fldCharType="begin"/>
            </w:r>
            <w:r w:rsidR="00D27945">
              <w:rPr>
                <w:noProof/>
                <w:webHidden/>
              </w:rPr>
              <w:instrText xml:space="preserve"> PAGEREF _Toc100309041 \h </w:instrText>
            </w:r>
            <w:r w:rsidR="00D27945">
              <w:rPr>
                <w:noProof/>
                <w:webHidden/>
              </w:rPr>
            </w:r>
            <w:r w:rsidR="00D27945">
              <w:rPr>
                <w:noProof/>
                <w:webHidden/>
              </w:rPr>
              <w:fldChar w:fldCharType="separate"/>
            </w:r>
            <w:r w:rsidR="00D27945">
              <w:rPr>
                <w:noProof/>
                <w:webHidden/>
              </w:rPr>
              <w:t>4</w:t>
            </w:r>
            <w:r w:rsidR="00D27945">
              <w:rPr>
                <w:noProof/>
                <w:webHidden/>
              </w:rPr>
              <w:fldChar w:fldCharType="end"/>
            </w:r>
          </w:hyperlink>
        </w:p>
        <w:p w14:paraId="65368161" w14:textId="330EDCD0"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2" w:history="1">
            <w:r w:rsidR="00D27945" w:rsidRPr="00C067ED">
              <w:rPr>
                <w:rStyle w:val="Hyperlink"/>
                <w:noProof/>
              </w:rPr>
              <w:t>JSON</w:t>
            </w:r>
            <w:r w:rsidR="00D27945">
              <w:rPr>
                <w:noProof/>
                <w:webHidden/>
              </w:rPr>
              <w:tab/>
            </w:r>
            <w:r w:rsidR="00D27945">
              <w:rPr>
                <w:noProof/>
                <w:webHidden/>
              </w:rPr>
              <w:fldChar w:fldCharType="begin"/>
            </w:r>
            <w:r w:rsidR="00D27945">
              <w:rPr>
                <w:noProof/>
                <w:webHidden/>
              </w:rPr>
              <w:instrText xml:space="preserve"> PAGEREF _Toc100309042 \h </w:instrText>
            </w:r>
            <w:r w:rsidR="00D27945">
              <w:rPr>
                <w:noProof/>
                <w:webHidden/>
              </w:rPr>
            </w:r>
            <w:r w:rsidR="00D27945">
              <w:rPr>
                <w:noProof/>
                <w:webHidden/>
              </w:rPr>
              <w:fldChar w:fldCharType="separate"/>
            </w:r>
            <w:r w:rsidR="00D27945">
              <w:rPr>
                <w:noProof/>
                <w:webHidden/>
              </w:rPr>
              <w:t>5</w:t>
            </w:r>
            <w:r w:rsidR="00D27945">
              <w:rPr>
                <w:noProof/>
                <w:webHidden/>
              </w:rPr>
              <w:fldChar w:fldCharType="end"/>
            </w:r>
          </w:hyperlink>
        </w:p>
        <w:p w14:paraId="770E4612" w14:textId="110828CF"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3" w:history="1">
            <w:r w:rsidR="00D27945" w:rsidRPr="00C067ED">
              <w:rPr>
                <w:rStyle w:val="Hyperlink"/>
                <w:noProof/>
                <w:lang w:val="en-ZW"/>
              </w:rPr>
              <w:t>JSONP</w:t>
            </w:r>
            <w:r w:rsidR="00D27945">
              <w:rPr>
                <w:noProof/>
                <w:webHidden/>
              </w:rPr>
              <w:tab/>
            </w:r>
            <w:r w:rsidR="00D27945">
              <w:rPr>
                <w:noProof/>
                <w:webHidden/>
              </w:rPr>
              <w:fldChar w:fldCharType="begin"/>
            </w:r>
            <w:r w:rsidR="00D27945">
              <w:rPr>
                <w:noProof/>
                <w:webHidden/>
              </w:rPr>
              <w:instrText xml:space="preserve"> PAGEREF _Toc100309043 \h </w:instrText>
            </w:r>
            <w:r w:rsidR="00D27945">
              <w:rPr>
                <w:noProof/>
                <w:webHidden/>
              </w:rPr>
            </w:r>
            <w:r w:rsidR="00D27945">
              <w:rPr>
                <w:noProof/>
                <w:webHidden/>
              </w:rPr>
              <w:fldChar w:fldCharType="separate"/>
            </w:r>
            <w:r w:rsidR="00D27945">
              <w:rPr>
                <w:noProof/>
                <w:webHidden/>
              </w:rPr>
              <w:t>5</w:t>
            </w:r>
            <w:r w:rsidR="00D27945">
              <w:rPr>
                <w:noProof/>
                <w:webHidden/>
              </w:rPr>
              <w:fldChar w:fldCharType="end"/>
            </w:r>
          </w:hyperlink>
        </w:p>
        <w:p w14:paraId="79A30697" w14:textId="6AA8387D"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44" w:history="1">
            <w:r w:rsidR="00D27945" w:rsidRPr="00C067ED">
              <w:rPr>
                <w:rStyle w:val="Hyperlink"/>
                <w:noProof/>
                <w:lang w:val="en-ZW"/>
              </w:rPr>
              <w:t>Base Reply Structure</w:t>
            </w:r>
            <w:r w:rsidR="00D27945">
              <w:rPr>
                <w:noProof/>
                <w:webHidden/>
              </w:rPr>
              <w:tab/>
            </w:r>
            <w:r w:rsidR="00D27945">
              <w:rPr>
                <w:noProof/>
                <w:webHidden/>
              </w:rPr>
              <w:fldChar w:fldCharType="begin"/>
            </w:r>
            <w:r w:rsidR="00D27945">
              <w:rPr>
                <w:noProof/>
                <w:webHidden/>
              </w:rPr>
              <w:instrText xml:space="preserve"> PAGEREF _Toc100309044 \h </w:instrText>
            </w:r>
            <w:r w:rsidR="00D27945">
              <w:rPr>
                <w:noProof/>
                <w:webHidden/>
              </w:rPr>
            </w:r>
            <w:r w:rsidR="00D27945">
              <w:rPr>
                <w:noProof/>
                <w:webHidden/>
              </w:rPr>
              <w:fldChar w:fldCharType="separate"/>
            </w:r>
            <w:r w:rsidR="00D27945">
              <w:rPr>
                <w:noProof/>
                <w:webHidden/>
              </w:rPr>
              <w:t>6</w:t>
            </w:r>
            <w:r w:rsidR="00D27945">
              <w:rPr>
                <w:noProof/>
                <w:webHidden/>
              </w:rPr>
              <w:fldChar w:fldCharType="end"/>
            </w:r>
          </w:hyperlink>
        </w:p>
        <w:p w14:paraId="7E40B7FA" w14:textId="46612B71"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5" w:history="1">
            <w:r w:rsidR="00D27945" w:rsidRPr="00C067ED">
              <w:rPr>
                <w:rStyle w:val="Hyperlink"/>
                <w:noProof/>
                <w:lang w:val="en-ZW"/>
              </w:rPr>
              <w:t>.NET</w:t>
            </w:r>
            <w:r w:rsidR="00D27945">
              <w:rPr>
                <w:noProof/>
                <w:webHidden/>
              </w:rPr>
              <w:tab/>
            </w:r>
            <w:r w:rsidR="00D27945">
              <w:rPr>
                <w:noProof/>
                <w:webHidden/>
              </w:rPr>
              <w:fldChar w:fldCharType="begin"/>
            </w:r>
            <w:r w:rsidR="00D27945">
              <w:rPr>
                <w:noProof/>
                <w:webHidden/>
              </w:rPr>
              <w:instrText xml:space="preserve"> PAGEREF _Toc100309045 \h </w:instrText>
            </w:r>
            <w:r w:rsidR="00D27945">
              <w:rPr>
                <w:noProof/>
                <w:webHidden/>
              </w:rPr>
            </w:r>
            <w:r w:rsidR="00D27945">
              <w:rPr>
                <w:noProof/>
                <w:webHidden/>
              </w:rPr>
              <w:fldChar w:fldCharType="separate"/>
            </w:r>
            <w:r w:rsidR="00D27945">
              <w:rPr>
                <w:noProof/>
                <w:webHidden/>
              </w:rPr>
              <w:t>6</w:t>
            </w:r>
            <w:r w:rsidR="00D27945">
              <w:rPr>
                <w:noProof/>
                <w:webHidden/>
              </w:rPr>
              <w:fldChar w:fldCharType="end"/>
            </w:r>
          </w:hyperlink>
        </w:p>
        <w:p w14:paraId="13DEEC08" w14:textId="67AEAA51"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6" w:history="1">
            <w:r w:rsidR="00D27945" w:rsidRPr="00C067ED">
              <w:rPr>
                <w:rStyle w:val="Hyperlink"/>
                <w:noProof/>
                <w:lang w:val="en-ZW"/>
              </w:rPr>
              <w:t>XML</w:t>
            </w:r>
            <w:r w:rsidR="00D27945">
              <w:rPr>
                <w:noProof/>
                <w:webHidden/>
              </w:rPr>
              <w:tab/>
            </w:r>
            <w:r w:rsidR="00D27945">
              <w:rPr>
                <w:noProof/>
                <w:webHidden/>
              </w:rPr>
              <w:fldChar w:fldCharType="begin"/>
            </w:r>
            <w:r w:rsidR="00D27945">
              <w:rPr>
                <w:noProof/>
                <w:webHidden/>
              </w:rPr>
              <w:instrText xml:space="preserve"> PAGEREF _Toc100309046 \h </w:instrText>
            </w:r>
            <w:r w:rsidR="00D27945">
              <w:rPr>
                <w:noProof/>
                <w:webHidden/>
              </w:rPr>
            </w:r>
            <w:r w:rsidR="00D27945">
              <w:rPr>
                <w:noProof/>
                <w:webHidden/>
              </w:rPr>
              <w:fldChar w:fldCharType="separate"/>
            </w:r>
            <w:r w:rsidR="00D27945">
              <w:rPr>
                <w:noProof/>
                <w:webHidden/>
              </w:rPr>
              <w:t>6</w:t>
            </w:r>
            <w:r w:rsidR="00D27945">
              <w:rPr>
                <w:noProof/>
                <w:webHidden/>
              </w:rPr>
              <w:fldChar w:fldCharType="end"/>
            </w:r>
          </w:hyperlink>
        </w:p>
        <w:p w14:paraId="6A11AC45" w14:textId="3FED90B9"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47" w:history="1">
            <w:r w:rsidR="00D27945" w:rsidRPr="00C067ED">
              <w:rPr>
                <w:rStyle w:val="Hyperlink"/>
                <w:noProof/>
                <w:lang w:val="en-ZW"/>
              </w:rPr>
              <w:t>JSON</w:t>
            </w:r>
            <w:r w:rsidR="00D27945">
              <w:rPr>
                <w:noProof/>
                <w:webHidden/>
              </w:rPr>
              <w:tab/>
            </w:r>
            <w:r w:rsidR="00D27945">
              <w:rPr>
                <w:noProof/>
                <w:webHidden/>
              </w:rPr>
              <w:fldChar w:fldCharType="begin"/>
            </w:r>
            <w:r w:rsidR="00D27945">
              <w:rPr>
                <w:noProof/>
                <w:webHidden/>
              </w:rPr>
              <w:instrText xml:space="preserve"> PAGEREF _Toc100309047 \h </w:instrText>
            </w:r>
            <w:r w:rsidR="00D27945">
              <w:rPr>
                <w:noProof/>
                <w:webHidden/>
              </w:rPr>
            </w:r>
            <w:r w:rsidR="00D27945">
              <w:rPr>
                <w:noProof/>
                <w:webHidden/>
              </w:rPr>
              <w:fldChar w:fldCharType="separate"/>
            </w:r>
            <w:r w:rsidR="00D27945">
              <w:rPr>
                <w:noProof/>
                <w:webHidden/>
              </w:rPr>
              <w:t>6</w:t>
            </w:r>
            <w:r w:rsidR="00D27945">
              <w:rPr>
                <w:noProof/>
                <w:webHidden/>
              </w:rPr>
              <w:fldChar w:fldCharType="end"/>
            </w:r>
          </w:hyperlink>
        </w:p>
        <w:p w14:paraId="430ACA34" w14:textId="65640DD3"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48" w:history="1">
            <w:r w:rsidR="00D27945" w:rsidRPr="00C067ED">
              <w:rPr>
                <w:rStyle w:val="Hyperlink"/>
                <w:noProof/>
                <w:lang w:val="en-ZW"/>
              </w:rPr>
              <w:t>Error Codes</w:t>
            </w:r>
            <w:r w:rsidR="00D27945">
              <w:rPr>
                <w:noProof/>
                <w:webHidden/>
              </w:rPr>
              <w:tab/>
            </w:r>
            <w:r w:rsidR="00D27945">
              <w:rPr>
                <w:noProof/>
                <w:webHidden/>
              </w:rPr>
              <w:fldChar w:fldCharType="begin"/>
            </w:r>
            <w:r w:rsidR="00D27945">
              <w:rPr>
                <w:noProof/>
                <w:webHidden/>
              </w:rPr>
              <w:instrText xml:space="preserve"> PAGEREF _Toc100309048 \h </w:instrText>
            </w:r>
            <w:r w:rsidR="00D27945">
              <w:rPr>
                <w:noProof/>
                <w:webHidden/>
              </w:rPr>
            </w:r>
            <w:r w:rsidR="00D27945">
              <w:rPr>
                <w:noProof/>
                <w:webHidden/>
              </w:rPr>
              <w:fldChar w:fldCharType="separate"/>
            </w:r>
            <w:r w:rsidR="00D27945">
              <w:rPr>
                <w:noProof/>
                <w:webHidden/>
              </w:rPr>
              <w:t>7</w:t>
            </w:r>
            <w:r w:rsidR="00D27945">
              <w:rPr>
                <w:noProof/>
                <w:webHidden/>
              </w:rPr>
              <w:fldChar w:fldCharType="end"/>
            </w:r>
          </w:hyperlink>
        </w:p>
        <w:p w14:paraId="0FFBFF64" w14:textId="798C8636" w:rsidR="00D27945" w:rsidRDefault="00216F24">
          <w:pPr>
            <w:pStyle w:val="TOC1"/>
            <w:rPr>
              <w:rFonts w:asciiTheme="minorHAnsi" w:eastAsiaTheme="minorEastAsia" w:hAnsiTheme="minorHAnsi" w:cstheme="minorBidi"/>
              <w:b w:val="0"/>
              <w:bCs w:val="0"/>
              <w:i w:val="0"/>
              <w:iCs w:val="0"/>
              <w:noProof/>
              <w:color w:val="auto"/>
              <w:szCs w:val="24"/>
              <w:lang w:val="en-LB"/>
            </w:rPr>
          </w:pPr>
          <w:hyperlink w:anchor="_Toc100309049" w:history="1">
            <w:r w:rsidR="00D27945" w:rsidRPr="00C067ED">
              <w:rPr>
                <w:rStyle w:val="Hyperlink"/>
                <w:noProof/>
                <w:lang w:val="fr-FR"/>
              </w:rPr>
              <w:t>API Documentation</w:t>
            </w:r>
            <w:r w:rsidR="00D27945">
              <w:rPr>
                <w:noProof/>
                <w:webHidden/>
              </w:rPr>
              <w:tab/>
            </w:r>
            <w:r w:rsidR="00D27945">
              <w:rPr>
                <w:noProof/>
                <w:webHidden/>
              </w:rPr>
              <w:fldChar w:fldCharType="begin"/>
            </w:r>
            <w:r w:rsidR="00D27945">
              <w:rPr>
                <w:noProof/>
                <w:webHidden/>
              </w:rPr>
              <w:instrText xml:space="preserve"> PAGEREF _Toc100309049 \h </w:instrText>
            </w:r>
            <w:r w:rsidR="00D27945">
              <w:rPr>
                <w:noProof/>
                <w:webHidden/>
              </w:rPr>
            </w:r>
            <w:r w:rsidR="00D27945">
              <w:rPr>
                <w:noProof/>
                <w:webHidden/>
              </w:rPr>
              <w:fldChar w:fldCharType="separate"/>
            </w:r>
            <w:r w:rsidR="00D27945">
              <w:rPr>
                <w:noProof/>
                <w:webHidden/>
              </w:rPr>
              <w:t>8</w:t>
            </w:r>
            <w:r w:rsidR="00D27945">
              <w:rPr>
                <w:noProof/>
                <w:webHidden/>
              </w:rPr>
              <w:fldChar w:fldCharType="end"/>
            </w:r>
          </w:hyperlink>
        </w:p>
        <w:p w14:paraId="51815247" w14:textId="69097932"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50" w:history="1">
            <w:r w:rsidR="00D27945" w:rsidRPr="00C067ED">
              <w:rPr>
                <w:rStyle w:val="Hyperlink"/>
                <w:noProof/>
                <w:lang w:val="fr-FR"/>
              </w:rPr>
              <w:t>User Login, Profile and Password Management</w:t>
            </w:r>
            <w:r w:rsidR="00D27945">
              <w:rPr>
                <w:noProof/>
                <w:webHidden/>
              </w:rPr>
              <w:tab/>
            </w:r>
            <w:r w:rsidR="00D27945">
              <w:rPr>
                <w:noProof/>
                <w:webHidden/>
              </w:rPr>
              <w:fldChar w:fldCharType="begin"/>
            </w:r>
            <w:r w:rsidR="00D27945">
              <w:rPr>
                <w:noProof/>
                <w:webHidden/>
              </w:rPr>
              <w:instrText xml:space="preserve"> PAGEREF _Toc100309050 \h </w:instrText>
            </w:r>
            <w:r w:rsidR="00D27945">
              <w:rPr>
                <w:noProof/>
                <w:webHidden/>
              </w:rPr>
            </w:r>
            <w:r w:rsidR="00D27945">
              <w:rPr>
                <w:noProof/>
                <w:webHidden/>
              </w:rPr>
              <w:fldChar w:fldCharType="separate"/>
            </w:r>
            <w:r w:rsidR="00D27945">
              <w:rPr>
                <w:noProof/>
                <w:webHidden/>
              </w:rPr>
              <w:t>8</w:t>
            </w:r>
            <w:r w:rsidR="00D27945">
              <w:rPr>
                <w:noProof/>
                <w:webHidden/>
              </w:rPr>
              <w:fldChar w:fldCharType="end"/>
            </w:r>
          </w:hyperlink>
        </w:p>
        <w:p w14:paraId="693E5B69" w14:textId="1A01C55C"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1" w:history="1">
            <w:r w:rsidR="00D27945" w:rsidRPr="00C067ED">
              <w:rPr>
                <w:rStyle w:val="Hyperlink"/>
                <w:noProof/>
                <w:lang w:val="fr-FR"/>
              </w:rPr>
              <w:t>LoginUser</w:t>
            </w:r>
            <w:r w:rsidR="00D27945">
              <w:rPr>
                <w:noProof/>
                <w:webHidden/>
              </w:rPr>
              <w:tab/>
            </w:r>
            <w:r w:rsidR="00D27945">
              <w:rPr>
                <w:noProof/>
                <w:webHidden/>
              </w:rPr>
              <w:fldChar w:fldCharType="begin"/>
            </w:r>
            <w:r w:rsidR="00D27945">
              <w:rPr>
                <w:noProof/>
                <w:webHidden/>
              </w:rPr>
              <w:instrText xml:space="preserve"> PAGEREF _Toc100309051 \h </w:instrText>
            </w:r>
            <w:r w:rsidR="00D27945">
              <w:rPr>
                <w:noProof/>
                <w:webHidden/>
              </w:rPr>
            </w:r>
            <w:r w:rsidR="00D27945">
              <w:rPr>
                <w:noProof/>
                <w:webHidden/>
              </w:rPr>
              <w:fldChar w:fldCharType="separate"/>
            </w:r>
            <w:r w:rsidR="00D27945">
              <w:rPr>
                <w:noProof/>
                <w:webHidden/>
              </w:rPr>
              <w:t>8</w:t>
            </w:r>
            <w:r w:rsidR="00D27945">
              <w:rPr>
                <w:noProof/>
                <w:webHidden/>
              </w:rPr>
              <w:fldChar w:fldCharType="end"/>
            </w:r>
          </w:hyperlink>
        </w:p>
        <w:p w14:paraId="1845C162" w14:textId="10CEF961"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2" w:history="1">
            <w:r w:rsidR="00D27945" w:rsidRPr="00C067ED">
              <w:rPr>
                <w:rStyle w:val="Hyperlink"/>
                <w:noProof/>
                <w:lang w:val="en-ZW"/>
              </w:rPr>
              <w:t>LogoutUser</w:t>
            </w:r>
            <w:r w:rsidR="00D27945">
              <w:rPr>
                <w:noProof/>
                <w:webHidden/>
              </w:rPr>
              <w:tab/>
            </w:r>
            <w:r w:rsidR="00D27945">
              <w:rPr>
                <w:noProof/>
                <w:webHidden/>
              </w:rPr>
              <w:fldChar w:fldCharType="begin"/>
            </w:r>
            <w:r w:rsidR="00D27945">
              <w:rPr>
                <w:noProof/>
                <w:webHidden/>
              </w:rPr>
              <w:instrText xml:space="preserve"> PAGEREF _Toc100309052 \h </w:instrText>
            </w:r>
            <w:r w:rsidR="00D27945">
              <w:rPr>
                <w:noProof/>
                <w:webHidden/>
              </w:rPr>
            </w:r>
            <w:r w:rsidR="00D27945">
              <w:rPr>
                <w:noProof/>
                <w:webHidden/>
              </w:rPr>
              <w:fldChar w:fldCharType="separate"/>
            </w:r>
            <w:r w:rsidR="00D27945">
              <w:rPr>
                <w:noProof/>
                <w:webHidden/>
              </w:rPr>
              <w:t>8</w:t>
            </w:r>
            <w:r w:rsidR="00D27945">
              <w:rPr>
                <w:noProof/>
                <w:webHidden/>
              </w:rPr>
              <w:fldChar w:fldCharType="end"/>
            </w:r>
          </w:hyperlink>
        </w:p>
        <w:p w14:paraId="47189834" w14:textId="0E6A5503"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3" w:history="1">
            <w:r w:rsidR="00D27945" w:rsidRPr="00C067ED">
              <w:rPr>
                <w:rStyle w:val="Hyperlink"/>
                <w:noProof/>
                <w:lang w:val="en-ZW"/>
              </w:rPr>
              <w:t>CheckAndRefreshToken</w:t>
            </w:r>
            <w:r w:rsidR="00D27945">
              <w:rPr>
                <w:noProof/>
                <w:webHidden/>
              </w:rPr>
              <w:tab/>
            </w:r>
            <w:r w:rsidR="00D27945">
              <w:rPr>
                <w:noProof/>
                <w:webHidden/>
              </w:rPr>
              <w:fldChar w:fldCharType="begin"/>
            </w:r>
            <w:r w:rsidR="00D27945">
              <w:rPr>
                <w:noProof/>
                <w:webHidden/>
              </w:rPr>
              <w:instrText xml:space="preserve"> PAGEREF _Toc100309053 \h </w:instrText>
            </w:r>
            <w:r w:rsidR="00D27945">
              <w:rPr>
                <w:noProof/>
                <w:webHidden/>
              </w:rPr>
            </w:r>
            <w:r w:rsidR="00D27945">
              <w:rPr>
                <w:noProof/>
                <w:webHidden/>
              </w:rPr>
              <w:fldChar w:fldCharType="separate"/>
            </w:r>
            <w:r w:rsidR="00D27945">
              <w:rPr>
                <w:noProof/>
                <w:webHidden/>
              </w:rPr>
              <w:t>8</w:t>
            </w:r>
            <w:r w:rsidR="00D27945">
              <w:rPr>
                <w:noProof/>
                <w:webHidden/>
              </w:rPr>
              <w:fldChar w:fldCharType="end"/>
            </w:r>
          </w:hyperlink>
        </w:p>
        <w:p w14:paraId="1593E74C" w14:textId="77D45147"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54" w:history="1">
            <w:r w:rsidR="00D27945" w:rsidRPr="00C067ED">
              <w:rPr>
                <w:rStyle w:val="Hyperlink"/>
                <w:noProof/>
                <w:lang w:val="en-ZW"/>
              </w:rPr>
              <w:t>User Balance and Transactions Management</w:t>
            </w:r>
            <w:r w:rsidR="00D27945">
              <w:rPr>
                <w:noProof/>
                <w:webHidden/>
              </w:rPr>
              <w:tab/>
            </w:r>
            <w:r w:rsidR="00D27945">
              <w:rPr>
                <w:noProof/>
                <w:webHidden/>
              </w:rPr>
              <w:fldChar w:fldCharType="begin"/>
            </w:r>
            <w:r w:rsidR="00D27945">
              <w:rPr>
                <w:noProof/>
                <w:webHidden/>
              </w:rPr>
              <w:instrText xml:space="preserve"> PAGEREF _Toc100309054 \h </w:instrText>
            </w:r>
            <w:r w:rsidR="00D27945">
              <w:rPr>
                <w:noProof/>
                <w:webHidden/>
              </w:rPr>
            </w:r>
            <w:r w:rsidR="00D27945">
              <w:rPr>
                <w:noProof/>
                <w:webHidden/>
              </w:rPr>
              <w:fldChar w:fldCharType="separate"/>
            </w:r>
            <w:r w:rsidR="00D27945">
              <w:rPr>
                <w:noProof/>
                <w:webHidden/>
              </w:rPr>
              <w:t>9</w:t>
            </w:r>
            <w:r w:rsidR="00D27945">
              <w:rPr>
                <w:noProof/>
                <w:webHidden/>
              </w:rPr>
              <w:fldChar w:fldCharType="end"/>
            </w:r>
          </w:hyperlink>
        </w:p>
        <w:p w14:paraId="661D115E" w14:textId="713E4885"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5" w:history="1">
            <w:r w:rsidR="00D27945" w:rsidRPr="00C067ED">
              <w:rPr>
                <w:rStyle w:val="Hyperlink"/>
                <w:noProof/>
                <w:lang w:val="en-ZW"/>
              </w:rPr>
              <w:t>GetUserBalance</w:t>
            </w:r>
            <w:r w:rsidR="00D27945">
              <w:rPr>
                <w:noProof/>
                <w:webHidden/>
              </w:rPr>
              <w:tab/>
            </w:r>
            <w:r w:rsidR="00D27945">
              <w:rPr>
                <w:noProof/>
                <w:webHidden/>
              </w:rPr>
              <w:fldChar w:fldCharType="begin"/>
            </w:r>
            <w:r w:rsidR="00D27945">
              <w:rPr>
                <w:noProof/>
                <w:webHidden/>
              </w:rPr>
              <w:instrText xml:space="preserve"> PAGEREF _Toc100309055 \h </w:instrText>
            </w:r>
            <w:r w:rsidR="00D27945">
              <w:rPr>
                <w:noProof/>
                <w:webHidden/>
              </w:rPr>
            </w:r>
            <w:r w:rsidR="00D27945">
              <w:rPr>
                <w:noProof/>
                <w:webHidden/>
              </w:rPr>
              <w:fldChar w:fldCharType="separate"/>
            </w:r>
            <w:r w:rsidR="00D27945">
              <w:rPr>
                <w:noProof/>
                <w:webHidden/>
              </w:rPr>
              <w:t>9</w:t>
            </w:r>
            <w:r w:rsidR="00D27945">
              <w:rPr>
                <w:noProof/>
                <w:webHidden/>
              </w:rPr>
              <w:fldChar w:fldCharType="end"/>
            </w:r>
          </w:hyperlink>
        </w:p>
        <w:p w14:paraId="04303D49" w14:textId="1A9C2ABC"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6" w:history="1">
            <w:r w:rsidR="00D27945" w:rsidRPr="00C067ED">
              <w:rPr>
                <w:rStyle w:val="Hyperlink"/>
                <w:noProof/>
              </w:rPr>
              <w:t>GetUserTransactionHistory       (Loto and Yawmiyeh)</w:t>
            </w:r>
            <w:r w:rsidR="00D27945">
              <w:rPr>
                <w:noProof/>
                <w:webHidden/>
              </w:rPr>
              <w:tab/>
            </w:r>
            <w:r w:rsidR="00D27945">
              <w:rPr>
                <w:noProof/>
                <w:webHidden/>
              </w:rPr>
              <w:fldChar w:fldCharType="begin"/>
            </w:r>
            <w:r w:rsidR="00D27945">
              <w:rPr>
                <w:noProof/>
                <w:webHidden/>
              </w:rPr>
              <w:instrText xml:space="preserve"> PAGEREF _Toc100309056 \h </w:instrText>
            </w:r>
            <w:r w:rsidR="00D27945">
              <w:rPr>
                <w:noProof/>
                <w:webHidden/>
              </w:rPr>
            </w:r>
            <w:r w:rsidR="00D27945">
              <w:rPr>
                <w:noProof/>
                <w:webHidden/>
              </w:rPr>
              <w:fldChar w:fldCharType="separate"/>
            </w:r>
            <w:r w:rsidR="00D27945">
              <w:rPr>
                <w:noProof/>
                <w:webHidden/>
              </w:rPr>
              <w:t>9</w:t>
            </w:r>
            <w:r w:rsidR="00D27945">
              <w:rPr>
                <w:noProof/>
                <w:webHidden/>
              </w:rPr>
              <w:fldChar w:fldCharType="end"/>
            </w:r>
          </w:hyperlink>
        </w:p>
        <w:p w14:paraId="49ABCFD8" w14:textId="2DBF8898"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7" w:history="1">
            <w:r w:rsidR="00D27945" w:rsidRPr="00C067ED">
              <w:rPr>
                <w:rStyle w:val="Hyperlink"/>
                <w:noProof/>
              </w:rPr>
              <w:t>GetUserTransactionHistoryPaginated  (Loto and Yawmiyeh)</w:t>
            </w:r>
            <w:r w:rsidR="00D27945">
              <w:rPr>
                <w:noProof/>
                <w:webHidden/>
              </w:rPr>
              <w:tab/>
            </w:r>
            <w:r w:rsidR="00D27945">
              <w:rPr>
                <w:noProof/>
                <w:webHidden/>
              </w:rPr>
              <w:fldChar w:fldCharType="begin"/>
            </w:r>
            <w:r w:rsidR="00D27945">
              <w:rPr>
                <w:noProof/>
                <w:webHidden/>
              </w:rPr>
              <w:instrText xml:space="preserve"> PAGEREF _Toc100309057 \h </w:instrText>
            </w:r>
            <w:r w:rsidR="00D27945">
              <w:rPr>
                <w:noProof/>
                <w:webHidden/>
              </w:rPr>
            </w:r>
            <w:r w:rsidR="00D27945">
              <w:rPr>
                <w:noProof/>
                <w:webHidden/>
              </w:rPr>
              <w:fldChar w:fldCharType="separate"/>
            </w:r>
            <w:r w:rsidR="00D27945">
              <w:rPr>
                <w:noProof/>
                <w:webHidden/>
              </w:rPr>
              <w:t>10</w:t>
            </w:r>
            <w:r w:rsidR="00D27945">
              <w:rPr>
                <w:noProof/>
                <w:webHidden/>
              </w:rPr>
              <w:fldChar w:fldCharType="end"/>
            </w:r>
          </w:hyperlink>
        </w:p>
        <w:p w14:paraId="5F515F65" w14:textId="1CA32925" w:rsidR="00D27945" w:rsidRDefault="00216F24">
          <w:pPr>
            <w:pStyle w:val="TOC3"/>
            <w:tabs>
              <w:tab w:val="left" w:pos="3373"/>
              <w:tab w:val="right" w:leader="underscore" w:pos="10528"/>
            </w:tabs>
            <w:rPr>
              <w:rFonts w:asciiTheme="minorHAnsi" w:eastAsiaTheme="minorEastAsia" w:hAnsiTheme="minorHAnsi" w:cstheme="minorBidi"/>
              <w:noProof/>
              <w:color w:val="auto"/>
              <w:sz w:val="24"/>
              <w:lang w:val="en-LB"/>
            </w:rPr>
          </w:pPr>
          <w:hyperlink w:anchor="_Toc100309058" w:history="1">
            <w:r w:rsidR="00D27945" w:rsidRPr="00C067ED">
              <w:rPr>
                <w:rStyle w:val="Hyperlink"/>
                <w:noProof/>
                <w:lang w:val="en-ZW"/>
              </w:rPr>
              <w:t xml:space="preserve">GetUserTransactionHistoryDetail   </w:t>
            </w:r>
            <w:r w:rsidR="00D27945">
              <w:rPr>
                <w:rFonts w:asciiTheme="minorHAnsi" w:eastAsiaTheme="minorEastAsia" w:hAnsiTheme="minorHAnsi" w:cstheme="minorBidi"/>
                <w:noProof/>
                <w:color w:val="auto"/>
                <w:sz w:val="24"/>
                <w:lang w:val="en-LB"/>
              </w:rPr>
              <w:tab/>
            </w:r>
            <w:r w:rsidR="00D27945" w:rsidRPr="00C067ED">
              <w:rPr>
                <w:rStyle w:val="Hyperlink"/>
                <w:noProof/>
                <w:lang w:val="en-ZW"/>
              </w:rPr>
              <w:t>(Loto and Yawmiyeh)</w:t>
            </w:r>
            <w:r w:rsidR="00D27945">
              <w:rPr>
                <w:noProof/>
                <w:webHidden/>
              </w:rPr>
              <w:tab/>
            </w:r>
            <w:r w:rsidR="00D27945">
              <w:rPr>
                <w:noProof/>
                <w:webHidden/>
              </w:rPr>
              <w:fldChar w:fldCharType="begin"/>
            </w:r>
            <w:r w:rsidR="00D27945">
              <w:rPr>
                <w:noProof/>
                <w:webHidden/>
              </w:rPr>
              <w:instrText xml:space="preserve"> PAGEREF _Toc100309058 \h </w:instrText>
            </w:r>
            <w:r w:rsidR="00D27945">
              <w:rPr>
                <w:noProof/>
                <w:webHidden/>
              </w:rPr>
            </w:r>
            <w:r w:rsidR="00D27945">
              <w:rPr>
                <w:noProof/>
                <w:webHidden/>
              </w:rPr>
              <w:fldChar w:fldCharType="separate"/>
            </w:r>
            <w:r w:rsidR="00D27945">
              <w:rPr>
                <w:noProof/>
                <w:webHidden/>
              </w:rPr>
              <w:t>10</w:t>
            </w:r>
            <w:r w:rsidR="00D27945">
              <w:rPr>
                <w:noProof/>
                <w:webHidden/>
              </w:rPr>
              <w:fldChar w:fldCharType="end"/>
            </w:r>
          </w:hyperlink>
        </w:p>
        <w:p w14:paraId="4FC57BEF" w14:textId="406A8D04"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59" w:history="1">
            <w:r w:rsidR="00D27945" w:rsidRPr="00C067ED">
              <w:rPr>
                <w:rStyle w:val="Hyperlink"/>
                <w:noProof/>
                <w:lang w:val="en-ZW"/>
              </w:rPr>
              <w:t>GetUserLotoTransactionHistoryDetail</w:t>
            </w:r>
            <w:r w:rsidR="00D27945">
              <w:rPr>
                <w:noProof/>
                <w:webHidden/>
              </w:rPr>
              <w:tab/>
            </w:r>
            <w:r w:rsidR="00D27945">
              <w:rPr>
                <w:noProof/>
                <w:webHidden/>
              </w:rPr>
              <w:fldChar w:fldCharType="begin"/>
            </w:r>
            <w:r w:rsidR="00D27945">
              <w:rPr>
                <w:noProof/>
                <w:webHidden/>
              </w:rPr>
              <w:instrText xml:space="preserve"> PAGEREF _Toc100309059 \h </w:instrText>
            </w:r>
            <w:r w:rsidR="00D27945">
              <w:rPr>
                <w:noProof/>
                <w:webHidden/>
              </w:rPr>
            </w:r>
            <w:r w:rsidR="00D27945">
              <w:rPr>
                <w:noProof/>
                <w:webHidden/>
              </w:rPr>
              <w:fldChar w:fldCharType="separate"/>
            </w:r>
            <w:r w:rsidR="00D27945">
              <w:rPr>
                <w:noProof/>
                <w:webHidden/>
              </w:rPr>
              <w:t>11</w:t>
            </w:r>
            <w:r w:rsidR="00D27945">
              <w:rPr>
                <w:noProof/>
                <w:webHidden/>
              </w:rPr>
              <w:fldChar w:fldCharType="end"/>
            </w:r>
          </w:hyperlink>
        </w:p>
        <w:p w14:paraId="66305C49" w14:textId="4BFFB77F"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0" w:history="1">
            <w:r w:rsidR="00D27945" w:rsidRPr="00C067ED">
              <w:rPr>
                <w:rStyle w:val="Hyperlink"/>
                <w:noProof/>
                <w:lang w:val="en-ZW"/>
              </w:rPr>
              <w:t>GetUserYawmiyehTransactionHistoryDetail</w:t>
            </w:r>
            <w:r w:rsidR="00D27945">
              <w:rPr>
                <w:noProof/>
                <w:webHidden/>
              </w:rPr>
              <w:tab/>
            </w:r>
            <w:r w:rsidR="00D27945">
              <w:rPr>
                <w:noProof/>
                <w:webHidden/>
              </w:rPr>
              <w:fldChar w:fldCharType="begin"/>
            </w:r>
            <w:r w:rsidR="00D27945">
              <w:rPr>
                <w:noProof/>
                <w:webHidden/>
              </w:rPr>
              <w:instrText xml:space="preserve"> PAGEREF _Toc100309060 \h </w:instrText>
            </w:r>
            <w:r w:rsidR="00D27945">
              <w:rPr>
                <w:noProof/>
                <w:webHidden/>
              </w:rPr>
            </w:r>
            <w:r w:rsidR="00D27945">
              <w:rPr>
                <w:noProof/>
                <w:webHidden/>
              </w:rPr>
              <w:fldChar w:fldCharType="separate"/>
            </w:r>
            <w:r w:rsidR="00D27945">
              <w:rPr>
                <w:noProof/>
                <w:webHidden/>
              </w:rPr>
              <w:t>11</w:t>
            </w:r>
            <w:r w:rsidR="00D27945">
              <w:rPr>
                <w:noProof/>
                <w:webHidden/>
              </w:rPr>
              <w:fldChar w:fldCharType="end"/>
            </w:r>
          </w:hyperlink>
        </w:p>
        <w:p w14:paraId="68513BE7" w14:textId="639A56E5"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61" w:history="1">
            <w:r w:rsidR="00D27945" w:rsidRPr="00C067ED">
              <w:rPr>
                <w:rStyle w:val="Hyperlink"/>
                <w:noProof/>
                <w:lang w:val="en-ZW"/>
              </w:rPr>
              <w:t>Draw Information</w:t>
            </w:r>
            <w:r w:rsidR="00D27945">
              <w:rPr>
                <w:noProof/>
                <w:webHidden/>
              </w:rPr>
              <w:tab/>
            </w:r>
            <w:r w:rsidR="00D27945">
              <w:rPr>
                <w:noProof/>
                <w:webHidden/>
              </w:rPr>
              <w:fldChar w:fldCharType="begin"/>
            </w:r>
            <w:r w:rsidR="00D27945">
              <w:rPr>
                <w:noProof/>
                <w:webHidden/>
              </w:rPr>
              <w:instrText xml:space="preserve"> PAGEREF _Toc100309061 \h </w:instrText>
            </w:r>
            <w:r w:rsidR="00D27945">
              <w:rPr>
                <w:noProof/>
                <w:webHidden/>
              </w:rPr>
            </w:r>
            <w:r w:rsidR="00D27945">
              <w:rPr>
                <w:noProof/>
                <w:webHidden/>
              </w:rPr>
              <w:fldChar w:fldCharType="separate"/>
            </w:r>
            <w:r w:rsidR="00D27945">
              <w:rPr>
                <w:noProof/>
                <w:webHidden/>
              </w:rPr>
              <w:t>11</w:t>
            </w:r>
            <w:r w:rsidR="00D27945">
              <w:rPr>
                <w:noProof/>
                <w:webHidden/>
              </w:rPr>
              <w:fldChar w:fldCharType="end"/>
            </w:r>
          </w:hyperlink>
        </w:p>
        <w:p w14:paraId="0F73EF87" w14:textId="06F46338"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2" w:history="1">
            <w:r w:rsidR="00D27945" w:rsidRPr="00C067ED">
              <w:rPr>
                <w:rStyle w:val="Hyperlink"/>
                <w:noProof/>
                <w:lang w:val="en-ZW"/>
              </w:rPr>
              <w:t>GetNextDrawInformation</w:t>
            </w:r>
            <w:r w:rsidR="00D27945">
              <w:rPr>
                <w:noProof/>
                <w:webHidden/>
              </w:rPr>
              <w:tab/>
            </w:r>
            <w:r w:rsidR="00D27945">
              <w:rPr>
                <w:noProof/>
                <w:webHidden/>
              </w:rPr>
              <w:fldChar w:fldCharType="begin"/>
            </w:r>
            <w:r w:rsidR="00D27945">
              <w:rPr>
                <w:noProof/>
                <w:webHidden/>
              </w:rPr>
              <w:instrText xml:space="preserve"> PAGEREF _Toc100309062 \h </w:instrText>
            </w:r>
            <w:r w:rsidR="00D27945">
              <w:rPr>
                <w:noProof/>
                <w:webHidden/>
              </w:rPr>
            </w:r>
            <w:r w:rsidR="00D27945">
              <w:rPr>
                <w:noProof/>
                <w:webHidden/>
              </w:rPr>
              <w:fldChar w:fldCharType="separate"/>
            </w:r>
            <w:r w:rsidR="00D27945">
              <w:rPr>
                <w:noProof/>
                <w:webHidden/>
              </w:rPr>
              <w:t>11</w:t>
            </w:r>
            <w:r w:rsidR="00D27945">
              <w:rPr>
                <w:noProof/>
                <w:webHidden/>
              </w:rPr>
              <w:fldChar w:fldCharType="end"/>
            </w:r>
          </w:hyperlink>
        </w:p>
        <w:p w14:paraId="6DB8C304" w14:textId="3A8CAD10"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3" w:history="1">
            <w:r w:rsidR="00D27945" w:rsidRPr="00C067ED">
              <w:rPr>
                <w:rStyle w:val="Hyperlink"/>
                <w:noProof/>
                <w:lang w:val="en-ZW"/>
              </w:rPr>
              <w:t>GetInPlayDrawInformation</w:t>
            </w:r>
            <w:r w:rsidR="00D27945">
              <w:rPr>
                <w:noProof/>
                <w:webHidden/>
              </w:rPr>
              <w:tab/>
            </w:r>
            <w:r w:rsidR="00D27945">
              <w:rPr>
                <w:noProof/>
                <w:webHidden/>
              </w:rPr>
              <w:fldChar w:fldCharType="begin"/>
            </w:r>
            <w:r w:rsidR="00D27945">
              <w:rPr>
                <w:noProof/>
                <w:webHidden/>
              </w:rPr>
              <w:instrText xml:space="preserve"> PAGEREF _Toc100309063 \h </w:instrText>
            </w:r>
            <w:r w:rsidR="00D27945">
              <w:rPr>
                <w:noProof/>
                <w:webHidden/>
              </w:rPr>
            </w:r>
            <w:r w:rsidR="00D27945">
              <w:rPr>
                <w:noProof/>
                <w:webHidden/>
              </w:rPr>
              <w:fldChar w:fldCharType="separate"/>
            </w:r>
            <w:r w:rsidR="00D27945">
              <w:rPr>
                <w:noProof/>
                <w:webHidden/>
              </w:rPr>
              <w:t>11</w:t>
            </w:r>
            <w:r w:rsidR="00D27945">
              <w:rPr>
                <w:noProof/>
                <w:webHidden/>
              </w:rPr>
              <w:fldChar w:fldCharType="end"/>
            </w:r>
          </w:hyperlink>
        </w:p>
        <w:p w14:paraId="641E5A66" w14:textId="52391DEB"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4" w:history="1">
            <w:r w:rsidR="00D27945" w:rsidRPr="00C067ED">
              <w:rPr>
                <w:rStyle w:val="Hyperlink"/>
                <w:noProof/>
                <w:lang w:val="en-ZW"/>
              </w:rPr>
              <w:t>GetInPlayAndNextDrawInformation</w:t>
            </w:r>
            <w:r w:rsidR="00D27945">
              <w:rPr>
                <w:noProof/>
                <w:webHidden/>
              </w:rPr>
              <w:tab/>
            </w:r>
            <w:r w:rsidR="00D27945">
              <w:rPr>
                <w:noProof/>
                <w:webHidden/>
              </w:rPr>
              <w:fldChar w:fldCharType="begin"/>
            </w:r>
            <w:r w:rsidR="00D27945">
              <w:rPr>
                <w:noProof/>
                <w:webHidden/>
              </w:rPr>
              <w:instrText xml:space="preserve"> PAGEREF _Toc100309064 \h </w:instrText>
            </w:r>
            <w:r w:rsidR="00D27945">
              <w:rPr>
                <w:noProof/>
                <w:webHidden/>
              </w:rPr>
            </w:r>
            <w:r w:rsidR="00D27945">
              <w:rPr>
                <w:noProof/>
                <w:webHidden/>
              </w:rPr>
              <w:fldChar w:fldCharType="separate"/>
            </w:r>
            <w:r w:rsidR="00D27945">
              <w:rPr>
                <w:noProof/>
                <w:webHidden/>
              </w:rPr>
              <w:t>12</w:t>
            </w:r>
            <w:r w:rsidR="00D27945">
              <w:rPr>
                <w:noProof/>
                <w:webHidden/>
              </w:rPr>
              <w:fldChar w:fldCharType="end"/>
            </w:r>
          </w:hyperlink>
        </w:p>
        <w:p w14:paraId="7B7EF542" w14:textId="38183D86"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5" w:history="1">
            <w:r w:rsidR="00D27945" w:rsidRPr="00C067ED">
              <w:rPr>
                <w:rStyle w:val="Hyperlink"/>
                <w:noProof/>
                <w:lang w:val="en-ZW"/>
              </w:rPr>
              <w:t>GetAllRelevantDrawInformation</w:t>
            </w:r>
            <w:r w:rsidR="00D27945">
              <w:rPr>
                <w:noProof/>
                <w:webHidden/>
              </w:rPr>
              <w:tab/>
            </w:r>
            <w:r w:rsidR="00D27945">
              <w:rPr>
                <w:noProof/>
                <w:webHidden/>
              </w:rPr>
              <w:fldChar w:fldCharType="begin"/>
            </w:r>
            <w:r w:rsidR="00D27945">
              <w:rPr>
                <w:noProof/>
                <w:webHidden/>
              </w:rPr>
              <w:instrText xml:space="preserve"> PAGEREF _Toc100309065 \h </w:instrText>
            </w:r>
            <w:r w:rsidR="00D27945">
              <w:rPr>
                <w:noProof/>
                <w:webHidden/>
              </w:rPr>
            </w:r>
            <w:r w:rsidR="00D27945">
              <w:rPr>
                <w:noProof/>
                <w:webHidden/>
              </w:rPr>
              <w:fldChar w:fldCharType="separate"/>
            </w:r>
            <w:r w:rsidR="00D27945">
              <w:rPr>
                <w:noProof/>
                <w:webHidden/>
              </w:rPr>
              <w:t>12</w:t>
            </w:r>
            <w:r w:rsidR="00D27945">
              <w:rPr>
                <w:noProof/>
                <w:webHidden/>
              </w:rPr>
              <w:fldChar w:fldCharType="end"/>
            </w:r>
          </w:hyperlink>
        </w:p>
        <w:p w14:paraId="5093EEFE" w14:textId="3BC638E4"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6" w:history="1">
            <w:r w:rsidR="00D27945" w:rsidRPr="00C067ED">
              <w:rPr>
                <w:rStyle w:val="Hyperlink"/>
                <w:noProof/>
                <w:lang w:val="en-ZW"/>
              </w:rPr>
              <w:t>GetLastDrawInformation</w:t>
            </w:r>
            <w:r w:rsidR="00D27945">
              <w:rPr>
                <w:noProof/>
                <w:webHidden/>
              </w:rPr>
              <w:tab/>
            </w:r>
            <w:r w:rsidR="00D27945">
              <w:rPr>
                <w:noProof/>
                <w:webHidden/>
              </w:rPr>
              <w:fldChar w:fldCharType="begin"/>
            </w:r>
            <w:r w:rsidR="00D27945">
              <w:rPr>
                <w:noProof/>
                <w:webHidden/>
              </w:rPr>
              <w:instrText xml:space="preserve"> PAGEREF _Toc100309066 \h </w:instrText>
            </w:r>
            <w:r w:rsidR="00D27945">
              <w:rPr>
                <w:noProof/>
                <w:webHidden/>
              </w:rPr>
            </w:r>
            <w:r w:rsidR="00D27945">
              <w:rPr>
                <w:noProof/>
                <w:webHidden/>
              </w:rPr>
              <w:fldChar w:fldCharType="separate"/>
            </w:r>
            <w:r w:rsidR="00D27945">
              <w:rPr>
                <w:noProof/>
                <w:webHidden/>
              </w:rPr>
              <w:t>12</w:t>
            </w:r>
            <w:r w:rsidR="00D27945">
              <w:rPr>
                <w:noProof/>
                <w:webHidden/>
              </w:rPr>
              <w:fldChar w:fldCharType="end"/>
            </w:r>
          </w:hyperlink>
        </w:p>
        <w:p w14:paraId="56447697" w14:textId="0AF72D3E"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7" w:history="1">
            <w:r w:rsidR="00D27945" w:rsidRPr="00C067ED">
              <w:rPr>
                <w:rStyle w:val="Hyperlink"/>
                <w:noProof/>
                <w:lang w:val="en-ZW"/>
              </w:rPr>
              <w:t>GetDrawsInformation</w:t>
            </w:r>
            <w:r w:rsidR="00D27945">
              <w:rPr>
                <w:noProof/>
                <w:webHidden/>
              </w:rPr>
              <w:tab/>
            </w:r>
            <w:r w:rsidR="00D27945">
              <w:rPr>
                <w:noProof/>
                <w:webHidden/>
              </w:rPr>
              <w:fldChar w:fldCharType="begin"/>
            </w:r>
            <w:r w:rsidR="00D27945">
              <w:rPr>
                <w:noProof/>
                <w:webHidden/>
              </w:rPr>
              <w:instrText xml:space="preserve"> PAGEREF _Toc100309067 \h </w:instrText>
            </w:r>
            <w:r w:rsidR="00D27945">
              <w:rPr>
                <w:noProof/>
                <w:webHidden/>
              </w:rPr>
            </w:r>
            <w:r w:rsidR="00D27945">
              <w:rPr>
                <w:noProof/>
                <w:webHidden/>
              </w:rPr>
              <w:fldChar w:fldCharType="separate"/>
            </w:r>
            <w:r w:rsidR="00D27945">
              <w:rPr>
                <w:noProof/>
                <w:webHidden/>
              </w:rPr>
              <w:t>13</w:t>
            </w:r>
            <w:r w:rsidR="00D27945">
              <w:rPr>
                <w:noProof/>
                <w:webHidden/>
              </w:rPr>
              <w:fldChar w:fldCharType="end"/>
            </w:r>
          </w:hyperlink>
        </w:p>
        <w:p w14:paraId="1B866369" w14:textId="4A946AE0"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8" w:history="1">
            <w:r w:rsidR="00D27945" w:rsidRPr="00C067ED">
              <w:rPr>
                <w:rStyle w:val="Hyperlink"/>
                <w:noProof/>
                <w:lang w:val="en-ZW"/>
              </w:rPr>
              <w:t>GetAllDraws</w:t>
            </w:r>
            <w:r w:rsidR="00D27945">
              <w:rPr>
                <w:noProof/>
                <w:webHidden/>
              </w:rPr>
              <w:tab/>
            </w:r>
            <w:r w:rsidR="00D27945">
              <w:rPr>
                <w:noProof/>
                <w:webHidden/>
              </w:rPr>
              <w:fldChar w:fldCharType="begin"/>
            </w:r>
            <w:r w:rsidR="00D27945">
              <w:rPr>
                <w:noProof/>
                <w:webHidden/>
              </w:rPr>
              <w:instrText xml:space="preserve"> PAGEREF _Toc100309068 \h </w:instrText>
            </w:r>
            <w:r w:rsidR="00D27945">
              <w:rPr>
                <w:noProof/>
                <w:webHidden/>
              </w:rPr>
            </w:r>
            <w:r w:rsidR="00D27945">
              <w:rPr>
                <w:noProof/>
                <w:webHidden/>
              </w:rPr>
              <w:fldChar w:fldCharType="separate"/>
            </w:r>
            <w:r w:rsidR="00D27945">
              <w:rPr>
                <w:noProof/>
                <w:webHidden/>
              </w:rPr>
              <w:t>13</w:t>
            </w:r>
            <w:r w:rsidR="00D27945">
              <w:rPr>
                <w:noProof/>
                <w:webHidden/>
              </w:rPr>
              <w:fldChar w:fldCharType="end"/>
            </w:r>
          </w:hyperlink>
        </w:p>
        <w:p w14:paraId="0DA083D8" w14:textId="08A78858"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69" w:history="1">
            <w:r w:rsidR="00D27945" w:rsidRPr="00C067ED">
              <w:rPr>
                <w:rStyle w:val="Hyperlink"/>
                <w:noProof/>
                <w:lang w:val="en-ZW"/>
              </w:rPr>
              <w:t>GetDrawsPaginated</w:t>
            </w:r>
            <w:r w:rsidR="00D27945">
              <w:rPr>
                <w:noProof/>
                <w:webHidden/>
              </w:rPr>
              <w:tab/>
            </w:r>
            <w:r w:rsidR="00D27945">
              <w:rPr>
                <w:noProof/>
                <w:webHidden/>
              </w:rPr>
              <w:fldChar w:fldCharType="begin"/>
            </w:r>
            <w:r w:rsidR="00D27945">
              <w:rPr>
                <w:noProof/>
                <w:webHidden/>
              </w:rPr>
              <w:instrText xml:space="preserve"> PAGEREF _Toc100309069 \h </w:instrText>
            </w:r>
            <w:r w:rsidR="00D27945">
              <w:rPr>
                <w:noProof/>
                <w:webHidden/>
              </w:rPr>
            </w:r>
            <w:r w:rsidR="00D27945">
              <w:rPr>
                <w:noProof/>
                <w:webHidden/>
              </w:rPr>
              <w:fldChar w:fldCharType="separate"/>
            </w:r>
            <w:r w:rsidR="00D27945">
              <w:rPr>
                <w:noProof/>
                <w:webHidden/>
              </w:rPr>
              <w:t>13</w:t>
            </w:r>
            <w:r w:rsidR="00D27945">
              <w:rPr>
                <w:noProof/>
                <w:webHidden/>
              </w:rPr>
              <w:fldChar w:fldCharType="end"/>
            </w:r>
          </w:hyperlink>
        </w:p>
        <w:p w14:paraId="61EEC0FF" w14:textId="00952AF7"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0" w:history="1">
            <w:r w:rsidR="00D27945" w:rsidRPr="00C067ED">
              <w:rPr>
                <w:rStyle w:val="Hyperlink"/>
                <w:noProof/>
                <w:lang w:val="en-ZW"/>
              </w:rPr>
              <w:t>GetBallStatisticsForCurrentYear</w:t>
            </w:r>
            <w:r w:rsidR="00D27945">
              <w:rPr>
                <w:noProof/>
                <w:webHidden/>
              </w:rPr>
              <w:tab/>
            </w:r>
            <w:r w:rsidR="00D27945">
              <w:rPr>
                <w:noProof/>
                <w:webHidden/>
              </w:rPr>
              <w:fldChar w:fldCharType="begin"/>
            </w:r>
            <w:r w:rsidR="00D27945">
              <w:rPr>
                <w:noProof/>
                <w:webHidden/>
              </w:rPr>
              <w:instrText xml:space="preserve"> PAGEREF _Toc100309070 \h </w:instrText>
            </w:r>
            <w:r w:rsidR="00D27945">
              <w:rPr>
                <w:noProof/>
                <w:webHidden/>
              </w:rPr>
            </w:r>
            <w:r w:rsidR="00D27945">
              <w:rPr>
                <w:noProof/>
                <w:webHidden/>
              </w:rPr>
              <w:fldChar w:fldCharType="separate"/>
            </w:r>
            <w:r w:rsidR="00D27945">
              <w:rPr>
                <w:noProof/>
                <w:webHidden/>
              </w:rPr>
              <w:t>14</w:t>
            </w:r>
            <w:r w:rsidR="00D27945">
              <w:rPr>
                <w:noProof/>
                <w:webHidden/>
              </w:rPr>
              <w:fldChar w:fldCharType="end"/>
            </w:r>
          </w:hyperlink>
        </w:p>
        <w:p w14:paraId="1F6ED413" w14:textId="65735C30" w:rsidR="00D27945" w:rsidRDefault="00216F24">
          <w:pPr>
            <w:pStyle w:val="TOC2"/>
            <w:rPr>
              <w:rFonts w:asciiTheme="minorHAnsi" w:eastAsiaTheme="minorEastAsia" w:hAnsiTheme="minorHAnsi" w:cstheme="minorBidi"/>
              <w:b w:val="0"/>
              <w:bCs w:val="0"/>
              <w:noProof/>
              <w:color w:val="auto"/>
              <w:sz w:val="24"/>
              <w:szCs w:val="24"/>
              <w:lang w:val="en-LB"/>
            </w:rPr>
          </w:pPr>
          <w:hyperlink w:anchor="_Toc100309071" w:history="1">
            <w:r w:rsidR="00D27945" w:rsidRPr="00C067ED">
              <w:rPr>
                <w:rStyle w:val="Hyperlink"/>
                <w:noProof/>
                <w:lang w:val="en-ZW"/>
              </w:rPr>
              <w:t>Game Functionalities and Playing</w:t>
            </w:r>
            <w:r w:rsidR="00D27945">
              <w:rPr>
                <w:noProof/>
                <w:webHidden/>
              </w:rPr>
              <w:tab/>
            </w:r>
            <w:r w:rsidR="00D27945">
              <w:rPr>
                <w:noProof/>
                <w:webHidden/>
              </w:rPr>
              <w:fldChar w:fldCharType="begin"/>
            </w:r>
            <w:r w:rsidR="00D27945">
              <w:rPr>
                <w:noProof/>
                <w:webHidden/>
              </w:rPr>
              <w:instrText xml:space="preserve"> PAGEREF _Toc100309071 \h </w:instrText>
            </w:r>
            <w:r w:rsidR="00D27945">
              <w:rPr>
                <w:noProof/>
                <w:webHidden/>
              </w:rPr>
            </w:r>
            <w:r w:rsidR="00D27945">
              <w:rPr>
                <w:noProof/>
                <w:webHidden/>
              </w:rPr>
              <w:fldChar w:fldCharType="separate"/>
            </w:r>
            <w:r w:rsidR="00D27945">
              <w:rPr>
                <w:noProof/>
                <w:webHidden/>
              </w:rPr>
              <w:t>14</w:t>
            </w:r>
            <w:r w:rsidR="00D27945">
              <w:rPr>
                <w:noProof/>
                <w:webHidden/>
              </w:rPr>
              <w:fldChar w:fldCharType="end"/>
            </w:r>
          </w:hyperlink>
        </w:p>
        <w:p w14:paraId="79CAA3C8" w14:textId="3C4E7F37"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2" w:history="1">
            <w:r w:rsidR="00D27945" w:rsidRPr="00C067ED">
              <w:rPr>
                <w:rStyle w:val="Hyperlink"/>
                <w:noProof/>
                <w:lang w:val="en-ZW"/>
              </w:rPr>
              <w:t>GetGridPrice</w:t>
            </w:r>
            <w:r w:rsidR="00D27945">
              <w:rPr>
                <w:noProof/>
                <w:webHidden/>
              </w:rPr>
              <w:tab/>
            </w:r>
            <w:r w:rsidR="00D27945">
              <w:rPr>
                <w:noProof/>
                <w:webHidden/>
              </w:rPr>
              <w:fldChar w:fldCharType="begin"/>
            </w:r>
            <w:r w:rsidR="00D27945">
              <w:rPr>
                <w:noProof/>
                <w:webHidden/>
              </w:rPr>
              <w:instrText xml:space="preserve"> PAGEREF _Toc100309072 \h </w:instrText>
            </w:r>
            <w:r w:rsidR="00D27945">
              <w:rPr>
                <w:noProof/>
                <w:webHidden/>
              </w:rPr>
            </w:r>
            <w:r w:rsidR="00D27945">
              <w:rPr>
                <w:noProof/>
                <w:webHidden/>
              </w:rPr>
              <w:fldChar w:fldCharType="separate"/>
            </w:r>
            <w:r w:rsidR="00D27945">
              <w:rPr>
                <w:noProof/>
                <w:webHidden/>
              </w:rPr>
              <w:t>14</w:t>
            </w:r>
            <w:r w:rsidR="00D27945">
              <w:rPr>
                <w:noProof/>
                <w:webHidden/>
              </w:rPr>
              <w:fldChar w:fldCharType="end"/>
            </w:r>
          </w:hyperlink>
        </w:p>
        <w:p w14:paraId="6DFA296A" w14:textId="70D99C4F"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3" w:history="1">
            <w:r w:rsidR="00D27945" w:rsidRPr="00C067ED">
              <w:rPr>
                <w:rStyle w:val="Hyperlink"/>
                <w:noProof/>
                <w:lang w:val="en-ZW"/>
              </w:rPr>
              <w:t>GetFullGridPriceMatrix</w:t>
            </w:r>
            <w:r w:rsidR="00D27945">
              <w:rPr>
                <w:noProof/>
                <w:webHidden/>
              </w:rPr>
              <w:tab/>
            </w:r>
            <w:r w:rsidR="00D27945">
              <w:rPr>
                <w:noProof/>
                <w:webHidden/>
              </w:rPr>
              <w:fldChar w:fldCharType="begin"/>
            </w:r>
            <w:r w:rsidR="00D27945">
              <w:rPr>
                <w:noProof/>
                <w:webHidden/>
              </w:rPr>
              <w:instrText xml:space="preserve"> PAGEREF _Toc100309073 \h </w:instrText>
            </w:r>
            <w:r w:rsidR="00D27945">
              <w:rPr>
                <w:noProof/>
                <w:webHidden/>
              </w:rPr>
            </w:r>
            <w:r w:rsidR="00D27945">
              <w:rPr>
                <w:noProof/>
                <w:webHidden/>
              </w:rPr>
              <w:fldChar w:fldCharType="separate"/>
            </w:r>
            <w:r w:rsidR="00D27945">
              <w:rPr>
                <w:noProof/>
                <w:webHidden/>
              </w:rPr>
              <w:t>14</w:t>
            </w:r>
            <w:r w:rsidR="00D27945">
              <w:rPr>
                <w:noProof/>
                <w:webHidden/>
              </w:rPr>
              <w:fldChar w:fldCharType="end"/>
            </w:r>
          </w:hyperlink>
        </w:p>
        <w:p w14:paraId="3113A7CB" w14:textId="3D78C73D"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4" w:history="1">
            <w:r w:rsidR="00D27945" w:rsidRPr="00C067ED">
              <w:rPr>
                <w:rStyle w:val="Hyperlink"/>
                <w:noProof/>
                <w:lang w:val="en-ZW"/>
              </w:rPr>
              <w:t>GetGridandZeedPrice</w:t>
            </w:r>
            <w:r w:rsidR="00D27945">
              <w:rPr>
                <w:noProof/>
                <w:webHidden/>
              </w:rPr>
              <w:tab/>
            </w:r>
            <w:r w:rsidR="00D27945">
              <w:rPr>
                <w:noProof/>
                <w:webHidden/>
              </w:rPr>
              <w:fldChar w:fldCharType="begin"/>
            </w:r>
            <w:r w:rsidR="00D27945">
              <w:rPr>
                <w:noProof/>
                <w:webHidden/>
              </w:rPr>
              <w:instrText xml:space="preserve"> PAGEREF _Toc100309074 \h </w:instrText>
            </w:r>
            <w:r w:rsidR="00D27945">
              <w:rPr>
                <w:noProof/>
                <w:webHidden/>
              </w:rPr>
            </w:r>
            <w:r w:rsidR="00D27945">
              <w:rPr>
                <w:noProof/>
                <w:webHidden/>
              </w:rPr>
              <w:fldChar w:fldCharType="separate"/>
            </w:r>
            <w:r w:rsidR="00D27945">
              <w:rPr>
                <w:noProof/>
                <w:webHidden/>
              </w:rPr>
              <w:t>15</w:t>
            </w:r>
            <w:r w:rsidR="00D27945">
              <w:rPr>
                <w:noProof/>
                <w:webHidden/>
              </w:rPr>
              <w:fldChar w:fldCharType="end"/>
            </w:r>
          </w:hyperlink>
        </w:p>
        <w:p w14:paraId="5A18D9F5" w14:textId="5130B659"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5" w:history="1">
            <w:r w:rsidR="00D27945" w:rsidRPr="00C067ED">
              <w:rPr>
                <w:rStyle w:val="Hyperlink"/>
                <w:noProof/>
                <w:lang w:val="en-ZW"/>
              </w:rPr>
              <w:t>GetDrawsWithPlayedGrids</w:t>
            </w:r>
            <w:r w:rsidR="00D27945">
              <w:rPr>
                <w:noProof/>
                <w:webHidden/>
              </w:rPr>
              <w:tab/>
            </w:r>
            <w:r w:rsidR="00D27945">
              <w:rPr>
                <w:noProof/>
                <w:webHidden/>
              </w:rPr>
              <w:fldChar w:fldCharType="begin"/>
            </w:r>
            <w:r w:rsidR="00D27945">
              <w:rPr>
                <w:noProof/>
                <w:webHidden/>
              </w:rPr>
              <w:instrText xml:space="preserve"> PAGEREF _Toc100309075 \h </w:instrText>
            </w:r>
            <w:r w:rsidR="00D27945">
              <w:rPr>
                <w:noProof/>
                <w:webHidden/>
              </w:rPr>
            </w:r>
            <w:r w:rsidR="00D27945">
              <w:rPr>
                <w:noProof/>
                <w:webHidden/>
              </w:rPr>
              <w:fldChar w:fldCharType="separate"/>
            </w:r>
            <w:r w:rsidR="00D27945">
              <w:rPr>
                <w:noProof/>
                <w:webHidden/>
              </w:rPr>
              <w:t>15</w:t>
            </w:r>
            <w:r w:rsidR="00D27945">
              <w:rPr>
                <w:noProof/>
                <w:webHidden/>
              </w:rPr>
              <w:fldChar w:fldCharType="end"/>
            </w:r>
          </w:hyperlink>
        </w:p>
        <w:p w14:paraId="066E6339" w14:textId="61502A5D"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6" w:history="1">
            <w:r w:rsidR="00D27945" w:rsidRPr="00C067ED">
              <w:rPr>
                <w:rStyle w:val="Hyperlink"/>
                <w:noProof/>
                <w:lang w:val="en-ZW"/>
              </w:rPr>
              <w:t>GetSubscriptions</w:t>
            </w:r>
            <w:r w:rsidR="00D27945">
              <w:rPr>
                <w:noProof/>
                <w:webHidden/>
              </w:rPr>
              <w:tab/>
            </w:r>
            <w:r w:rsidR="00D27945">
              <w:rPr>
                <w:noProof/>
                <w:webHidden/>
              </w:rPr>
              <w:fldChar w:fldCharType="begin"/>
            </w:r>
            <w:r w:rsidR="00D27945">
              <w:rPr>
                <w:noProof/>
                <w:webHidden/>
              </w:rPr>
              <w:instrText xml:space="preserve"> PAGEREF _Toc100309076 \h </w:instrText>
            </w:r>
            <w:r w:rsidR="00D27945">
              <w:rPr>
                <w:noProof/>
                <w:webHidden/>
              </w:rPr>
            </w:r>
            <w:r w:rsidR="00D27945">
              <w:rPr>
                <w:noProof/>
                <w:webHidden/>
              </w:rPr>
              <w:fldChar w:fldCharType="separate"/>
            </w:r>
            <w:r w:rsidR="00D27945">
              <w:rPr>
                <w:noProof/>
                <w:webHidden/>
              </w:rPr>
              <w:t>15</w:t>
            </w:r>
            <w:r w:rsidR="00D27945">
              <w:rPr>
                <w:noProof/>
                <w:webHidden/>
              </w:rPr>
              <w:fldChar w:fldCharType="end"/>
            </w:r>
          </w:hyperlink>
        </w:p>
        <w:p w14:paraId="53E145AB" w14:textId="44497E15"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7" w:history="1">
            <w:r w:rsidR="00D27945" w:rsidRPr="00C067ED">
              <w:rPr>
                <w:rStyle w:val="Hyperlink"/>
                <w:noProof/>
                <w:lang w:val="en-ZW"/>
              </w:rPr>
              <w:t>GetPlayedGridsForDraw</w:t>
            </w:r>
            <w:r w:rsidR="00D27945">
              <w:rPr>
                <w:noProof/>
                <w:webHidden/>
              </w:rPr>
              <w:tab/>
            </w:r>
            <w:r w:rsidR="00D27945">
              <w:rPr>
                <w:noProof/>
                <w:webHidden/>
              </w:rPr>
              <w:fldChar w:fldCharType="begin"/>
            </w:r>
            <w:r w:rsidR="00D27945">
              <w:rPr>
                <w:noProof/>
                <w:webHidden/>
              </w:rPr>
              <w:instrText xml:space="preserve"> PAGEREF _Toc100309077 \h </w:instrText>
            </w:r>
            <w:r w:rsidR="00D27945">
              <w:rPr>
                <w:noProof/>
                <w:webHidden/>
              </w:rPr>
            </w:r>
            <w:r w:rsidR="00D27945">
              <w:rPr>
                <w:noProof/>
                <w:webHidden/>
              </w:rPr>
              <w:fldChar w:fldCharType="separate"/>
            </w:r>
            <w:r w:rsidR="00D27945">
              <w:rPr>
                <w:noProof/>
                <w:webHidden/>
              </w:rPr>
              <w:t>15</w:t>
            </w:r>
            <w:r w:rsidR="00D27945">
              <w:rPr>
                <w:noProof/>
                <w:webHidden/>
              </w:rPr>
              <w:fldChar w:fldCharType="end"/>
            </w:r>
          </w:hyperlink>
        </w:p>
        <w:p w14:paraId="043A814C" w14:textId="44D19A09"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8" w:history="1">
            <w:r w:rsidR="00D27945" w:rsidRPr="00C067ED">
              <w:rPr>
                <w:rStyle w:val="Hyperlink"/>
                <w:noProof/>
                <w:lang w:val="en-ZW"/>
              </w:rPr>
              <w:t>CheckGridWinnings</w:t>
            </w:r>
            <w:r w:rsidR="00D27945">
              <w:rPr>
                <w:noProof/>
                <w:webHidden/>
              </w:rPr>
              <w:tab/>
            </w:r>
            <w:r w:rsidR="00D27945">
              <w:rPr>
                <w:noProof/>
                <w:webHidden/>
              </w:rPr>
              <w:fldChar w:fldCharType="begin"/>
            </w:r>
            <w:r w:rsidR="00D27945">
              <w:rPr>
                <w:noProof/>
                <w:webHidden/>
              </w:rPr>
              <w:instrText xml:space="preserve"> PAGEREF _Toc100309078 \h </w:instrText>
            </w:r>
            <w:r w:rsidR="00D27945">
              <w:rPr>
                <w:noProof/>
                <w:webHidden/>
              </w:rPr>
            </w:r>
            <w:r w:rsidR="00D27945">
              <w:rPr>
                <w:noProof/>
                <w:webHidden/>
              </w:rPr>
              <w:fldChar w:fldCharType="separate"/>
            </w:r>
            <w:r w:rsidR="00D27945">
              <w:rPr>
                <w:noProof/>
                <w:webHidden/>
              </w:rPr>
              <w:t>16</w:t>
            </w:r>
            <w:r w:rsidR="00D27945">
              <w:rPr>
                <w:noProof/>
                <w:webHidden/>
              </w:rPr>
              <w:fldChar w:fldCharType="end"/>
            </w:r>
          </w:hyperlink>
        </w:p>
        <w:p w14:paraId="537F01B9" w14:textId="5A33201C" w:rsidR="00D27945" w:rsidRDefault="00216F24">
          <w:pPr>
            <w:pStyle w:val="TOC3"/>
            <w:tabs>
              <w:tab w:val="right" w:leader="underscore" w:pos="10528"/>
            </w:tabs>
            <w:rPr>
              <w:rFonts w:asciiTheme="minorHAnsi" w:eastAsiaTheme="minorEastAsia" w:hAnsiTheme="minorHAnsi" w:cstheme="minorBidi"/>
              <w:noProof/>
              <w:color w:val="auto"/>
              <w:sz w:val="24"/>
              <w:lang w:val="en-LB"/>
            </w:rPr>
          </w:pPr>
          <w:hyperlink w:anchor="_Toc100309079" w:history="1">
            <w:r w:rsidR="00D27945" w:rsidRPr="00C067ED">
              <w:rPr>
                <w:rStyle w:val="Hyperlink"/>
                <w:noProof/>
                <w:lang w:val="en-ZW"/>
              </w:rPr>
              <w:t>SubmitLotoPlayOrder    (Deprecated)</w:t>
            </w:r>
            <w:r w:rsidR="00D27945">
              <w:rPr>
                <w:noProof/>
                <w:webHidden/>
              </w:rPr>
              <w:tab/>
            </w:r>
            <w:r w:rsidR="00D27945">
              <w:rPr>
                <w:noProof/>
                <w:webHidden/>
              </w:rPr>
              <w:fldChar w:fldCharType="begin"/>
            </w:r>
            <w:r w:rsidR="00D27945">
              <w:rPr>
                <w:noProof/>
                <w:webHidden/>
              </w:rPr>
              <w:instrText xml:space="preserve"> PAGEREF _Toc100309079 \h </w:instrText>
            </w:r>
            <w:r w:rsidR="00D27945">
              <w:rPr>
                <w:noProof/>
                <w:webHidden/>
              </w:rPr>
            </w:r>
            <w:r w:rsidR="00D27945">
              <w:rPr>
                <w:noProof/>
                <w:webHidden/>
              </w:rPr>
              <w:fldChar w:fldCharType="separate"/>
            </w:r>
            <w:r w:rsidR="00D27945">
              <w:rPr>
                <w:noProof/>
                <w:webHidden/>
              </w:rPr>
              <w:t>16</w:t>
            </w:r>
            <w:r w:rsidR="00D27945">
              <w:rPr>
                <w:noProof/>
                <w:webHidden/>
              </w:rPr>
              <w:fldChar w:fldCharType="end"/>
            </w:r>
          </w:hyperlink>
        </w:p>
        <w:p w14:paraId="4A71EA20" w14:textId="41ED5443" w:rsidR="00D27945" w:rsidRDefault="00216F24">
          <w:pPr>
            <w:pStyle w:val="TOC3"/>
            <w:tabs>
              <w:tab w:val="left" w:pos="4045"/>
              <w:tab w:val="right" w:leader="underscore" w:pos="10528"/>
            </w:tabs>
            <w:rPr>
              <w:rFonts w:asciiTheme="minorHAnsi" w:eastAsiaTheme="minorEastAsia" w:hAnsiTheme="minorHAnsi" w:cstheme="minorBidi"/>
              <w:noProof/>
              <w:color w:val="auto"/>
              <w:sz w:val="24"/>
              <w:lang w:val="en-LB"/>
            </w:rPr>
          </w:pPr>
          <w:hyperlink w:anchor="_Toc100309080" w:history="1">
            <w:r w:rsidR="00D27945" w:rsidRPr="00C067ED">
              <w:rPr>
                <w:rStyle w:val="Hyperlink"/>
                <w:noProof/>
                <w:lang w:val="en-ZW"/>
              </w:rPr>
              <w:t>SubmitLotoPlayOrderAndClearSubcartOnly</w:t>
            </w:r>
            <w:r w:rsidR="00D27945">
              <w:rPr>
                <w:rFonts w:asciiTheme="minorHAnsi" w:eastAsiaTheme="minorEastAsia" w:hAnsiTheme="minorHAnsi" w:cstheme="minorBidi"/>
                <w:noProof/>
                <w:color w:val="auto"/>
                <w:sz w:val="24"/>
                <w:lang w:val="en-LB"/>
              </w:rPr>
              <w:tab/>
            </w:r>
            <w:r w:rsidR="00D27945" w:rsidRPr="00C067ED">
              <w:rPr>
                <w:rStyle w:val="Hyperlink"/>
                <w:noProof/>
                <w:lang w:val="en-ZW"/>
              </w:rPr>
              <w:t xml:space="preserve"> (Yawmiyeh and Loto)</w:t>
            </w:r>
            <w:r w:rsidR="00D27945">
              <w:rPr>
                <w:noProof/>
                <w:webHidden/>
              </w:rPr>
              <w:tab/>
            </w:r>
            <w:r w:rsidR="00D27945">
              <w:rPr>
                <w:noProof/>
                <w:webHidden/>
              </w:rPr>
              <w:fldChar w:fldCharType="begin"/>
            </w:r>
            <w:r w:rsidR="00D27945">
              <w:rPr>
                <w:noProof/>
                <w:webHidden/>
              </w:rPr>
              <w:instrText xml:space="preserve"> PAGEREF _Toc100309080 \h </w:instrText>
            </w:r>
            <w:r w:rsidR="00D27945">
              <w:rPr>
                <w:noProof/>
                <w:webHidden/>
              </w:rPr>
            </w:r>
            <w:r w:rsidR="00D27945">
              <w:rPr>
                <w:noProof/>
                <w:webHidden/>
              </w:rPr>
              <w:fldChar w:fldCharType="separate"/>
            </w:r>
            <w:r w:rsidR="00D27945">
              <w:rPr>
                <w:noProof/>
                <w:webHidden/>
              </w:rPr>
              <w:t>17</w:t>
            </w:r>
            <w:r w:rsidR="00D27945">
              <w:rPr>
                <w:noProof/>
                <w:webHidden/>
              </w:rPr>
              <w:fldChar w:fldCharType="end"/>
            </w:r>
          </w:hyperlink>
        </w:p>
        <w:p w14:paraId="00CB6CE6" w14:textId="0F2FB840" w:rsidR="00561A99" w:rsidRDefault="00561A99">
          <w:r>
            <w:rPr>
              <w:b/>
              <w:bCs/>
              <w:noProof/>
            </w:rPr>
            <w:fldChar w:fldCharType="end"/>
          </w:r>
        </w:p>
      </w:sdtContent>
    </w:sdt>
    <w:p w14:paraId="4404CA75" w14:textId="1A3AF740" w:rsidR="00FC4072" w:rsidRDefault="00FC4072">
      <w:pPr>
        <w:rPr>
          <w:spacing w:val="-5"/>
        </w:rPr>
      </w:pPr>
      <w:r>
        <w:br w:type="page"/>
      </w:r>
    </w:p>
    <w:p w14:paraId="613D051C" w14:textId="4E8C9CA7" w:rsidR="00561A99" w:rsidRDefault="00060458" w:rsidP="00561A99">
      <w:pPr>
        <w:pStyle w:val="Heading1"/>
        <w:rPr>
          <w:lang w:val="en-ZW"/>
        </w:rPr>
      </w:pPr>
      <w:bookmarkStart w:id="0" w:name="_Toc100309036"/>
      <w:r>
        <w:rPr>
          <w:lang w:val="en-ZW"/>
        </w:rPr>
        <w:lastRenderedPageBreak/>
        <w:t>General API Information</w:t>
      </w:r>
      <w:bookmarkEnd w:id="0"/>
    </w:p>
    <w:p w14:paraId="7CF9E0D4" w14:textId="77777777" w:rsidR="00561A99" w:rsidRDefault="00561A99" w:rsidP="00561A99">
      <w:pPr>
        <w:rPr>
          <w:lang w:val="en-ZW"/>
        </w:rPr>
      </w:pPr>
    </w:p>
    <w:p w14:paraId="6F1658D8" w14:textId="475B504D" w:rsidR="00844251" w:rsidRDefault="00195C1A" w:rsidP="00844251">
      <w:pPr>
        <w:pStyle w:val="Heading2"/>
        <w:rPr>
          <w:lang w:val="en-ZW"/>
        </w:rPr>
      </w:pPr>
      <w:bookmarkStart w:id="1" w:name="_Toc100309037"/>
      <w:r>
        <w:rPr>
          <w:lang w:val="en-ZW"/>
        </w:rPr>
        <w:t>Testing Environment</w:t>
      </w:r>
      <w:bookmarkEnd w:id="1"/>
    </w:p>
    <w:p w14:paraId="0962FDDB" w14:textId="77777777" w:rsidR="00060458" w:rsidRDefault="00060458" w:rsidP="00561A99">
      <w:pPr>
        <w:pStyle w:val="Heading2"/>
        <w:rPr>
          <w:lang w:val="en-ZW"/>
        </w:rPr>
      </w:pPr>
    </w:p>
    <w:p w14:paraId="2E4BC0F7" w14:textId="16388B2C" w:rsidR="00C06486" w:rsidRDefault="00C06486" w:rsidP="00844251">
      <w:pPr>
        <w:rPr>
          <w:lang w:val="en-ZW"/>
        </w:rPr>
      </w:pPr>
      <w:r>
        <w:rPr>
          <w:lang w:val="en-ZW"/>
        </w:rPr>
        <w:t xml:space="preserve">The current testing environment </w:t>
      </w:r>
      <w:r w:rsidR="00844251">
        <w:rPr>
          <w:lang w:val="en-ZW"/>
        </w:rPr>
        <w:t>currently supports only the HTTP protocol. Integrating applications can access the environment</w:t>
      </w:r>
      <w:r>
        <w:rPr>
          <w:lang w:val="en-ZW"/>
        </w:rPr>
        <w:t xml:space="preserve"> using the following link:</w:t>
      </w:r>
    </w:p>
    <w:p w14:paraId="0FDB2256" w14:textId="77777777" w:rsidR="00844251" w:rsidRPr="00C06486" w:rsidRDefault="00844251" w:rsidP="00844251">
      <w:pPr>
        <w:rPr>
          <w:lang w:val="en-ZW"/>
        </w:rPr>
      </w:pPr>
    </w:p>
    <w:p w14:paraId="17423D2A" w14:textId="5C68E721" w:rsidR="00096357" w:rsidRDefault="00216F24" w:rsidP="00096357">
      <w:pPr>
        <w:pStyle w:val="BodyText"/>
        <w:rPr>
          <w:lang w:val="en-ZW"/>
        </w:rPr>
      </w:pPr>
      <w:hyperlink r:id="rId8" w:history="1">
        <w:r w:rsidR="001E1188" w:rsidRPr="006119BC">
          <w:rPr>
            <w:rStyle w:val="Hyperlink"/>
            <w:lang w:val="en-ZW"/>
          </w:rPr>
          <w:t>http://backbonetest.lebaneseloto.com/Servicev2.asmx</w:t>
        </w:r>
      </w:hyperlink>
      <w:r w:rsidR="00B6710B">
        <w:rPr>
          <w:lang w:val="en-ZW"/>
        </w:rPr>
        <w:t xml:space="preserve"> </w:t>
      </w:r>
    </w:p>
    <w:p w14:paraId="5AA67F81" w14:textId="77777777" w:rsidR="00844251" w:rsidRDefault="00844251" w:rsidP="00844251">
      <w:pPr>
        <w:pStyle w:val="Heading2"/>
        <w:rPr>
          <w:lang w:val="en-ZW"/>
        </w:rPr>
      </w:pPr>
      <w:bookmarkStart w:id="2" w:name="_Toc100309038"/>
      <w:r>
        <w:rPr>
          <w:lang w:val="en-ZW"/>
        </w:rPr>
        <w:t>Production Environment</w:t>
      </w:r>
      <w:bookmarkEnd w:id="2"/>
    </w:p>
    <w:p w14:paraId="481A6D39" w14:textId="77777777" w:rsidR="00844251" w:rsidRDefault="00844251" w:rsidP="00844251">
      <w:pPr>
        <w:rPr>
          <w:lang w:val="en-ZW"/>
        </w:rPr>
      </w:pPr>
    </w:p>
    <w:p w14:paraId="36B2D1ED" w14:textId="1EAEB9EC" w:rsidR="00844251" w:rsidRDefault="00844251" w:rsidP="00844251">
      <w:pPr>
        <w:rPr>
          <w:lang w:val="en-ZW"/>
        </w:rPr>
      </w:pPr>
      <w:r>
        <w:rPr>
          <w:lang w:val="en-ZW"/>
        </w:rPr>
        <w:t xml:space="preserve">The production environment will be deployed inside the LLDJ network. The final address and links are not available as of yet.  The communication will be over the HTTPS protocol. </w:t>
      </w:r>
    </w:p>
    <w:p w14:paraId="301F598B" w14:textId="3DBAF5EC" w:rsidR="00B6710B" w:rsidRDefault="00B6710B" w:rsidP="00844251">
      <w:pPr>
        <w:rPr>
          <w:lang w:val="en-ZW"/>
        </w:rPr>
      </w:pPr>
    </w:p>
    <w:p w14:paraId="48794310" w14:textId="1973DDF0" w:rsidR="00B6710B" w:rsidRDefault="00216F24" w:rsidP="00844251">
      <w:pPr>
        <w:rPr>
          <w:lang w:val="en-ZW"/>
        </w:rPr>
      </w:pPr>
      <w:hyperlink r:id="rId9" w:history="1">
        <w:r w:rsidR="00B6710B" w:rsidRPr="005121D4">
          <w:rPr>
            <w:rStyle w:val="Hyperlink"/>
            <w:lang w:val="en-ZW"/>
          </w:rPr>
          <w:t>https://backbone.lebaneseloto.com/Service.asmx</w:t>
        </w:r>
      </w:hyperlink>
      <w:r w:rsidR="00B6710B">
        <w:rPr>
          <w:lang w:val="en-ZW"/>
        </w:rPr>
        <w:t xml:space="preserve"> </w:t>
      </w:r>
    </w:p>
    <w:p w14:paraId="38DCF621" w14:textId="77777777" w:rsidR="00844251" w:rsidRPr="00844251" w:rsidRDefault="00844251" w:rsidP="00844251">
      <w:pPr>
        <w:rPr>
          <w:lang w:val="en-ZW"/>
        </w:rPr>
      </w:pPr>
    </w:p>
    <w:p w14:paraId="17BD2DFC" w14:textId="3FEB89B1" w:rsidR="00844251" w:rsidRDefault="00060458" w:rsidP="00844251">
      <w:pPr>
        <w:pStyle w:val="Heading2"/>
        <w:rPr>
          <w:lang w:val="en-ZW"/>
        </w:rPr>
      </w:pPr>
      <w:bookmarkStart w:id="3" w:name="_Toc100309039"/>
      <w:r>
        <w:rPr>
          <w:lang w:val="en-ZW"/>
        </w:rPr>
        <w:t>Supported Access Methods</w:t>
      </w:r>
      <w:bookmarkEnd w:id="3"/>
    </w:p>
    <w:p w14:paraId="7DFBCC5D" w14:textId="77777777" w:rsidR="002A087D" w:rsidRDefault="002A087D" w:rsidP="002A087D">
      <w:pPr>
        <w:rPr>
          <w:lang w:val="en-ZW"/>
        </w:rPr>
      </w:pPr>
    </w:p>
    <w:p w14:paraId="3FDC070B" w14:textId="2D91F4E5" w:rsidR="002A087D" w:rsidRPr="002A087D" w:rsidRDefault="002A087D" w:rsidP="002A087D">
      <w:pPr>
        <w:rPr>
          <w:lang w:val="en-ZW"/>
        </w:rPr>
      </w:pPr>
      <w:r>
        <w:rPr>
          <w:lang w:val="en-ZW"/>
        </w:rPr>
        <w:t xml:space="preserve">In order to provide access to the most technologies possible, including integration of client-side and server-side web applications, and mobile applications for major platforms, the API provided will returns results using any of the formats listed below depending on the format of the API call. </w:t>
      </w:r>
    </w:p>
    <w:p w14:paraId="1523FFFF" w14:textId="77777777" w:rsidR="002A087D" w:rsidRDefault="002A087D" w:rsidP="00195C1A">
      <w:pPr>
        <w:pStyle w:val="Heading3"/>
        <w:rPr>
          <w:lang w:val="en-ZW"/>
        </w:rPr>
      </w:pPr>
    </w:p>
    <w:p w14:paraId="57B75281" w14:textId="77777777" w:rsidR="00EC2EE6" w:rsidRDefault="00060458" w:rsidP="00EC2EE6">
      <w:pPr>
        <w:pStyle w:val="Heading3"/>
        <w:rPr>
          <w:lang w:val="en-ZW"/>
        </w:rPr>
      </w:pPr>
      <w:bookmarkStart w:id="4" w:name="_Toc100309040"/>
      <w:r>
        <w:rPr>
          <w:lang w:val="en-ZW"/>
        </w:rPr>
        <w:t>.NET Service</w:t>
      </w:r>
      <w:bookmarkEnd w:id="4"/>
    </w:p>
    <w:p w14:paraId="234AEA5D" w14:textId="77777777" w:rsidR="00EC2EE6" w:rsidRDefault="00EC2EE6" w:rsidP="00EC2EE6">
      <w:pPr>
        <w:rPr>
          <w:lang w:val="en-ZW"/>
        </w:rPr>
      </w:pPr>
    </w:p>
    <w:p w14:paraId="294E722F" w14:textId="395CAF02" w:rsidR="00195C1A" w:rsidRDefault="00EC2EE6" w:rsidP="00EC2EE6">
      <w:pPr>
        <w:rPr>
          <w:lang w:val="en-ZW"/>
        </w:rPr>
      </w:pPr>
      <w:r>
        <w:rPr>
          <w:lang w:val="en-ZW"/>
        </w:rPr>
        <w:t>ASP.NET applications can consume the provided web service directly. The ASP.NET provides the tools necessary to generate client proxy classes that applications can use to call the available functions.</w:t>
      </w:r>
    </w:p>
    <w:p w14:paraId="33B2A111" w14:textId="77777777" w:rsidR="00EC2EE6" w:rsidRDefault="00EC2EE6" w:rsidP="00EC2EE6">
      <w:pPr>
        <w:rPr>
          <w:lang w:val="en-ZW"/>
        </w:rPr>
      </w:pPr>
    </w:p>
    <w:p w14:paraId="6FC5EFDC" w14:textId="77777777" w:rsidR="00EC2EE6" w:rsidRDefault="00EC2EE6" w:rsidP="00EC2EE6">
      <w:pPr>
        <w:rPr>
          <w:lang w:val="en-ZW"/>
        </w:rPr>
      </w:pPr>
      <w:r>
        <w:rPr>
          <w:lang w:val="en-ZW"/>
        </w:rPr>
        <w:t>The WSDL URI of the service is:</w:t>
      </w:r>
    </w:p>
    <w:p w14:paraId="4780F5A6" w14:textId="72064E25" w:rsidR="00EC2EE6" w:rsidRPr="00195C1A" w:rsidRDefault="00216F24" w:rsidP="00E44EFF">
      <w:pPr>
        <w:pStyle w:val="BodyText"/>
        <w:rPr>
          <w:lang w:val="en-ZW"/>
        </w:rPr>
      </w:pPr>
      <w:hyperlink r:id="rId10" w:history="1">
        <w:hyperlink r:id="rId11" w:history="1">
          <w:r w:rsidR="001E1188" w:rsidRPr="005121D4">
            <w:rPr>
              <w:rStyle w:val="Hyperlink"/>
              <w:lang w:val="en-ZW"/>
            </w:rPr>
            <w:t>http://backbonetest.lebaneseloto.com/Servicev2.asmx</w:t>
          </w:r>
        </w:hyperlink>
        <w:r w:rsidR="00EC2EE6" w:rsidRPr="00677D5C">
          <w:rPr>
            <w:rStyle w:val="Hyperlink"/>
            <w:lang w:val="en-ZW"/>
          </w:rPr>
          <w:t>?WSDL</w:t>
        </w:r>
      </w:hyperlink>
    </w:p>
    <w:p w14:paraId="2C2B5E2E" w14:textId="7A9FD9D8" w:rsidR="00060458" w:rsidRDefault="00060458" w:rsidP="00195C1A">
      <w:pPr>
        <w:pStyle w:val="Heading3"/>
        <w:rPr>
          <w:lang w:val="en-ZW"/>
        </w:rPr>
      </w:pPr>
      <w:bookmarkStart w:id="5" w:name="_Toc100309041"/>
      <w:r>
        <w:rPr>
          <w:lang w:val="en-ZW"/>
        </w:rPr>
        <w:t>XML</w:t>
      </w:r>
      <w:bookmarkEnd w:id="5"/>
    </w:p>
    <w:p w14:paraId="417F42ED" w14:textId="77777777" w:rsidR="00195C1A" w:rsidRDefault="00195C1A" w:rsidP="00EC2EE6">
      <w:pPr>
        <w:rPr>
          <w:lang w:val="en-ZW"/>
        </w:rPr>
      </w:pPr>
    </w:p>
    <w:p w14:paraId="66180B45" w14:textId="36C05BC2" w:rsidR="00EC2EE6" w:rsidRDefault="00EC2EE6" w:rsidP="00195C1A">
      <w:pPr>
        <w:pStyle w:val="BodyText"/>
        <w:rPr>
          <w:lang w:val="en-ZW"/>
        </w:rPr>
      </w:pPr>
      <w:r>
        <w:rPr>
          <w:lang w:val="en-ZW"/>
        </w:rPr>
        <w:t>To have results of the web service functions returned in a plain XML format, applications can call the required functions using the following URL schema:</w:t>
      </w:r>
    </w:p>
    <w:p w14:paraId="2968DBAE" w14:textId="46EE8B38" w:rsidR="00EC2EE6" w:rsidRDefault="00216F24" w:rsidP="00EC2EE6">
      <w:pPr>
        <w:pStyle w:val="BodyText"/>
        <w:rPr>
          <w:lang w:val="en-ZW"/>
        </w:rPr>
      </w:pPr>
      <w:hyperlink r:id="rId12" w:history="1">
        <w:hyperlink r:id="rId13" w:history="1">
          <w:r w:rsidR="001E1188" w:rsidRPr="005121D4">
            <w:rPr>
              <w:rStyle w:val="Hyperlink"/>
              <w:lang w:val="en-ZW"/>
            </w:rPr>
            <w:t>http://backbonetest.lebaneseloto.com/Servicev2.asmx</w:t>
          </w:r>
        </w:hyperlink>
        <w:r w:rsidR="000002E4" w:rsidRPr="00677D5C">
          <w:rPr>
            <w:rStyle w:val="Hyperlink"/>
            <w:lang w:val="en-ZW"/>
          </w:rPr>
          <w:t>/[</w:t>
        </w:r>
        <w:proofErr w:type="spellStart"/>
        <w:r w:rsidR="000002E4" w:rsidRPr="00677D5C">
          <w:rPr>
            <w:rStyle w:val="Hyperlink"/>
            <w:lang w:val="en-ZW"/>
          </w:rPr>
          <w:t>FunctionName</w:t>
        </w:r>
        <w:proofErr w:type="spellEnd"/>
      </w:hyperlink>
      <w:r w:rsidR="00EC2EE6">
        <w:rPr>
          <w:lang w:val="en-ZW"/>
        </w:rPr>
        <w:t>]</w:t>
      </w:r>
    </w:p>
    <w:p w14:paraId="01327DB9" w14:textId="426A51D2" w:rsidR="000002E4" w:rsidRDefault="000002E4" w:rsidP="000002E4">
      <w:pPr>
        <w:pStyle w:val="BodyText"/>
        <w:rPr>
          <w:lang w:val="en-ZW"/>
        </w:rPr>
      </w:pPr>
      <w:r>
        <w:rPr>
          <w:lang w:val="en-ZW"/>
        </w:rPr>
        <w:t>The integrating application can send the parameters via either POST or GET requests depending on its requirements.</w:t>
      </w:r>
    </w:p>
    <w:p w14:paraId="5022EB10" w14:textId="3D9BA6A9" w:rsidR="000002E4" w:rsidRPr="000002E4" w:rsidRDefault="000002E4" w:rsidP="003860EF">
      <w:pPr>
        <w:pStyle w:val="BodyText"/>
      </w:pPr>
      <w:r w:rsidRPr="000002E4">
        <w:lastRenderedPageBreak/>
        <w:t xml:space="preserve">Example: </w:t>
      </w:r>
      <w:r w:rsidR="003860EF">
        <w:br/>
      </w:r>
      <w:hyperlink r:id="rId14" w:history="1">
        <w:hyperlink r:id="rId15" w:history="1">
          <w:r w:rsidR="001E1188" w:rsidRPr="005121D4">
            <w:rPr>
              <w:rStyle w:val="Hyperlink"/>
              <w:lang w:val="en-ZW"/>
            </w:rPr>
            <w:t>http://backbonetest.lebaneseloto.com/Servicev2.asmx</w:t>
          </w:r>
        </w:hyperlink>
        <w:r w:rsidRPr="000002E4">
          <w:rPr>
            <w:rStyle w:val="Hyperlink"/>
          </w:rPr>
          <w:t>/</w:t>
        </w:r>
        <w:proofErr w:type="spellStart"/>
        <w:r w:rsidRPr="000002E4">
          <w:rPr>
            <w:rStyle w:val="Hyperlink"/>
          </w:rPr>
          <w:t>GetAllDraws?Token</w:t>
        </w:r>
        <w:proofErr w:type="spellEnd"/>
        <w:r w:rsidRPr="000002E4">
          <w:rPr>
            <w:rStyle w:val="Hyperlink"/>
          </w:rPr>
          <w:t>=</w:t>
        </w:r>
        <w:proofErr w:type="spellStart"/>
        <w:r w:rsidRPr="000002E4">
          <w:rPr>
            <w:rStyle w:val="Hyperlink"/>
          </w:rPr>
          <w:t>xxxx</w:t>
        </w:r>
        <w:proofErr w:type="spellEnd"/>
      </w:hyperlink>
      <w:r w:rsidRPr="000002E4">
        <w:t xml:space="preserve">    </w:t>
      </w:r>
    </w:p>
    <w:p w14:paraId="2F4EBC70" w14:textId="664F5632" w:rsidR="00060458" w:rsidRPr="00B573F8" w:rsidRDefault="00060458" w:rsidP="00195C1A">
      <w:pPr>
        <w:pStyle w:val="Heading3"/>
      </w:pPr>
      <w:bookmarkStart w:id="6" w:name="_Toc100309042"/>
      <w:r w:rsidRPr="00B573F8">
        <w:t>JSON</w:t>
      </w:r>
      <w:bookmarkEnd w:id="6"/>
      <w:r w:rsidRPr="00B573F8">
        <w:t xml:space="preserve"> </w:t>
      </w:r>
    </w:p>
    <w:p w14:paraId="3974EF8A" w14:textId="77777777" w:rsidR="000002E4" w:rsidRPr="00B573F8" w:rsidRDefault="000002E4" w:rsidP="000002E4"/>
    <w:p w14:paraId="0DB3DCEB" w14:textId="53678B37" w:rsidR="00416C0D" w:rsidRDefault="00416C0D" w:rsidP="00416C0D">
      <w:pPr>
        <w:rPr>
          <w:lang w:val="en-ZW"/>
        </w:rPr>
      </w:pPr>
      <w:r>
        <w:rPr>
          <w:lang w:val="en-ZW"/>
        </w:rPr>
        <w:t>In order to have results formatted as JSON, applications can call the required functions using the following URL schema:</w:t>
      </w:r>
    </w:p>
    <w:p w14:paraId="482EED66" w14:textId="77777777" w:rsidR="00416C0D" w:rsidRDefault="00416C0D" w:rsidP="00416C0D">
      <w:pPr>
        <w:rPr>
          <w:lang w:val="en-ZW"/>
        </w:rPr>
      </w:pPr>
    </w:p>
    <w:p w14:paraId="356A30A0" w14:textId="6D3A1079" w:rsidR="00416C0D" w:rsidRDefault="00216F24" w:rsidP="00416C0D">
      <w:pPr>
        <w:pStyle w:val="BodyText"/>
        <w:rPr>
          <w:lang w:val="en-ZW"/>
        </w:rPr>
      </w:pPr>
      <w:hyperlink r:id="rId16" w:history="1">
        <w:hyperlink r:id="rId17" w:history="1">
          <w:r w:rsidR="001E1188" w:rsidRPr="005121D4">
            <w:rPr>
              <w:rStyle w:val="Hyperlink"/>
              <w:lang w:val="en-ZW"/>
            </w:rPr>
            <w:t>http://backbonetest.lebaneseloto.com/Servicev2.asmx</w:t>
          </w:r>
        </w:hyperlink>
        <w:r w:rsidR="00416C0D" w:rsidRPr="00677D5C">
          <w:rPr>
            <w:rStyle w:val="Hyperlink"/>
            <w:lang w:val="en-ZW"/>
          </w:rPr>
          <w:t>/[</w:t>
        </w:r>
        <w:proofErr w:type="spellStart"/>
        <w:r w:rsidR="00416C0D" w:rsidRPr="00677D5C">
          <w:rPr>
            <w:rStyle w:val="Hyperlink"/>
            <w:lang w:val="en-ZW"/>
          </w:rPr>
          <w:t>FunctionName</w:t>
        </w:r>
        <w:proofErr w:type="spellEnd"/>
      </w:hyperlink>
      <w:r w:rsidR="00416C0D">
        <w:rPr>
          <w:lang w:val="en-ZW"/>
        </w:rPr>
        <w:t>]</w:t>
      </w:r>
    </w:p>
    <w:p w14:paraId="4B564D94" w14:textId="07F4B7B5" w:rsidR="00416C0D" w:rsidRDefault="00416C0D" w:rsidP="00416C0D">
      <w:pPr>
        <w:pStyle w:val="BodyText"/>
        <w:rPr>
          <w:lang w:val="en-ZW"/>
        </w:rPr>
      </w:pPr>
      <w:r>
        <w:rPr>
          <w:lang w:val="en-ZW"/>
        </w:rPr>
        <w:t xml:space="preserve">The request Content Type in the header </w:t>
      </w:r>
      <w:r w:rsidR="00DF25C7">
        <w:rPr>
          <w:lang w:val="en-ZW"/>
        </w:rPr>
        <w:t xml:space="preserve">should be application/json </w:t>
      </w:r>
      <w:r>
        <w:rPr>
          <w:lang w:val="en-ZW"/>
        </w:rPr>
        <w:t xml:space="preserve">  </w:t>
      </w:r>
    </w:p>
    <w:p w14:paraId="10CD8DAA" w14:textId="77777777" w:rsidR="004C4BF3" w:rsidRDefault="00416C0D" w:rsidP="00416C0D">
      <w:pPr>
        <w:rPr>
          <w:lang w:val="en-ZW"/>
        </w:rPr>
      </w:pPr>
      <w:r>
        <w:rPr>
          <w:lang w:val="en-ZW"/>
        </w:rPr>
        <w:t xml:space="preserve">The integrating application can only send the parameters via POST requests as part of the URL in order to get a JSONP reply. The </w:t>
      </w:r>
      <w:r w:rsidR="00B573F8">
        <w:rPr>
          <w:lang w:val="en-ZW"/>
        </w:rPr>
        <w:t>application should format the parameters</w:t>
      </w:r>
      <w:r>
        <w:rPr>
          <w:lang w:val="en-ZW"/>
        </w:rPr>
        <w:t xml:space="preserve"> in JSON.</w:t>
      </w:r>
      <w:r w:rsidR="004C4BF3">
        <w:rPr>
          <w:lang w:val="en-ZW"/>
        </w:rPr>
        <w:t xml:space="preserve"> </w:t>
      </w:r>
    </w:p>
    <w:p w14:paraId="48EDD428" w14:textId="77777777" w:rsidR="004C4BF3" w:rsidRDefault="004C4BF3" w:rsidP="00416C0D">
      <w:pPr>
        <w:rPr>
          <w:lang w:val="en-ZW"/>
        </w:rPr>
      </w:pPr>
    </w:p>
    <w:p w14:paraId="48EAF358" w14:textId="41467C40" w:rsidR="00416C0D" w:rsidRDefault="004C4BF3" w:rsidP="004C4BF3">
      <w:pPr>
        <w:rPr>
          <w:lang w:val="en-ZW"/>
        </w:rPr>
      </w:pPr>
      <w:r w:rsidRPr="004C4BF3">
        <w:rPr>
          <w:b/>
          <w:bCs/>
          <w:lang w:val="en-ZW"/>
        </w:rPr>
        <w:t xml:space="preserve">N.B.: For functions that do not require any parameter, the application should send a dummy parameter in order to force the web service to return JSON. Otherwise, </w:t>
      </w:r>
      <w:r>
        <w:rPr>
          <w:b/>
          <w:bCs/>
          <w:lang w:val="en-ZW"/>
        </w:rPr>
        <w:t>the service will return XML</w:t>
      </w:r>
      <w:r w:rsidRPr="004C4BF3">
        <w:rPr>
          <w:b/>
          <w:bCs/>
          <w:lang w:val="en-ZW"/>
        </w:rPr>
        <w:t>.</w:t>
      </w:r>
    </w:p>
    <w:p w14:paraId="394C14D9" w14:textId="77777777" w:rsidR="00B573F8" w:rsidRDefault="00B573F8" w:rsidP="00416C0D">
      <w:pPr>
        <w:rPr>
          <w:lang w:val="en-ZW"/>
        </w:rPr>
      </w:pPr>
    </w:p>
    <w:p w14:paraId="36C8A6A5" w14:textId="085D2E21" w:rsidR="00B573F8" w:rsidRDefault="00B573F8" w:rsidP="00416C0D">
      <w:pPr>
        <w:rPr>
          <w:lang w:val="en-ZW"/>
        </w:rPr>
      </w:pPr>
      <w:r>
        <w:rPr>
          <w:lang w:val="en-ZW"/>
        </w:rPr>
        <w:t>Example:</w:t>
      </w:r>
    </w:p>
    <w:p w14:paraId="183E733B" w14:textId="711B724B" w:rsidR="00B573F8" w:rsidRDefault="00216F24" w:rsidP="00B573F8">
      <w:pPr>
        <w:rPr>
          <w:lang w:val="en-ZW"/>
        </w:rPr>
      </w:pPr>
      <w:hyperlink r:id="rId18" w:history="1">
        <w:hyperlink r:id="rId19" w:history="1">
          <w:r w:rsidR="001E1188" w:rsidRPr="005121D4">
            <w:rPr>
              <w:rStyle w:val="Hyperlink"/>
              <w:lang w:val="en-ZW"/>
            </w:rPr>
            <w:t>http://backbonetest.lebaneseloto.com/Servicev2.asmx</w:t>
          </w:r>
        </w:hyperlink>
        <w:r w:rsidR="00B573F8" w:rsidRPr="00D71881">
          <w:rPr>
            <w:rStyle w:val="Hyperlink"/>
            <w:lang w:val="en-ZW"/>
          </w:rPr>
          <w:t>/</w:t>
        </w:r>
        <w:proofErr w:type="spellStart"/>
        <w:r w:rsidR="00B573F8" w:rsidRPr="00D71881">
          <w:rPr>
            <w:rStyle w:val="Hyperlink"/>
            <w:lang w:val="en-ZW"/>
          </w:rPr>
          <w:t>GetAllDraws</w:t>
        </w:r>
        <w:proofErr w:type="spellEnd"/>
      </w:hyperlink>
    </w:p>
    <w:p w14:paraId="5457F327" w14:textId="3E4A3CF9" w:rsidR="00B573F8" w:rsidRDefault="00B573F8" w:rsidP="00B573F8">
      <w:pPr>
        <w:rPr>
          <w:lang w:val="en-ZW"/>
        </w:rPr>
      </w:pPr>
      <w:r>
        <w:rPr>
          <w:lang w:val="en-ZW"/>
        </w:rPr>
        <w:t>Headers: Content-type: application/json</w:t>
      </w:r>
    </w:p>
    <w:p w14:paraId="2F8147D1" w14:textId="0634908E" w:rsidR="00B573F8" w:rsidRDefault="00B573F8" w:rsidP="00416C0D">
      <w:pPr>
        <w:rPr>
          <w:lang w:val="en-ZW"/>
        </w:rPr>
      </w:pPr>
      <w:r>
        <w:rPr>
          <w:lang w:val="en-ZW"/>
        </w:rPr>
        <w:t>Post Data: {“Token”:”</w:t>
      </w:r>
      <w:proofErr w:type="spellStart"/>
      <w:r>
        <w:rPr>
          <w:lang w:val="en-ZW"/>
        </w:rPr>
        <w:t>xxxx</w:t>
      </w:r>
      <w:proofErr w:type="spellEnd"/>
      <w:r>
        <w:rPr>
          <w:lang w:val="en-ZW"/>
        </w:rPr>
        <w:t>”}</w:t>
      </w:r>
    </w:p>
    <w:p w14:paraId="155C36ED" w14:textId="77777777" w:rsidR="00416C0D" w:rsidRDefault="00416C0D" w:rsidP="000002E4"/>
    <w:p w14:paraId="62A935E3" w14:textId="77777777" w:rsidR="004C4BF3" w:rsidRDefault="004C4BF3" w:rsidP="004C4BF3">
      <w:pPr>
        <w:rPr>
          <w:lang w:val="en-ZW"/>
        </w:rPr>
      </w:pPr>
      <w:r>
        <w:rPr>
          <w:lang w:val="en-ZW"/>
        </w:rPr>
        <w:t>Example:</w:t>
      </w:r>
    </w:p>
    <w:p w14:paraId="10852CDE" w14:textId="4D0C77CD" w:rsidR="004C4BF3" w:rsidRDefault="00065D0B" w:rsidP="004C4BF3">
      <w:pPr>
        <w:rPr>
          <w:lang w:val="en-ZW"/>
        </w:rPr>
      </w:pPr>
      <w:hyperlink r:id="rId20" w:history="1">
        <w:r w:rsidRPr="005121D4">
          <w:rPr>
            <w:rStyle w:val="Hyperlink"/>
            <w:lang w:val="en-ZW"/>
          </w:rPr>
          <w:t>http://backbonetest.lebaneseloto.com/Servicev2.asmx</w:t>
        </w:r>
      </w:hyperlink>
      <w:r w:rsidR="004C4BF3">
        <w:rPr>
          <w:lang w:val="en-ZW"/>
        </w:rPr>
        <w:t>/GetBallStatisticsForCurrentYear</w:t>
      </w:r>
    </w:p>
    <w:p w14:paraId="60170D99" w14:textId="77777777" w:rsidR="004C4BF3" w:rsidRDefault="004C4BF3" w:rsidP="004C4BF3">
      <w:pPr>
        <w:rPr>
          <w:lang w:val="en-ZW"/>
        </w:rPr>
      </w:pPr>
      <w:r>
        <w:rPr>
          <w:lang w:val="en-ZW"/>
        </w:rPr>
        <w:t>Headers: Content-type: application/json</w:t>
      </w:r>
    </w:p>
    <w:p w14:paraId="6F719553" w14:textId="6B2692C7" w:rsidR="004C4BF3" w:rsidRDefault="004C4BF3" w:rsidP="004C4BF3">
      <w:pPr>
        <w:rPr>
          <w:lang w:val="en-ZW"/>
        </w:rPr>
      </w:pPr>
      <w:r>
        <w:rPr>
          <w:lang w:val="en-ZW"/>
        </w:rPr>
        <w:t>Post Data: {“</w:t>
      </w:r>
      <w:proofErr w:type="spellStart"/>
      <w:r>
        <w:rPr>
          <w:lang w:val="en-ZW"/>
        </w:rPr>
        <w:t>Dummy”:”dummy</w:t>
      </w:r>
      <w:proofErr w:type="spellEnd"/>
      <w:r>
        <w:rPr>
          <w:lang w:val="en-ZW"/>
        </w:rPr>
        <w:t>”}</w:t>
      </w:r>
    </w:p>
    <w:p w14:paraId="24296234" w14:textId="77777777" w:rsidR="004C4BF3" w:rsidRPr="00B573F8" w:rsidRDefault="004C4BF3" w:rsidP="000002E4"/>
    <w:p w14:paraId="73F2B70D" w14:textId="77777777" w:rsidR="000002E4" w:rsidRPr="00B573F8" w:rsidRDefault="000002E4" w:rsidP="000002E4"/>
    <w:p w14:paraId="6BA7D522" w14:textId="77777777" w:rsidR="00E44EFF" w:rsidRDefault="00E44EFF" w:rsidP="00195C1A">
      <w:pPr>
        <w:pStyle w:val="Heading3"/>
        <w:rPr>
          <w:lang w:val="en-ZW"/>
        </w:rPr>
      </w:pPr>
    </w:p>
    <w:p w14:paraId="61752668" w14:textId="0CAAA405" w:rsidR="00060458" w:rsidRDefault="00060458" w:rsidP="00195C1A">
      <w:pPr>
        <w:pStyle w:val="Heading3"/>
        <w:rPr>
          <w:lang w:val="en-ZW"/>
        </w:rPr>
      </w:pPr>
      <w:bookmarkStart w:id="7" w:name="_Toc100309043"/>
      <w:r>
        <w:rPr>
          <w:lang w:val="en-ZW"/>
        </w:rPr>
        <w:t>JSONP</w:t>
      </w:r>
      <w:bookmarkEnd w:id="7"/>
    </w:p>
    <w:p w14:paraId="2285F529" w14:textId="77777777" w:rsidR="003860EF" w:rsidRDefault="003860EF" w:rsidP="003860EF">
      <w:pPr>
        <w:rPr>
          <w:lang w:val="en-ZW"/>
        </w:rPr>
      </w:pPr>
    </w:p>
    <w:p w14:paraId="475887C6" w14:textId="5A81AFB3" w:rsidR="003860EF" w:rsidRDefault="003860EF" w:rsidP="003860EF">
      <w:pPr>
        <w:rPr>
          <w:lang w:val="en-ZW"/>
        </w:rPr>
      </w:pPr>
      <w:r>
        <w:rPr>
          <w:lang w:val="en-ZW"/>
        </w:rPr>
        <w:t>In order to have results via JSONP call back, applications can call the required functions using the following URL schema:</w:t>
      </w:r>
    </w:p>
    <w:p w14:paraId="3C3E52D3" w14:textId="77777777" w:rsidR="003860EF" w:rsidRDefault="003860EF" w:rsidP="003860EF">
      <w:pPr>
        <w:rPr>
          <w:lang w:val="en-ZW"/>
        </w:rPr>
      </w:pPr>
    </w:p>
    <w:p w14:paraId="045A2D73" w14:textId="3C1327DF" w:rsidR="003860EF" w:rsidRDefault="00216F24" w:rsidP="003860EF">
      <w:pPr>
        <w:pStyle w:val="BodyText"/>
        <w:rPr>
          <w:lang w:val="en-ZW"/>
        </w:rPr>
      </w:pPr>
      <w:hyperlink r:id="rId21" w:history="1">
        <w:r w:rsidR="001E1188" w:rsidRPr="005121D4">
          <w:rPr>
            <w:rStyle w:val="Hyperlink"/>
            <w:lang w:val="en-ZW"/>
          </w:rPr>
          <w:t>http://backbonetest.lebaneseloto.com/Servicev2.asmx</w:t>
        </w:r>
      </w:hyperlink>
      <w:r w:rsidR="003860EF" w:rsidRPr="003860EF">
        <w:rPr>
          <w:lang w:val="en-ZW"/>
        </w:rPr>
        <w:t>/[FunctionName</w:t>
      </w:r>
      <w:r w:rsidR="003860EF">
        <w:rPr>
          <w:lang w:val="en-ZW"/>
        </w:rPr>
        <w:t xml:space="preserve">]&amp;format=json&amp;callback=[CallbackFunctionName] </w:t>
      </w:r>
    </w:p>
    <w:p w14:paraId="11B2685B" w14:textId="4BC0AA24" w:rsidR="003860EF" w:rsidRDefault="003860EF" w:rsidP="00B573F8">
      <w:pPr>
        <w:rPr>
          <w:lang w:val="en-ZW"/>
        </w:rPr>
      </w:pPr>
      <w:r>
        <w:rPr>
          <w:lang w:val="en-ZW"/>
        </w:rPr>
        <w:lastRenderedPageBreak/>
        <w:t xml:space="preserve">The integrating application can only send the parameters via </w:t>
      </w:r>
      <w:r w:rsidR="00416C0D">
        <w:rPr>
          <w:lang w:val="en-ZW"/>
        </w:rPr>
        <w:t>POST</w:t>
      </w:r>
      <w:r>
        <w:rPr>
          <w:lang w:val="en-ZW"/>
        </w:rPr>
        <w:t xml:space="preserve"> requests as part of the URL in order to get a JSONP reply. </w:t>
      </w:r>
      <w:r w:rsidR="00B573F8">
        <w:rPr>
          <w:lang w:val="en-ZW"/>
        </w:rPr>
        <w:t>The application should format the parameters in JSON.</w:t>
      </w:r>
    </w:p>
    <w:p w14:paraId="33C81227" w14:textId="77777777" w:rsidR="003860EF" w:rsidRDefault="003860EF" w:rsidP="003860EF">
      <w:pPr>
        <w:rPr>
          <w:lang w:val="en-ZW"/>
        </w:rPr>
      </w:pPr>
    </w:p>
    <w:p w14:paraId="50016894" w14:textId="0F60923A" w:rsidR="00416C0D" w:rsidRPr="00195C1A" w:rsidRDefault="003860EF" w:rsidP="00416C0D">
      <w:pPr>
        <w:pStyle w:val="BodyText"/>
        <w:rPr>
          <w:lang w:val="en-ZW"/>
        </w:rPr>
      </w:pPr>
      <w:r>
        <w:rPr>
          <w:lang w:val="en-ZW"/>
        </w:rPr>
        <w:t xml:space="preserve">Example: </w:t>
      </w:r>
      <w:hyperlink r:id="rId22" w:history="1">
        <w:hyperlink r:id="rId23" w:history="1">
          <w:r w:rsidR="001E1188" w:rsidRPr="005121D4">
            <w:rPr>
              <w:rStyle w:val="Hyperlink"/>
              <w:lang w:val="en-ZW"/>
            </w:rPr>
            <w:t>http://backbonetest.lebaneseloto.com/Servicev2.asmx</w:t>
          </w:r>
        </w:hyperlink>
        <w:r w:rsidR="00416C0D" w:rsidRPr="00677D5C">
          <w:rPr>
            <w:rStyle w:val="Hyperlink"/>
            <w:lang w:val="en-ZW"/>
          </w:rPr>
          <w:t>/</w:t>
        </w:r>
        <w:proofErr w:type="spellStart"/>
        <w:r w:rsidR="00416C0D" w:rsidRPr="00677D5C">
          <w:rPr>
            <w:rStyle w:val="Hyperlink"/>
            <w:lang w:val="en-ZW"/>
          </w:rPr>
          <w:t>GetAllDraws?format</w:t>
        </w:r>
        <w:proofErr w:type="spellEnd"/>
        <w:r w:rsidR="00416C0D" w:rsidRPr="00677D5C">
          <w:rPr>
            <w:rStyle w:val="Hyperlink"/>
            <w:lang w:val="en-ZW"/>
          </w:rPr>
          <w:t>=</w:t>
        </w:r>
        <w:proofErr w:type="spellStart"/>
        <w:r w:rsidR="00416C0D" w:rsidRPr="00677D5C">
          <w:rPr>
            <w:rStyle w:val="Hyperlink"/>
            <w:lang w:val="en-ZW"/>
          </w:rPr>
          <w:t>json&amp;callback</w:t>
        </w:r>
        <w:proofErr w:type="spellEnd"/>
        <w:r w:rsidR="00416C0D" w:rsidRPr="00677D5C">
          <w:rPr>
            <w:rStyle w:val="Hyperlink"/>
            <w:lang w:val="en-ZW"/>
          </w:rPr>
          <w:t>=test</w:t>
        </w:r>
      </w:hyperlink>
      <w:r w:rsidR="00416C0D">
        <w:rPr>
          <w:lang w:val="en-ZW"/>
        </w:rPr>
        <w:t xml:space="preserve"> with Post data</w:t>
      </w:r>
      <w:r w:rsidR="00B573F8">
        <w:rPr>
          <w:lang w:val="en-ZW"/>
        </w:rPr>
        <w:t>:</w:t>
      </w:r>
      <w:r w:rsidR="00416C0D">
        <w:rPr>
          <w:lang w:val="en-ZW"/>
        </w:rPr>
        <w:t xml:space="preserve"> {“Token”:”</w:t>
      </w:r>
      <w:proofErr w:type="spellStart"/>
      <w:r w:rsidR="00416C0D">
        <w:rPr>
          <w:lang w:val="en-ZW"/>
        </w:rPr>
        <w:t>xxxx</w:t>
      </w:r>
      <w:proofErr w:type="spellEnd"/>
      <w:r w:rsidR="00416C0D">
        <w:rPr>
          <w:lang w:val="en-ZW"/>
        </w:rPr>
        <w:t>”}</w:t>
      </w:r>
    </w:p>
    <w:p w14:paraId="3FDCD492" w14:textId="77777777" w:rsidR="00195C1A" w:rsidRDefault="00195C1A" w:rsidP="00195C1A">
      <w:pPr>
        <w:pStyle w:val="Heading2"/>
        <w:rPr>
          <w:lang w:val="en-ZW"/>
        </w:rPr>
      </w:pPr>
      <w:bookmarkStart w:id="8" w:name="_Toc100309044"/>
      <w:r>
        <w:rPr>
          <w:lang w:val="en-ZW"/>
        </w:rPr>
        <w:t>Base Reply Structure</w:t>
      </w:r>
      <w:bookmarkEnd w:id="8"/>
    </w:p>
    <w:p w14:paraId="522CC25D" w14:textId="77777777" w:rsidR="00270F23" w:rsidRDefault="00270F23" w:rsidP="00270F23">
      <w:pPr>
        <w:rPr>
          <w:lang w:val="en-ZW"/>
        </w:rPr>
      </w:pPr>
    </w:p>
    <w:p w14:paraId="1F73E8CF" w14:textId="3CB71E1F" w:rsidR="00270F23" w:rsidRDefault="00270F23" w:rsidP="00270F23">
      <w:pPr>
        <w:pStyle w:val="Heading3"/>
        <w:rPr>
          <w:lang w:val="en-ZW"/>
        </w:rPr>
      </w:pPr>
      <w:bookmarkStart w:id="9" w:name="_Toc100309045"/>
      <w:r>
        <w:rPr>
          <w:lang w:val="en-ZW"/>
        </w:rPr>
        <w:t>.NET</w:t>
      </w:r>
      <w:bookmarkEnd w:id="9"/>
    </w:p>
    <w:p w14:paraId="1B7BAF97" w14:textId="77777777" w:rsidR="00270F23" w:rsidRDefault="00270F23" w:rsidP="00270F23">
      <w:pPr>
        <w:rPr>
          <w:lang w:val="en-ZW"/>
        </w:rPr>
      </w:pPr>
    </w:p>
    <w:p w14:paraId="06FDEF16" w14:textId="7B55055A" w:rsidR="00270F23" w:rsidRDefault="00270F23" w:rsidP="00270F23">
      <w:pPr>
        <w:rPr>
          <w:lang w:val="en-ZW"/>
        </w:rPr>
      </w:pPr>
      <w:r>
        <w:rPr>
          <w:lang w:val="en-ZW"/>
        </w:rPr>
        <w:t xml:space="preserve">The class </w:t>
      </w:r>
      <w:proofErr w:type="spellStart"/>
      <w:r w:rsidRPr="00270F23">
        <w:rPr>
          <w:b/>
          <w:bCs/>
          <w:i/>
          <w:iCs/>
          <w:lang w:val="en-ZW"/>
        </w:rPr>
        <w:t>BaseReply</w:t>
      </w:r>
      <w:proofErr w:type="spellEnd"/>
      <w:r>
        <w:rPr>
          <w:lang w:val="en-ZW"/>
        </w:rPr>
        <w:t xml:space="preserve"> is the base class for all the objects returned by the web service. </w:t>
      </w:r>
    </w:p>
    <w:p w14:paraId="730BFBA2" w14:textId="65146F2A" w:rsidR="00270F23" w:rsidRDefault="00270F23" w:rsidP="00270F23">
      <w:pPr>
        <w:rPr>
          <w:lang w:val="en-ZW"/>
        </w:rPr>
      </w:pPr>
      <w:proofErr w:type="spellStart"/>
      <w:r w:rsidRPr="00270F23">
        <w:rPr>
          <w:b/>
          <w:bCs/>
          <w:i/>
          <w:iCs/>
          <w:lang w:val="en-ZW"/>
        </w:rPr>
        <w:t>BaseReply</w:t>
      </w:r>
      <w:proofErr w:type="spellEnd"/>
      <w:r>
        <w:rPr>
          <w:lang w:val="en-ZW"/>
        </w:rPr>
        <w:t xml:space="preserve"> contains an </w:t>
      </w:r>
      <w:proofErr w:type="spellStart"/>
      <w:r w:rsidRPr="00270F23">
        <w:rPr>
          <w:b/>
          <w:bCs/>
          <w:i/>
          <w:iCs/>
          <w:lang w:val="en-ZW"/>
        </w:rPr>
        <w:t>ErrorInfo</w:t>
      </w:r>
      <w:proofErr w:type="spellEnd"/>
      <w:r>
        <w:rPr>
          <w:lang w:val="en-ZW"/>
        </w:rPr>
        <w:t xml:space="preserve"> class. This class holds both an </w:t>
      </w:r>
      <w:proofErr w:type="spellStart"/>
      <w:r w:rsidRPr="00270F23">
        <w:rPr>
          <w:i/>
          <w:iCs/>
          <w:lang w:val="en-ZW"/>
        </w:rPr>
        <w:t>errorcode</w:t>
      </w:r>
      <w:proofErr w:type="spellEnd"/>
      <w:r>
        <w:rPr>
          <w:lang w:val="en-ZW"/>
        </w:rPr>
        <w:t xml:space="preserve"> integer indicating the error code number and an </w:t>
      </w:r>
      <w:proofErr w:type="spellStart"/>
      <w:r w:rsidRPr="00270F23">
        <w:rPr>
          <w:i/>
          <w:iCs/>
          <w:lang w:val="en-ZW"/>
        </w:rPr>
        <w:t>errormessage</w:t>
      </w:r>
      <w:proofErr w:type="spellEnd"/>
      <w:r>
        <w:rPr>
          <w:lang w:val="en-ZW"/>
        </w:rPr>
        <w:t xml:space="preserve"> string returning an Error Message. The application can show the error message to the user as is or it can process it depending on its needs. </w:t>
      </w:r>
      <w:proofErr w:type="spellStart"/>
      <w:r w:rsidR="00BC018F" w:rsidRPr="00BC018F">
        <w:rPr>
          <w:i/>
          <w:iCs/>
          <w:lang w:val="en-ZW"/>
        </w:rPr>
        <w:t>errorcode</w:t>
      </w:r>
      <w:proofErr w:type="spellEnd"/>
      <w:r w:rsidR="00BC018F">
        <w:rPr>
          <w:lang w:val="en-ZW"/>
        </w:rPr>
        <w:t xml:space="preserve"> will be 0 upon success.</w:t>
      </w:r>
    </w:p>
    <w:p w14:paraId="35171F8D" w14:textId="77777777" w:rsidR="00270F23" w:rsidRDefault="00270F23" w:rsidP="00270F23">
      <w:pPr>
        <w:rPr>
          <w:lang w:val="en-ZW"/>
        </w:rPr>
      </w:pPr>
    </w:p>
    <w:p w14:paraId="5322475A" w14:textId="458A5A2E" w:rsidR="00270F23" w:rsidRDefault="00270F23" w:rsidP="00270F23">
      <w:pPr>
        <w:rPr>
          <w:lang w:val="en-ZW"/>
        </w:rPr>
      </w:pPr>
      <w:r>
        <w:rPr>
          <w:lang w:val="en-ZW"/>
        </w:rPr>
        <w:t xml:space="preserve">Depending on the function called, the calling application will need to cast the </w:t>
      </w:r>
      <w:proofErr w:type="spellStart"/>
      <w:r>
        <w:rPr>
          <w:lang w:val="en-ZW"/>
        </w:rPr>
        <w:t>BaseReply</w:t>
      </w:r>
      <w:proofErr w:type="spellEnd"/>
      <w:r>
        <w:rPr>
          <w:lang w:val="en-ZW"/>
        </w:rPr>
        <w:t xml:space="preserve"> object it received to the appropriate object</w:t>
      </w:r>
      <w:r w:rsidR="00BC018F">
        <w:rPr>
          <w:lang w:val="en-ZW"/>
        </w:rPr>
        <w:t>. Refer to function documentation for more information.</w:t>
      </w:r>
    </w:p>
    <w:p w14:paraId="3ED839BE" w14:textId="77777777" w:rsidR="00270F23" w:rsidRDefault="00270F23" w:rsidP="00270F23">
      <w:pPr>
        <w:rPr>
          <w:lang w:val="en-ZW"/>
        </w:rPr>
      </w:pPr>
    </w:p>
    <w:p w14:paraId="1A294BA5" w14:textId="02F607CE" w:rsidR="00270F23" w:rsidRDefault="00270F23" w:rsidP="00BC018F">
      <w:pPr>
        <w:pStyle w:val="Heading3"/>
        <w:rPr>
          <w:lang w:val="en-ZW"/>
        </w:rPr>
      </w:pPr>
      <w:bookmarkStart w:id="10" w:name="_Toc100309046"/>
      <w:r>
        <w:rPr>
          <w:lang w:val="en-ZW"/>
        </w:rPr>
        <w:t>XML</w:t>
      </w:r>
      <w:bookmarkEnd w:id="10"/>
    </w:p>
    <w:p w14:paraId="04850870" w14:textId="77777777" w:rsidR="00BC018F" w:rsidRDefault="00BC018F" w:rsidP="00BC018F">
      <w:pPr>
        <w:rPr>
          <w:lang w:val="en-ZW"/>
        </w:rPr>
      </w:pPr>
    </w:p>
    <w:p w14:paraId="7EA17385" w14:textId="27D4EC0E" w:rsidR="00BC018F" w:rsidRDefault="00BC018F" w:rsidP="00BC018F">
      <w:pPr>
        <w:pStyle w:val="BodyText"/>
        <w:rPr>
          <w:lang w:val="en-ZW"/>
        </w:rPr>
      </w:pPr>
      <w:r>
        <w:rPr>
          <w:lang w:val="en-ZW"/>
        </w:rPr>
        <w:t>The element &lt;</w:t>
      </w:r>
      <w:proofErr w:type="spellStart"/>
      <w:r>
        <w:rPr>
          <w:lang w:val="en-ZW"/>
        </w:rPr>
        <w:t>BaseReply</w:t>
      </w:r>
      <w:proofErr w:type="spellEnd"/>
      <w:r>
        <w:rPr>
          <w:lang w:val="en-ZW"/>
        </w:rPr>
        <w:t>&gt; is the root element for all the replies returned by the web service. It will always hold an &lt;</w:t>
      </w:r>
      <w:proofErr w:type="spellStart"/>
      <w:r>
        <w:rPr>
          <w:lang w:val="en-ZW"/>
        </w:rPr>
        <w:t>errorinfo</w:t>
      </w:r>
      <w:proofErr w:type="spellEnd"/>
      <w:r>
        <w:rPr>
          <w:lang w:val="en-ZW"/>
        </w:rPr>
        <w:t>&gt; element that will hold both &lt;</w:t>
      </w:r>
      <w:proofErr w:type="spellStart"/>
      <w:r>
        <w:rPr>
          <w:lang w:val="en-ZW"/>
        </w:rPr>
        <w:t>errorcode</w:t>
      </w:r>
      <w:proofErr w:type="spellEnd"/>
      <w:r>
        <w:rPr>
          <w:lang w:val="en-ZW"/>
        </w:rPr>
        <w:t>&gt; holding an error code number and &lt;</w:t>
      </w:r>
      <w:proofErr w:type="spellStart"/>
      <w:r>
        <w:rPr>
          <w:lang w:val="en-ZW"/>
        </w:rPr>
        <w:t>errormsg</w:t>
      </w:r>
      <w:proofErr w:type="spellEnd"/>
      <w:r>
        <w:rPr>
          <w:lang w:val="en-ZW"/>
        </w:rPr>
        <w:t xml:space="preserve">&gt; holding an error message. The application can show the error message to the user as is or it can process it depending on its needs. </w:t>
      </w:r>
      <w:proofErr w:type="spellStart"/>
      <w:r>
        <w:rPr>
          <w:lang w:val="en-ZW"/>
        </w:rPr>
        <w:t>Errorcode</w:t>
      </w:r>
      <w:proofErr w:type="spellEnd"/>
      <w:r>
        <w:rPr>
          <w:lang w:val="en-ZW"/>
        </w:rPr>
        <w:t xml:space="preserve"> will be 0 upon success.</w:t>
      </w:r>
    </w:p>
    <w:p w14:paraId="27EA6F55" w14:textId="55990675" w:rsidR="00BC018F" w:rsidRPr="00BC018F" w:rsidRDefault="00BC018F" w:rsidP="00BC018F">
      <w:pPr>
        <w:pStyle w:val="BodyText"/>
        <w:rPr>
          <w:lang w:val="en-ZW"/>
        </w:rPr>
      </w:pPr>
      <w:r>
        <w:rPr>
          <w:lang w:val="en-ZW"/>
        </w:rPr>
        <w:t>Depending on the function called the application will return other elements within the root element. Refer to function documentation for more information.</w:t>
      </w:r>
    </w:p>
    <w:p w14:paraId="3D47B4F6" w14:textId="3396136C" w:rsidR="00270F23" w:rsidRDefault="00270F23" w:rsidP="00BC018F">
      <w:pPr>
        <w:pStyle w:val="Heading3"/>
        <w:rPr>
          <w:lang w:val="en-ZW"/>
        </w:rPr>
      </w:pPr>
      <w:bookmarkStart w:id="11" w:name="_Toc100309047"/>
      <w:r>
        <w:rPr>
          <w:lang w:val="en-ZW"/>
        </w:rPr>
        <w:t>JSON</w:t>
      </w:r>
      <w:bookmarkEnd w:id="11"/>
    </w:p>
    <w:p w14:paraId="4537FF83" w14:textId="77777777" w:rsidR="00BC018F" w:rsidRDefault="00BC018F" w:rsidP="00BC018F">
      <w:pPr>
        <w:rPr>
          <w:lang w:val="en-ZW"/>
        </w:rPr>
      </w:pPr>
    </w:p>
    <w:p w14:paraId="5A106BE9" w14:textId="6B2EC44C" w:rsidR="00BC018F" w:rsidRDefault="00BC018F" w:rsidP="00BC018F">
      <w:pPr>
        <w:rPr>
          <w:lang w:val="en-ZW"/>
        </w:rPr>
      </w:pPr>
      <w:r>
        <w:rPr>
          <w:lang w:val="en-ZW"/>
        </w:rPr>
        <w:t>“d” will be the name of the root Json object returned by the web service. It will always contain an “</w:t>
      </w:r>
      <w:proofErr w:type="spellStart"/>
      <w:r>
        <w:rPr>
          <w:lang w:val="en-ZW"/>
        </w:rPr>
        <w:t>errorinfo</w:t>
      </w:r>
      <w:proofErr w:type="spellEnd"/>
      <w:r>
        <w:rPr>
          <w:lang w:val="en-ZW"/>
        </w:rPr>
        <w:t>” object. “</w:t>
      </w:r>
      <w:proofErr w:type="spellStart"/>
      <w:r>
        <w:rPr>
          <w:lang w:val="en-ZW"/>
        </w:rPr>
        <w:t>errorcode</w:t>
      </w:r>
      <w:proofErr w:type="spellEnd"/>
      <w:r>
        <w:rPr>
          <w:lang w:val="en-ZW"/>
        </w:rPr>
        <w:t>” and “</w:t>
      </w:r>
      <w:proofErr w:type="spellStart"/>
      <w:r>
        <w:rPr>
          <w:lang w:val="en-ZW"/>
        </w:rPr>
        <w:t>errormsg</w:t>
      </w:r>
      <w:proofErr w:type="spellEnd"/>
      <w:r>
        <w:rPr>
          <w:lang w:val="en-ZW"/>
        </w:rPr>
        <w:t>” contain the error code returned by the web service along with an error message. The application can show the error to the user as is or it can process it depending on its needs. The “</w:t>
      </w:r>
      <w:proofErr w:type="spellStart"/>
      <w:r>
        <w:rPr>
          <w:lang w:val="en-ZW"/>
        </w:rPr>
        <w:t>errorcode</w:t>
      </w:r>
      <w:proofErr w:type="spellEnd"/>
      <w:r>
        <w:rPr>
          <w:lang w:val="en-ZW"/>
        </w:rPr>
        <w:t xml:space="preserve">” 0 indicates success. </w:t>
      </w:r>
    </w:p>
    <w:p w14:paraId="7C2D7B56" w14:textId="77777777" w:rsidR="00BC018F" w:rsidRDefault="00BC018F" w:rsidP="00BC018F">
      <w:pPr>
        <w:rPr>
          <w:lang w:val="en-ZW"/>
        </w:rPr>
      </w:pPr>
    </w:p>
    <w:p w14:paraId="77E18973" w14:textId="5677D941" w:rsidR="00BC018F" w:rsidRPr="00BC018F" w:rsidRDefault="00BC018F" w:rsidP="00BC018F">
      <w:pPr>
        <w:rPr>
          <w:lang w:val="en-ZW"/>
        </w:rPr>
      </w:pPr>
      <w:r>
        <w:rPr>
          <w:lang w:val="en-ZW"/>
        </w:rPr>
        <w:lastRenderedPageBreak/>
        <w:t xml:space="preserve">Depending on the function called, the application will return other elements within the root element. Refer to function documentation for more information. </w:t>
      </w:r>
    </w:p>
    <w:p w14:paraId="7482CF9C" w14:textId="77777777" w:rsidR="00195C1A" w:rsidRDefault="00195C1A" w:rsidP="00195C1A">
      <w:pPr>
        <w:pStyle w:val="Heading2"/>
        <w:rPr>
          <w:lang w:val="en-ZW"/>
        </w:rPr>
      </w:pPr>
    </w:p>
    <w:p w14:paraId="55BACA61" w14:textId="79F2DD20" w:rsidR="00B73EDB" w:rsidRDefault="00B73EDB" w:rsidP="00B73EDB">
      <w:pPr>
        <w:pStyle w:val="Heading2"/>
        <w:rPr>
          <w:lang w:val="en-ZW"/>
        </w:rPr>
      </w:pPr>
      <w:bookmarkStart w:id="12" w:name="_Toc100309048"/>
      <w:r>
        <w:rPr>
          <w:lang w:val="en-ZW"/>
        </w:rPr>
        <w:t>Error Codes</w:t>
      </w:r>
      <w:bookmarkEnd w:id="12"/>
    </w:p>
    <w:p w14:paraId="2749973D" w14:textId="77777777" w:rsidR="00B73EDB" w:rsidRDefault="00B73EDB" w:rsidP="00B73EDB">
      <w:pPr>
        <w:rPr>
          <w:lang w:val="en-ZW"/>
        </w:rPr>
      </w:pPr>
    </w:p>
    <w:tbl>
      <w:tblPr>
        <w:tblStyle w:val="TableGrid"/>
        <w:tblW w:w="0" w:type="auto"/>
        <w:tblLook w:val="04A0" w:firstRow="1" w:lastRow="0" w:firstColumn="1" w:lastColumn="0" w:noHBand="0" w:noVBand="1"/>
      </w:tblPr>
      <w:tblGrid>
        <w:gridCol w:w="1638"/>
        <w:gridCol w:w="5760"/>
      </w:tblGrid>
      <w:tr w:rsidR="00B73EDB" w14:paraId="4F70ED45" w14:textId="77777777" w:rsidTr="00B73EDB">
        <w:trPr>
          <w:trHeight w:val="332"/>
        </w:trPr>
        <w:tc>
          <w:tcPr>
            <w:tcW w:w="1638" w:type="dxa"/>
            <w:shd w:val="clear" w:color="auto" w:fill="D9D9D9" w:themeFill="background1" w:themeFillShade="D9"/>
          </w:tcPr>
          <w:p w14:paraId="60DD360D" w14:textId="476BC915" w:rsidR="00B73EDB" w:rsidRPr="00B73EDB" w:rsidRDefault="00B73EDB" w:rsidP="00B73EDB">
            <w:pPr>
              <w:jc w:val="center"/>
              <w:rPr>
                <w:b/>
                <w:bCs/>
                <w:lang w:val="en-ZW"/>
              </w:rPr>
            </w:pPr>
            <w:r w:rsidRPr="00B73EDB">
              <w:rPr>
                <w:b/>
                <w:bCs/>
                <w:lang w:val="en-ZW"/>
              </w:rPr>
              <w:t>Code</w:t>
            </w:r>
          </w:p>
        </w:tc>
        <w:tc>
          <w:tcPr>
            <w:tcW w:w="5760" w:type="dxa"/>
            <w:shd w:val="clear" w:color="auto" w:fill="D9D9D9" w:themeFill="background1" w:themeFillShade="D9"/>
          </w:tcPr>
          <w:p w14:paraId="216F8C95" w14:textId="0D0E163B" w:rsidR="00B73EDB" w:rsidRPr="00B73EDB" w:rsidRDefault="00B73EDB" w:rsidP="00B73EDB">
            <w:pPr>
              <w:jc w:val="center"/>
              <w:rPr>
                <w:b/>
                <w:bCs/>
                <w:lang w:val="en-ZW"/>
              </w:rPr>
            </w:pPr>
            <w:r w:rsidRPr="00B73EDB">
              <w:rPr>
                <w:b/>
                <w:bCs/>
                <w:lang w:val="en-ZW"/>
              </w:rPr>
              <w:t>Description</w:t>
            </w:r>
          </w:p>
        </w:tc>
      </w:tr>
      <w:tr w:rsidR="00B73EDB" w14:paraId="1B682FC9" w14:textId="77777777" w:rsidTr="00B73EDB">
        <w:trPr>
          <w:trHeight w:val="332"/>
        </w:trPr>
        <w:tc>
          <w:tcPr>
            <w:tcW w:w="1638" w:type="dxa"/>
          </w:tcPr>
          <w:p w14:paraId="3A4B524C" w14:textId="7077829D" w:rsidR="00B73EDB" w:rsidRDefault="00B73EDB" w:rsidP="00B73EDB">
            <w:pPr>
              <w:jc w:val="center"/>
              <w:rPr>
                <w:lang w:val="en-ZW"/>
              </w:rPr>
            </w:pPr>
            <w:r>
              <w:rPr>
                <w:lang w:val="en-ZW"/>
              </w:rPr>
              <w:t>0</w:t>
            </w:r>
          </w:p>
        </w:tc>
        <w:tc>
          <w:tcPr>
            <w:tcW w:w="5760" w:type="dxa"/>
          </w:tcPr>
          <w:p w14:paraId="76A10C77" w14:textId="293FCC5E" w:rsidR="00B73EDB" w:rsidRDefault="00B73EDB" w:rsidP="00B73EDB">
            <w:pPr>
              <w:jc w:val="center"/>
              <w:rPr>
                <w:lang w:val="en-ZW"/>
              </w:rPr>
            </w:pPr>
            <w:r>
              <w:rPr>
                <w:lang w:val="en-ZW"/>
              </w:rPr>
              <w:t>Success</w:t>
            </w:r>
          </w:p>
        </w:tc>
      </w:tr>
      <w:tr w:rsidR="00B73EDB" w14:paraId="5E097032" w14:textId="77777777" w:rsidTr="00B73EDB">
        <w:tc>
          <w:tcPr>
            <w:tcW w:w="1638" w:type="dxa"/>
          </w:tcPr>
          <w:p w14:paraId="06FE03EC" w14:textId="0F8FF30A" w:rsidR="00B73EDB" w:rsidRDefault="00B73EDB" w:rsidP="00B73EDB">
            <w:pPr>
              <w:jc w:val="center"/>
              <w:rPr>
                <w:lang w:val="en-ZW"/>
              </w:rPr>
            </w:pPr>
            <w:r>
              <w:rPr>
                <w:lang w:val="en-ZW"/>
              </w:rPr>
              <w:t>1</w:t>
            </w:r>
          </w:p>
        </w:tc>
        <w:tc>
          <w:tcPr>
            <w:tcW w:w="5760" w:type="dxa"/>
          </w:tcPr>
          <w:p w14:paraId="59E9164D" w14:textId="206B85A6" w:rsidR="00B73EDB" w:rsidRDefault="00B73EDB" w:rsidP="00B73EDB">
            <w:pPr>
              <w:jc w:val="center"/>
              <w:rPr>
                <w:lang w:val="en-ZW"/>
              </w:rPr>
            </w:pPr>
            <w:r>
              <w:rPr>
                <w:lang w:val="en-ZW"/>
              </w:rPr>
              <w:t>Invalid Username or Password</w:t>
            </w:r>
          </w:p>
        </w:tc>
      </w:tr>
      <w:tr w:rsidR="00B73EDB" w14:paraId="10611917" w14:textId="77777777" w:rsidTr="00B73EDB">
        <w:tc>
          <w:tcPr>
            <w:tcW w:w="1638" w:type="dxa"/>
          </w:tcPr>
          <w:p w14:paraId="271D6357" w14:textId="780C3A61" w:rsidR="00B73EDB" w:rsidRDefault="00B73EDB" w:rsidP="00B73EDB">
            <w:pPr>
              <w:jc w:val="center"/>
              <w:rPr>
                <w:lang w:val="en-ZW"/>
              </w:rPr>
            </w:pPr>
            <w:r>
              <w:rPr>
                <w:lang w:val="en-ZW"/>
              </w:rPr>
              <w:t>2</w:t>
            </w:r>
          </w:p>
        </w:tc>
        <w:tc>
          <w:tcPr>
            <w:tcW w:w="5760" w:type="dxa"/>
          </w:tcPr>
          <w:p w14:paraId="2D78DA72" w14:textId="2225E88C" w:rsidR="00B73EDB" w:rsidRDefault="00B73EDB" w:rsidP="00B73EDB">
            <w:pPr>
              <w:jc w:val="center"/>
              <w:rPr>
                <w:lang w:val="en-ZW"/>
              </w:rPr>
            </w:pPr>
            <w:r>
              <w:rPr>
                <w:lang w:val="en-ZW"/>
              </w:rPr>
              <w:t>Token Expired</w:t>
            </w:r>
          </w:p>
        </w:tc>
      </w:tr>
      <w:tr w:rsidR="00B73EDB" w14:paraId="6C3F1998" w14:textId="77777777" w:rsidTr="00B73EDB">
        <w:tc>
          <w:tcPr>
            <w:tcW w:w="1638" w:type="dxa"/>
          </w:tcPr>
          <w:p w14:paraId="3EFE561F" w14:textId="4BC5BBD4" w:rsidR="00B73EDB" w:rsidRDefault="00B73EDB" w:rsidP="00B73EDB">
            <w:pPr>
              <w:jc w:val="center"/>
              <w:rPr>
                <w:lang w:val="en-ZW"/>
              </w:rPr>
            </w:pPr>
            <w:r>
              <w:rPr>
                <w:lang w:val="en-ZW"/>
              </w:rPr>
              <w:t>3</w:t>
            </w:r>
          </w:p>
        </w:tc>
        <w:tc>
          <w:tcPr>
            <w:tcW w:w="5760" w:type="dxa"/>
          </w:tcPr>
          <w:p w14:paraId="3E3AAE57" w14:textId="7BC38529" w:rsidR="00B73EDB" w:rsidRDefault="00B73EDB" w:rsidP="00B73EDB">
            <w:pPr>
              <w:jc w:val="center"/>
              <w:rPr>
                <w:lang w:val="en-ZW"/>
              </w:rPr>
            </w:pPr>
            <w:r>
              <w:rPr>
                <w:lang w:val="en-ZW"/>
              </w:rPr>
              <w:t>Not Enough Credit</w:t>
            </w:r>
          </w:p>
        </w:tc>
      </w:tr>
      <w:tr w:rsidR="00B73EDB" w14:paraId="4BAF6C02" w14:textId="77777777" w:rsidTr="00B73EDB">
        <w:tc>
          <w:tcPr>
            <w:tcW w:w="1638" w:type="dxa"/>
          </w:tcPr>
          <w:p w14:paraId="38C48119" w14:textId="23CF6F75" w:rsidR="00B73EDB" w:rsidRDefault="00B73EDB" w:rsidP="00B73EDB">
            <w:pPr>
              <w:jc w:val="center"/>
              <w:rPr>
                <w:lang w:val="en-ZW"/>
              </w:rPr>
            </w:pPr>
            <w:r>
              <w:rPr>
                <w:lang w:val="en-ZW"/>
              </w:rPr>
              <w:t>4</w:t>
            </w:r>
          </w:p>
        </w:tc>
        <w:tc>
          <w:tcPr>
            <w:tcW w:w="5760" w:type="dxa"/>
          </w:tcPr>
          <w:p w14:paraId="65997877" w14:textId="67F3901A" w:rsidR="00B73EDB" w:rsidRDefault="00B73EDB" w:rsidP="00B73EDB">
            <w:pPr>
              <w:jc w:val="center"/>
              <w:rPr>
                <w:lang w:val="en-ZW"/>
              </w:rPr>
            </w:pPr>
            <w:r>
              <w:rPr>
                <w:lang w:val="en-ZW"/>
              </w:rPr>
              <w:t>Not Allowed</w:t>
            </w:r>
          </w:p>
        </w:tc>
      </w:tr>
      <w:tr w:rsidR="00B73EDB" w14:paraId="1E6F9320" w14:textId="77777777" w:rsidTr="00B73EDB">
        <w:tc>
          <w:tcPr>
            <w:tcW w:w="1638" w:type="dxa"/>
          </w:tcPr>
          <w:p w14:paraId="73FCD18B" w14:textId="396BF0D1" w:rsidR="00B73EDB" w:rsidRDefault="00B73EDB" w:rsidP="00B73EDB">
            <w:pPr>
              <w:jc w:val="center"/>
              <w:rPr>
                <w:lang w:val="en-ZW"/>
              </w:rPr>
            </w:pPr>
            <w:r>
              <w:rPr>
                <w:lang w:val="en-ZW"/>
              </w:rPr>
              <w:t>5</w:t>
            </w:r>
          </w:p>
        </w:tc>
        <w:tc>
          <w:tcPr>
            <w:tcW w:w="5760" w:type="dxa"/>
          </w:tcPr>
          <w:p w14:paraId="44FFA527" w14:textId="7D02529F" w:rsidR="00B73EDB" w:rsidRDefault="00B73EDB" w:rsidP="00B73EDB">
            <w:pPr>
              <w:jc w:val="center"/>
              <w:rPr>
                <w:lang w:val="en-ZW"/>
              </w:rPr>
            </w:pPr>
            <w:r>
              <w:rPr>
                <w:lang w:val="en-ZW"/>
              </w:rPr>
              <w:t>Invalid Voucher Code</w:t>
            </w:r>
          </w:p>
        </w:tc>
      </w:tr>
      <w:tr w:rsidR="00B73EDB" w14:paraId="7670B69C" w14:textId="77777777" w:rsidTr="00B73EDB">
        <w:tc>
          <w:tcPr>
            <w:tcW w:w="1638" w:type="dxa"/>
          </w:tcPr>
          <w:p w14:paraId="5F17EDB0" w14:textId="5D1A7F53" w:rsidR="00B73EDB" w:rsidRDefault="00B73EDB" w:rsidP="00B73EDB">
            <w:pPr>
              <w:jc w:val="center"/>
              <w:rPr>
                <w:lang w:val="en-ZW"/>
              </w:rPr>
            </w:pPr>
            <w:r>
              <w:rPr>
                <w:lang w:val="en-ZW"/>
              </w:rPr>
              <w:t>6</w:t>
            </w:r>
          </w:p>
        </w:tc>
        <w:tc>
          <w:tcPr>
            <w:tcW w:w="5760" w:type="dxa"/>
          </w:tcPr>
          <w:p w14:paraId="340672D9" w14:textId="5C936858" w:rsidR="00B73EDB" w:rsidRDefault="00B73EDB" w:rsidP="00B73EDB">
            <w:pPr>
              <w:jc w:val="center"/>
              <w:rPr>
                <w:lang w:val="en-ZW"/>
              </w:rPr>
            </w:pPr>
            <w:r>
              <w:rPr>
                <w:lang w:val="en-ZW"/>
              </w:rPr>
              <w:t>Invalid Parameter</w:t>
            </w:r>
          </w:p>
        </w:tc>
      </w:tr>
      <w:tr w:rsidR="00B73EDB" w14:paraId="5FC7EFB2" w14:textId="77777777" w:rsidTr="00B73EDB">
        <w:tc>
          <w:tcPr>
            <w:tcW w:w="1638" w:type="dxa"/>
          </w:tcPr>
          <w:p w14:paraId="43135FFD" w14:textId="14435742" w:rsidR="00B73EDB" w:rsidRDefault="00B73EDB" w:rsidP="00B73EDB">
            <w:pPr>
              <w:jc w:val="center"/>
              <w:rPr>
                <w:lang w:val="en-ZW"/>
              </w:rPr>
            </w:pPr>
            <w:r>
              <w:rPr>
                <w:lang w:val="en-ZW"/>
              </w:rPr>
              <w:t>7</w:t>
            </w:r>
          </w:p>
        </w:tc>
        <w:tc>
          <w:tcPr>
            <w:tcW w:w="5760" w:type="dxa"/>
          </w:tcPr>
          <w:p w14:paraId="59565356" w14:textId="76773F69" w:rsidR="00B73EDB" w:rsidRDefault="00B73EDB" w:rsidP="00B73EDB">
            <w:pPr>
              <w:jc w:val="center"/>
              <w:rPr>
                <w:lang w:val="en-ZW"/>
              </w:rPr>
            </w:pPr>
            <w:r>
              <w:rPr>
                <w:lang w:val="en-ZW"/>
              </w:rPr>
              <w:t>Username Exists</w:t>
            </w:r>
          </w:p>
        </w:tc>
      </w:tr>
      <w:tr w:rsidR="00B73EDB" w14:paraId="4202616A" w14:textId="77777777" w:rsidTr="00B73EDB">
        <w:tc>
          <w:tcPr>
            <w:tcW w:w="1638" w:type="dxa"/>
          </w:tcPr>
          <w:p w14:paraId="061CEAD2" w14:textId="705FE7A9" w:rsidR="00B73EDB" w:rsidRDefault="00B73EDB" w:rsidP="00B73EDB">
            <w:pPr>
              <w:jc w:val="center"/>
              <w:rPr>
                <w:lang w:val="en-ZW"/>
              </w:rPr>
            </w:pPr>
            <w:r>
              <w:rPr>
                <w:lang w:val="en-ZW"/>
              </w:rPr>
              <w:t>8</w:t>
            </w:r>
          </w:p>
        </w:tc>
        <w:tc>
          <w:tcPr>
            <w:tcW w:w="5760" w:type="dxa"/>
          </w:tcPr>
          <w:p w14:paraId="1E692021" w14:textId="2A473B87" w:rsidR="00B73EDB" w:rsidRDefault="00B73EDB" w:rsidP="00B73EDB">
            <w:pPr>
              <w:jc w:val="center"/>
              <w:rPr>
                <w:lang w:val="en-ZW"/>
              </w:rPr>
            </w:pPr>
            <w:r>
              <w:rPr>
                <w:lang w:val="en-ZW"/>
              </w:rPr>
              <w:t>User is Blocked</w:t>
            </w:r>
          </w:p>
        </w:tc>
      </w:tr>
      <w:tr w:rsidR="00B73EDB" w14:paraId="2D283C39" w14:textId="77777777" w:rsidTr="00B73EDB">
        <w:tc>
          <w:tcPr>
            <w:tcW w:w="1638" w:type="dxa"/>
          </w:tcPr>
          <w:p w14:paraId="6BE7F80E" w14:textId="7B9B34AA" w:rsidR="00B73EDB" w:rsidRDefault="00B73EDB" w:rsidP="00B73EDB">
            <w:pPr>
              <w:jc w:val="center"/>
              <w:rPr>
                <w:lang w:val="en-ZW"/>
              </w:rPr>
            </w:pPr>
            <w:r>
              <w:rPr>
                <w:lang w:val="en-ZW"/>
              </w:rPr>
              <w:t>9</w:t>
            </w:r>
          </w:p>
        </w:tc>
        <w:tc>
          <w:tcPr>
            <w:tcW w:w="5760" w:type="dxa"/>
          </w:tcPr>
          <w:p w14:paraId="3D241AE3" w14:textId="0C40556C" w:rsidR="00B73EDB" w:rsidRDefault="00B73EDB" w:rsidP="00B73EDB">
            <w:pPr>
              <w:jc w:val="center"/>
              <w:rPr>
                <w:lang w:val="en-ZW"/>
              </w:rPr>
            </w:pPr>
            <w:r>
              <w:rPr>
                <w:lang w:val="en-ZW"/>
              </w:rPr>
              <w:t>Invalid Grid</w:t>
            </w:r>
          </w:p>
        </w:tc>
      </w:tr>
      <w:tr w:rsidR="00B73EDB" w14:paraId="163EA5C9" w14:textId="77777777" w:rsidTr="00B73EDB">
        <w:tc>
          <w:tcPr>
            <w:tcW w:w="1638" w:type="dxa"/>
          </w:tcPr>
          <w:p w14:paraId="4CE3F42E" w14:textId="7C6AC690" w:rsidR="00B73EDB" w:rsidRDefault="00B73EDB" w:rsidP="00B73EDB">
            <w:pPr>
              <w:jc w:val="center"/>
              <w:rPr>
                <w:lang w:val="en-ZW"/>
              </w:rPr>
            </w:pPr>
            <w:r>
              <w:rPr>
                <w:lang w:val="en-ZW"/>
              </w:rPr>
              <w:t>10</w:t>
            </w:r>
          </w:p>
        </w:tc>
        <w:tc>
          <w:tcPr>
            <w:tcW w:w="5760" w:type="dxa"/>
          </w:tcPr>
          <w:p w14:paraId="601B66AB" w14:textId="27508B82" w:rsidR="00B73EDB" w:rsidRDefault="00B73EDB" w:rsidP="00B73EDB">
            <w:pPr>
              <w:jc w:val="center"/>
              <w:rPr>
                <w:lang w:val="en-ZW"/>
              </w:rPr>
            </w:pPr>
            <w:r>
              <w:rPr>
                <w:lang w:val="en-ZW"/>
              </w:rPr>
              <w:t>Not Implemented Yet</w:t>
            </w:r>
          </w:p>
        </w:tc>
      </w:tr>
      <w:tr w:rsidR="00B73EDB" w14:paraId="1905154A" w14:textId="77777777" w:rsidTr="00B73EDB">
        <w:tc>
          <w:tcPr>
            <w:tcW w:w="1638" w:type="dxa"/>
          </w:tcPr>
          <w:p w14:paraId="46D9A431" w14:textId="06CA2B4A" w:rsidR="00B73EDB" w:rsidRDefault="00D9484A" w:rsidP="00B73EDB">
            <w:pPr>
              <w:jc w:val="center"/>
              <w:rPr>
                <w:lang w:val="en-ZW"/>
              </w:rPr>
            </w:pPr>
            <w:r>
              <w:rPr>
                <w:lang w:val="en-ZW"/>
              </w:rPr>
              <w:t>11</w:t>
            </w:r>
          </w:p>
        </w:tc>
        <w:tc>
          <w:tcPr>
            <w:tcW w:w="5760" w:type="dxa"/>
          </w:tcPr>
          <w:p w14:paraId="267CB3A9" w14:textId="14EB7786" w:rsidR="00B73EDB" w:rsidRDefault="00D9484A" w:rsidP="00B73EDB">
            <w:pPr>
              <w:jc w:val="center"/>
              <w:rPr>
                <w:lang w:val="en-ZW"/>
              </w:rPr>
            </w:pPr>
            <w:r>
              <w:rPr>
                <w:lang w:val="en-ZW"/>
              </w:rPr>
              <w:t>Required Field Not Supplied</w:t>
            </w:r>
          </w:p>
        </w:tc>
      </w:tr>
      <w:tr w:rsidR="00263709" w14:paraId="46500CAC" w14:textId="77777777" w:rsidTr="00B73EDB">
        <w:tc>
          <w:tcPr>
            <w:tcW w:w="1638" w:type="dxa"/>
          </w:tcPr>
          <w:p w14:paraId="07F538F0" w14:textId="0802FC7A" w:rsidR="00263709" w:rsidRDefault="00263709" w:rsidP="00B73EDB">
            <w:pPr>
              <w:jc w:val="center"/>
              <w:rPr>
                <w:lang w:val="en-ZW"/>
              </w:rPr>
            </w:pPr>
            <w:r>
              <w:rPr>
                <w:lang w:val="en-ZW"/>
              </w:rPr>
              <w:t>12</w:t>
            </w:r>
          </w:p>
        </w:tc>
        <w:tc>
          <w:tcPr>
            <w:tcW w:w="5760" w:type="dxa"/>
          </w:tcPr>
          <w:p w14:paraId="6595FE77" w14:textId="759C8D90" w:rsidR="00263709" w:rsidRDefault="00263709" w:rsidP="00B73EDB">
            <w:pPr>
              <w:jc w:val="center"/>
              <w:rPr>
                <w:lang w:val="en-ZW"/>
              </w:rPr>
            </w:pPr>
            <w:r>
              <w:rPr>
                <w:lang w:val="en-ZW"/>
              </w:rPr>
              <w:t>User Not Activated</w:t>
            </w:r>
          </w:p>
        </w:tc>
      </w:tr>
      <w:tr w:rsidR="00161342" w14:paraId="3C8B7B94" w14:textId="77777777" w:rsidTr="00B73EDB">
        <w:tc>
          <w:tcPr>
            <w:tcW w:w="1638" w:type="dxa"/>
          </w:tcPr>
          <w:p w14:paraId="11CCB565" w14:textId="4E10AC6A" w:rsidR="00161342" w:rsidRDefault="00161342" w:rsidP="00B73EDB">
            <w:pPr>
              <w:jc w:val="center"/>
              <w:rPr>
                <w:lang w:val="en-ZW"/>
              </w:rPr>
            </w:pPr>
            <w:r>
              <w:rPr>
                <w:lang w:val="en-ZW"/>
              </w:rPr>
              <w:t>13</w:t>
            </w:r>
          </w:p>
        </w:tc>
        <w:tc>
          <w:tcPr>
            <w:tcW w:w="5760" w:type="dxa"/>
          </w:tcPr>
          <w:p w14:paraId="755798BD" w14:textId="70B33B91" w:rsidR="00161342" w:rsidRDefault="00161342" w:rsidP="00B73EDB">
            <w:pPr>
              <w:jc w:val="center"/>
              <w:rPr>
                <w:lang w:val="en-ZW"/>
              </w:rPr>
            </w:pPr>
            <w:r>
              <w:rPr>
                <w:lang w:val="en-ZW"/>
              </w:rPr>
              <w:t>Email Already in Use</w:t>
            </w:r>
          </w:p>
        </w:tc>
      </w:tr>
      <w:tr w:rsidR="00CA0414" w14:paraId="56C0CB8B" w14:textId="77777777" w:rsidTr="00B73EDB">
        <w:tc>
          <w:tcPr>
            <w:tcW w:w="1638" w:type="dxa"/>
          </w:tcPr>
          <w:p w14:paraId="6C93F041" w14:textId="3D4D6CAA" w:rsidR="00CA0414" w:rsidRDefault="00CA0414" w:rsidP="00B73EDB">
            <w:pPr>
              <w:jc w:val="center"/>
              <w:rPr>
                <w:lang w:val="en-ZW"/>
              </w:rPr>
            </w:pPr>
            <w:r>
              <w:rPr>
                <w:lang w:val="en-ZW"/>
              </w:rPr>
              <w:t>14</w:t>
            </w:r>
          </w:p>
        </w:tc>
        <w:tc>
          <w:tcPr>
            <w:tcW w:w="5760" w:type="dxa"/>
          </w:tcPr>
          <w:p w14:paraId="0274D29F" w14:textId="057AA2AF" w:rsidR="00CA0414" w:rsidRDefault="00CA0414" w:rsidP="00B73EDB">
            <w:pPr>
              <w:jc w:val="center"/>
              <w:rPr>
                <w:lang w:val="en-ZW"/>
              </w:rPr>
            </w:pPr>
            <w:r>
              <w:rPr>
                <w:lang w:val="en-ZW"/>
              </w:rPr>
              <w:t>User Exceeded Limit</w:t>
            </w:r>
          </w:p>
        </w:tc>
      </w:tr>
      <w:tr w:rsidR="00D9484A" w14:paraId="26D23910" w14:textId="77777777" w:rsidTr="00B73EDB">
        <w:tc>
          <w:tcPr>
            <w:tcW w:w="1638" w:type="dxa"/>
          </w:tcPr>
          <w:p w14:paraId="29BC8BCF" w14:textId="30BA6E2A" w:rsidR="00D9484A" w:rsidRDefault="00E678AA" w:rsidP="00B73EDB">
            <w:pPr>
              <w:jc w:val="center"/>
              <w:rPr>
                <w:lang w:val="en-ZW"/>
              </w:rPr>
            </w:pPr>
            <w:r>
              <w:rPr>
                <w:lang w:val="en-ZW"/>
              </w:rPr>
              <w:t xml:space="preserve">15 </w:t>
            </w:r>
          </w:p>
        </w:tc>
        <w:tc>
          <w:tcPr>
            <w:tcW w:w="5760" w:type="dxa"/>
          </w:tcPr>
          <w:p w14:paraId="414C4A7B" w14:textId="7B210943" w:rsidR="00D9484A" w:rsidRDefault="00E678AA" w:rsidP="00B73EDB">
            <w:pPr>
              <w:jc w:val="center"/>
              <w:rPr>
                <w:lang w:val="en-ZW"/>
              </w:rPr>
            </w:pPr>
            <w:r>
              <w:rPr>
                <w:lang w:val="en-ZW"/>
              </w:rPr>
              <w:t xml:space="preserve">Username Cannot Be </w:t>
            </w:r>
            <w:proofErr w:type="spellStart"/>
            <w:r>
              <w:rPr>
                <w:lang w:val="en-ZW"/>
              </w:rPr>
              <w:t>Emiail</w:t>
            </w:r>
            <w:proofErr w:type="spellEnd"/>
          </w:p>
        </w:tc>
      </w:tr>
      <w:tr w:rsidR="00B73EDB" w14:paraId="1305ED5A" w14:textId="77777777" w:rsidTr="00B73EDB">
        <w:tc>
          <w:tcPr>
            <w:tcW w:w="1638" w:type="dxa"/>
          </w:tcPr>
          <w:p w14:paraId="3D8EEA67" w14:textId="0E75A420" w:rsidR="00B73EDB" w:rsidRDefault="00E678AA" w:rsidP="00B73EDB">
            <w:pPr>
              <w:jc w:val="center"/>
              <w:rPr>
                <w:lang w:val="en-ZW"/>
              </w:rPr>
            </w:pPr>
            <w:r>
              <w:rPr>
                <w:lang w:val="en-ZW"/>
              </w:rPr>
              <w:t>16</w:t>
            </w:r>
          </w:p>
        </w:tc>
        <w:tc>
          <w:tcPr>
            <w:tcW w:w="5760" w:type="dxa"/>
          </w:tcPr>
          <w:p w14:paraId="2EC33CF2" w14:textId="046450D6" w:rsidR="00B73EDB" w:rsidRDefault="00E678AA" w:rsidP="00B73EDB">
            <w:pPr>
              <w:jc w:val="center"/>
              <w:rPr>
                <w:lang w:val="en-ZW"/>
              </w:rPr>
            </w:pPr>
            <w:r>
              <w:rPr>
                <w:lang w:val="en-ZW"/>
              </w:rPr>
              <w:t xml:space="preserve">Cannot change email because identical </w:t>
            </w:r>
            <w:proofErr w:type="spellStart"/>
            <w:r>
              <w:rPr>
                <w:lang w:val="en-ZW"/>
              </w:rPr>
              <w:t>usename</w:t>
            </w:r>
            <w:proofErr w:type="spellEnd"/>
          </w:p>
        </w:tc>
      </w:tr>
      <w:tr w:rsidR="00E678AA" w14:paraId="1FD4336B" w14:textId="77777777" w:rsidTr="00B73EDB">
        <w:tc>
          <w:tcPr>
            <w:tcW w:w="1638" w:type="dxa"/>
          </w:tcPr>
          <w:p w14:paraId="0BA6BAD5" w14:textId="177DC928" w:rsidR="00E678AA" w:rsidRPr="00E678AA" w:rsidRDefault="00E678AA" w:rsidP="00B73EDB">
            <w:pPr>
              <w:jc w:val="center"/>
            </w:pPr>
            <w:r>
              <w:t>17</w:t>
            </w:r>
          </w:p>
        </w:tc>
        <w:tc>
          <w:tcPr>
            <w:tcW w:w="5760" w:type="dxa"/>
          </w:tcPr>
          <w:p w14:paraId="165A434A" w14:textId="4F9ACBD6" w:rsidR="00E678AA" w:rsidRDefault="00E678AA" w:rsidP="00B73EDB">
            <w:pPr>
              <w:jc w:val="center"/>
              <w:rPr>
                <w:lang w:val="en-ZW"/>
              </w:rPr>
            </w:pPr>
            <w:r>
              <w:rPr>
                <w:lang w:val="en-ZW"/>
              </w:rPr>
              <w:t>Code 104 Already Used</w:t>
            </w:r>
          </w:p>
        </w:tc>
      </w:tr>
      <w:tr w:rsidR="00E678AA" w14:paraId="4E0E4380" w14:textId="77777777" w:rsidTr="00B73EDB">
        <w:tc>
          <w:tcPr>
            <w:tcW w:w="1638" w:type="dxa"/>
          </w:tcPr>
          <w:p w14:paraId="190D4344" w14:textId="008AB573" w:rsidR="00E678AA" w:rsidRDefault="00E678AA" w:rsidP="00B73EDB">
            <w:pPr>
              <w:jc w:val="center"/>
              <w:rPr>
                <w:lang w:val="en-ZW"/>
              </w:rPr>
            </w:pPr>
            <w:r>
              <w:rPr>
                <w:lang w:val="en-ZW"/>
              </w:rPr>
              <w:t>18</w:t>
            </w:r>
          </w:p>
        </w:tc>
        <w:tc>
          <w:tcPr>
            <w:tcW w:w="5760" w:type="dxa"/>
          </w:tcPr>
          <w:p w14:paraId="2CDA4ED0" w14:textId="645FB50C" w:rsidR="00E678AA" w:rsidRDefault="00E678AA" w:rsidP="00B73EDB">
            <w:pPr>
              <w:jc w:val="center"/>
              <w:rPr>
                <w:lang w:val="en-ZW"/>
              </w:rPr>
            </w:pPr>
            <w:r>
              <w:rPr>
                <w:lang w:val="en-ZW"/>
              </w:rPr>
              <w:t>Code 104 Not Available</w:t>
            </w:r>
          </w:p>
        </w:tc>
      </w:tr>
      <w:tr w:rsidR="00E678AA" w14:paraId="3B5AD835" w14:textId="77777777" w:rsidTr="00B73EDB">
        <w:tc>
          <w:tcPr>
            <w:tcW w:w="1638" w:type="dxa"/>
          </w:tcPr>
          <w:p w14:paraId="21AA8BEE" w14:textId="27253409" w:rsidR="00E678AA" w:rsidRDefault="00E678AA" w:rsidP="00B73EDB">
            <w:pPr>
              <w:jc w:val="center"/>
              <w:rPr>
                <w:lang w:val="en-ZW"/>
              </w:rPr>
            </w:pPr>
            <w:r>
              <w:rPr>
                <w:lang w:val="en-ZW"/>
              </w:rPr>
              <w:t>10000</w:t>
            </w:r>
          </w:p>
        </w:tc>
        <w:tc>
          <w:tcPr>
            <w:tcW w:w="5760" w:type="dxa"/>
          </w:tcPr>
          <w:p w14:paraId="26C70014" w14:textId="5949FB62" w:rsidR="00E678AA" w:rsidRDefault="00E678AA" w:rsidP="00B73EDB">
            <w:pPr>
              <w:jc w:val="center"/>
              <w:rPr>
                <w:lang w:val="en-ZW"/>
              </w:rPr>
            </w:pPr>
            <w:r>
              <w:rPr>
                <w:lang w:val="en-ZW"/>
              </w:rPr>
              <w:t>Generic Error</w:t>
            </w:r>
          </w:p>
        </w:tc>
      </w:tr>
    </w:tbl>
    <w:p w14:paraId="4D3BB795" w14:textId="172283C5" w:rsidR="00B73EDB" w:rsidRDefault="00B73EDB" w:rsidP="00B73EDB">
      <w:pPr>
        <w:pStyle w:val="BodyText"/>
        <w:rPr>
          <w:lang w:val="en-ZW"/>
        </w:rPr>
      </w:pPr>
    </w:p>
    <w:p w14:paraId="37065C1D" w14:textId="1B6FB531" w:rsidR="00C80452" w:rsidRDefault="008B1C75" w:rsidP="00B73EDB">
      <w:pPr>
        <w:pStyle w:val="BodyText"/>
        <w:rPr>
          <w:lang w:val="en-ZW"/>
        </w:rPr>
      </w:pPr>
      <w:r>
        <w:rPr>
          <w:lang w:val="en-ZW"/>
        </w:rPr>
        <w:t>Any Web Service function can return the Generic Error Code. This usually means that there is a temporary issue with the Database. If the same call repeatedly returns this error, then we might need to trace that call.</w:t>
      </w:r>
    </w:p>
    <w:p w14:paraId="365EA1B4" w14:textId="77777777" w:rsidR="00263709" w:rsidRDefault="00263709" w:rsidP="00B73EDB">
      <w:pPr>
        <w:pStyle w:val="BodyText"/>
        <w:rPr>
          <w:lang w:val="en-ZW"/>
        </w:rPr>
      </w:pPr>
    </w:p>
    <w:p w14:paraId="676E4211" w14:textId="6AA6AAAD" w:rsidR="00263709" w:rsidRDefault="00263709" w:rsidP="00B73EDB">
      <w:pPr>
        <w:pStyle w:val="BodyText"/>
        <w:rPr>
          <w:lang w:val="en-ZW"/>
        </w:rPr>
      </w:pPr>
    </w:p>
    <w:p w14:paraId="16EEA5B0" w14:textId="5C57078F" w:rsidR="001E1188" w:rsidRDefault="001E1188" w:rsidP="00B73EDB">
      <w:pPr>
        <w:pStyle w:val="BodyText"/>
        <w:rPr>
          <w:lang w:val="en-ZW"/>
        </w:rPr>
      </w:pPr>
    </w:p>
    <w:p w14:paraId="11C9E2C0" w14:textId="4A95AE99" w:rsidR="001E1188" w:rsidRDefault="001E1188" w:rsidP="00B73EDB">
      <w:pPr>
        <w:pStyle w:val="BodyText"/>
        <w:rPr>
          <w:lang w:val="en-ZW"/>
        </w:rPr>
      </w:pPr>
    </w:p>
    <w:p w14:paraId="6B57F866" w14:textId="77777777" w:rsidR="001E1188" w:rsidRPr="00B73EDB" w:rsidRDefault="001E1188" w:rsidP="00B73EDB">
      <w:pPr>
        <w:pStyle w:val="BodyText"/>
        <w:rPr>
          <w:lang w:val="en-ZW"/>
        </w:rPr>
      </w:pPr>
    </w:p>
    <w:p w14:paraId="0507D39B" w14:textId="6F6CBD07" w:rsidR="00195C1A" w:rsidRPr="00D9484A" w:rsidRDefault="00195C1A" w:rsidP="00B73EDB">
      <w:pPr>
        <w:pStyle w:val="Heading1"/>
        <w:rPr>
          <w:lang w:val="fr-FR"/>
        </w:rPr>
      </w:pPr>
      <w:bookmarkStart w:id="13" w:name="_Toc100309049"/>
      <w:r w:rsidRPr="00D9484A">
        <w:rPr>
          <w:lang w:val="fr-FR"/>
        </w:rPr>
        <w:lastRenderedPageBreak/>
        <w:t>API Documentation</w:t>
      </w:r>
      <w:bookmarkEnd w:id="13"/>
    </w:p>
    <w:p w14:paraId="00BED4DF" w14:textId="77777777" w:rsidR="00B73EDB" w:rsidRPr="00D9484A" w:rsidRDefault="00B73EDB" w:rsidP="00B73EDB">
      <w:pPr>
        <w:rPr>
          <w:lang w:val="fr-FR"/>
        </w:rPr>
      </w:pPr>
    </w:p>
    <w:p w14:paraId="5A585555" w14:textId="12C2FB35" w:rsidR="00195C1A" w:rsidRPr="00D9484A" w:rsidRDefault="00195C1A" w:rsidP="00195C1A">
      <w:pPr>
        <w:pStyle w:val="Heading2"/>
        <w:rPr>
          <w:lang w:val="fr-FR"/>
        </w:rPr>
      </w:pPr>
      <w:bookmarkStart w:id="14" w:name="_Toc100309050"/>
      <w:r w:rsidRPr="00D9484A">
        <w:rPr>
          <w:lang w:val="fr-FR"/>
        </w:rPr>
        <w:t xml:space="preserve">User Login, Profile and </w:t>
      </w:r>
      <w:proofErr w:type="spellStart"/>
      <w:r w:rsidRPr="00D9484A">
        <w:rPr>
          <w:lang w:val="fr-FR"/>
        </w:rPr>
        <w:t>Password</w:t>
      </w:r>
      <w:proofErr w:type="spellEnd"/>
      <w:r w:rsidRPr="00D9484A">
        <w:rPr>
          <w:lang w:val="fr-FR"/>
        </w:rPr>
        <w:t xml:space="preserve"> Management</w:t>
      </w:r>
      <w:bookmarkEnd w:id="14"/>
    </w:p>
    <w:p w14:paraId="5D2BDC1F" w14:textId="77777777" w:rsidR="00195C1A" w:rsidRPr="00D9484A" w:rsidRDefault="00195C1A" w:rsidP="00B73EDB">
      <w:pPr>
        <w:rPr>
          <w:lang w:val="fr-FR"/>
        </w:rPr>
      </w:pPr>
    </w:p>
    <w:p w14:paraId="33F92410" w14:textId="0CFF607D" w:rsidR="00B73EDB" w:rsidRPr="00D9484A" w:rsidRDefault="00B73EDB" w:rsidP="00B73EDB">
      <w:pPr>
        <w:pStyle w:val="Heading3"/>
        <w:rPr>
          <w:lang w:val="fr-FR"/>
        </w:rPr>
      </w:pPr>
      <w:bookmarkStart w:id="15" w:name="_Toc100309051"/>
      <w:proofErr w:type="spellStart"/>
      <w:r w:rsidRPr="00D9484A">
        <w:rPr>
          <w:lang w:val="fr-FR"/>
        </w:rPr>
        <w:t>LoginUser</w:t>
      </w:r>
      <w:bookmarkEnd w:id="15"/>
      <w:proofErr w:type="spellEnd"/>
    </w:p>
    <w:p w14:paraId="2FAB01E2" w14:textId="20A878F5" w:rsidR="00522BB4" w:rsidRDefault="00C80452" w:rsidP="00522BB4">
      <w:pPr>
        <w:pStyle w:val="BodyText"/>
        <w:rPr>
          <w:lang w:val="en-ZW"/>
        </w:rPr>
      </w:pPr>
      <w:r w:rsidRPr="00C80452">
        <w:rPr>
          <w:u w:val="single"/>
          <w:lang w:val="en-ZW"/>
        </w:rPr>
        <w:t>Description:</w:t>
      </w:r>
      <w:r>
        <w:rPr>
          <w:lang w:val="en-ZW"/>
        </w:rPr>
        <w:t xml:space="preserve"> </w:t>
      </w:r>
      <w:r w:rsidR="000318D7">
        <w:rPr>
          <w:lang w:val="en-ZW"/>
        </w:rPr>
        <w:t>This function allows application to sign in the user with his username</w:t>
      </w:r>
      <w:r w:rsidR="00E44EFF">
        <w:rPr>
          <w:lang w:val="en-ZW"/>
        </w:rPr>
        <w:t xml:space="preserve"> or email</w:t>
      </w:r>
      <w:r w:rsidR="000318D7">
        <w:rPr>
          <w:lang w:val="en-ZW"/>
        </w:rPr>
        <w:t xml:space="preserve"> </w:t>
      </w:r>
      <w:r w:rsidR="00522BB4">
        <w:rPr>
          <w:lang w:val="en-ZW"/>
        </w:rPr>
        <w:t xml:space="preserve"> </w:t>
      </w:r>
      <w:r w:rsidR="000318D7">
        <w:rPr>
          <w:lang w:val="en-ZW"/>
        </w:rPr>
        <w:t>and password.</w:t>
      </w:r>
      <w:r w:rsidR="00522BB4">
        <w:rPr>
          <w:lang w:val="en-ZW"/>
        </w:rPr>
        <w:t xml:space="preserve"> </w:t>
      </w:r>
      <w:r w:rsidR="000318D7">
        <w:rPr>
          <w:lang w:val="en-ZW"/>
        </w:rPr>
        <w:t>In return, the function will return the first and last na</w:t>
      </w:r>
      <w:r>
        <w:rPr>
          <w:lang w:val="en-ZW"/>
        </w:rPr>
        <w:t>me of the user, his balance and a token</w:t>
      </w:r>
      <w:r w:rsidR="000318D7">
        <w:rPr>
          <w:lang w:val="en-ZW"/>
        </w:rPr>
        <w:t xml:space="preserve"> used in all subsequent calls to the web service to identify the current user. </w:t>
      </w:r>
      <w:r>
        <w:rPr>
          <w:lang w:val="en-ZW"/>
        </w:rPr>
        <w:t xml:space="preserve">This token will be valid for 30 minutes from the last call to the web service that contains this token. </w:t>
      </w:r>
    </w:p>
    <w:p w14:paraId="1BE199E2" w14:textId="5C573354" w:rsidR="00B73EDB" w:rsidRDefault="00522BB4" w:rsidP="00522BB4">
      <w:pPr>
        <w:pStyle w:val="BodyText"/>
        <w:rPr>
          <w:lang w:val="en-ZW"/>
        </w:rPr>
      </w:pPr>
      <w:r>
        <w:rPr>
          <w:lang w:val="en-ZW"/>
        </w:rPr>
        <w:t xml:space="preserve">N.B: For Social Networks Login, the calling application will generate the </w:t>
      </w:r>
      <w:r w:rsidR="0030344D">
        <w:rPr>
          <w:lang w:val="en-ZW"/>
        </w:rPr>
        <w:t>username</w:t>
      </w:r>
      <w:r>
        <w:rPr>
          <w:lang w:val="en-ZW"/>
        </w:rPr>
        <w:t xml:space="preserve"> using an identifier for the social net</w:t>
      </w:r>
      <w:r w:rsidR="0030344D">
        <w:rPr>
          <w:lang w:val="en-ZW"/>
        </w:rPr>
        <w:t>work and the social network ID (</w:t>
      </w:r>
      <w:r>
        <w:rPr>
          <w:lang w:val="en-ZW"/>
        </w:rPr>
        <w:t xml:space="preserve">Refer to </w:t>
      </w:r>
      <w:proofErr w:type="spellStart"/>
      <w:r>
        <w:rPr>
          <w:lang w:val="en-ZW"/>
        </w:rPr>
        <w:t>RegisterUser</w:t>
      </w:r>
      <w:proofErr w:type="spellEnd"/>
      <w:r>
        <w:rPr>
          <w:lang w:val="en-ZW"/>
        </w:rPr>
        <w:t xml:space="preserve"> function for more information</w:t>
      </w:r>
      <w:r w:rsidR="0030344D">
        <w:rPr>
          <w:lang w:val="en-ZW"/>
        </w:rPr>
        <w:t>)</w:t>
      </w:r>
      <w:r>
        <w:rPr>
          <w:lang w:val="en-ZW"/>
        </w:rPr>
        <w:t>. The password should be a valid token from the social network that our server can verify</w:t>
      </w:r>
      <w:r w:rsidR="0030344D">
        <w:rPr>
          <w:lang w:val="en-ZW"/>
        </w:rPr>
        <w:t>.</w:t>
      </w:r>
      <w:r w:rsidR="00CC75A0">
        <w:rPr>
          <w:lang w:val="en-ZW"/>
        </w:rPr>
        <w:t xml:space="preserve"> Other functions will use the token returned by this function.</w:t>
      </w:r>
    </w:p>
    <w:p w14:paraId="7C3FE539" w14:textId="2434EA03" w:rsidR="00C80452" w:rsidRDefault="00C80452" w:rsidP="00B73EDB">
      <w:pPr>
        <w:pStyle w:val="BodyText"/>
        <w:rPr>
          <w:lang w:val="en-ZW"/>
        </w:rPr>
      </w:pPr>
      <w:r w:rsidRPr="00C80452">
        <w:rPr>
          <w:u w:val="single"/>
          <w:lang w:val="en-ZW"/>
        </w:rPr>
        <w:t>Parameters:</w:t>
      </w:r>
      <w:r>
        <w:rPr>
          <w:lang w:val="en-ZW"/>
        </w:rPr>
        <w:t xml:space="preserve"> Username</w:t>
      </w:r>
      <w:r w:rsidR="006A29E7">
        <w:rPr>
          <w:lang w:val="en-ZW"/>
        </w:rPr>
        <w:t xml:space="preserve"> (Can be the username or the email interchangeably)</w:t>
      </w:r>
      <w:r>
        <w:rPr>
          <w:lang w:val="en-ZW"/>
        </w:rPr>
        <w:t>, Password</w:t>
      </w:r>
    </w:p>
    <w:p w14:paraId="751766CC" w14:textId="423D23B0" w:rsidR="00C80452" w:rsidRDefault="00C80452" w:rsidP="00B73EDB">
      <w:pPr>
        <w:pStyle w:val="BodyText"/>
        <w:rPr>
          <w:lang w:val="en-ZW"/>
        </w:rPr>
      </w:pPr>
      <w:r w:rsidRPr="00C80452">
        <w:rPr>
          <w:u w:val="single"/>
          <w:lang w:val="en-ZW"/>
        </w:rPr>
        <w:t>Returned Information:</w:t>
      </w:r>
      <w:r>
        <w:rPr>
          <w:lang w:val="en-ZW"/>
        </w:rPr>
        <w:t xml:space="preserve"> </w:t>
      </w:r>
      <w:proofErr w:type="spellStart"/>
      <w:r>
        <w:rPr>
          <w:lang w:val="en-ZW"/>
        </w:rPr>
        <w:t>firstname</w:t>
      </w:r>
      <w:proofErr w:type="spellEnd"/>
      <w:r>
        <w:rPr>
          <w:lang w:val="en-ZW"/>
        </w:rPr>
        <w:t xml:space="preserve">, </w:t>
      </w:r>
      <w:proofErr w:type="spellStart"/>
      <w:r>
        <w:rPr>
          <w:lang w:val="en-ZW"/>
        </w:rPr>
        <w:t>lastname</w:t>
      </w:r>
      <w:proofErr w:type="spellEnd"/>
      <w:r>
        <w:rPr>
          <w:lang w:val="en-ZW"/>
        </w:rPr>
        <w:t>, balance, token</w:t>
      </w:r>
    </w:p>
    <w:p w14:paraId="72498052" w14:textId="57401E3D" w:rsidR="00C80452" w:rsidRDefault="00C80452" w:rsidP="00BC0643">
      <w:pPr>
        <w:pStyle w:val="BodyText"/>
        <w:rPr>
          <w:lang w:val="en-ZW"/>
        </w:rPr>
      </w:pPr>
      <w:r w:rsidRPr="00BC0643">
        <w:rPr>
          <w:u w:val="single"/>
          <w:lang w:val="en-ZW"/>
        </w:rPr>
        <w:t>Possible Error Codes:</w:t>
      </w:r>
      <w:r>
        <w:rPr>
          <w:lang w:val="en-ZW"/>
        </w:rPr>
        <w:t xml:space="preserve"> 1 (Invalid Username or password), 8 (User is Blocked)</w:t>
      </w:r>
    </w:p>
    <w:p w14:paraId="38D92F45" w14:textId="7EF73E6F" w:rsidR="00B73EDB" w:rsidRDefault="00B73EDB" w:rsidP="00BC0643">
      <w:pPr>
        <w:pStyle w:val="Heading3"/>
        <w:rPr>
          <w:lang w:val="en-ZW"/>
        </w:rPr>
      </w:pPr>
      <w:bookmarkStart w:id="16" w:name="_Toc100309052"/>
      <w:proofErr w:type="spellStart"/>
      <w:r>
        <w:rPr>
          <w:lang w:val="en-ZW"/>
        </w:rPr>
        <w:t>LogoutUser</w:t>
      </w:r>
      <w:bookmarkEnd w:id="16"/>
      <w:proofErr w:type="spellEnd"/>
    </w:p>
    <w:p w14:paraId="5F10888E" w14:textId="16EE40B4" w:rsidR="00BC0643" w:rsidRDefault="00BC0643" w:rsidP="00BC0643">
      <w:pPr>
        <w:pStyle w:val="BodyText"/>
        <w:rPr>
          <w:lang w:val="en-ZW"/>
        </w:rPr>
      </w:pPr>
      <w:r w:rsidRPr="00C80452">
        <w:rPr>
          <w:u w:val="single"/>
          <w:lang w:val="en-ZW"/>
        </w:rPr>
        <w:t>Description:</w:t>
      </w:r>
      <w:r>
        <w:rPr>
          <w:lang w:val="en-ZW"/>
        </w:rPr>
        <w:t xml:space="preserve"> This function allows application to sign out the user. It will invalidate the token and all subsequent calls to function requiring Token authentication will receive the Invalid Token error code.</w:t>
      </w:r>
    </w:p>
    <w:p w14:paraId="1853A4C7" w14:textId="1AA4CF5A" w:rsidR="00BC0643" w:rsidRDefault="00BC0643" w:rsidP="00BC0643">
      <w:pPr>
        <w:pStyle w:val="BodyText"/>
        <w:rPr>
          <w:lang w:val="en-ZW"/>
        </w:rPr>
      </w:pPr>
      <w:r w:rsidRPr="00C80452">
        <w:rPr>
          <w:u w:val="single"/>
          <w:lang w:val="en-ZW"/>
        </w:rPr>
        <w:t>Parameters:</w:t>
      </w:r>
      <w:r>
        <w:rPr>
          <w:lang w:val="en-ZW"/>
        </w:rPr>
        <w:t xml:space="preserve"> Token</w:t>
      </w:r>
    </w:p>
    <w:p w14:paraId="5BE51D10" w14:textId="3FB366B1" w:rsidR="00BC0643" w:rsidRDefault="00BC0643" w:rsidP="00BC0643">
      <w:pPr>
        <w:pStyle w:val="BodyText"/>
        <w:rPr>
          <w:lang w:val="en-ZW"/>
        </w:rPr>
      </w:pPr>
      <w:r w:rsidRPr="00C80452">
        <w:rPr>
          <w:u w:val="single"/>
          <w:lang w:val="en-ZW"/>
        </w:rPr>
        <w:t>Returned Information:</w:t>
      </w:r>
      <w:r>
        <w:rPr>
          <w:lang w:val="en-ZW"/>
        </w:rPr>
        <w:t xml:space="preserve"> Only Error Code and Success.</w:t>
      </w:r>
    </w:p>
    <w:p w14:paraId="44D94A9F" w14:textId="226F44FE" w:rsidR="00BC0643" w:rsidRPr="00BC0643" w:rsidRDefault="00BC0643" w:rsidP="00BC0643">
      <w:pPr>
        <w:pStyle w:val="BodyText"/>
        <w:rPr>
          <w:lang w:val="en-ZW"/>
        </w:rPr>
      </w:pPr>
      <w:r w:rsidRPr="00BC0643">
        <w:rPr>
          <w:u w:val="single"/>
          <w:lang w:val="en-ZW"/>
        </w:rPr>
        <w:t>Possible Error Codes:</w:t>
      </w:r>
      <w:r>
        <w:rPr>
          <w:lang w:val="en-ZW"/>
        </w:rPr>
        <w:t xml:space="preserve"> 2 (Token Expired)</w:t>
      </w:r>
    </w:p>
    <w:p w14:paraId="347F9432" w14:textId="4F289E3A" w:rsidR="00487310" w:rsidRDefault="00487310" w:rsidP="00487310">
      <w:pPr>
        <w:pStyle w:val="Heading3"/>
        <w:rPr>
          <w:lang w:val="en-ZW"/>
        </w:rPr>
      </w:pPr>
      <w:bookmarkStart w:id="17" w:name="_Toc100309053"/>
      <w:proofErr w:type="spellStart"/>
      <w:r>
        <w:rPr>
          <w:lang w:val="en-ZW"/>
        </w:rPr>
        <w:t>CheckAndRefreshToken</w:t>
      </w:r>
      <w:bookmarkEnd w:id="17"/>
      <w:proofErr w:type="spellEnd"/>
    </w:p>
    <w:p w14:paraId="1D6520CD" w14:textId="78B97874" w:rsidR="00487310" w:rsidRDefault="00487310" w:rsidP="001346CA">
      <w:pPr>
        <w:pStyle w:val="BodyText"/>
        <w:rPr>
          <w:lang w:val="en-ZW"/>
        </w:rPr>
      </w:pPr>
      <w:r w:rsidRPr="00C80452">
        <w:rPr>
          <w:u w:val="single"/>
          <w:lang w:val="en-ZW"/>
        </w:rPr>
        <w:t>Description:</w:t>
      </w:r>
      <w:r>
        <w:rPr>
          <w:lang w:val="en-ZW"/>
        </w:rPr>
        <w:t xml:space="preserve"> This function will </w:t>
      </w:r>
      <w:r w:rsidR="001346CA">
        <w:rPr>
          <w:lang w:val="en-ZW"/>
        </w:rPr>
        <w:t>check whether a token has expired or not. If it hasn’t, it will be refreshed.</w:t>
      </w:r>
    </w:p>
    <w:p w14:paraId="4BA81BC2" w14:textId="048236E1" w:rsidR="00487310" w:rsidRDefault="00487310" w:rsidP="00487310">
      <w:pPr>
        <w:pStyle w:val="BodyText"/>
        <w:rPr>
          <w:lang w:val="en-ZW"/>
        </w:rPr>
      </w:pPr>
      <w:r w:rsidRPr="00C80452">
        <w:rPr>
          <w:u w:val="single"/>
          <w:lang w:val="en-ZW"/>
        </w:rPr>
        <w:t>Parameters:</w:t>
      </w:r>
      <w:r>
        <w:rPr>
          <w:lang w:val="en-ZW"/>
        </w:rPr>
        <w:t xml:space="preserve"> Token</w:t>
      </w:r>
    </w:p>
    <w:p w14:paraId="0B3DBFAA" w14:textId="77777777" w:rsidR="00487310" w:rsidRDefault="00487310" w:rsidP="00487310">
      <w:pPr>
        <w:pStyle w:val="BodyText"/>
        <w:rPr>
          <w:lang w:val="en-ZW"/>
        </w:rPr>
      </w:pPr>
      <w:r w:rsidRPr="00C80452">
        <w:rPr>
          <w:u w:val="single"/>
          <w:lang w:val="en-ZW"/>
        </w:rPr>
        <w:t>Returned Information:</w:t>
      </w:r>
      <w:r>
        <w:rPr>
          <w:lang w:val="en-ZW"/>
        </w:rPr>
        <w:t xml:space="preserve"> Only Error Code or Success</w:t>
      </w:r>
    </w:p>
    <w:p w14:paraId="5AEE9C98" w14:textId="5A373A0E" w:rsidR="00487310" w:rsidRPr="00BC0643" w:rsidRDefault="00487310" w:rsidP="00486D05">
      <w:pPr>
        <w:pStyle w:val="BodyText"/>
        <w:rPr>
          <w:lang w:val="en-ZW"/>
        </w:rPr>
      </w:pPr>
      <w:r w:rsidRPr="00BC0643">
        <w:rPr>
          <w:u w:val="single"/>
          <w:lang w:val="en-ZW"/>
        </w:rPr>
        <w:t>Possible Error Codes:</w:t>
      </w:r>
      <w:r>
        <w:rPr>
          <w:lang w:val="en-ZW"/>
        </w:rPr>
        <w:t xml:space="preserve"> </w:t>
      </w:r>
      <w:r w:rsidR="00486D05">
        <w:rPr>
          <w:lang w:val="en-ZW"/>
        </w:rPr>
        <w:t>2</w:t>
      </w:r>
      <w:r>
        <w:rPr>
          <w:lang w:val="en-ZW"/>
        </w:rPr>
        <w:t xml:space="preserve"> (</w:t>
      </w:r>
      <w:r w:rsidR="00486D05">
        <w:rPr>
          <w:lang w:val="en-ZW"/>
        </w:rPr>
        <w:t>Token Expired</w:t>
      </w:r>
      <w:r>
        <w:rPr>
          <w:lang w:val="en-ZW"/>
        </w:rPr>
        <w:t>)</w:t>
      </w:r>
    </w:p>
    <w:p w14:paraId="36996C50" w14:textId="17DDAF77" w:rsidR="00EB1AD2" w:rsidRDefault="00EB1AD2">
      <w:pPr>
        <w:rPr>
          <w:rFonts w:asciiTheme="minorHAnsi" w:eastAsia="SimSun" w:hAnsiTheme="minorHAnsi"/>
          <w:color w:val="548DD4" w:themeColor="text2" w:themeTint="99"/>
          <w:kern w:val="28"/>
          <w:sz w:val="28"/>
          <w:szCs w:val="28"/>
          <w:lang w:val="en-ZW"/>
        </w:rPr>
      </w:pPr>
      <w:r>
        <w:rPr>
          <w:lang w:val="en-ZW"/>
        </w:rPr>
        <w:br w:type="page"/>
      </w:r>
    </w:p>
    <w:p w14:paraId="76A8701E" w14:textId="6B573A77" w:rsidR="00195C1A" w:rsidRDefault="00195C1A" w:rsidP="00096357">
      <w:pPr>
        <w:pStyle w:val="Heading2"/>
        <w:rPr>
          <w:lang w:val="en-ZW"/>
        </w:rPr>
      </w:pPr>
      <w:bookmarkStart w:id="18" w:name="_Toc100309054"/>
      <w:r>
        <w:rPr>
          <w:lang w:val="en-ZW"/>
        </w:rPr>
        <w:lastRenderedPageBreak/>
        <w:t>User Balance and Transactions Management</w:t>
      </w:r>
      <w:bookmarkEnd w:id="18"/>
    </w:p>
    <w:p w14:paraId="274D63E6" w14:textId="77777777" w:rsidR="00EB1AD2" w:rsidRPr="00EB1AD2" w:rsidRDefault="00EB1AD2" w:rsidP="00EB1AD2">
      <w:pPr>
        <w:pStyle w:val="BodyText"/>
        <w:rPr>
          <w:lang w:val="en-ZW"/>
        </w:rPr>
      </w:pPr>
    </w:p>
    <w:p w14:paraId="5EFE3775" w14:textId="2200FB0D" w:rsidR="00EB1AD2" w:rsidRDefault="00112921" w:rsidP="00EB1AD2">
      <w:pPr>
        <w:pStyle w:val="Heading3"/>
        <w:rPr>
          <w:lang w:val="en-ZW"/>
        </w:rPr>
      </w:pPr>
      <w:bookmarkStart w:id="19" w:name="_Toc100309055"/>
      <w:proofErr w:type="spellStart"/>
      <w:r>
        <w:rPr>
          <w:lang w:val="en-ZW"/>
        </w:rPr>
        <w:t>GetUserBalance</w:t>
      </w:r>
      <w:bookmarkEnd w:id="19"/>
      <w:proofErr w:type="spellEnd"/>
    </w:p>
    <w:p w14:paraId="0B62493E" w14:textId="224B965C" w:rsidR="00BC0643" w:rsidRDefault="00BC0643" w:rsidP="00F77476">
      <w:pPr>
        <w:pStyle w:val="BodyText"/>
        <w:rPr>
          <w:lang w:val="en-ZW"/>
        </w:rPr>
      </w:pPr>
      <w:r w:rsidRPr="00C80452">
        <w:rPr>
          <w:u w:val="single"/>
          <w:lang w:val="en-ZW"/>
        </w:rPr>
        <w:t>Description:</w:t>
      </w:r>
      <w:r>
        <w:rPr>
          <w:lang w:val="en-ZW"/>
        </w:rPr>
        <w:t xml:space="preserve"> </w:t>
      </w:r>
      <w:r w:rsidR="00F77476">
        <w:rPr>
          <w:lang w:val="en-ZW"/>
        </w:rPr>
        <w:t>This function will return the account balance for the logged in user</w:t>
      </w:r>
    </w:p>
    <w:p w14:paraId="54A09714" w14:textId="48D4144C" w:rsidR="00BC0643" w:rsidRDefault="00BC0643" w:rsidP="00BC0643">
      <w:pPr>
        <w:pStyle w:val="BodyText"/>
        <w:rPr>
          <w:lang w:val="en-ZW"/>
        </w:rPr>
      </w:pPr>
      <w:r w:rsidRPr="00C80452">
        <w:rPr>
          <w:u w:val="single"/>
          <w:lang w:val="en-ZW"/>
        </w:rPr>
        <w:t>Parameters:</w:t>
      </w:r>
      <w:r>
        <w:rPr>
          <w:lang w:val="en-ZW"/>
        </w:rPr>
        <w:t xml:space="preserve"> </w:t>
      </w:r>
      <w:r w:rsidR="00F77476">
        <w:rPr>
          <w:lang w:val="en-ZW"/>
        </w:rPr>
        <w:t>Token</w:t>
      </w:r>
    </w:p>
    <w:p w14:paraId="2FD0C604" w14:textId="0B1B8F63" w:rsidR="00BC0643" w:rsidRDefault="00BC0643" w:rsidP="00BC0643">
      <w:pPr>
        <w:pStyle w:val="BodyText"/>
        <w:rPr>
          <w:lang w:val="en-ZW"/>
        </w:rPr>
      </w:pPr>
      <w:r w:rsidRPr="00C80452">
        <w:rPr>
          <w:u w:val="single"/>
          <w:lang w:val="en-ZW"/>
        </w:rPr>
        <w:t>Returned Information:</w:t>
      </w:r>
      <w:r>
        <w:rPr>
          <w:lang w:val="en-ZW"/>
        </w:rPr>
        <w:t xml:space="preserve"> </w:t>
      </w:r>
      <w:r w:rsidR="00F77476">
        <w:rPr>
          <w:lang w:val="en-ZW"/>
        </w:rPr>
        <w:t>token, balance</w:t>
      </w:r>
    </w:p>
    <w:p w14:paraId="77494292" w14:textId="3B589265" w:rsidR="00BC0643" w:rsidRPr="00BC0643" w:rsidRDefault="00BC0643" w:rsidP="00BC0643">
      <w:pPr>
        <w:pStyle w:val="BodyText"/>
        <w:rPr>
          <w:lang w:val="en-ZW"/>
        </w:rPr>
      </w:pPr>
      <w:r w:rsidRPr="00BC0643">
        <w:rPr>
          <w:u w:val="single"/>
          <w:lang w:val="en-ZW"/>
        </w:rPr>
        <w:t>Possible Error Codes:</w:t>
      </w:r>
      <w:r>
        <w:rPr>
          <w:lang w:val="en-ZW"/>
        </w:rPr>
        <w:t xml:space="preserve"> </w:t>
      </w:r>
      <w:r w:rsidR="00F77476">
        <w:rPr>
          <w:lang w:val="en-ZW"/>
        </w:rPr>
        <w:t>2 (Token Expired)</w:t>
      </w:r>
    </w:p>
    <w:p w14:paraId="6B01DF5E" w14:textId="220F52F1" w:rsidR="00112921" w:rsidRPr="00B0382C" w:rsidRDefault="00112921" w:rsidP="00112921">
      <w:pPr>
        <w:pStyle w:val="Heading3"/>
      </w:pPr>
      <w:bookmarkStart w:id="20" w:name="_Toc100309056"/>
      <w:proofErr w:type="spellStart"/>
      <w:r w:rsidRPr="00B0382C">
        <w:t>GetUserTransactionHistory</w:t>
      </w:r>
      <w:proofErr w:type="spellEnd"/>
      <w:r w:rsidR="00433735">
        <w:t xml:space="preserve">    </w:t>
      </w:r>
      <w:proofErr w:type="gramStart"/>
      <w:r w:rsidR="00433735">
        <w:t xml:space="preserve">   (</w:t>
      </w:r>
      <w:proofErr w:type="spellStart"/>
      <w:proofErr w:type="gramEnd"/>
      <w:r w:rsidR="00433735">
        <w:t>Loto</w:t>
      </w:r>
      <w:proofErr w:type="spellEnd"/>
      <w:r w:rsidR="00433735">
        <w:t xml:space="preserve"> and </w:t>
      </w:r>
      <w:proofErr w:type="spellStart"/>
      <w:r w:rsidR="00433735">
        <w:t>Yawmiyeh</w:t>
      </w:r>
      <w:proofErr w:type="spellEnd"/>
      <w:r w:rsidR="00433735">
        <w:t>)</w:t>
      </w:r>
      <w:bookmarkEnd w:id="20"/>
    </w:p>
    <w:p w14:paraId="41E3069E" w14:textId="0E925792" w:rsidR="00112921" w:rsidRPr="00B0382C" w:rsidRDefault="00112921" w:rsidP="009C13CF">
      <w:pPr>
        <w:pStyle w:val="BodyText"/>
      </w:pPr>
      <w:r w:rsidRPr="00B0382C">
        <w:rPr>
          <w:u w:val="single"/>
        </w:rPr>
        <w:t>Description:</w:t>
      </w:r>
      <w:r w:rsidRPr="00B0382C">
        <w:t xml:space="preserve"> </w:t>
      </w:r>
      <w:r w:rsidR="009C13CF">
        <w:t xml:space="preserve">This function will return all the logged in user transaction history between 2 dates, filtered by transaction type. </w:t>
      </w:r>
    </w:p>
    <w:p w14:paraId="3D81C3C6" w14:textId="24B7357E" w:rsidR="00112921" w:rsidRDefault="00112921" w:rsidP="009C13CF">
      <w:pPr>
        <w:pStyle w:val="BodyText"/>
        <w:rPr>
          <w:lang w:val="en-ZW"/>
        </w:rPr>
      </w:pPr>
      <w:r w:rsidRPr="00C80452">
        <w:rPr>
          <w:u w:val="single"/>
          <w:lang w:val="en-ZW"/>
        </w:rPr>
        <w:t>Parameters:</w:t>
      </w:r>
      <w:r>
        <w:rPr>
          <w:lang w:val="en-ZW"/>
        </w:rPr>
        <w:t xml:space="preserve"> </w:t>
      </w:r>
      <w:r w:rsidR="003226E9">
        <w:rPr>
          <w:lang w:val="en-ZW"/>
        </w:rPr>
        <w:t xml:space="preserve">Token, </w:t>
      </w:r>
      <w:proofErr w:type="spellStart"/>
      <w:r w:rsidR="003226E9">
        <w:rPr>
          <w:lang w:val="en-ZW"/>
        </w:rPr>
        <w:t>fromDate</w:t>
      </w:r>
      <w:proofErr w:type="spellEnd"/>
      <w:r w:rsidR="003226E9">
        <w:rPr>
          <w:lang w:val="en-ZW"/>
        </w:rPr>
        <w:t xml:space="preserve">, </w:t>
      </w:r>
      <w:proofErr w:type="spellStart"/>
      <w:r w:rsidR="003226E9">
        <w:rPr>
          <w:lang w:val="en-ZW"/>
        </w:rPr>
        <w:t>toDate</w:t>
      </w:r>
      <w:proofErr w:type="spellEnd"/>
      <w:r w:rsidR="003226E9">
        <w:rPr>
          <w:lang w:val="en-ZW"/>
        </w:rPr>
        <w:t xml:space="preserve">, </w:t>
      </w:r>
      <w:proofErr w:type="spellStart"/>
      <w:r w:rsidR="003226E9">
        <w:rPr>
          <w:lang w:val="en-ZW"/>
        </w:rPr>
        <w:t>trans</w:t>
      </w:r>
      <w:r w:rsidR="009C13CF">
        <w:rPr>
          <w:lang w:val="en-ZW"/>
        </w:rPr>
        <w:t>actionType</w:t>
      </w:r>
      <w:proofErr w:type="spellEnd"/>
      <w:r w:rsidR="009C13CF">
        <w:rPr>
          <w:lang w:val="en-ZW"/>
        </w:rPr>
        <w:t xml:space="preserve"> </w:t>
      </w:r>
      <w:r w:rsidR="009C13CF">
        <w:t>(0 for all transaction types)</w:t>
      </w:r>
    </w:p>
    <w:p w14:paraId="36405DBE" w14:textId="7F17D07D" w:rsidR="00112921" w:rsidRDefault="00112921" w:rsidP="00487991">
      <w:pPr>
        <w:pStyle w:val="BodyText"/>
        <w:jc w:val="left"/>
        <w:rPr>
          <w:lang w:val="en-ZW"/>
        </w:rPr>
      </w:pPr>
      <w:r w:rsidRPr="00C80452">
        <w:rPr>
          <w:u w:val="single"/>
          <w:lang w:val="en-ZW"/>
        </w:rPr>
        <w:t>Returned Information:</w:t>
      </w:r>
      <w:r>
        <w:rPr>
          <w:lang w:val="en-ZW"/>
        </w:rPr>
        <w:t xml:space="preserve"> </w:t>
      </w:r>
      <w:r w:rsidR="009C13CF">
        <w:rPr>
          <w:lang w:val="en-ZW"/>
        </w:rPr>
        <w:t xml:space="preserve">An Array of </w:t>
      </w:r>
      <w:r w:rsidR="00487991">
        <w:rPr>
          <w:lang w:val="en-ZW"/>
        </w:rPr>
        <w:t xml:space="preserve">History </w:t>
      </w:r>
      <w:r w:rsidR="003226E9">
        <w:rPr>
          <w:lang w:val="en-ZW"/>
        </w:rPr>
        <w:t>Entries</w:t>
      </w:r>
      <w:r w:rsidR="00487991">
        <w:rPr>
          <w:lang w:val="en-ZW"/>
        </w:rPr>
        <w:t xml:space="preserve"> </w:t>
      </w:r>
      <w:r w:rsidR="003226E9">
        <w:rPr>
          <w:lang w:val="en-ZW"/>
        </w:rPr>
        <w:t>(</w:t>
      </w:r>
      <w:proofErr w:type="spellStart"/>
      <w:r w:rsidR="00487991">
        <w:rPr>
          <w:lang w:val="en-ZW"/>
        </w:rPr>
        <w:t>historyId</w:t>
      </w:r>
      <w:proofErr w:type="spellEnd"/>
      <w:r w:rsidR="00487991">
        <w:rPr>
          <w:lang w:val="en-ZW"/>
        </w:rPr>
        <w:t xml:space="preserve">, description, date, amount, </w:t>
      </w:r>
      <w:proofErr w:type="spellStart"/>
      <w:r w:rsidR="00487991">
        <w:rPr>
          <w:lang w:val="en-ZW"/>
        </w:rPr>
        <w:t>isCredit</w:t>
      </w:r>
      <w:proofErr w:type="spellEnd"/>
      <w:r w:rsidR="00487991">
        <w:rPr>
          <w:lang w:val="en-ZW"/>
        </w:rPr>
        <w:t xml:space="preserve">, </w:t>
      </w:r>
      <w:proofErr w:type="spellStart"/>
      <w:r w:rsidR="00487991">
        <w:rPr>
          <w:lang w:val="en-ZW"/>
        </w:rPr>
        <w:t>typeId</w:t>
      </w:r>
      <w:proofErr w:type="spellEnd"/>
      <w:r w:rsidR="00487991">
        <w:rPr>
          <w:lang w:val="en-ZW"/>
        </w:rPr>
        <w:t xml:space="preserve">, </w:t>
      </w:r>
      <w:proofErr w:type="spellStart"/>
      <w:r w:rsidR="00487991">
        <w:rPr>
          <w:lang w:val="en-ZW"/>
        </w:rPr>
        <w:t>isCommitted</w:t>
      </w:r>
      <w:proofErr w:type="spellEnd"/>
      <w:r w:rsidR="00487991">
        <w:rPr>
          <w:lang w:val="en-ZW"/>
        </w:rPr>
        <w:t xml:space="preserve">, comment, </w:t>
      </w:r>
      <w:proofErr w:type="spellStart"/>
      <w:r w:rsidR="00487991">
        <w:rPr>
          <w:lang w:val="en-ZW"/>
        </w:rPr>
        <w:t>mailSent</w:t>
      </w:r>
      <w:proofErr w:type="spellEnd"/>
      <w:r w:rsidR="00487991">
        <w:rPr>
          <w:lang w:val="en-ZW"/>
        </w:rPr>
        <w:t xml:space="preserve">, </w:t>
      </w:r>
      <w:proofErr w:type="spellStart"/>
      <w:r w:rsidR="00487991">
        <w:rPr>
          <w:lang w:val="en-ZW"/>
        </w:rPr>
        <w:t>mttCode</w:t>
      </w:r>
      <w:proofErr w:type="spellEnd"/>
      <w:r w:rsidR="00487991">
        <w:rPr>
          <w:lang w:val="en-ZW"/>
        </w:rPr>
        <w:t xml:space="preserve">, </w:t>
      </w:r>
      <w:proofErr w:type="spellStart"/>
      <w:r w:rsidR="00487991">
        <w:rPr>
          <w:lang w:val="en-ZW"/>
        </w:rPr>
        <w:t>tempInfo</w:t>
      </w:r>
      <w:proofErr w:type="spellEnd"/>
      <w:r w:rsidR="00487991">
        <w:rPr>
          <w:lang w:val="en-ZW"/>
        </w:rPr>
        <w:t xml:space="preserve">, </w:t>
      </w:r>
      <w:proofErr w:type="spellStart"/>
      <w:r w:rsidR="00487991">
        <w:rPr>
          <w:lang w:val="en-ZW"/>
        </w:rPr>
        <w:t>idIni</w:t>
      </w:r>
      <w:proofErr w:type="spellEnd"/>
      <w:r w:rsidR="00487991">
        <w:rPr>
          <w:lang w:val="en-ZW"/>
        </w:rPr>
        <w:t xml:space="preserve">, </w:t>
      </w:r>
      <w:proofErr w:type="spellStart"/>
      <w:r w:rsidR="00487991">
        <w:rPr>
          <w:lang w:val="en-ZW"/>
        </w:rPr>
        <w:t>zeed</w:t>
      </w:r>
      <w:proofErr w:type="spellEnd"/>
      <w:r w:rsidR="00487991">
        <w:rPr>
          <w:lang w:val="en-ZW"/>
        </w:rPr>
        <w:t>, fee</w:t>
      </w:r>
      <w:r w:rsidR="003226E9">
        <w:rPr>
          <w:lang w:val="en-ZW"/>
        </w:rPr>
        <w:t>)</w:t>
      </w:r>
      <w:r w:rsidR="009C13CF">
        <w:rPr>
          <w:lang w:val="en-ZW"/>
        </w:rPr>
        <w:t>.</w:t>
      </w:r>
    </w:p>
    <w:p w14:paraId="5E59218E" w14:textId="5FCAAA3A" w:rsidR="00112921" w:rsidRDefault="00112921" w:rsidP="00112921">
      <w:pPr>
        <w:pStyle w:val="BodyText"/>
        <w:rPr>
          <w:lang w:val="en-ZW"/>
        </w:rPr>
      </w:pPr>
      <w:r w:rsidRPr="00BC0643">
        <w:rPr>
          <w:u w:val="single"/>
          <w:lang w:val="en-ZW"/>
        </w:rPr>
        <w:t>Possible Error Codes:</w:t>
      </w:r>
      <w:r>
        <w:rPr>
          <w:lang w:val="en-ZW"/>
        </w:rPr>
        <w:t xml:space="preserve"> </w:t>
      </w:r>
      <w:r w:rsidR="009C13CF">
        <w:rPr>
          <w:lang w:val="en-ZW"/>
        </w:rPr>
        <w:t>2 (Token Expired)</w:t>
      </w:r>
    </w:p>
    <w:p w14:paraId="48FAE546" w14:textId="5C3A7769" w:rsidR="00F46B8A" w:rsidRPr="00F46B8A" w:rsidRDefault="00F46B8A" w:rsidP="00112921">
      <w:pPr>
        <w:pStyle w:val="BodyText"/>
        <w:rPr>
          <w:u w:val="single"/>
          <w:lang w:val="en-ZW"/>
        </w:rPr>
      </w:pPr>
      <w:r w:rsidRPr="00F46B8A">
        <w:rPr>
          <w:u w:val="single"/>
          <w:lang w:val="en-ZW"/>
        </w:rPr>
        <w:t>Type Codes:</w:t>
      </w:r>
    </w:p>
    <w:tbl>
      <w:tblPr>
        <w:tblW w:w="0" w:type="auto"/>
        <w:tblCellSpacing w:w="15" w:type="dxa"/>
        <w:tblLook w:val="04A0" w:firstRow="1" w:lastRow="0" w:firstColumn="1" w:lastColumn="0" w:noHBand="0" w:noVBand="1"/>
      </w:tblPr>
      <w:tblGrid>
        <w:gridCol w:w="635"/>
        <w:gridCol w:w="5578"/>
      </w:tblGrid>
      <w:tr w:rsidR="00F46B8A" w14:paraId="1AE8BA92" w14:textId="38BB306C" w:rsidTr="00BA105C">
        <w:trPr>
          <w:tblCellSpacing w:w="15" w:type="dxa"/>
        </w:trPr>
        <w:tc>
          <w:tcPr>
            <w:tcW w:w="590" w:type="dxa"/>
            <w:tcMar>
              <w:top w:w="15" w:type="dxa"/>
              <w:left w:w="15" w:type="dxa"/>
              <w:bottom w:w="15" w:type="dxa"/>
              <w:right w:w="15" w:type="dxa"/>
            </w:tcMar>
            <w:vAlign w:val="center"/>
            <w:hideMark/>
          </w:tcPr>
          <w:p w14:paraId="1C008EF2" w14:textId="77777777" w:rsidR="00F46B8A" w:rsidRPr="00F46B8A" w:rsidRDefault="00F46B8A">
            <w:pPr>
              <w:rPr>
                <w:rFonts w:ascii="Times New Roman" w:hAnsi="Times New Roman" w:cs="Times New Roman"/>
                <w:color w:val="auto"/>
                <w:sz w:val="22"/>
                <w:szCs w:val="22"/>
              </w:rPr>
            </w:pPr>
            <w:r w:rsidRPr="00F46B8A">
              <w:rPr>
                <w:sz w:val="22"/>
                <w:szCs w:val="22"/>
              </w:rPr>
              <w:t>1</w:t>
            </w:r>
          </w:p>
        </w:tc>
        <w:tc>
          <w:tcPr>
            <w:tcW w:w="5533" w:type="dxa"/>
            <w:tcMar>
              <w:top w:w="15" w:type="dxa"/>
              <w:left w:w="15" w:type="dxa"/>
              <w:bottom w:w="15" w:type="dxa"/>
              <w:right w:w="15" w:type="dxa"/>
            </w:tcMar>
            <w:vAlign w:val="center"/>
            <w:hideMark/>
          </w:tcPr>
          <w:p w14:paraId="5C78A1EC" w14:textId="77777777" w:rsidR="00F46B8A" w:rsidRPr="00F46B8A" w:rsidRDefault="00F46B8A">
            <w:pPr>
              <w:rPr>
                <w:sz w:val="22"/>
                <w:szCs w:val="22"/>
              </w:rPr>
            </w:pPr>
            <w:proofErr w:type="spellStart"/>
            <w:r w:rsidRPr="00F46B8A">
              <w:rPr>
                <w:sz w:val="22"/>
                <w:szCs w:val="22"/>
              </w:rPr>
              <w:t>Loto</w:t>
            </w:r>
            <w:proofErr w:type="spellEnd"/>
            <w:r w:rsidRPr="00F46B8A">
              <w:rPr>
                <w:sz w:val="22"/>
                <w:szCs w:val="22"/>
              </w:rPr>
              <w:t xml:space="preserve"> Played</w:t>
            </w:r>
          </w:p>
        </w:tc>
      </w:tr>
      <w:tr w:rsidR="00F46B8A" w14:paraId="6ACDAAC4" w14:textId="4F639635" w:rsidTr="00BA105C">
        <w:trPr>
          <w:tblCellSpacing w:w="15" w:type="dxa"/>
        </w:trPr>
        <w:tc>
          <w:tcPr>
            <w:tcW w:w="590" w:type="dxa"/>
            <w:tcMar>
              <w:top w:w="15" w:type="dxa"/>
              <w:left w:w="15" w:type="dxa"/>
              <w:bottom w:w="15" w:type="dxa"/>
              <w:right w:w="15" w:type="dxa"/>
            </w:tcMar>
            <w:vAlign w:val="center"/>
            <w:hideMark/>
          </w:tcPr>
          <w:p w14:paraId="6D4A32BA" w14:textId="77777777" w:rsidR="00F46B8A" w:rsidRPr="00F46B8A" w:rsidRDefault="00F46B8A">
            <w:pPr>
              <w:rPr>
                <w:sz w:val="22"/>
                <w:szCs w:val="22"/>
              </w:rPr>
            </w:pPr>
            <w:r w:rsidRPr="00F46B8A">
              <w:rPr>
                <w:sz w:val="22"/>
                <w:szCs w:val="22"/>
              </w:rPr>
              <w:t>2</w:t>
            </w:r>
          </w:p>
        </w:tc>
        <w:tc>
          <w:tcPr>
            <w:tcW w:w="5533" w:type="dxa"/>
            <w:tcMar>
              <w:top w:w="15" w:type="dxa"/>
              <w:left w:w="15" w:type="dxa"/>
              <w:bottom w:w="15" w:type="dxa"/>
              <w:right w:w="15" w:type="dxa"/>
            </w:tcMar>
            <w:vAlign w:val="center"/>
            <w:hideMark/>
          </w:tcPr>
          <w:p w14:paraId="5288F28B" w14:textId="77777777" w:rsidR="00F46B8A" w:rsidRPr="00F46B8A" w:rsidRDefault="00F46B8A">
            <w:pPr>
              <w:rPr>
                <w:sz w:val="22"/>
                <w:szCs w:val="22"/>
              </w:rPr>
            </w:pPr>
            <w:r w:rsidRPr="00F46B8A">
              <w:rPr>
                <w:sz w:val="22"/>
                <w:szCs w:val="22"/>
              </w:rPr>
              <w:t>Recharge</w:t>
            </w:r>
          </w:p>
        </w:tc>
      </w:tr>
      <w:tr w:rsidR="00F46B8A" w14:paraId="4D6B773C" w14:textId="4B75ABDF" w:rsidTr="00BA105C">
        <w:trPr>
          <w:tblCellSpacing w:w="15" w:type="dxa"/>
        </w:trPr>
        <w:tc>
          <w:tcPr>
            <w:tcW w:w="590" w:type="dxa"/>
            <w:tcMar>
              <w:top w:w="15" w:type="dxa"/>
              <w:left w:w="15" w:type="dxa"/>
              <w:bottom w:w="15" w:type="dxa"/>
              <w:right w:w="15" w:type="dxa"/>
            </w:tcMar>
            <w:vAlign w:val="center"/>
            <w:hideMark/>
          </w:tcPr>
          <w:p w14:paraId="6F1D0D19" w14:textId="77777777" w:rsidR="00F46B8A" w:rsidRPr="00F46B8A" w:rsidRDefault="00F46B8A">
            <w:pPr>
              <w:rPr>
                <w:sz w:val="22"/>
                <w:szCs w:val="22"/>
              </w:rPr>
            </w:pPr>
            <w:r w:rsidRPr="00F46B8A">
              <w:rPr>
                <w:sz w:val="22"/>
                <w:szCs w:val="22"/>
              </w:rPr>
              <w:t>3</w:t>
            </w:r>
          </w:p>
        </w:tc>
        <w:tc>
          <w:tcPr>
            <w:tcW w:w="5533" w:type="dxa"/>
            <w:tcMar>
              <w:top w:w="15" w:type="dxa"/>
              <w:left w:w="15" w:type="dxa"/>
              <w:bottom w:w="15" w:type="dxa"/>
              <w:right w:w="15" w:type="dxa"/>
            </w:tcMar>
            <w:vAlign w:val="center"/>
            <w:hideMark/>
          </w:tcPr>
          <w:p w14:paraId="488C6780" w14:textId="77777777" w:rsidR="00F46B8A" w:rsidRPr="00F46B8A" w:rsidRDefault="00F46B8A">
            <w:pPr>
              <w:rPr>
                <w:sz w:val="22"/>
                <w:szCs w:val="22"/>
              </w:rPr>
            </w:pPr>
            <w:r w:rsidRPr="00F46B8A">
              <w:rPr>
                <w:sz w:val="22"/>
                <w:szCs w:val="22"/>
              </w:rPr>
              <w:t>Winnings</w:t>
            </w:r>
          </w:p>
        </w:tc>
      </w:tr>
      <w:tr w:rsidR="00F46B8A" w14:paraId="1B97BED9" w14:textId="1000ADFA" w:rsidTr="00BA105C">
        <w:trPr>
          <w:tblCellSpacing w:w="15" w:type="dxa"/>
        </w:trPr>
        <w:tc>
          <w:tcPr>
            <w:tcW w:w="590" w:type="dxa"/>
            <w:tcMar>
              <w:top w:w="15" w:type="dxa"/>
              <w:left w:w="15" w:type="dxa"/>
              <w:bottom w:w="15" w:type="dxa"/>
              <w:right w:w="15" w:type="dxa"/>
            </w:tcMar>
            <w:vAlign w:val="center"/>
            <w:hideMark/>
          </w:tcPr>
          <w:p w14:paraId="2ECA1B8E" w14:textId="77777777" w:rsidR="00F46B8A" w:rsidRPr="00F46B8A" w:rsidRDefault="00F46B8A">
            <w:pPr>
              <w:rPr>
                <w:sz w:val="22"/>
                <w:szCs w:val="22"/>
              </w:rPr>
            </w:pPr>
            <w:r w:rsidRPr="00F46B8A">
              <w:rPr>
                <w:sz w:val="22"/>
                <w:szCs w:val="22"/>
              </w:rPr>
              <w:t>4</w:t>
            </w:r>
          </w:p>
        </w:tc>
        <w:tc>
          <w:tcPr>
            <w:tcW w:w="5533" w:type="dxa"/>
            <w:tcMar>
              <w:top w:w="15" w:type="dxa"/>
              <w:left w:w="15" w:type="dxa"/>
              <w:bottom w:w="15" w:type="dxa"/>
              <w:right w:w="15" w:type="dxa"/>
            </w:tcMar>
            <w:vAlign w:val="center"/>
            <w:hideMark/>
          </w:tcPr>
          <w:p w14:paraId="1A8FD980" w14:textId="77777777" w:rsidR="00F46B8A" w:rsidRPr="00F46B8A" w:rsidRDefault="00F46B8A">
            <w:pPr>
              <w:rPr>
                <w:sz w:val="22"/>
                <w:szCs w:val="22"/>
              </w:rPr>
            </w:pPr>
            <w:r w:rsidRPr="00F46B8A">
              <w:rPr>
                <w:sz w:val="22"/>
                <w:szCs w:val="22"/>
              </w:rPr>
              <w:t>Refund</w:t>
            </w:r>
          </w:p>
        </w:tc>
      </w:tr>
      <w:tr w:rsidR="00F46B8A" w14:paraId="497203C6" w14:textId="14C52A24" w:rsidTr="00BA105C">
        <w:trPr>
          <w:tblCellSpacing w:w="15" w:type="dxa"/>
        </w:trPr>
        <w:tc>
          <w:tcPr>
            <w:tcW w:w="590" w:type="dxa"/>
            <w:tcMar>
              <w:top w:w="15" w:type="dxa"/>
              <w:left w:w="15" w:type="dxa"/>
              <w:bottom w:w="15" w:type="dxa"/>
              <w:right w:w="15" w:type="dxa"/>
            </w:tcMar>
            <w:vAlign w:val="center"/>
            <w:hideMark/>
          </w:tcPr>
          <w:p w14:paraId="278138EA" w14:textId="77777777" w:rsidR="00F46B8A" w:rsidRPr="00F46B8A" w:rsidRDefault="00F46B8A">
            <w:pPr>
              <w:rPr>
                <w:sz w:val="22"/>
                <w:szCs w:val="22"/>
              </w:rPr>
            </w:pPr>
            <w:r w:rsidRPr="00F46B8A">
              <w:rPr>
                <w:sz w:val="22"/>
                <w:szCs w:val="22"/>
              </w:rPr>
              <w:t>5</w:t>
            </w:r>
          </w:p>
        </w:tc>
        <w:tc>
          <w:tcPr>
            <w:tcW w:w="5533" w:type="dxa"/>
            <w:tcMar>
              <w:top w:w="15" w:type="dxa"/>
              <w:left w:w="15" w:type="dxa"/>
              <w:bottom w:w="15" w:type="dxa"/>
              <w:right w:w="15" w:type="dxa"/>
            </w:tcMar>
            <w:vAlign w:val="center"/>
            <w:hideMark/>
          </w:tcPr>
          <w:p w14:paraId="237137AF" w14:textId="77777777" w:rsidR="00F46B8A" w:rsidRPr="00F46B8A" w:rsidRDefault="00F46B8A">
            <w:pPr>
              <w:rPr>
                <w:sz w:val="22"/>
                <w:szCs w:val="22"/>
              </w:rPr>
            </w:pPr>
            <w:r w:rsidRPr="00F46B8A">
              <w:rPr>
                <w:sz w:val="22"/>
                <w:szCs w:val="22"/>
              </w:rPr>
              <w:t>Cash Deposit</w:t>
            </w:r>
          </w:p>
        </w:tc>
      </w:tr>
      <w:tr w:rsidR="00F46B8A" w14:paraId="65B3D6E0" w14:textId="58B2619D" w:rsidTr="00BA105C">
        <w:trPr>
          <w:tblCellSpacing w:w="15" w:type="dxa"/>
        </w:trPr>
        <w:tc>
          <w:tcPr>
            <w:tcW w:w="590" w:type="dxa"/>
            <w:tcMar>
              <w:top w:w="15" w:type="dxa"/>
              <w:left w:w="15" w:type="dxa"/>
              <w:bottom w:w="15" w:type="dxa"/>
              <w:right w:w="15" w:type="dxa"/>
            </w:tcMar>
            <w:vAlign w:val="center"/>
            <w:hideMark/>
          </w:tcPr>
          <w:p w14:paraId="36079C8B" w14:textId="77777777" w:rsidR="00F46B8A" w:rsidRPr="00F46B8A" w:rsidRDefault="00F46B8A">
            <w:pPr>
              <w:rPr>
                <w:sz w:val="22"/>
                <w:szCs w:val="22"/>
              </w:rPr>
            </w:pPr>
            <w:r w:rsidRPr="00F46B8A">
              <w:rPr>
                <w:sz w:val="22"/>
                <w:szCs w:val="22"/>
              </w:rPr>
              <w:t>6</w:t>
            </w:r>
          </w:p>
        </w:tc>
        <w:tc>
          <w:tcPr>
            <w:tcW w:w="5533" w:type="dxa"/>
            <w:tcMar>
              <w:top w:w="15" w:type="dxa"/>
              <w:left w:w="15" w:type="dxa"/>
              <w:bottom w:w="15" w:type="dxa"/>
              <w:right w:w="15" w:type="dxa"/>
            </w:tcMar>
            <w:vAlign w:val="center"/>
            <w:hideMark/>
          </w:tcPr>
          <w:p w14:paraId="5D0D63A0" w14:textId="77777777" w:rsidR="00F46B8A" w:rsidRPr="00F46B8A" w:rsidRDefault="00F46B8A">
            <w:pPr>
              <w:rPr>
                <w:sz w:val="22"/>
                <w:szCs w:val="22"/>
              </w:rPr>
            </w:pPr>
            <w:r w:rsidRPr="00F46B8A">
              <w:rPr>
                <w:sz w:val="22"/>
                <w:szCs w:val="22"/>
              </w:rPr>
              <w:t>Check Deposit</w:t>
            </w:r>
          </w:p>
        </w:tc>
      </w:tr>
      <w:tr w:rsidR="00F46B8A" w14:paraId="333BFAAA" w14:textId="149AD1AB" w:rsidTr="00BA105C">
        <w:trPr>
          <w:tblCellSpacing w:w="15" w:type="dxa"/>
        </w:trPr>
        <w:tc>
          <w:tcPr>
            <w:tcW w:w="590" w:type="dxa"/>
            <w:tcMar>
              <w:top w:w="15" w:type="dxa"/>
              <w:left w:w="15" w:type="dxa"/>
              <w:bottom w:w="15" w:type="dxa"/>
              <w:right w:w="15" w:type="dxa"/>
            </w:tcMar>
            <w:vAlign w:val="center"/>
            <w:hideMark/>
          </w:tcPr>
          <w:p w14:paraId="3F4742D7" w14:textId="77777777" w:rsidR="00F46B8A" w:rsidRPr="00F46B8A" w:rsidRDefault="00F46B8A">
            <w:pPr>
              <w:rPr>
                <w:sz w:val="22"/>
                <w:szCs w:val="22"/>
              </w:rPr>
            </w:pPr>
            <w:r w:rsidRPr="00F46B8A">
              <w:rPr>
                <w:sz w:val="22"/>
                <w:szCs w:val="22"/>
              </w:rPr>
              <w:t>7</w:t>
            </w:r>
          </w:p>
        </w:tc>
        <w:tc>
          <w:tcPr>
            <w:tcW w:w="5533" w:type="dxa"/>
            <w:tcMar>
              <w:top w:w="15" w:type="dxa"/>
              <w:left w:w="15" w:type="dxa"/>
              <w:bottom w:w="15" w:type="dxa"/>
              <w:right w:w="15" w:type="dxa"/>
            </w:tcMar>
            <w:vAlign w:val="center"/>
            <w:hideMark/>
          </w:tcPr>
          <w:p w14:paraId="2BDC086D" w14:textId="77777777" w:rsidR="00F46B8A" w:rsidRPr="00F46B8A" w:rsidRDefault="00F46B8A">
            <w:pPr>
              <w:rPr>
                <w:sz w:val="22"/>
                <w:szCs w:val="22"/>
              </w:rPr>
            </w:pPr>
            <w:r w:rsidRPr="00F46B8A">
              <w:rPr>
                <w:sz w:val="22"/>
                <w:szCs w:val="22"/>
              </w:rPr>
              <w:t>Credit Card Deposit</w:t>
            </w:r>
          </w:p>
        </w:tc>
      </w:tr>
      <w:tr w:rsidR="00F46B8A" w14:paraId="6780E2EC" w14:textId="11AA3A58" w:rsidTr="00BA105C">
        <w:trPr>
          <w:tblCellSpacing w:w="15" w:type="dxa"/>
        </w:trPr>
        <w:tc>
          <w:tcPr>
            <w:tcW w:w="590" w:type="dxa"/>
            <w:tcMar>
              <w:top w:w="15" w:type="dxa"/>
              <w:left w:w="15" w:type="dxa"/>
              <w:bottom w:w="15" w:type="dxa"/>
              <w:right w:w="15" w:type="dxa"/>
            </w:tcMar>
            <w:vAlign w:val="center"/>
            <w:hideMark/>
          </w:tcPr>
          <w:p w14:paraId="1F0C2706" w14:textId="77777777" w:rsidR="00F46B8A" w:rsidRPr="00F46B8A" w:rsidRDefault="00F46B8A">
            <w:pPr>
              <w:rPr>
                <w:sz w:val="22"/>
                <w:szCs w:val="22"/>
              </w:rPr>
            </w:pPr>
            <w:r w:rsidRPr="00F46B8A">
              <w:rPr>
                <w:sz w:val="22"/>
                <w:szCs w:val="22"/>
              </w:rPr>
              <w:t>8</w:t>
            </w:r>
          </w:p>
        </w:tc>
        <w:tc>
          <w:tcPr>
            <w:tcW w:w="5533" w:type="dxa"/>
            <w:tcMar>
              <w:top w:w="15" w:type="dxa"/>
              <w:left w:w="15" w:type="dxa"/>
              <w:bottom w:w="15" w:type="dxa"/>
              <w:right w:w="15" w:type="dxa"/>
            </w:tcMar>
            <w:vAlign w:val="center"/>
            <w:hideMark/>
          </w:tcPr>
          <w:p w14:paraId="3041CDCC" w14:textId="77777777" w:rsidR="00F46B8A" w:rsidRPr="00F46B8A" w:rsidRDefault="00F46B8A">
            <w:pPr>
              <w:rPr>
                <w:sz w:val="22"/>
                <w:szCs w:val="22"/>
              </w:rPr>
            </w:pPr>
            <w:r w:rsidRPr="00F46B8A">
              <w:rPr>
                <w:sz w:val="22"/>
                <w:szCs w:val="22"/>
              </w:rPr>
              <w:t>Wire Transfer Deposit</w:t>
            </w:r>
          </w:p>
        </w:tc>
      </w:tr>
      <w:tr w:rsidR="00F46B8A" w14:paraId="4DCC16DF" w14:textId="1C26EE4C" w:rsidTr="00BA105C">
        <w:trPr>
          <w:tblCellSpacing w:w="15" w:type="dxa"/>
        </w:trPr>
        <w:tc>
          <w:tcPr>
            <w:tcW w:w="590" w:type="dxa"/>
            <w:tcMar>
              <w:top w:w="15" w:type="dxa"/>
              <w:left w:w="15" w:type="dxa"/>
              <w:bottom w:w="15" w:type="dxa"/>
              <w:right w:w="15" w:type="dxa"/>
            </w:tcMar>
            <w:vAlign w:val="center"/>
            <w:hideMark/>
          </w:tcPr>
          <w:p w14:paraId="568E7371" w14:textId="77777777" w:rsidR="00F46B8A" w:rsidRPr="00F46B8A" w:rsidRDefault="00F46B8A">
            <w:pPr>
              <w:rPr>
                <w:sz w:val="22"/>
                <w:szCs w:val="22"/>
              </w:rPr>
            </w:pPr>
            <w:r w:rsidRPr="00F46B8A">
              <w:rPr>
                <w:sz w:val="22"/>
                <w:szCs w:val="22"/>
              </w:rPr>
              <w:t>9</w:t>
            </w:r>
          </w:p>
        </w:tc>
        <w:tc>
          <w:tcPr>
            <w:tcW w:w="5533" w:type="dxa"/>
            <w:tcMar>
              <w:top w:w="15" w:type="dxa"/>
              <w:left w:w="15" w:type="dxa"/>
              <w:bottom w:w="15" w:type="dxa"/>
              <w:right w:w="15" w:type="dxa"/>
            </w:tcMar>
            <w:vAlign w:val="center"/>
            <w:hideMark/>
          </w:tcPr>
          <w:p w14:paraId="31EF8B9F" w14:textId="3B2DA7B1" w:rsidR="00F46B8A" w:rsidRPr="00F46B8A" w:rsidRDefault="00BA105C">
            <w:pPr>
              <w:rPr>
                <w:sz w:val="22"/>
                <w:szCs w:val="22"/>
              </w:rPr>
            </w:pPr>
            <w:r w:rsidRPr="00F46B8A">
              <w:rPr>
                <w:sz w:val="22"/>
                <w:szCs w:val="22"/>
              </w:rPr>
              <w:t>Check Withdrawal</w:t>
            </w:r>
          </w:p>
        </w:tc>
      </w:tr>
      <w:tr w:rsidR="00F46B8A" w14:paraId="1C7D8FCF" w14:textId="71560D17" w:rsidTr="00BA105C">
        <w:trPr>
          <w:tblCellSpacing w:w="15" w:type="dxa"/>
        </w:trPr>
        <w:tc>
          <w:tcPr>
            <w:tcW w:w="590" w:type="dxa"/>
            <w:tcMar>
              <w:top w:w="15" w:type="dxa"/>
              <w:left w:w="15" w:type="dxa"/>
              <w:bottom w:w="15" w:type="dxa"/>
              <w:right w:w="15" w:type="dxa"/>
            </w:tcMar>
            <w:vAlign w:val="center"/>
            <w:hideMark/>
          </w:tcPr>
          <w:p w14:paraId="29964720" w14:textId="77777777" w:rsidR="00F46B8A" w:rsidRPr="00F46B8A" w:rsidRDefault="00F46B8A">
            <w:pPr>
              <w:rPr>
                <w:sz w:val="22"/>
                <w:szCs w:val="22"/>
              </w:rPr>
            </w:pPr>
            <w:r w:rsidRPr="00F46B8A">
              <w:rPr>
                <w:sz w:val="22"/>
                <w:szCs w:val="22"/>
              </w:rPr>
              <w:t>10</w:t>
            </w:r>
          </w:p>
        </w:tc>
        <w:tc>
          <w:tcPr>
            <w:tcW w:w="5533" w:type="dxa"/>
            <w:tcMar>
              <w:top w:w="15" w:type="dxa"/>
              <w:left w:w="15" w:type="dxa"/>
              <w:bottom w:w="15" w:type="dxa"/>
              <w:right w:w="15" w:type="dxa"/>
            </w:tcMar>
            <w:vAlign w:val="center"/>
            <w:hideMark/>
          </w:tcPr>
          <w:p w14:paraId="05334F80" w14:textId="01948E8F" w:rsidR="00F46B8A" w:rsidRPr="00F46B8A" w:rsidRDefault="00BA105C" w:rsidP="00BA105C">
            <w:pPr>
              <w:rPr>
                <w:sz w:val="22"/>
                <w:szCs w:val="22"/>
              </w:rPr>
            </w:pPr>
            <w:r w:rsidRPr="00F46B8A">
              <w:rPr>
                <w:sz w:val="22"/>
                <w:szCs w:val="22"/>
              </w:rPr>
              <w:t xml:space="preserve">Wire Transfer Withdrawal </w:t>
            </w:r>
          </w:p>
        </w:tc>
      </w:tr>
      <w:tr w:rsidR="00F46B8A" w14:paraId="1F80D67F" w14:textId="186A5C1D" w:rsidTr="00BA105C">
        <w:trPr>
          <w:tblCellSpacing w:w="15" w:type="dxa"/>
        </w:trPr>
        <w:tc>
          <w:tcPr>
            <w:tcW w:w="590" w:type="dxa"/>
            <w:tcMar>
              <w:top w:w="15" w:type="dxa"/>
              <w:left w:w="15" w:type="dxa"/>
              <w:bottom w:w="15" w:type="dxa"/>
              <w:right w:w="15" w:type="dxa"/>
            </w:tcMar>
            <w:vAlign w:val="center"/>
            <w:hideMark/>
          </w:tcPr>
          <w:p w14:paraId="1802B56B" w14:textId="77777777" w:rsidR="00F46B8A" w:rsidRPr="00F46B8A" w:rsidRDefault="00F46B8A">
            <w:pPr>
              <w:rPr>
                <w:sz w:val="22"/>
                <w:szCs w:val="22"/>
              </w:rPr>
            </w:pPr>
            <w:r w:rsidRPr="00F46B8A">
              <w:rPr>
                <w:sz w:val="22"/>
                <w:szCs w:val="22"/>
              </w:rPr>
              <w:t>11</w:t>
            </w:r>
          </w:p>
        </w:tc>
        <w:tc>
          <w:tcPr>
            <w:tcW w:w="5533" w:type="dxa"/>
            <w:tcMar>
              <w:top w:w="15" w:type="dxa"/>
              <w:left w:w="15" w:type="dxa"/>
              <w:bottom w:w="15" w:type="dxa"/>
              <w:right w:w="15" w:type="dxa"/>
            </w:tcMar>
            <w:vAlign w:val="center"/>
            <w:hideMark/>
          </w:tcPr>
          <w:p w14:paraId="3AF68CB5" w14:textId="25CF95EE" w:rsidR="00F46B8A" w:rsidRPr="00F46B8A" w:rsidRDefault="00F46B8A">
            <w:pPr>
              <w:rPr>
                <w:sz w:val="22"/>
                <w:szCs w:val="22"/>
              </w:rPr>
            </w:pPr>
            <w:r w:rsidRPr="00F46B8A">
              <w:rPr>
                <w:sz w:val="22"/>
                <w:szCs w:val="22"/>
              </w:rPr>
              <w:t>Nothing</w:t>
            </w:r>
            <w:r w:rsidR="00604EC1">
              <w:rPr>
                <w:sz w:val="22"/>
                <w:szCs w:val="22"/>
              </w:rPr>
              <w:t xml:space="preserve"> (Profile)</w:t>
            </w:r>
          </w:p>
        </w:tc>
      </w:tr>
      <w:tr w:rsidR="00F46B8A" w14:paraId="6E6BEA00" w14:textId="4D947B57" w:rsidTr="00BA105C">
        <w:trPr>
          <w:tblCellSpacing w:w="15" w:type="dxa"/>
        </w:trPr>
        <w:tc>
          <w:tcPr>
            <w:tcW w:w="590" w:type="dxa"/>
            <w:tcMar>
              <w:top w:w="15" w:type="dxa"/>
              <w:left w:w="15" w:type="dxa"/>
              <w:bottom w:w="15" w:type="dxa"/>
              <w:right w:w="15" w:type="dxa"/>
            </w:tcMar>
            <w:vAlign w:val="center"/>
            <w:hideMark/>
          </w:tcPr>
          <w:p w14:paraId="2CB17857" w14:textId="77777777" w:rsidR="00F46B8A" w:rsidRPr="00F46B8A" w:rsidRDefault="00F46B8A">
            <w:pPr>
              <w:rPr>
                <w:sz w:val="22"/>
                <w:szCs w:val="22"/>
              </w:rPr>
            </w:pPr>
            <w:r w:rsidRPr="00F46B8A">
              <w:rPr>
                <w:sz w:val="22"/>
                <w:szCs w:val="22"/>
              </w:rPr>
              <w:t>12</w:t>
            </w:r>
          </w:p>
        </w:tc>
        <w:tc>
          <w:tcPr>
            <w:tcW w:w="5533" w:type="dxa"/>
            <w:tcMar>
              <w:top w:w="15" w:type="dxa"/>
              <w:left w:w="15" w:type="dxa"/>
              <w:bottom w:w="15" w:type="dxa"/>
              <w:right w:w="15" w:type="dxa"/>
            </w:tcMar>
            <w:vAlign w:val="center"/>
            <w:hideMark/>
          </w:tcPr>
          <w:p w14:paraId="2F626FE8" w14:textId="77777777" w:rsidR="00F46B8A" w:rsidRPr="00F46B8A" w:rsidRDefault="00F46B8A">
            <w:pPr>
              <w:rPr>
                <w:sz w:val="22"/>
                <w:szCs w:val="22"/>
              </w:rPr>
            </w:pPr>
            <w:r w:rsidRPr="00F46B8A">
              <w:rPr>
                <w:sz w:val="22"/>
                <w:szCs w:val="22"/>
              </w:rPr>
              <w:t>Cash Retrieval</w:t>
            </w:r>
          </w:p>
        </w:tc>
      </w:tr>
      <w:tr w:rsidR="00F46B8A" w14:paraId="49E745D0" w14:textId="177E5DE4" w:rsidTr="00BA105C">
        <w:trPr>
          <w:tblCellSpacing w:w="15" w:type="dxa"/>
        </w:trPr>
        <w:tc>
          <w:tcPr>
            <w:tcW w:w="590" w:type="dxa"/>
            <w:tcMar>
              <w:top w:w="15" w:type="dxa"/>
              <w:left w:w="15" w:type="dxa"/>
              <w:bottom w:w="15" w:type="dxa"/>
              <w:right w:w="15" w:type="dxa"/>
            </w:tcMar>
            <w:vAlign w:val="center"/>
            <w:hideMark/>
          </w:tcPr>
          <w:p w14:paraId="3CFCF038" w14:textId="77777777" w:rsidR="00F46B8A" w:rsidRPr="00F46B8A" w:rsidRDefault="00F46B8A">
            <w:pPr>
              <w:rPr>
                <w:sz w:val="22"/>
                <w:szCs w:val="22"/>
              </w:rPr>
            </w:pPr>
            <w:r w:rsidRPr="00F46B8A">
              <w:rPr>
                <w:sz w:val="22"/>
                <w:szCs w:val="22"/>
              </w:rPr>
              <w:t>13</w:t>
            </w:r>
          </w:p>
        </w:tc>
        <w:tc>
          <w:tcPr>
            <w:tcW w:w="5533" w:type="dxa"/>
            <w:tcMar>
              <w:top w:w="15" w:type="dxa"/>
              <w:left w:w="15" w:type="dxa"/>
              <w:bottom w:w="15" w:type="dxa"/>
              <w:right w:w="15" w:type="dxa"/>
            </w:tcMar>
            <w:vAlign w:val="center"/>
            <w:hideMark/>
          </w:tcPr>
          <w:p w14:paraId="4E9875AD" w14:textId="4D53FA5C" w:rsidR="00F46B8A" w:rsidRPr="00F46B8A" w:rsidRDefault="00BA105C">
            <w:pPr>
              <w:rPr>
                <w:sz w:val="22"/>
                <w:szCs w:val="22"/>
              </w:rPr>
            </w:pPr>
            <w:r>
              <w:rPr>
                <w:sz w:val="22"/>
                <w:szCs w:val="22"/>
              </w:rPr>
              <w:t>Vouchers And Coupons</w:t>
            </w:r>
          </w:p>
        </w:tc>
      </w:tr>
      <w:tr w:rsidR="00F46B8A" w14:paraId="08846040" w14:textId="59597F5E" w:rsidTr="00BA105C">
        <w:trPr>
          <w:tblCellSpacing w:w="15" w:type="dxa"/>
        </w:trPr>
        <w:tc>
          <w:tcPr>
            <w:tcW w:w="590" w:type="dxa"/>
            <w:tcMar>
              <w:top w:w="15" w:type="dxa"/>
              <w:left w:w="15" w:type="dxa"/>
              <w:bottom w:w="15" w:type="dxa"/>
              <w:right w:w="15" w:type="dxa"/>
            </w:tcMar>
            <w:vAlign w:val="center"/>
            <w:hideMark/>
          </w:tcPr>
          <w:p w14:paraId="590D4FB2" w14:textId="77777777" w:rsidR="00F46B8A" w:rsidRPr="00F46B8A" w:rsidRDefault="00F46B8A">
            <w:pPr>
              <w:rPr>
                <w:sz w:val="22"/>
                <w:szCs w:val="22"/>
              </w:rPr>
            </w:pPr>
            <w:r w:rsidRPr="00F46B8A">
              <w:rPr>
                <w:sz w:val="22"/>
                <w:szCs w:val="22"/>
              </w:rPr>
              <w:t>16</w:t>
            </w:r>
          </w:p>
        </w:tc>
        <w:tc>
          <w:tcPr>
            <w:tcW w:w="5533" w:type="dxa"/>
            <w:tcMar>
              <w:top w:w="15" w:type="dxa"/>
              <w:left w:w="15" w:type="dxa"/>
              <w:bottom w:w="15" w:type="dxa"/>
              <w:right w:w="15" w:type="dxa"/>
            </w:tcMar>
            <w:vAlign w:val="center"/>
            <w:hideMark/>
          </w:tcPr>
          <w:p w14:paraId="6EB7494F" w14:textId="77777777" w:rsidR="00F46B8A" w:rsidRPr="00F46B8A" w:rsidRDefault="00F46B8A">
            <w:pPr>
              <w:rPr>
                <w:sz w:val="22"/>
                <w:szCs w:val="22"/>
              </w:rPr>
            </w:pPr>
            <w:r w:rsidRPr="00F46B8A">
              <w:rPr>
                <w:sz w:val="22"/>
                <w:szCs w:val="22"/>
              </w:rPr>
              <w:t>Delayed Credit Card Transaction</w:t>
            </w:r>
          </w:p>
        </w:tc>
      </w:tr>
    </w:tbl>
    <w:p w14:paraId="675FED46" w14:textId="77777777" w:rsidR="00BA105C" w:rsidRDefault="00BA105C" w:rsidP="003F366E">
      <w:pPr>
        <w:pStyle w:val="Heading3"/>
      </w:pPr>
    </w:p>
    <w:p w14:paraId="497B6647" w14:textId="56300EBA" w:rsidR="00BA105C" w:rsidRDefault="00BA105C" w:rsidP="00BA105C">
      <w:pPr>
        <w:pStyle w:val="BodyText"/>
      </w:pPr>
      <w:r>
        <w:t>Special Filters:</w:t>
      </w:r>
    </w:p>
    <w:tbl>
      <w:tblPr>
        <w:tblW w:w="0" w:type="auto"/>
        <w:tblCellSpacing w:w="15" w:type="dxa"/>
        <w:tblLook w:val="04A0" w:firstRow="1" w:lastRow="0" w:firstColumn="1" w:lastColumn="0" w:noHBand="0" w:noVBand="1"/>
      </w:tblPr>
      <w:tblGrid>
        <w:gridCol w:w="635"/>
        <w:gridCol w:w="5578"/>
      </w:tblGrid>
      <w:tr w:rsidR="00BA105C" w:rsidRPr="00F46B8A" w14:paraId="242CB10D" w14:textId="77777777" w:rsidTr="003E4015">
        <w:trPr>
          <w:tblCellSpacing w:w="15" w:type="dxa"/>
        </w:trPr>
        <w:tc>
          <w:tcPr>
            <w:tcW w:w="590" w:type="dxa"/>
            <w:tcMar>
              <w:top w:w="15" w:type="dxa"/>
              <w:left w:w="15" w:type="dxa"/>
              <w:bottom w:w="15" w:type="dxa"/>
              <w:right w:w="15" w:type="dxa"/>
            </w:tcMar>
            <w:vAlign w:val="center"/>
          </w:tcPr>
          <w:p w14:paraId="0CB1E9A3" w14:textId="4BD200BE" w:rsidR="00BA105C" w:rsidRPr="00F46B8A" w:rsidRDefault="00BA105C" w:rsidP="003E4015">
            <w:pPr>
              <w:rPr>
                <w:sz w:val="22"/>
                <w:szCs w:val="22"/>
              </w:rPr>
            </w:pPr>
            <w:r>
              <w:rPr>
                <w:sz w:val="22"/>
                <w:szCs w:val="22"/>
              </w:rPr>
              <w:lastRenderedPageBreak/>
              <w:t>1</w:t>
            </w:r>
          </w:p>
        </w:tc>
        <w:tc>
          <w:tcPr>
            <w:tcW w:w="5533" w:type="dxa"/>
            <w:tcMar>
              <w:top w:w="15" w:type="dxa"/>
              <w:left w:w="15" w:type="dxa"/>
              <w:bottom w:w="15" w:type="dxa"/>
              <w:right w:w="15" w:type="dxa"/>
            </w:tcMar>
            <w:vAlign w:val="center"/>
          </w:tcPr>
          <w:p w14:paraId="205CD38E" w14:textId="527352F0" w:rsidR="00BA105C" w:rsidRPr="00F46B8A" w:rsidRDefault="00BA105C" w:rsidP="003E4015">
            <w:pPr>
              <w:rPr>
                <w:sz w:val="22"/>
                <w:szCs w:val="22"/>
              </w:rPr>
            </w:pPr>
            <w:r>
              <w:rPr>
                <w:sz w:val="22"/>
                <w:szCs w:val="22"/>
              </w:rPr>
              <w:t>All Game Operations</w:t>
            </w:r>
          </w:p>
        </w:tc>
      </w:tr>
      <w:tr w:rsidR="00BA105C" w:rsidRPr="00F46B8A" w14:paraId="2469B249" w14:textId="77777777" w:rsidTr="003E4015">
        <w:trPr>
          <w:tblCellSpacing w:w="15" w:type="dxa"/>
        </w:trPr>
        <w:tc>
          <w:tcPr>
            <w:tcW w:w="590" w:type="dxa"/>
            <w:tcMar>
              <w:top w:w="15" w:type="dxa"/>
              <w:left w:w="15" w:type="dxa"/>
              <w:bottom w:w="15" w:type="dxa"/>
              <w:right w:w="15" w:type="dxa"/>
            </w:tcMar>
            <w:vAlign w:val="center"/>
          </w:tcPr>
          <w:p w14:paraId="1ED0F050" w14:textId="1ED29FFB" w:rsidR="00BA105C" w:rsidRDefault="00BA105C" w:rsidP="00BA105C">
            <w:pPr>
              <w:rPr>
                <w:sz w:val="22"/>
                <w:szCs w:val="22"/>
              </w:rPr>
            </w:pPr>
            <w:r>
              <w:rPr>
                <w:sz w:val="22"/>
                <w:szCs w:val="22"/>
              </w:rPr>
              <w:t>1000</w:t>
            </w:r>
          </w:p>
        </w:tc>
        <w:tc>
          <w:tcPr>
            <w:tcW w:w="5533" w:type="dxa"/>
            <w:tcMar>
              <w:top w:w="15" w:type="dxa"/>
              <w:left w:w="15" w:type="dxa"/>
              <w:bottom w:w="15" w:type="dxa"/>
              <w:right w:w="15" w:type="dxa"/>
            </w:tcMar>
            <w:vAlign w:val="center"/>
          </w:tcPr>
          <w:p w14:paraId="509FFAEA" w14:textId="11502CC3" w:rsidR="00BA105C" w:rsidRDefault="00BA105C" w:rsidP="00BA105C">
            <w:pPr>
              <w:rPr>
                <w:sz w:val="22"/>
                <w:szCs w:val="22"/>
              </w:rPr>
            </w:pPr>
            <w:r>
              <w:rPr>
                <w:sz w:val="22"/>
                <w:szCs w:val="22"/>
              </w:rPr>
              <w:t>All Debit or Credit Operations</w:t>
            </w:r>
          </w:p>
        </w:tc>
      </w:tr>
      <w:tr w:rsidR="00BA105C" w14:paraId="50778E77" w14:textId="77777777" w:rsidTr="003E4015">
        <w:trPr>
          <w:tblCellSpacing w:w="15" w:type="dxa"/>
        </w:trPr>
        <w:tc>
          <w:tcPr>
            <w:tcW w:w="590" w:type="dxa"/>
            <w:tcMar>
              <w:top w:w="15" w:type="dxa"/>
              <w:left w:w="15" w:type="dxa"/>
              <w:bottom w:w="15" w:type="dxa"/>
              <w:right w:w="15" w:type="dxa"/>
            </w:tcMar>
            <w:vAlign w:val="center"/>
          </w:tcPr>
          <w:p w14:paraId="6190F79E" w14:textId="77777777" w:rsidR="00BA105C" w:rsidRDefault="00BA105C" w:rsidP="00BA105C">
            <w:pPr>
              <w:rPr>
                <w:sz w:val="22"/>
                <w:szCs w:val="22"/>
              </w:rPr>
            </w:pPr>
            <w:r>
              <w:rPr>
                <w:sz w:val="22"/>
                <w:szCs w:val="22"/>
              </w:rPr>
              <w:t xml:space="preserve">1001 </w:t>
            </w:r>
          </w:p>
        </w:tc>
        <w:tc>
          <w:tcPr>
            <w:tcW w:w="5533" w:type="dxa"/>
            <w:tcMar>
              <w:top w:w="15" w:type="dxa"/>
              <w:left w:w="15" w:type="dxa"/>
              <w:bottom w:w="15" w:type="dxa"/>
              <w:right w:w="15" w:type="dxa"/>
            </w:tcMar>
            <w:vAlign w:val="center"/>
          </w:tcPr>
          <w:p w14:paraId="11785592" w14:textId="77777777" w:rsidR="00BA105C" w:rsidRDefault="00BA105C" w:rsidP="00BA105C">
            <w:pPr>
              <w:rPr>
                <w:sz w:val="22"/>
                <w:szCs w:val="22"/>
              </w:rPr>
            </w:pPr>
            <w:r>
              <w:rPr>
                <w:sz w:val="22"/>
                <w:szCs w:val="22"/>
              </w:rPr>
              <w:t>All Money Deposit or Withdrawal Operations</w:t>
            </w:r>
          </w:p>
        </w:tc>
      </w:tr>
      <w:tr w:rsidR="00BA105C" w14:paraId="1261FAB4" w14:textId="77777777" w:rsidTr="003E4015">
        <w:trPr>
          <w:tblCellSpacing w:w="15" w:type="dxa"/>
        </w:trPr>
        <w:tc>
          <w:tcPr>
            <w:tcW w:w="590" w:type="dxa"/>
            <w:tcMar>
              <w:top w:w="15" w:type="dxa"/>
              <w:left w:w="15" w:type="dxa"/>
              <w:bottom w:w="15" w:type="dxa"/>
              <w:right w:w="15" w:type="dxa"/>
            </w:tcMar>
            <w:vAlign w:val="center"/>
          </w:tcPr>
          <w:p w14:paraId="15A14F90" w14:textId="77777777" w:rsidR="00BA105C" w:rsidRDefault="00BA105C" w:rsidP="00BA105C">
            <w:pPr>
              <w:rPr>
                <w:sz w:val="22"/>
                <w:szCs w:val="22"/>
              </w:rPr>
            </w:pPr>
            <w:r>
              <w:rPr>
                <w:sz w:val="22"/>
                <w:szCs w:val="22"/>
              </w:rPr>
              <w:t>1002</w:t>
            </w:r>
          </w:p>
        </w:tc>
        <w:tc>
          <w:tcPr>
            <w:tcW w:w="5533" w:type="dxa"/>
            <w:tcMar>
              <w:top w:w="15" w:type="dxa"/>
              <w:left w:w="15" w:type="dxa"/>
              <w:bottom w:w="15" w:type="dxa"/>
              <w:right w:w="15" w:type="dxa"/>
            </w:tcMar>
            <w:vAlign w:val="center"/>
          </w:tcPr>
          <w:p w14:paraId="6876031A" w14:textId="77777777" w:rsidR="00BA105C" w:rsidRDefault="00BA105C" w:rsidP="00BA105C">
            <w:pPr>
              <w:rPr>
                <w:sz w:val="22"/>
                <w:szCs w:val="22"/>
              </w:rPr>
            </w:pPr>
            <w:r>
              <w:rPr>
                <w:sz w:val="22"/>
                <w:szCs w:val="22"/>
              </w:rPr>
              <w:t xml:space="preserve">All Profile Operations Such </w:t>
            </w:r>
            <w:proofErr w:type="gramStart"/>
            <w:r>
              <w:rPr>
                <w:sz w:val="22"/>
                <w:szCs w:val="22"/>
              </w:rPr>
              <w:t>As</w:t>
            </w:r>
            <w:proofErr w:type="gramEnd"/>
            <w:r>
              <w:rPr>
                <w:sz w:val="22"/>
                <w:szCs w:val="22"/>
              </w:rPr>
              <w:t xml:space="preserve"> Change Password</w:t>
            </w:r>
          </w:p>
        </w:tc>
      </w:tr>
    </w:tbl>
    <w:p w14:paraId="1E0F90BB" w14:textId="77777777" w:rsidR="00BA105C" w:rsidRPr="00BA105C" w:rsidRDefault="00BA105C" w:rsidP="00BA105C">
      <w:pPr>
        <w:pStyle w:val="BodyText"/>
      </w:pPr>
    </w:p>
    <w:p w14:paraId="7B87923C" w14:textId="40EDB63A" w:rsidR="00440DFB" w:rsidRPr="00B0382C" w:rsidRDefault="00440DFB" w:rsidP="003F366E">
      <w:pPr>
        <w:pStyle w:val="Heading3"/>
      </w:pPr>
      <w:bookmarkStart w:id="21" w:name="_Toc100309057"/>
      <w:proofErr w:type="spellStart"/>
      <w:proofErr w:type="gramStart"/>
      <w:r w:rsidRPr="00B0382C">
        <w:t>GetUserTransactionHistory</w:t>
      </w:r>
      <w:r>
        <w:t>Paginat</w:t>
      </w:r>
      <w:r w:rsidR="003F366E">
        <w:t>ed</w:t>
      </w:r>
      <w:proofErr w:type="spellEnd"/>
      <w:r w:rsidR="00433735">
        <w:t xml:space="preserve">  (</w:t>
      </w:r>
      <w:proofErr w:type="spellStart"/>
      <w:proofErr w:type="gramEnd"/>
      <w:r w:rsidR="00433735">
        <w:t>Loto</w:t>
      </w:r>
      <w:proofErr w:type="spellEnd"/>
      <w:r w:rsidR="00433735">
        <w:t xml:space="preserve"> and </w:t>
      </w:r>
      <w:proofErr w:type="spellStart"/>
      <w:r w:rsidR="00433735">
        <w:t>Yawmiyeh</w:t>
      </w:r>
      <w:proofErr w:type="spellEnd"/>
      <w:r w:rsidR="00433735">
        <w:t>)</w:t>
      </w:r>
      <w:bookmarkEnd w:id="21"/>
    </w:p>
    <w:p w14:paraId="1B0214D1" w14:textId="2C4222D1" w:rsidR="00440DFB" w:rsidRPr="003F366E" w:rsidRDefault="00440DFB" w:rsidP="003F366E">
      <w:pPr>
        <w:pStyle w:val="BodyText"/>
        <w:rPr>
          <w:lang w:val="en-ZW"/>
        </w:rPr>
      </w:pPr>
      <w:r w:rsidRPr="00B0382C">
        <w:rPr>
          <w:u w:val="single"/>
        </w:rPr>
        <w:t>Description:</w:t>
      </w:r>
      <w:r w:rsidRPr="00B0382C">
        <w:t xml:space="preserve"> </w:t>
      </w:r>
      <w:r>
        <w:t xml:space="preserve">This function will return all the logged in user transaction history between 2 dates, filtered by transaction type. </w:t>
      </w:r>
      <w:r w:rsidR="003F366E">
        <w:t>Provide Starting Transaction Count (offset) and Number of transactions to return (limit)</w:t>
      </w:r>
    </w:p>
    <w:p w14:paraId="39E543B5" w14:textId="5308A136" w:rsidR="00440DFB" w:rsidRDefault="00440DFB" w:rsidP="003F366E">
      <w:pPr>
        <w:pStyle w:val="BodyText"/>
        <w:rPr>
          <w:lang w:val="en-ZW"/>
        </w:rPr>
      </w:pPr>
      <w:r w:rsidRPr="00C80452">
        <w:rPr>
          <w:u w:val="single"/>
          <w:lang w:val="en-ZW"/>
        </w:rPr>
        <w:t>Parameters:</w:t>
      </w:r>
      <w:r>
        <w:rPr>
          <w:lang w:val="en-ZW"/>
        </w:rPr>
        <w:t xml:space="preserve"> Token, </w:t>
      </w:r>
      <w:proofErr w:type="spellStart"/>
      <w:r>
        <w:rPr>
          <w:lang w:val="en-ZW"/>
        </w:rPr>
        <w:t>fromDate</w:t>
      </w:r>
      <w:proofErr w:type="spellEnd"/>
      <w:r>
        <w:rPr>
          <w:lang w:val="en-ZW"/>
        </w:rPr>
        <w:t xml:space="preserve">, </w:t>
      </w:r>
      <w:proofErr w:type="spellStart"/>
      <w:r>
        <w:rPr>
          <w:lang w:val="en-ZW"/>
        </w:rPr>
        <w:t>toDate</w:t>
      </w:r>
      <w:proofErr w:type="spellEnd"/>
      <w:r>
        <w:rPr>
          <w:lang w:val="en-ZW"/>
        </w:rPr>
        <w:t xml:space="preserve">, </w:t>
      </w:r>
      <w:proofErr w:type="spellStart"/>
      <w:r>
        <w:rPr>
          <w:lang w:val="en-ZW"/>
        </w:rPr>
        <w:t>transactionType</w:t>
      </w:r>
      <w:proofErr w:type="spellEnd"/>
      <w:r>
        <w:rPr>
          <w:lang w:val="en-ZW"/>
        </w:rPr>
        <w:t xml:space="preserve"> </w:t>
      </w:r>
      <w:r>
        <w:t>(</w:t>
      </w:r>
      <w:r w:rsidR="003F366E">
        <w:t>check above function for list of possible transaction Types</w:t>
      </w:r>
      <w:r>
        <w:t>)</w:t>
      </w:r>
      <w:r w:rsidR="003F366E">
        <w:t>, offset, limit</w:t>
      </w:r>
    </w:p>
    <w:p w14:paraId="2B634FEC" w14:textId="77777777" w:rsidR="00440DFB" w:rsidRDefault="00440DFB" w:rsidP="00440DFB">
      <w:pPr>
        <w:pStyle w:val="BodyText"/>
        <w:jc w:val="left"/>
        <w:rPr>
          <w:lang w:val="en-ZW"/>
        </w:rPr>
      </w:pPr>
      <w:r w:rsidRPr="00C80452">
        <w:rPr>
          <w:u w:val="single"/>
          <w:lang w:val="en-ZW"/>
        </w:rPr>
        <w:t>Returned Information:</w:t>
      </w:r>
      <w:r>
        <w:rPr>
          <w:lang w:val="en-ZW"/>
        </w:rPr>
        <w:t xml:space="preserve"> An Array of History Entries (</w:t>
      </w:r>
      <w:proofErr w:type="spellStart"/>
      <w:r>
        <w:rPr>
          <w:lang w:val="en-ZW"/>
        </w:rPr>
        <w:t>historyId</w:t>
      </w:r>
      <w:proofErr w:type="spellEnd"/>
      <w:r>
        <w:rPr>
          <w:lang w:val="en-ZW"/>
        </w:rPr>
        <w:t xml:space="preserve">, description, date, amount, </w:t>
      </w:r>
      <w:proofErr w:type="spellStart"/>
      <w:r>
        <w:rPr>
          <w:lang w:val="en-ZW"/>
        </w:rPr>
        <w:t>isCredit</w:t>
      </w:r>
      <w:proofErr w:type="spellEnd"/>
      <w:r>
        <w:rPr>
          <w:lang w:val="en-ZW"/>
        </w:rPr>
        <w:t xml:space="preserve">, </w:t>
      </w:r>
      <w:proofErr w:type="spellStart"/>
      <w:r>
        <w:rPr>
          <w:lang w:val="en-ZW"/>
        </w:rPr>
        <w:t>typeId</w:t>
      </w:r>
      <w:proofErr w:type="spellEnd"/>
      <w:r>
        <w:rPr>
          <w:lang w:val="en-ZW"/>
        </w:rPr>
        <w:t xml:space="preserve">, </w:t>
      </w:r>
      <w:proofErr w:type="spellStart"/>
      <w:r>
        <w:rPr>
          <w:lang w:val="en-ZW"/>
        </w:rPr>
        <w:t>isCommitted</w:t>
      </w:r>
      <w:proofErr w:type="spellEnd"/>
      <w:r>
        <w:rPr>
          <w:lang w:val="en-ZW"/>
        </w:rPr>
        <w:t xml:space="preserve">, comment, </w:t>
      </w:r>
      <w:proofErr w:type="spellStart"/>
      <w:r>
        <w:rPr>
          <w:lang w:val="en-ZW"/>
        </w:rPr>
        <w:t>mailSent</w:t>
      </w:r>
      <w:proofErr w:type="spellEnd"/>
      <w:r>
        <w:rPr>
          <w:lang w:val="en-ZW"/>
        </w:rPr>
        <w:t xml:space="preserve">, </w:t>
      </w:r>
      <w:proofErr w:type="spellStart"/>
      <w:r>
        <w:rPr>
          <w:lang w:val="en-ZW"/>
        </w:rPr>
        <w:t>mttCode</w:t>
      </w:r>
      <w:proofErr w:type="spellEnd"/>
      <w:r>
        <w:rPr>
          <w:lang w:val="en-ZW"/>
        </w:rPr>
        <w:t xml:space="preserve">, </w:t>
      </w:r>
      <w:proofErr w:type="spellStart"/>
      <w:r>
        <w:rPr>
          <w:lang w:val="en-ZW"/>
        </w:rPr>
        <w:t>tempInfo</w:t>
      </w:r>
      <w:proofErr w:type="spellEnd"/>
      <w:r>
        <w:rPr>
          <w:lang w:val="en-ZW"/>
        </w:rPr>
        <w:t xml:space="preserve">, </w:t>
      </w:r>
      <w:proofErr w:type="spellStart"/>
      <w:r>
        <w:rPr>
          <w:lang w:val="en-ZW"/>
        </w:rPr>
        <w:t>idIni</w:t>
      </w:r>
      <w:proofErr w:type="spellEnd"/>
      <w:r>
        <w:rPr>
          <w:lang w:val="en-ZW"/>
        </w:rPr>
        <w:t xml:space="preserve">, </w:t>
      </w:r>
      <w:proofErr w:type="spellStart"/>
      <w:r>
        <w:rPr>
          <w:lang w:val="en-ZW"/>
        </w:rPr>
        <w:t>zeed</w:t>
      </w:r>
      <w:proofErr w:type="spellEnd"/>
      <w:r>
        <w:rPr>
          <w:lang w:val="en-ZW"/>
        </w:rPr>
        <w:t>, fee).</w:t>
      </w:r>
    </w:p>
    <w:p w14:paraId="1BFDCA0F" w14:textId="77777777" w:rsidR="00440DFB" w:rsidRDefault="00440DFB" w:rsidP="00440DFB">
      <w:pPr>
        <w:pStyle w:val="BodyText"/>
        <w:rPr>
          <w:lang w:val="en-ZW"/>
        </w:rPr>
      </w:pPr>
      <w:r w:rsidRPr="00BC0643">
        <w:rPr>
          <w:u w:val="single"/>
          <w:lang w:val="en-ZW"/>
        </w:rPr>
        <w:t>Possible Error Codes:</w:t>
      </w:r>
      <w:r>
        <w:rPr>
          <w:lang w:val="en-ZW"/>
        </w:rPr>
        <w:t xml:space="preserve"> 2 (Token Expired)</w:t>
      </w:r>
    </w:p>
    <w:p w14:paraId="4A03CDD6" w14:textId="77777777" w:rsidR="00F46B8A" w:rsidRDefault="00F46B8A" w:rsidP="00112921">
      <w:pPr>
        <w:pStyle w:val="Heading3"/>
        <w:rPr>
          <w:lang w:val="en-ZW"/>
        </w:rPr>
      </w:pPr>
    </w:p>
    <w:p w14:paraId="1C693521" w14:textId="7A749E44" w:rsidR="00112921" w:rsidRDefault="00D61808" w:rsidP="00112921">
      <w:pPr>
        <w:pStyle w:val="Heading3"/>
        <w:rPr>
          <w:lang w:val="en-ZW"/>
        </w:rPr>
      </w:pPr>
      <w:bookmarkStart w:id="22" w:name="_Toc100309058"/>
      <w:proofErr w:type="spellStart"/>
      <w:r>
        <w:rPr>
          <w:lang w:val="en-ZW"/>
        </w:rPr>
        <w:t>GetUserTransactionHistoryDetail</w:t>
      </w:r>
      <w:proofErr w:type="spellEnd"/>
      <w:r w:rsidR="00433735">
        <w:rPr>
          <w:lang w:val="en-ZW"/>
        </w:rPr>
        <w:t xml:space="preserve">   </w:t>
      </w:r>
      <w:r w:rsidR="00433735">
        <w:rPr>
          <w:lang w:val="en-ZW"/>
        </w:rPr>
        <w:tab/>
        <w:t>(</w:t>
      </w:r>
      <w:proofErr w:type="spellStart"/>
      <w:r w:rsidR="00433735">
        <w:rPr>
          <w:lang w:val="en-ZW"/>
        </w:rPr>
        <w:t>Loto</w:t>
      </w:r>
      <w:proofErr w:type="spellEnd"/>
      <w:r w:rsidR="00433735">
        <w:rPr>
          <w:lang w:val="en-ZW"/>
        </w:rPr>
        <w:t xml:space="preserve"> and </w:t>
      </w:r>
      <w:proofErr w:type="spellStart"/>
      <w:r w:rsidR="00433735">
        <w:rPr>
          <w:lang w:val="en-ZW"/>
        </w:rPr>
        <w:t>Yawmiyeh</w:t>
      </w:r>
      <w:proofErr w:type="spellEnd"/>
      <w:r w:rsidR="00433735">
        <w:rPr>
          <w:lang w:val="en-ZW"/>
        </w:rPr>
        <w:t>)</w:t>
      </w:r>
      <w:bookmarkEnd w:id="22"/>
    </w:p>
    <w:p w14:paraId="7F0F237B" w14:textId="1CCBFDEB" w:rsidR="00C73EE6" w:rsidRDefault="00112921" w:rsidP="00112921">
      <w:pPr>
        <w:pStyle w:val="BodyText"/>
        <w:rPr>
          <w:lang w:val="en-ZW"/>
        </w:rPr>
      </w:pPr>
      <w:r w:rsidRPr="00C80452">
        <w:rPr>
          <w:u w:val="single"/>
          <w:lang w:val="en-ZW"/>
        </w:rPr>
        <w:t>Description:</w:t>
      </w:r>
      <w:r>
        <w:rPr>
          <w:lang w:val="en-ZW"/>
        </w:rPr>
        <w:t xml:space="preserve"> </w:t>
      </w:r>
      <w:r w:rsidR="009C13CF">
        <w:rPr>
          <w:lang w:val="en-ZW"/>
        </w:rPr>
        <w:t xml:space="preserve">This function will return detailed information about a specific transaction </w:t>
      </w:r>
      <w:r w:rsidR="009073AB">
        <w:rPr>
          <w:lang w:val="en-ZW"/>
        </w:rPr>
        <w:t xml:space="preserve">involving playing </w:t>
      </w:r>
      <w:proofErr w:type="spellStart"/>
      <w:r w:rsidR="009073AB">
        <w:rPr>
          <w:lang w:val="en-ZW"/>
        </w:rPr>
        <w:t>Loto</w:t>
      </w:r>
      <w:proofErr w:type="spellEnd"/>
      <w:r w:rsidR="009073AB">
        <w:rPr>
          <w:lang w:val="en-ZW"/>
        </w:rPr>
        <w:t xml:space="preserve"> </w:t>
      </w:r>
      <w:r w:rsidR="00433735">
        <w:rPr>
          <w:lang w:val="en-ZW"/>
        </w:rPr>
        <w:t xml:space="preserve">or </w:t>
      </w:r>
      <w:proofErr w:type="spellStart"/>
      <w:r w:rsidR="00433735">
        <w:rPr>
          <w:lang w:val="en-ZW"/>
        </w:rPr>
        <w:t>Yawmiyeh</w:t>
      </w:r>
      <w:proofErr w:type="spellEnd"/>
      <w:r w:rsidR="00433735">
        <w:rPr>
          <w:lang w:val="en-ZW"/>
        </w:rPr>
        <w:t xml:space="preserve"> </w:t>
      </w:r>
      <w:r w:rsidR="009073AB">
        <w:rPr>
          <w:lang w:val="en-ZW"/>
        </w:rPr>
        <w:t>Grids for the logged in user.</w:t>
      </w:r>
      <w:r w:rsidR="001C4BC2">
        <w:rPr>
          <w:lang w:val="en-ZW"/>
        </w:rPr>
        <w:t xml:space="preserve"> (</w:t>
      </w:r>
      <w:proofErr w:type="spellStart"/>
      <w:r w:rsidR="001C4BC2">
        <w:rPr>
          <w:lang w:val="en-ZW"/>
        </w:rPr>
        <w:t>typeId</w:t>
      </w:r>
      <w:proofErr w:type="spellEnd"/>
      <w:r w:rsidR="001C4BC2">
        <w:rPr>
          <w:lang w:val="en-ZW"/>
        </w:rPr>
        <w:t>=1</w:t>
      </w:r>
      <w:r w:rsidR="00433735">
        <w:rPr>
          <w:lang w:val="en-ZW"/>
        </w:rPr>
        <w:t xml:space="preserve"> or 100</w:t>
      </w:r>
      <w:r w:rsidR="001C4BC2">
        <w:rPr>
          <w:lang w:val="en-ZW"/>
        </w:rPr>
        <w:t xml:space="preserve">) </w:t>
      </w:r>
      <w:r w:rsidR="00C73EE6">
        <w:rPr>
          <w:lang w:val="en-ZW"/>
        </w:rPr>
        <w:t xml:space="preserve">. </w:t>
      </w:r>
      <w:r w:rsidR="00433735">
        <w:rPr>
          <w:lang w:val="en-ZW"/>
        </w:rPr>
        <w:t xml:space="preserve">For </w:t>
      </w:r>
      <w:proofErr w:type="spellStart"/>
      <w:r w:rsidR="00433735">
        <w:rPr>
          <w:lang w:val="en-ZW"/>
        </w:rPr>
        <w:t>Loto</w:t>
      </w:r>
      <w:proofErr w:type="spellEnd"/>
      <w:r w:rsidR="00433735">
        <w:rPr>
          <w:lang w:val="en-ZW"/>
        </w:rPr>
        <w:t xml:space="preserve">, </w:t>
      </w:r>
      <w:r w:rsidR="00C73EE6">
        <w:rPr>
          <w:lang w:val="en-ZW"/>
        </w:rPr>
        <w:t xml:space="preserve">It can returns this info as played by the user (Bouquet Id=0) or as a breakdown of actual grids played on the </w:t>
      </w:r>
      <w:proofErr w:type="spellStart"/>
      <w:r w:rsidR="00C73EE6">
        <w:rPr>
          <w:lang w:val="en-ZW"/>
        </w:rPr>
        <w:t>loto</w:t>
      </w:r>
      <w:proofErr w:type="spellEnd"/>
      <w:r w:rsidR="00C73EE6">
        <w:rPr>
          <w:lang w:val="en-ZW"/>
        </w:rPr>
        <w:t xml:space="preserve"> system. (Bouquet Id = -1)</w:t>
      </w:r>
    </w:p>
    <w:p w14:paraId="0B280616" w14:textId="56C202C8" w:rsidR="00112921" w:rsidRDefault="001C4BC2" w:rsidP="00112921">
      <w:pPr>
        <w:pStyle w:val="BodyText"/>
        <w:rPr>
          <w:lang w:val="en-ZW"/>
        </w:rPr>
      </w:pPr>
      <w:r>
        <w:rPr>
          <w:lang w:val="en-ZW"/>
        </w:rPr>
        <w:t xml:space="preserve">It can also return the specific grids played in any bouquet in any order. </w:t>
      </w:r>
      <w:r w:rsidR="00C73EE6">
        <w:rPr>
          <w:lang w:val="en-ZW"/>
        </w:rPr>
        <w:t>(By Specifying actual Bouquet Id retrieved from the listing with Bouquet Id=0)</w:t>
      </w:r>
    </w:p>
    <w:p w14:paraId="197E3E54" w14:textId="612F76D4" w:rsidR="00112921" w:rsidRDefault="00112921" w:rsidP="00112921">
      <w:pPr>
        <w:pStyle w:val="BodyText"/>
        <w:rPr>
          <w:lang w:val="en-ZW"/>
        </w:rPr>
      </w:pPr>
      <w:r w:rsidRPr="00C80452">
        <w:rPr>
          <w:u w:val="single"/>
          <w:lang w:val="en-ZW"/>
        </w:rPr>
        <w:t>Parameters:</w:t>
      </w:r>
      <w:r>
        <w:rPr>
          <w:lang w:val="en-ZW"/>
        </w:rPr>
        <w:t xml:space="preserve"> </w:t>
      </w:r>
      <w:r w:rsidR="009C13CF">
        <w:rPr>
          <w:lang w:val="en-ZW"/>
        </w:rPr>
        <w:t xml:space="preserve">Token, </w:t>
      </w:r>
      <w:proofErr w:type="spellStart"/>
      <w:r w:rsidR="009C13CF">
        <w:rPr>
          <w:lang w:val="en-ZW"/>
        </w:rPr>
        <w:t>historyId</w:t>
      </w:r>
      <w:proofErr w:type="spellEnd"/>
      <w:r w:rsidR="00DB6071">
        <w:rPr>
          <w:lang w:val="en-ZW"/>
        </w:rPr>
        <w:t xml:space="preserve">, </w:t>
      </w:r>
      <w:proofErr w:type="spellStart"/>
      <w:r w:rsidR="00DB6071">
        <w:rPr>
          <w:lang w:val="en-ZW"/>
        </w:rPr>
        <w:t>bouquetId</w:t>
      </w:r>
      <w:proofErr w:type="spellEnd"/>
      <w:r w:rsidR="00DB6071">
        <w:rPr>
          <w:lang w:val="en-ZW"/>
        </w:rPr>
        <w:t xml:space="preserve"> (return</w:t>
      </w:r>
      <w:r w:rsidR="00C73EE6">
        <w:rPr>
          <w:lang w:val="en-ZW"/>
        </w:rPr>
        <w:t xml:space="preserve"> grids for specific bouquet if </w:t>
      </w:r>
      <w:r w:rsidR="00DB6071">
        <w:rPr>
          <w:lang w:val="en-ZW"/>
        </w:rPr>
        <w:t>&gt; 0 )</w:t>
      </w:r>
    </w:p>
    <w:p w14:paraId="7C8F6556" w14:textId="5EE52698" w:rsidR="00C73EE6" w:rsidRDefault="00112921" w:rsidP="00C73EE6">
      <w:pPr>
        <w:pStyle w:val="BodyText"/>
        <w:jc w:val="left"/>
        <w:rPr>
          <w:lang w:val="en-ZW"/>
        </w:rPr>
      </w:pPr>
      <w:r w:rsidRPr="00C80452">
        <w:rPr>
          <w:u w:val="single"/>
          <w:lang w:val="en-ZW"/>
        </w:rPr>
        <w:t>Returned Information:</w:t>
      </w:r>
      <w:r>
        <w:rPr>
          <w:lang w:val="en-ZW"/>
        </w:rPr>
        <w:t xml:space="preserve"> </w:t>
      </w:r>
      <w:r w:rsidR="009C13CF">
        <w:rPr>
          <w:lang w:val="en-ZW"/>
        </w:rPr>
        <w:t>The List of Played Grids for the specified transaction History Id</w:t>
      </w:r>
      <w:r w:rsidR="006206F1">
        <w:rPr>
          <w:lang w:val="en-ZW"/>
        </w:rPr>
        <w:t xml:space="preserve"> or a specific Bouquet Id</w:t>
      </w:r>
      <w:r w:rsidR="000D4C3B">
        <w:rPr>
          <w:lang w:val="en-ZW"/>
        </w:rPr>
        <w:t xml:space="preserve">. </w:t>
      </w:r>
      <w:proofErr w:type="spellStart"/>
      <w:r w:rsidR="00326670">
        <w:rPr>
          <w:lang w:val="en-ZW"/>
        </w:rPr>
        <w:t>isFavorite</w:t>
      </w:r>
      <w:proofErr w:type="spellEnd"/>
      <w:r w:rsidR="00326670">
        <w:rPr>
          <w:lang w:val="en-ZW"/>
        </w:rPr>
        <w:t xml:space="preserve"> field is always null in this call</w:t>
      </w:r>
      <w:r w:rsidR="000D4C3B">
        <w:rPr>
          <w:lang w:val="en-ZW"/>
        </w:rPr>
        <w:br/>
        <w:t xml:space="preserve">          </w:t>
      </w:r>
      <w:proofErr w:type="spellStart"/>
      <w:r w:rsidR="000D4C3B">
        <w:rPr>
          <w:lang w:val="en-ZW"/>
        </w:rPr>
        <w:t>gridId</w:t>
      </w:r>
      <w:proofErr w:type="spellEnd"/>
      <w:r w:rsidR="000D4C3B">
        <w:rPr>
          <w:lang w:val="en-ZW"/>
        </w:rPr>
        <w:t xml:space="preserve">: use as </w:t>
      </w:r>
      <w:proofErr w:type="spellStart"/>
      <w:r w:rsidR="000D4C3B">
        <w:rPr>
          <w:lang w:val="en-ZW"/>
        </w:rPr>
        <w:t>BouquetId</w:t>
      </w:r>
      <w:proofErr w:type="spellEnd"/>
      <w:r w:rsidR="000D4C3B">
        <w:rPr>
          <w:lang w:val="en-ZW"/>
        </w:rPr>
        <w:t xml:space="preserve"> for Bouquet Grids.</w:t>
      </w:r>
      <w:r w:rsidR="000D4C3B">
        <w:rPr>
          <w:lang w:val="en-ZW"/>
        </w:rPr>
        <w:br/>
        <w:t xml:space="preserve">          </w:t>
      </w:r>
      <w:proofErr w:type="spellStart"/>
      <w:r w:rsidR="000D4C3B">
        <w:rPr>
          <w:lang w:val="en-ZW"/>
        </w:rPr>
        <w:t>gridBalls</w:t>
      </w:r>
      <w:proofErr w:type="spellEnd"/>
      <w:r w:rsidR="000D4C3B">
        <w:rPr>
          <w:lang w:val="en-ZW"/>
        </w:rPr>
        <w:t>: Holds the balls played or “</w:t>
      </w:r>
      <w:r w:rsidR="00C73EE6">
        <w:rPr>
          <w:lang w:val="en-ZW"/>
        </w:rPr>
        <w:t>Bouquet of xxx”</w:t>
      </w:r>
      <w:r w:rsidR="00C73EE6">
        <w:rPr>
          <w:lang w:val="en-ZW"/>
        </w:rPr>
        <w:br/>
        <w:t xml:space="preserve">          </w:t>
      </w:r>
      <w:proofErr w:type="spellStart"/>
      <w:r w:rsidR="00C73EE6">
        <w:rPr>
          <w:lang w:val="en-ZW"/>
        </w:rPr>
        <w:t>drawNumber</w:t>
      </w:r>
      <w:proofErr w:type="spellEnd"/>
      <w:r w:rsidR="00C73EE6">
        <w:rPr>
          <w:lang w:val="en-ZW"/>
        </w:rPr>
        <w:t>: draw number</w:t>
      </w:r>
      <w:r w:rsidR="000D4C3B">
        <w:rPr>
          <w:lang w:val="en-ZW"/>
        </w:rPr>
        <w:t xml:space="preserve"> for Played Grids</w:t>
      </w:r>
      <w:r w:rsidR="00C73EE6">
        <w:rPr>
          <w:lang w:val="en-ZW"/>
        </w:rPr>
        <w:br/>
      </w:r>
    </w:p>
    <w:p w14:paraId="18066FF6" w14:textId="03E97458" w:rsidR="00C73EE6" w:rsidRDefault="00C73EE6" w:rsidP="00C73EE6">
      <w:pPr>
        <w:pStyle w:val="BodyText"/>
        <w:jc w:val="left"/>
        <w:rPr>
          <w:lang w:val="en-ZW"/>
        </w:rPr>
      </w:pPr>
      <w:r>
        <w:rPr>
          <w:lang w:val="en-ZW"/>
        </w:rPr>
        <w:t>Additional Fields when</w:t>
      </w:r>
      <w:r w:rsidR="00433735">
        <w:rPr>
          <w:lang w:val="en-ZW"/>
        </w:rPr>
        <w:t xml:space="preserve"> </w:t>
      </w:r>
      <w:proofErr w:type="spellStart"/>
      <w:r w:rsidR="00433735">
        <w:rPr>
          <w:lang w:val="en-ZW"/>
        </w:rPr>
        <w:t>Loto</w:t>
      </w:r>
      <w:proofErr w:type="spellEnd"/>
      <w:r w:rsidR="00433735">
        <w:rPr>
          <w:lang w:val="en-ZW"/>
        </w:rPr>
        <w:t xml:space="preserve"> played and </w:t>
      </w:r>
      <w:r>
        <w:rPr>
          <w:lang w:val="en-ZW"/>
        </w:rPr>
        <w:t>bouquet Id = -1 or greater than 0</w:t>
      </w:r>
    </w:p>
    <w:p w14:paraId="186E9768" w14:textId="49DE0B9A" w:rsidR="00433735" w:rsidRDefault="00C73EE6" w:rsidP="00433735">
      <w:pPr>
        <w:pStyle w:val="BodyText"/>
        <w:ind w:firstLine="720"/>
        <w:jc w:val="left"/>
        <w:rPr>
          <w:lang w:val="en-ZW"/>
        </w:rPr>
      </w:pPr>
      <w:proofErr w:type="spellStart"/>
      <w:r>
        <w:rPr>
          <w:lang w:val="en-ZW"/>
        </w:rPr>
        <w:t>drawDate</w:t>
      </w:r>
      <w:proofErr w:type="spellEnd"/>
      <w:r>
        <w:rPr>
          <w:lang w:val="en-ZW"/>
        </w:rPr>
        <w:t>: draw date</w:t>
      </w:r>
      <w:r>
        <w:rPr>
          <w:lang w:val="en-ZW"/>
        </w:rPr>
        <w:br/>
      </w:r>
      <w:r>
        <w:rPr>
          <w:lang w:val="en-ZW"/>
        </w:rPr>
        <w:tab/>
      </w:r>
      <w:proofErr w:type="spellStart"/>
      <w:r>
        <w:rPr>
          <w:lang w:val="en-ZW"/>
        </w:rPr>
        <w:t>gridPrice</w:t>
      </w:r>
      <w:proofErr w:type="spellEnd"/>
      <w:r>
        <w:rPr>
          <w:lang w:val="en-ZW"/>
        </w:rPr>
        <w:t>: Price of that grid at time of Playing</w:t>
      </w:r>
      <w:r>
        <w:rPr>
          <w:lang w:val="en-ZW"/>
        </w:rPr>
        <w:br/>
      </w:r>
      <w:r>
        <w:rPr>
          <w:lang w:val="en-ZW"/>
        </w:rPr>
        <w:tab/>
      </w:r>
      <w:proofErr w:type="spellStart"/>
      <w:r>
        <w:rPr>
          <w:lang w:val="en-ZW"/>
        </w:rPr>
        <w:t>zeedNumber</w:t>
      </w:r>
      <w:proofErr w:type="spellEnd"/>
      <w:r>
        <w:rPr>
          <w:lang w:val="en-ZW"/>
        </w:rPr>
        <w:t xml:space="preserve">: the </w:t>
      </w:r>
      <w:proofErr w:type="spellStart"/>
      <w:r>
        <w:rPr>
          <w:lang w:val="en-ZW"/>
        </w:rPr>
        <w:t>Zeed</w:t>
      </w:r>
      <w:proofErr w:type="spellEnd"/>
      <w:r>
        <w:rPr>
          <w:lang w:val="en-ZW"/>
        </w:rPr>
        <w:t xml:space="preserve"> Number associated with the grid or -1 if no </w:t>
      </w:r>
      <w:proofErr w:type="spellStart"/>
      <w:r>
        <w:rPr>
          <w:lang w:val="en-ZW"/>
        </w:rPr>
        <w:t>Zeed</w:t>
      </w:r>
      <w:proofErr w:type="spellEnd"/>
      <w:r>
        <w:rPr>
          <w:lang w:val="en-ZW"/>
        </w:rPr>
        <w:t>.</w:t>
      </w:r>
      <w:r w:rsidR="00433735">
        <w:rPr>
          <w:lang w:val="en-ZW"/>
        </w:rPr>
        <w:br/>
      </w:r>
      <w:r w:rsidR="00433735">
        <w:rPr>
          <w:lang w:val="en-ZW"/>
        </w:rPr>
        <w:lastRenderedPageBreak/>
        <w:br/>
        <w:t xml:space="preserve">Specific </w:t>
      </w:r>
      <w:proofErr w:type="spellStart"/>
      <w:r w:rsidR="00433735">
        <w:rPr>
          <w:lang w:val="en-ZW"/>
        </w:rPr>
        <w:t>Yawmiyeh</w:t>
      </w:r>
      <w:proofErr w:type="spellEnd"/>
      <w:r w:rsidR="00433735">
        <w:rPr>
          <w:lang w:val="en-ZW"/>
        </w:rPr>
        <w:t xml:space="preserve"> Notes:  </w:t>
      </w:r>
      <w:r w:rsidR="00433735">
        <w:rPr>
          <w:lang w:val="en-ZW"/>
        </w:rPr>
        <w:br/>
        <w:t xml:space="preserve">        </w:t>
      </w:r>
      <w:proofErr w:type="spellStart"/>
      <w:r w:rsidR="00433735">
        <w:rPr>
          <w:lang w:val="en-ZW"/>
        </w:rPr>
        <w:t>bouquetId</w:t>
      </w:r>
      <w:proofErr w:type="spellEnd"/>
      <w:r w:rsidR="00433735">
        <w:rPr>
          <w:lang w:val="en-ZW"/>
        </w:rPr>
        <w:t xml:space="preserve"> parameter is discarded. </w:t>
      </w:r>
      <w:r w:rsidR="00433735">
        <w:rPr>
          <w:lang w:val="en-ZW"/>
        </w:rPr>
        <w:br/>
        <w:t xml:space="preserve">        </w:t>
      </w:r>
      <w:proofErr w:type="spellStart"/>
      <w:r w:rsidR="00433735">
        <w:rPr>
          <w:lang w:val="en-ZW"/>
        </w:rPr>
        <w:t>zeedNumber</w:t>
      </w:r>
      <w:proofErr w:type="spellEnd"/>
      <w:r w:rsidR="00433735">
        <w:rPr>
          <w:lang w:val="en-ZW"/>
        </w:rPr>
        <w:t xml:space="preserve"> is always empty.</w:t>
      </w:r>
      <w:r w:rsidR="00433735">
        <w:rPr>
          <w:lang w:val="en-ZW"/>
        </w:rPr>
        <w:br/>
        <w:t xml:space="preserve">        </w:t>
      </w:r>
      <w:proofErr w:type="spellStart"/>
      <w:r w:rsidR="00433735">
        <w:rPr>
          <w:lang w:val="en-ZW"/>
        </w:rPr>
        <w:t>drawDate</w:t>
      </w:r>
      <w:proofErr w:type="spellEnd"/>
      <w:r w:rsidR="00433735">
        <w:rPr>
          <w:lang w:val="en-ZW"/>
        </w:rPr>
        <w:t xml:space="preserve">: will contain the draw date if the grid is played for the current or any older </w:t>
      </w:r>
      <w:proofErr w:type="spellStart"/>
      <w:r w:rsidR="00433735">
        <w:rPr>
          <w:lang w:val="en-ZW"/>
        </w:rPr>
        <w:t>Yawmiyeh</w:t>
      </w:r>
      <w:proofErr w:type="spellEnd"/>
      <w:r w:rsidR="00433735">
        <w:rPr>
          <w:lang w:val="en-ZW"/>
        </w:rPr>
        <w:t xml:space="preserve"> draw. Upcoming draws will have an empty draw date. </w:t>
      </w:r>
    </w:p>
    <w:p w14:paraId="31E2E97E" w14:textId="311DF8B7" w:rsidR="00112921" w:rsidRDefault="00112921" w:rsidP="00112921">
      <w:pPr>
        <w:pStyle w:val="BodyText"/>
        <w:rPr>
          <w:lang w:val="en-ZW"/>
        </w:rPr>
      </w:pPr>
      <w:r w:rsidRPr="00BC0643">
        <w:rPr>
          <w:u w:val="single"/>
          <w:lang w:val="en-ZW"/>
        </w:rPr>
        <w:t>Possible Error Codes:</w:t>
      </w:r>
      <w:r>
        <w:rPr>
          <w:lang w:val="en-ZW"/>
        </w:rPr>
        <w:t xml:space="preserve"> </w:t>
      </w:r>
      <w:r w:rsidR="009073AB">
        <w:rPr>
          <w:lang w:val="en-ZW"/>
        </w:rPr>
        <w:t>2 (Token Expired)</w:t>
      </w:r>
    </w:p>
    <w:p w14:paraId="3D4A3164" w14:textId="0260D296" w:rsidR="00433735" w:rsidRDefault="00433735" w:rsidP="00433735">
      <w:pPr>
        <w:pStyle w:val="Heading3"/>
        <w:rPr>
          <w:lang w:val="en-ZW"/>
        </w:rPr>
      </w:pPr>
      <w:bookmarkStart w:id="23" w:name="_Toc100309059"/>
      <w:proofErr w:type="spellStart"/>
      <w:r>
        <w:rPr>
          <w:lang w:val="en-ZW"/>
        </w:rPr>
        <w:t>GetUserLotoTransactionHistoryDetail</w:t>
      </w:r>
      <w:bookmarkEnd w:id="23"/>
      <w:proofErr w:type="spellEnd"/>
      <w:r>
        <w:rPr>
          <w:lang w:val="en-ZW"/>
        </w:rPr>
        <w:t xml:space="preserve">   </w:t>
      </w:r>
      <w:r>
        <w:rPr>
          <w:lang w:val="en-ZW"/>
        </w:rPr>
        <w:tab/>
      </w:r>
    </w:p>
    <w:p w14:paraId="625592C2" w14:textId="139142FF" w:rsidR="00433735" w:rsidRDefault="00433735" w:rsidP="00433735">
      <w:pPr>
        <w:pStyle w:val="BodyText"/>
        <w:rPr>
          <w:lang w:val="en-ZW"/>
        </w:rPr>
      </w:pPr>
      <w:r w:rsidRPr="00C80452">
        <w:rPr>
          <w:u w:val="single"/>
          <w:lang w:val="en-ZW"/>
        </w:rPr>
        <w:t>Description:</w:t>
      </w:r>
      <w:r>
        <w:rPr>
          <w:lang w:val="en-ZW"/>
        </w:rPr>
        <w:t xml:space="preserve"> This function will return detailed information about a specific transaction involving playing </w:t>
      </w:r>
      <w:proofErr w:type="spellStart"/>
      <w:r>
        <w:rPr>
          <w:lang w:val="en-ZW"/>
        </w:rPr>
        <w:t>Loto</w:t>
      </w:r>
      <w:proofErr w:type="spellEnd"/>
      <w:r>
        <w:rPr>
          <w:lang w:val="en-ZW"/>
        </w:rPr>
        <w:t xml:space="preserve"> Grids for the logged in user. (</w:t>
      </w:r>
      <w:proofErr w:type="spellStart"/>
      <w:r>
        <w:rPr>
          <w:lang w:val="en-ZW"/>
        </w:rPr>
        <w:t>typeId</w:t>
      </w:r>
      <w:proofErr w:type="spellEnd"/>
      <w:r>
        <w:rPr>
          <w:lang w:val="en-ZW"/>
        </w:rPr>
        <w:t xml:space="preserve">=1) . It can returns this info as played by the user (Bouquet Id=0) or as a breakdown of actual grids played on the </w:t>
      </w:r>
      <w:proofErr w:type="spellStart"/>
      <w:r>
        <w:rPr>
          <w:lang w:val="en-ZW"/>
        </w:rPr>
        <w:t>loto</w:t>
      </w:r>
      <w:proofErr w:type="spellEnd"/>
      <w:r>
        <w:rPr>
          <w:lang w:val="en-ZW"/>
        </w:rPr>
        <w:t xml:space="preserve"> system. (Bouquet Id = -1). Check above function for more information</w:t>
      </w:r>
    </w:p>
    <w:p w14:paraId="46C3E2D7" w14:textId="616738EE" w:rsidR="00433735" w:rsidRDefault="00433735" w:rsidP="00433735">
      <w:pPr>
        <w:pStyle w:val="Heading3"/>
        <w:rPr>
          <w:lang w:val="en-ZW"/>
        </w:rPr>
      </w:pPr>
      <w:bookmarkStart w:id="24" w:name="_Toc100309060"/>
      <w:proofErr w:type="spellStart"/>
      <w:r>
        <w:rPr>
          <w:lang w:val="en-ZW"/>
        </w:rPr>
        <w:t>GetUserYawmiyehTransactionHistoryDetail</w:t>
      </w:r>
      <w:bookmarkEnd w:id="24"/>
      <w:proofErr w:type="spellEnd"/>
    </w:p>
    <w:p w14:paraId="4730FC41" w14:textId="634EE189" w:rsidR="00433735" w:rsidRPr="00BC0643" w:rsidRDefault="00433735" w:rsidP="00433735">
      <w:pPr>
        <w:pStyle w:val="BodyText"/>
        <w:rPr>
          <w:lang w:val="en-ZW"/>
        </w:rPr>
      </w:pPr>
      <w:r w:rsidRPr="00C80452">
        <w:rPr>
          <w:u w:val="single"/>
          <w:lang w:val="en-ZW"/>
        </w:rPr>
        <w:t>Description:</w:t>
      </w:r>
      <w:r>
        <w:rPr>
          <w:lang w:val="en-ZW"/>
        </w:rPr>
        <w:t xml:space="preserve"> This function will return detailed information about a specific transaction involving playing </w:t>
      </w:r>
      <w:proofErr w:type="spellStart"/>
      <w:r>
        <w:rPr>
          <w:lang w:val="en-ZW"/>
        </w:rPr>
        <w:t>Yawmiyeh</w:t>
      </w:r>
      <w:proofErr w:type="spellEnd"/>
      <w:r>
        <w:rPr>
          <w:lang w:val="en-ZW"/>
        </w:rPr>
        <w:t xml:space="preserve"> Grids for the logged in user. (</w:t>
      </w:r>
      <w:proofErr w:type="spellStart"/>
      <w:r>
        <w:rPr>
          <w:lang w:val="en-ZW"/>
        </w:rPr>
        <w:t>typeId</w:t>
      </w:r>
      <w:proofErr w:type="spellEnd"/>
      <w:r>
        <w:rPr>
          <w:lang w:val="en-ZW"/>
        </w:rPr>
        <w:t>=100).  Check above 2 functions for more information.</w:t>
      </w:r>
    </w:p>
    <w:p w14:paraId="4D89FC8A" w14:textId="638C73F4" w:rsidR="00195C1A" w:rsidRDefault="00195C1A" w:rsidP="00096357">
      <w:pPr>
        <w:pStyle w:val="Heading2"/>
        <w:rPr>
          <w:lang w:val="en-ZW"/>
        </w:rPr>
      </w:pPr>
      <w:bookmarkStart w:id="25" w:name="_Toc100309061"/>
      <w:r>
        <w:rPr>
          <w:lang w:val="en-ZW"/>
        </w:rPr>
        <w:t>Draw Information</w:t>
      </w:r>
      <w:bookmarkEnd w:id="25"/>
    </w:p>
    <w:p w14:paraId="68044CE0" w14:textId="77777777" w:rsidR="00096357" w:rsidRDefault="00096357" w:rsidP="00096357">
      <w:pPr>
        <w:pStyle w:val="BodyText"/>
        <w:rPr>
          <w:lang w:val="en-ZW"/>
        </w:rPr>
      </w:pPr>
    </w:p>
    <w:p w14:paraId="4AA95774" w14:textId="40085394" w:rsidR="00532DCA" w:rsidRDefault="00532DCA" w:rsidP="00532DCA">
      <w:pPr>
        <w:pStyle w:val="Heading3"/>
        <w:rPr>
          <w:lang w:val="en-ZW"/>
        </w:rPr>
      </w:pPr>
      <w:bookmarkStart w:id="26" w:name="_Toc100309062"/>
      <w:proofErr w:type="spellStart"/>
      <w:r>
        <w:rPr>
          <w:lang w:val="en-ZW"/>
        </w:rPr>
        <w:t>GetNextDrawInformation</w:t>
      </w:r>
      <w:bookmarkEnd w:id="26"/>
      <w:proofErr w:type="spellEnd"/>
    </w:p>
    <w:p w14:paraId="5D8CCEBC" w14:textId="7CDA7EAD" w:rsidR="00532DCA" w:rsidRDefault="00532DCA" w:rsidP="00C30E93">
      <w:pPr>
        <w:pStyle w:val="BodyText"/>
        <w:rPr>
          <w:lang w:val="en-ZW"/>
        </w:rPr>
      </w:pPr>
      <w:r w:rsidRPr="00C80452">
        <w:rPr>
          <w:u w:val="single"/>
          <w:lang w:val="en-ZW"/>
        </w:rPr>
        <w:t>Description:</w:t>
      </w:r>
      <w:r>
        <w:rPr>
          <w:lang w:val="en-ZW"/>
        </w:rPr>
        <w:t xml:space="preserve"> </w:t>
      </w:r>
      <w:r w:rsidR="00C30E93">
        <w:rPr>
          <w:lang w:val="en-ZW"/>
        </w:rPr>
        <w:t xml:space="preserve">This function </w:t>
      </w:r>
      <w:r w:rsidR="00C30E93">
        <w:t xml:space="preserve">gets Jackpot and Draw information for upcoming draw. </w:t>
      </w:r>
    </w:p>
    <w:p w14:paraId="7DE3FB14" w14:textId="1745AC64" w:rsidR="00532DCA" w:rsidRDefault="00532DCA" w:rsidP="00532DCA">
      <w:pPr>
        <w:pStyle w:val="BodyText"/>
        <w:rPr>
          <w:lang w:val="en-ZW"/>
        </w:rPr>
      </w:pPr>
      <w:r w:rsidRPr="00C80452">
        <w:rPr>
          <w:u w:val="single"/>
          <w:lang w:val="en-ZW"/>
        </w:rPr>
        <w:t>Parameters:</w:t>
      </w:r>
      <w:r>
        <w:rPr>
          <w:lang w:val="en-ZW"/>
        </w:rPr>
        <w:t xml:space="preserve"> </w:t>
      </w:r>
      <w:r w:rsidR="004161A5">
        <w:rPr>
          <w:lang w:val="en-ZW"/>
        </w:rPr>
        <w:t>Token (Can Be Empty)</w:t>
      </w:r>
    </w:p>
    <w:p w14:paraId="2E2426FA" w14:textId="6173BDBD" w:rsidR="00532DCA" w:rsidRDefault="00532DCA" w:rsidP="00532DCA">
      <w:pPr>
        <w:pStyle w:val="BodyText"/>
        <w:rPr>
          <w:lang w:val="en-ZW"/>
        </w:rPr>
      </w:pPr>
      <w:r w:rsidRPr="00C80452">
        <w:rPr>
          <w:u w:val="single"/>
          <w:lang w:val="en-ZW"/>
        </w:rPr>
        <w:t>Returned Information:</w:t>
      </w:r>
      <w:r>
        <w:rPr>
          <w:lang w:val="en-ZW"/>
        </w:rPr>
        <w:t xml:space="preserve"> </w:t>
      </w:r>
      <w:r w:rsidR="004161A5">
        <w:rPr>
          <w:lang w:val="en-ZW"/>
        </w:rPr>
        <w:t xml:space="preserve">A </w:t>
      </w:r>
      <w:proofErr w:type="spellStart"/>
      <w:r w:rsidR="004161A5">
        <w:rPr>
          <w:lang w:val="en-ZW"/>
        </w:rPr>
        <w:t>BasicDrawInfo</w:t>
      </w:r>
      <w:proofErr w:type="spellEnd"/>
      <w:r w:rsidR="004161A5">
        <w:rPr>
          <w:lang w:val="en-ZW"/>
        </w:rPr>
        <w:t xml:space="preserve"> element with the following fields: </w:t>
      </w:r>
      <w:proofErr w:type="spellStart"/>
      <w:r w:rsidR="004161A5">
        <w:rPr>
          <w:lang w:val="en-ZW"/>
        </w:rPr>
        <w:t>drawnumber</w:t>
      </w:r>
      <w:proofErr w:type="spellEnd"/>
      <w:r w:rsidR="004161A5">
        <w:rPr>
          <w:lang w:val="en-ZW"/>
        </w:rPr>
        <w:t xml:space="preserve">, </w:t>
      </w:r>
      <w:proofErr w:type="spellStart"/>
      <w:r w:rsidR="004161A5">
        <w:rPr>
          <w:lang w:val="en-ZW"/>
        </w:rPr>
        <w:t>drawdate</w:t>
      </w:r>
      <w:proofErr w:type="spellEnd"/>
      <w:r w:rsidR="004161A5">
        <w:rPr>
          <w:lang w:val="en-ZW"/>
        </w:rPr>
        <w:t xml:space="preserve">, </w:t>
      </w:r>
      <w:proofErr w:type="spellStart"/>
      <w:r w:rsidR="004161A5">
        <w:rPr>
          <w:lang w:val="en-ZW"/>
        </w:rPr>
        <w:t>lotojackpotUSD</w:t>
      </w:r>
      <w:proofErr w:type="spellEnd"/>
      <w:r w:rsidR="004161A5">
        <w:rPr>
          <w:lang w:val="en-ZW"/>
        </w:rPr>
        <w:t xml:space="preserve">, </w:t>
      </w:r>
      <w:proofErr w:type="spellStart"/>
      <w:r w:rsidR="004161A5">
        <w:rPr>
          <w:lang w:val="en-ZW"/>
        </w:rPr>
        <w:t>zeedjackpotUSD</w:t>
      </w:r>
      <w:proofErr w:type="spellEnd"/>
      <w:r w:rsidR="004161A5">
        <w:rPr>
          <w:lang w:val="en-ZW"/>
        </w:rPr>
        <w:t xml:space="preserve">, </w:t>
      </w:r>
      <w:proofErr w:type="spellStart"/>
      <w:r w:rsidR="004161A5">
        <w:rPr>
          <w:lang w:val="en-ZW"/>
        </w:rPr>
        <w:t>lotojackpotLBP</w:t>
      </w:r>
      <w:proofErr w:type="spellEnd"/>
      <w:r w:rsidR="004161A5">
        <w:rPr>
          <w:lang w:val="en-ZW"/>
        </w:rPr>
        <w:t xml:space="preserve">, </w:t>
      </w:r>
      <w:proofErr w:type="spellStart"/>
      <w:r w:rsidR="004161A5">
        <w:rPr>
          <w:lang w:val="en-ZW"/>
        </w:rPr>
        <w:t>zeedjackpotLBP</w:t>
      </w:r>
      <w:proofErr w:type="spellEnd"/>
      <w:r w:rsidR="003E4015">
        <w:rPr>
          <w:lang w:val="en-ZW"/>
        </w:rPr>
        <w:t xml:space="preserve">, </w:t>
      </w:r>
      <w:proofErr w:type="spellStart"/>
      <w:r w:rsidR="003E4015">
        <w:rPr>
          <w:lang w:val="en-ZW"/>
        </w:rPr>
        <w:t>orderTransactionFee</w:t>
      </w:r>
      <w:proofErr w:type="spellEnd"/>
    </w:p>
    <w:p w14:paraId="3BF81046" w14:textId="632DA547" w:rsidR="00532DCA" w:rsidRPr="00BC0643" w:rsidRDefault="00532DCA" w:rsidP="00532DCA">
      <w:pPr>
        <w:pStyle w:val="BodyText"/>
        <w:rPr>
          <w:lang w:val="en-ZW"/>
        </w:rPr>
      </w:pPr>
      <w:r w:rsidRPr="00BC0643">
        <w:rPr>
          <w:u w:val="single"/>
          <w:lang w:val="en-ZW"/>
        </w:rPr>
        <w:t>Possible Error Codes:</w:t>
      </w:r>
      <w:r>
        <w:rPr>
          <w:lang w:val="en-ZW"/>
        </w:rPr>
        <w:t xml:space="preserve"> </w:t>
      </w:r>
      <w:r w:rsidR="00C30E93">
        <w:rPr>
          <w:lang w:val="en-ZW"/>
        </w:rPr>
        <w:t>Generic Error Only</w:t>
      </w:r>
    </w:p>
    <w:p w14:paraId="5B3BEA65" w14:textId="6C664472" w:rsidR="00532DCA" w:rsidRDefault="00532DCA" w:rsidP="00532DCA">
      <w:pPr>
        <w:pStyle w:val="Heading3"/>
        <w:rPr>
          <w:lang w:val="en-ZW"/>
        </w:rPr>
      </w:pPr>
      <w:bookmarkStart w:id="27" w:name="_Toc100309063"/>
      <w:proofErr w:type="spellStart"/>
      <w:r>
        <w:rPr>
          <w:lang w:val="en-ZW"/>
        </w:rPr>
        <w:t>GetInPlayDrawInformation</w:t>
      </w:r>
      <w:bookmarkEnd w:id="27"/>
      <w:proofErr w:type="spellEnd"/>
    </w:p>
    <w:p w14:paraId="249C1696" w14:textId="74CA29B2" w:rsidR="00532DCA" w:rsidRDefault="00532DCA" w:rsidP="00C30E93">
      <w:pPr>
        <w:pStyle w:val="BodyText"/>
        <w:rPr>
          <w:lang w:val="en-ZW"/>
        </w:rPr>
      </w:pPr>
      <w:r w:rsidRPr="00C80452">
        <w:rPr>
          <w:u w:val="single"/>
          <w:lang w:val="en-ZW"/>
        </w:rPr>
        <w:t>Description:</w:t>
      </w:r>
      <w:r>
        <w:rPr>
          <w:lang w:val="en-ZW"/>
        </w:rPr>
        <w:t xml:space="preserve"> </w:t>
      </w:r>
      <w:r w:rsidR="00C30E93">
        <w:rPr>
          <w:lang w:val="en-ZW"/>
        </w:rPr>
        <w:t>This function gets the actual draw in which played grids will participate. It can be different then the next draw after playing for a certain draw has closed and until that draw is completed. The calling application should discard the jackpot information from this call and instead, should use the jackpot information from the above function.</w:t>
      </w:r>
    </w:p>
    <w:p w14:paraId="131B2F91" w14:textId="0AAE7E3D" w:rsidR="00532DCA" w:rsidRDefault="00532DCA" w:rsidP="00532DCA">
      <w:pPr>
        <w:pStyle w:val="BodyText"/>
        <w:rPr>
          <w:lang w:val="en-ZW"/>
        </w:rPr>
      </w:pPr>
      <w:r w:rsidRPr="00C80452">
        <w:rPr>
          <w:u w:val="single"/>
          <w:lang w:val="en-ZW"/>
        </w:rPr>
        <w:t>Parameters:</w:t>
      </w:r>
      <w:r>
        <w:rPr>
          <w:lang w:val="en-ZW"/>
        </w:rPr>
        <w:t xml:space="preserve"> </w:t>
      </w:r>
      <w:r w:rsidR="00C30E93">
        <w:rPr>
          <w:lang w:val="en-ZW"/>
        </w:rPr>
        <w:t>Token (Can Be Empty)</w:t>
      </w:r>
    </w:p>
    <w:p w14:paraId="14FC9490" w14:textId="0494FC9E" w:rsidR="00532DCA" w:rsidRDefault="00532DCA" w:rsidP="00532DCA">
      <w:pPr>
        <w:pStyle w:val="BodyText"/>
        <w:rPr>
          <w:lang w:val="en-ZW"/>
        </w:rPr>
      </w:pPr>
      <w:r w:rsidRPr="00C80452">
        <w:rPr>
          <w:u w:val="single"/>
          <w:lang w:val="en-ZW"/>
        </w:rPr>
        <w:lastRenderedPageBreak/>
        <w:t>Returned Information:</w:t>
      </w:r>
      <w:r>
        <w:rPr>
          <w:lang w:val="en-ZW"/>
        </w:rPr>
        <w:t xml:space="preserve"> </w:t>
      </w:r>
      <w:r w:rsidR="00C30E93">
        <w:rPr>
          <w:lang w:val="en-ZW"/>
        </w:rPr>
        <w:t xml:space="preserve">A </w:t>
      </w:r>
      <w:proofErr w:type="spellStart"/>
      <w:r w:rsidR="00C30E93">
        <w:rPr>
          <w:lang w:val="en-ZW"/>
        </w:rPr>
        <w:t>BasicDrawInfo</w:t>
      </w:r>
      <w:proofErr w:type="spellEnd"/>
      <w:r w:rsidR="00C30E93">
        <w:rPr>
          <w:lang w:val="en-ZW"/>
        </w:rPr>
        <w:t xml:space="preserve"> element with the following fields: </w:t>
      </w:r>
      <w:proofErr w:type="spellStart"/>
      <w:r w:rsidR="00C30E93">
        <w:rPr>
          <w:lang w:val="en-ZW"/>
        </w:rPr>
        <w:t>drawnumber</w:t>
      </w:r>
      <w:proofErr w:type="spellEnd"/>
      <w:r w:rsidR="00C30E93">
        <w:rPr>
          <w:lang w:val="en-ZW"/>
        </w:rPr>
        <w:t xml:space="preserve">, </w:t>
      </w:r>
      <w:proofErr w:type="spellStart"/>
      <w:r w:rsidR="00C30E93">
        <w:rPr>
          <w:lang w:val="en-ZW"/>
        </w:rPr>
        <w:t>drawdate</w:t>
      </w:r>
      <w:proofErr w:type="spellEnd"/>
      <w:r w:rsidR="00C30E93">
        <w:rPr>
          <w:lang w:val="en-ZW"/>
        </w:rPr>
        <w:t xml:space="preserve">, </w:t>
      </w:r>
      <w:proofErr w:type="spellStart"/>
      <w:r w:rsidR="00C30E93">
        <w:rPr>
          <w:lang w:val="en-ZW"/>
        </w:rPr>
        <w:t>lotojackpotUSD</w:t>
      </w:r>
      <w:proofErr w:type="spellEnd"/>
      <w:r w:rsidR="00C30E93">
        <w:rPr>
          <w:lang w:val="en-ZW"/>
        </w:rPr>
        <w:t xml:space="preserve">, </w:t>
      </w:r>
      <w:proofErr w:type="spellStart"/>
      <w:r w:rsidR="00C30E93">
        <w:rPr>
          <w:lang w:val="en-ZW"/>
        </w:rPr>
        <w:t>zeedjackpotUSD</w:t>
      </w:r>
      <w:proofErr w:type="spellEnd"/>
      <w:r w:rsidR="00C30E93">
        <w:rPr>
          <w:lang w:val="en-ZW"/>
        </w:rPr>
        <w:t xml:space="preserve">, </w:t>
      </w:r>
      <w:proofErr w:type="spellStart"/>
      <w:r w:rsidR="00C30E93">
        <w:rPr>
          <w:lang w:val="en-ZW"/>
        </w:rPr>
        <w:t>lotojackpotLBP</w:t>
      </w:r>
      <w:proofErr w:type="spellEnd"/>
      <w:r w:rsidR="00C30E93">
        <w:rPr>
          <w:lang w:val="en-ZW"/>
        </w:rPr>
        <w:t xml:space="preserve">, </w:t>
      </w:r>
      <w:proofErr w:type="spellStart"/>
      <w:r w:rsidR="00C30E93">
        <w:rPr>
          <w:lang w:val="en-ZW"/>
        </w:rPr>
        <w:t>zeedjackpotLBP</w:t>
      </w:r>
      <w:proofErr w:type="spellEnd"/>
      <w:r w:rsidR="005234F9">
        <w:rPr>
          <w:lang w:val="en-ZW"/>
        </w:rPr>
        <w:t xml:space="preserve">, </w:t>
      </w:r>
      <w:proofErr w:type="spellStart"/>
      <w:r w:rsidR="005234F9">
        <w:rPr>
          <w:lang w:val="en-ZW"/>
        </w:rPr>
        <w:t>orderTransactionFee</w:t>
      </w:r>
      <w:proofErr w:type="spellEnd"/>
    </w:p>
    <w:p w14:paraId="38DC0558" w14:textId="692A7AB1" w:rsidR="00532DCA" w:rsidRDefault="00532DCA" w:rsidP="00532DCA">
      <w:pPr>
        <w:pStyle w:val="BodyText"/>
        <w:rPr>
          <w:lang w:val="en-ZW"/>
        </w:rPr>
      </w:pPr>
      <w:r w:rsidRPr="00BC0643">
        <w:rPr>
          <w:u w:val="single"/>
          <w:lang w:val="en-ZW"/>
        </w:rPr>
        <w:t>Possible Error Codes:</w:t>
      </w:r>
      <w:r>
        <w:rPr>
          <w:lang w:val="en-ZW"/>
        </w:rPr>
        <w:t xml:space="preserve"> </w:t>
      </w:r>
      <w:r w:rsidR="00C30E93">
        <w:rPr>
          <w:lang w:val="en-ZW"/>
        </w:rPr>
        <w:t>Generic Error Only</w:t>
      </w:r>
    </w:p>
    <w:p w14:paraId="48C19D41" w14:textId="38436257" w:rsidR="00635486" w:rsidRDefault="00635486" w:rsidP="00635486">
      <w:pPr>
        <w:pStyle w:val="Heading3"/>
        <w:rPr>
          <w:lang w:val="en-ZW"/>
        </w:rPr>
      </w:pPr>
      <w:bookmarkStart w:id="28" w:name="_Toc100309064"/>
      <w:proofErr w:type="spellStart"/>
      <w:r>
        <w:rPr>
          <w:lang w:val="en-ZW"/>
        </w:rPr>
        <w:t>GetInPlayAndNextDrawInformation</w:t>
      </w:r>
      <w:bookmarkEnd w:id="28"/>
      <w:proofErr w:type="spellEnd"/>
    </w:p>
    <w:p w14:paraId="46BAA0C0" w14:textId="17FB4095" w:rsidR="00635486" w:rsidRDefault="00635486" w:rsidP="00635486">
      <w:pPr>
        <w:pStyle w:val="BodyText"/>
        <w:rPr>
          <w:lang w:val="en-ZW"/>
        </w:rPr>
      </w:pPr>
      <w:r w:rsidRPr="00C80452">
        <w:rPr>
          <w:u w:val="single"/>
          <w:lang w:val="en-ZW"/>
        </w:rPr>
        <w:t>Description:</w:t>
      </w:r>
      <w:r>
        <w:rPr>
          <w:lang w:val="en-ZW"/>
        </w:rPr>
        <w:t xml:space="preserve"> This function gets both the actual draw in which played grids will participate and the last draw that was closed with Jackpot information combining the above two functions</w:t>
      </w:r>
    </w:p>
    <w:p w14:paraId="00B5D34D" w14:textId="77777777" w:rsidR="00635486" w:rsidRDefault="00635486" w:rsidP="00635486">
      <w:pPr>
        <w:pStyle w:val="BodyText"/>
        <w:rPr>
          <w:lang w:val="en-ZW"/>
        </w:rPr>
      </w:pPr>
      <w:r w:rsidRPr="00C80452">
        <w:rPr>
          <w:u w:val="single"/>
          <w:lang w:val="en-ZW"/>
        </w:rPr>
        <w:t>Parameters:</w:t>
      </w:r>
      <w:r>
        <w:rPr>
          <w:lang w:val="en-ZW"/>
        </w:rPr>
        <w:t xml:space="preserve"> Token (Can Be Empty)</w:t>
      </w:r>
    </w:p>
    <w:p w14:paraId="5A77D383" w14:textId="62ABE993" w:rsidR="00635486" w:rsidRDefault="00635486" w:rsidP="00635486">
      <w:pPr>
        <w:pStyle w:val="BodyText"/>
        <w:rPr>
          <w:lang w:val="en-ZW"/>
        </w:rPr>
      </w:pPr>
      <w:r w:rsidRPr="00C80452">
        <w:rPr>
          <w:u w:val="single"/>
          <w:lang w:val="en-ZW"/>
        </w:rPr>
        <w:t>Returned Information:</w:t>
      </w:r>
      <w:r w:rsidR="007E0F99">
        <w:rPr>
          <w:lang w:val="en-ZW"/>
        </w:rPr>
        <w:t xml:space="preserve"> Two</w:t>
      </w:r>
      <w:r>
        <w:rPr>
          <w:lang w:val="en-ZW"/>
        </w:rPr>
        <w:t xml:space="preserve"> </w:t>
      </w:r>
      <w:proofErr w:type="spellStart"/>
      <w:r>
        <w:rPr>
          <w:lang w:val="en-ZW"/>
        </w:rPr>
        <w:t>BasicDrawInfo</w:t>
      </w:r>
      <w:proofErr w:type="spellEnd"/>
      <w:r>
        <w:rPr>
          <w:lang w:val="en-ZW"/>
        </w:rPr>
        <w:t xml:space="preserve"> element</w:t>
      </w:r>
      <w:r w:rsidR="007E0F99">
        <w:rPr>
          <w:lang w:val="en-ZW"/>
        </w:rPr>
        <w:t>s</w:t>
      </w:r>
      <w:r>
        <w:rPr>
          <w:lang w:val="en-ZW"/>
        </w:rPr>
        <w:t xml:space="preserve"> with the following fields: </w:t>
      </w:r>
      <w:proofErr w:type="spellStart"/>
      <w:r>
        <w:rPr>
          <w:lang w:val="en-ZW"/>
        </w:rPr>
        <w:t>drawnumber</w:t>
      </w:r>
      <w:proofErr w:type="spellEnd"/>
      <w:r>
        <w:rPr>
          <w:lang w:val="en-ZW"/>
        </w:rPr>
        <w:t xml:space="preserve">, </w:t>
      </w:r>
      <w:proofErr w:type="spellStart"/>
      <w:r>
        <w:rPr>
          <w:lang w:val="en-ZW"/>
        </w:rPr>
        <w:t>drawdate</w:t>
      </w:r>
      <w:proofErr w:type="spellEnd"/>
      <w:r>
        <w:rPr>
          <w:lang w:val="en-ZW"/>
        </w:rPr>
        <w:t xml:space="preserve">, </w:t>
      </w:r>
      <w:proofErr w:type="spellStart"/>
      <w:r>
        <w:rPr>
          <w:lang w:val="en-ZW"/>
        </w:rPr>
        <w:t>lotojackpotUSD</w:t>
      </w:r>
      <w:proofErr w:type="spellEnd"/>
      <w:r>
        <w:rPr>
          <w:lang w:val="en-ZW"/>
        </w:rPr>
        <w:t xml:space="preserve">, </w:t>
      </w:r>
      <w:proofErr w:type="spellStart"/>
      <w:r>
        <w:rPr>
          <w:lang w:val="en-ZW"/>
        </w:rPr>
        <w:t>zeedjackpotUSD</w:t>
      </w:r>
      <w:proofErr w:type="spellEnd"/>
      <w:r>
        <w:rPr>
          <w:lang w:val="en-ZW"/>
        </w:rPr>
        <w:t xml:space="preserve">, </w:t>
      </w:r>
      <w:proofErr w:type="spellStart"/>
      <w:r>
        <w:rPr>
          <w:lang w:val="en-ZW"/>
        </w:rPr>
        <w:t>lotojackpotLBP</w:t>
      </w:r>
      <w:proofErr w:type="spellEnd"/>
      <w:r>
        <w:rPr>
          <w:lang w:val="en-ZW"/>
        </w:rPr>
        <w:t xml:space="preserve">, </w:t>
      </w:r>
      <w:proofErr w:type="spellStart"/>
      <w:r>
        <w:rPr>
          <w:lang w:val="en-ZW"/>
        </w:rPr>
        <w:t>zeedjackpotLBP</w:t>
      </w:r>
      <w:proofErr w:type="spellEnd"/>
      <w:r w:rsidR="005234F9">
        <w:rPr>
          <w:lang w:val="en-ZW"/>
        </w:rPr>
        <w:t xml:space="preserve">, </w:t>
      </w:r>
      <w:proofErr w:type="spellStart"/>
      <w:r w:rsidR="005234F9">
        <w:rPr>
          <w:lang w:val="en-ZW"/>
        </w:rPr>
        <w:t>orderTransactionFee</w:t>
      </w:r>
      <w:proofErr w:type="spellEnd"/>
    </w:p>
    <w:p w14:paraId="41FA3EAE" w14:textId="77777777" w:rsidR="00635486" w:rsidRPr="00BC0643" w:rsidRDefault="00635486" w:rsidP="00635486">
      <w:pPr>
        <w:pStyle w:val="BodyText"/>
        <w:rPr>
          <w:lang w:val="en-ZW"/>
        </w:rPr>
      </w:pPr>
      <w:r w:rsidRPr="00BC0643">
        <w:rPr>
          <w:u w:val="single"/>
          <w:lang w:val="en-ZW"/>
        </w:rPr>
        <w:t>Possible Error Codes:</w:t>
      </w:r>
      <w:r>
        <w:rPr>
          <w:lang w:val="en-ZW"/>
        </w:rPr>
        <w:t xml:space="preserve"> Generic Error Only</w:t>
      </w:r>
    </w:p>
    <w:p w14:paraId="02FC50F2" w14:textId="03836A1B" w:rsidR="007E0F99" w:rsidRDefault="007E0F99" w:rsidP="007E0F99">
      <w:pPr>
        <w:pStyle w:val="Heading3"/>
        <w:rPr>
          <w:lang w:val="en-ZW"/>
        </w:rPr>
      </w:pPr>
      <w:bookmarkStart w:id="29" w:name="_Toc100309065"/>
      <w:proofErr w:type="spellStart"/>
      <w:r>
        <w:rPr>
          <w:lang w:val="en-ZW"/>
        </w:rPr>
        <w:t>GetAllRelevantDrawInformation</w:t>
      </w:r>
      <w:bookmarkEnd w:id="29"/>
      <w:proofErr w:type="spellEnd"/>
    </w:p>
    <w:p w14:paraId="24B9F93B" w14:textId="2272D90F" w:rsidR="007E0F99" w:rsidRDefault="007E0F99" w:rsidP="007E0F99">
      <w:pPr>
        <w:pStyle w:val="BodyText"/>
        <w:rPr>
          <w:lang w:val="en-ZW"/>
        </w:rPr>
      </w:pPr>
      <w:r w:rsidRPr="00C80452">
        <w:rPr>
          <w:u w:val="single"/>
          <w:lang w:val="en-ZW"/>
        </w:rPr>
        <w:t>Description:</w:t>
      </w:r>
      <w:r>
        <w:rPr>
          <w:lang w:val="en-ZW"/>
        </w:rPr>
        <w:t xml:space="preserve"> This function gets both the actual draw in which played grids will participate and the last draw that was closed with Jackpot information. It also returns the last draw information.</w:t>
      </w:r>
    </w:p>
    <w:p w14:paraId="0D9B1173" w14:textId="77777777" w:rsidR="007E0F99" w:rsidRDefault="007E0F99" w:rsidP="007E0F99">
      <w:pPr>
        <w:pStyle w:val="BodyText"/>
        <w:rPr>
          <w:lang w:val="en-ZW"/>
        </w:rPr>
      </w:pPr>
      <w:r w:rsidRPr="00C80452">
        <w:rPr>
          <w:u w:val="single"/>
          <w:lang w:val="en-ZW"/>
        </w:rPr>
        <w:t>Parameters:</w:t>
      </w:r>
      <w:r>
        <w:rPr>
          <w:lang w:val="en-ZW"/>
        </w:rPr>
        <w:t xml:space="preserve"> Token (Can Be Empty)</w:t>
      </w:r>
    </w:p>
    <w:p w14:paraId="10F9180F" w14:textId="40A3F07D" w:rsidR="007E0F99" w:rsidRDefault="007E0F99" w:rsidP="005234F9">
      <w:pPr>
        <w:pStyle w:val="BodyText"/>
        <w:jc w:val="left"/>
        <w:rPr>
          <w:lang w:val="en-ZW"/>
        </w:rPr>
      </w:pPr>
      <w:r w:rsidRPr="00C80452">
        <w:rPr>
          <w:u w:val="single"/>
          <w:lang w:val="en-ZW"/>
        </w:rPr>
        <w:t>Returned Information:</w:t>
      </w:r>
      <w:r>
        <w:rPr>
          <w:lang w:val="en-ZW"/>
        </w:rPr>
        <w:t xml:space="preserve"> Two </w:t>
      </w:r>
      <w:proofErr w:type="spellStart"/>
      <w:r>
        <w:rPr>
          <w:lang w:val="en-ZW"/>
        </w:rPr>
        <w:t>BasicDrawInfo</w:t>
      </w:r>
      <w:proofErr w:type="spellEnd"/>
      <w:r>
        <w:rPr>
          <w:lang w:val="en-ZW"/>
        </w:rPr>
        <w:t xml:space="preserve"> elements with the following fields: </w:t>
      </w:r>
      <w:proofErr w:type="spellStart"/>
      <w:r>
        <w:rPr>
          <w:lang w:val="en-ZW"/>
        </w:rPr>
        <w:t>drawnumber</w:t>
      </w:r>
      <w:proofErr w:type="spellEnd"/>
      <w:r>
        <w:rPr>
          <w:lang w:val="en-ZW"/>
        </w:rPr>
        <w:t xml:space="preserve">, </w:t>
      </w:r>
      <w:proofErr w:type="spellStart"/>
      <w:r>
        <w:rPr>
          <w:lang w:val="en-ZW"/>
        </w:rPr>
        <w:t>drawdate</w:t>
      </w:r>
      <w:proofErr w:type="spellEnd"/>
      <w:r>
        <w:rPr>
          <w:lang w:val="en-ZW"/>
        </w:rPr>
        <w:t xml:space="preserve">, </w:t>
      </w:r>
      <w:proofErr w:type="spellStart"/>
      <w:r>
        <w:rPr>
          <w:lang w:val="en-ZW"/>
        </w:rPr>
        <w:t>lotojackpotUSD</w:t>
      </w:r>
      <w:proofErr w:type="spellEnd"/>
      <w:r>
        <w:rPr>
          <w:lang w:val="en-ZW"/>
        </w:rPr>
        <w:t xml:space="preserve">, </w:t>
      </w:r>
      <w:proofErr w:type="spellStart"/>
      <w:r>
        <w:rPr>
          <w:lang w:val="en-ZW"/>
        </w:rPr>
        <w:t>zeedjackpotUSD</w:t>
      </w:r>
      <w:proofErr w:type="spellEnd"/>
      <w:r>
        <w:rPr>
          <w:lang w:val="en-ZW"/>
        </w:rPr>
        <w:t>,</w:t>
      </w:r>
      <w:r w:rsidR="005234F9">
        <w:rPr>
          <w:lang w:val="en-ZW"/>
        </w:rPr>
        <w:t xml:space="preserve"> </w:t>
      </w:r>
      <w:proofErr w:type="spellStart"/>
      <w:r w:rsidR="005234F9">
        <w:rPr>
          <w:lang w:val="en-ZW"/>
        </w:rPr>
        <w:t>lotojackpotLBP</w:t>
      </w:r>
      <w:proofErr w:type="spellEnd"/>
      <w:r w:rsidR="005234F9">
        <w:rPr>
          <w:lang w:val="en-ZW"/>
        </w:rPr>
        <w:t xml:space="preserve">, zeedjackpotLBP, </w:t>
      </w:r>
      <w:proofErr w:type="spellStart"/>
      <w:r w:rsidR="005234F9">
        <w:rPr>
          <w:lang w:val="en-ZW"/>
        </w:rPr>
        <w:t>orderTransactionFee</w:t>
      </w:r>
      <w:proofErr w:type="spellEnd"/>
      <w:r w:rsidR="005234F9">
        <w:rPr>
          <w:lang w:val="en-ZW"/>
        </w:rPr>
        <w:t xml:space="preserve">                    </w:t>
      </w:r>
      <w:r>
        <w:rPr>
          <w:lang w:val="en-ZW"/>
        </w:rPr>
        <w:t xml:space="preserve">  </w:t>
      </w:r>
      <w:r w:rsidR="005234F9">
        <w:rPr>
          <w:lang w:val="en-ZW"/>
        </w:rPr>
        <w:t xml:space="preserve">                                                  </w:t>
      </w:r>
      <w:r>
        <w:rPr>
          <w:lang w:val="en-ZW"/>
        </w:rPr>
        <w:br/>
        <w:t xml:space="preserve">And a </w:t>
      </w:r>
      <w:proofErr w:type="spellStart"/>
      <w:r>
        <w:rPr>
          <w:lang w:val="en-ZW"/>
        </w:rPr>
        <w:t>BasicDrawInfo</w:t>
      </w:r>
      <w:proofErr w:type="spellEnd"/>
      <w:r>
        <w:rPr>
          <w:lang w:val="en-ZW"/>
        </w:rPr>
        <w:t xml:space="preserve"> element with the following fields: </w:t>
      </w:r>
      <w:proofErr w:type="spellStart"/>
      <w:r>
        <w:rPr>
          <w:lang w:val="en-ZW"/>
        </w:rPr>
        <w:t>drawnumber</w:t>
      </w:r>
      <w:proofErr w:type="spellEnd"/>
      <w:r>
        <w:rPr>
          <w:lang w:val="en-ZW"/>
        </w:rPr>
        <w:t xml:space="preserve">, </w:t>
      </w:r>
      <w:proofErr w:type="spellStart"/>
      <w:r>
        <w:rPr>
          <w:lang w:val="en-ZW"/>
        </w:rPr>
        <w:t>drawdate</w:t>
      </w:r>
      <w:proofErr w:type="spellEnd"/>
      <w:r>
        <w:rPr>
          <w:lang w:val="en-ZW"/>
        </w:rPr>
        <w:t>, B1, B2, B3, B4, B5, B6, B7, prize1, winners1, prize2, winners2,</w:t>
      </w:r>
      <w:r w:rsidRPr="00C64160">
        <w:rPr>
          <w:lang w:val="en-ZW"/>
        </w:rPr>
        <w:t xml:space="preserve"> </w:t>
      </w:r>
      <w:r>
        <w:rPr>
          <w:lang w:val="en-ZW"/>
        </w:rPr>
        <w:t xml:space="preserve">prize3, winners3, prize4, winners4, prize5, winners5, </w:t>
      </w:r>
      <w:proofErr w:type="spellStart"/>
      <w:r>
        <w:rPr>
          <w:lang w:val="en-ZW"/>
        </w:rPr>
        <w:t>haszeed</w:t>
      </w:r>
      <w:proofErr w:type="spellEnd"/>
      <w:r>
        <w:rPr>
          <w:lang w:val="en-ZW"/>
        </w:rPr>
        <w:t xml:space="preserve">, </w:t>
      </w:r>
      <w:proofErr w:type="spellStart"/>
      <w:r>
        <w:rPr>
          <w:lang w:val="en-ZW"/>
        </w:rPr>
        <w:t>zeednumber</w:t>
      </w:r>
      <w:proofErr w:type="spellEnd"/>
      <w:r>
        <w:rPr>
          <w:lang w:val="en-ZW"/>
        </w:rPr>
        <w:t xml:space="preserve">, zeednumber2,zeednumber3, zeednumber4, </w:t>
      </w:r>
      <w:proofErr w:type="spellStart"/>
      <w:r>
        <w:rPr>
          <w:lang w:val="en-ZW"/>
        </w:rPr>
        <w:t>zeedjackpot</w:t>
      </w:r>
      <w:proofErr w:type="spellEnd"/>
      <w:r>
        <w:rPr>
          <w:lang w:val="en-ZW"/>
        </w:rPr>
        <w:t xml:space="preserve">, </w:t>
      </w:r>
      <w:proofErr w:type="spellStart"/>
      <w:r>
        <w:rPr>
          <w:lang w:val="en-ZW"/>
        </w:rPr>
        <w:t>zeednextjackpot</w:t>
      </w:r>
      <w:proofErr w:type="spellEnd"/>
      <w:r>
        <w:rPr>
          <w:lang w:val="en-ZW"/>
        </w:rPr>
        <w:t xml:space="preserve">, zeedwinners1, zeedwinners2, zeedwinners3, zeedwinners4, zeedprize1, zeedprize2, zeedprize3, zeedprize4, </w:t>
      </w:r>
      <w:proofErr w:type="spellStart"/>
      <w:r>
        <w:rPr>
          <w:lang w:val="en-ZW"/>
        </w:rPr>
        <w:t>videolink</w:t>
      </w:r>
      <w:proofErr w:type="spellEnd"/>
    </w:p>
    <w:p w14:paraId="6E5EDFEE" w14:textId="5DBA3F6A" w:rsidR="00635486" w:rsidRPr="00BC0643" w:rsidRDefault="007E0F99" w:rsidP="00532DCA">
      <w:pPr>
        <w:pStyle w:val="BodyText"/>
        <w:rPr>
          <w:lang w:val="en-ZW"/>
        </w:rPr>
      </w:pPr>
      <w:r w:rsidRPr="00BC0643">
        <w:rPr>
          <w:u w:val="single"/>
          <w:lang w:val="en-ZW"/>
        </w:rPr>
        <w:t>Possible Error Codes:</w:t>
      </w:r>
      <w:r>
        <w:rPr>
          <w:lang w:val="en-ZW"/>
        </w:rPr>
        <w:t xml:space="preserve"> Generic Error Only</w:t>
      </w:r>
    </w:p>
    <w:p w14:paraId="6BC5E12D" w14:textId="203D2F6B" w:rsidR="00532DCA" w:rsidRDefault="00532DCA" w:rsidP="00532DCA">
      <w:pPr>
        <w:pStyle w:val="Heading3"/>
        <w:rPr>
          <w:lang w:val="en-ZW"/>
        </w:rPr>
      </w:pPr>
      <w:bookmarkStart w:id="30" w:name="_Toc100309066"/>
      <w:proofErr w:type="spellStart"/>
      <w:r>
        <w:rPr>
          <w:lang w:val="en-ZW"/>
        </w:rPr>
        <w:t>GetLastDrawInformation</w:t>
      </w:r>
      <w:bookmarkEnd w:id="30"/>
      <w:proofErr w:type="spellEnd"/>
    </w:p>
    <w:p w14:paraId="215C5DE1" w14:textId="09398ECE" w:rsidR="00532DCA" w:rsidRDefault="00532DCA" w:rsidP="00C64160">
      <w:pPr>
        <w:pStyle w:val="BodyText"/>
        <w:rPr>
          <w:lang w:val="en-ZW"/>
        </w:rPr>
      </w:pPr>
      <w:r w:rsidRPr="00C80452">
        <w:rPr>
          <w:u w:val="single"/>
          <w:lang w:val="en-ZW"/>
        </w:rPr>
        <w:t>Description:</w:t>
      </w:r>
      <w:r>
        <w:rPr>
          <w:lang w:val="en-ZW"/>
        </w:rPr>
        <w:t xml:space="preserve"> </w:t>
      </w:r>
      <w:r w:rsidR="00C64160">
        <w:rPr>
          <w:lang w:val="en-ZW"/>
        </w:rPr>
        <w:t xml:space="preserve">This function </w:t>
      </w:r>
      <w:r w:rsidR="00C64160">
        <w:t xml:space="preserve">gets last draw winning information including </w:t>
      </w:r>
      <w:proofErr w:type="spellStart"/>
      <w:r w:rsidR="00C64160">
        <w:t>Zeed</w:t>
      </w:r>
      <w:proofErr w:type="spellEnd"/>
      <w:r w:rsidR="00C64160">
        <w:t xml:space="preserve"> Winners, and Prizes. The calling application will use this function to display the latest results pages.</w:t>
      </w:r>
    </w:p>
    <w:p w14:paraId="6F8A552E" w14:textId="64F46568" w:rsidR="00532DCA" w:rsidRDefault="00532DCA" w:rsidP="00532DCA">
      <w:pPr>
        <w:pStyle w:val="BodyText"/>
        <w:rPr>
          <w:lang w:val="en-ZW"/>
        </w:rPr>
      </w:pPr>
      <w:r w:rsidRPr="00C80452">
        <w:rPr>
          <w:u w:val="single"/>
          <w:lang w:val="en-ZW"/>
        </w:rPr>
        <w:t>Parameters:</w:t>
      </w:r>
      <w:r>
        <w:rPr>
          <w:lang w:val="en-ZW"/>
        </w:rPr>
        <w:t xml:space="preserve"> </w:t>
      </w:r>
      <w:r w:rsidR="00C30E93">
        <w:rPr>
          <w:lang w:val="en-ZW"/>
        </w:rPr>
        <w:t>Token (Can Be Empty)</w:t>
      </w:r>
    </w:p>
    <w:p w14:paraId="28F2BAC0" w14:textId="40AC01E1" w:rsidR="00532DCA" w:rsidRDefault="00532DCA" w:rsidP="00C64160">
      <w:pPr>
        <w:pStyle w:val="BodyText"/>
        <w:rPr>
          <w:lang w:val="en-ZW"/>
        </w:rPr>
      </w:pPr>
      <w:r w:rsidRPr="00C80452">
        <w:rPr>
          <w:u w:val="single"/>
          <w:lang w:val="en-ZW"/>
        </w:rPr>
        <w:lastRenderedPageBreak/>
        <w:t>Returned Information:</w:t>
      </w:r>
      <w:r>
        <w:rPr>
          <w:lang w:val="en-ZW"/>
        </w:rPr>
        <w:t xml:space="preserve"> </w:t>
      </w:r>
      <w:r w:rsidR="00C64160">
        <w:rPr>
          <w:lang w:val="en-ZW"/>
        </w:rPr>
        <w:t xml:space="preserve">A </w:t>
      </w:r>
      <w:proofErr w:type="spellStart"/>
      <w:r w:rsidR="00C64160">
        <w:rPr>
          <w:lang w:val="en-ZW"/>
        </w:rPr>
        <w:t>BasicDrawInfo</w:t>
      </w:r>
      <w:proofErr w:type="spellEnd"/>
      <w:r w:rsidR="00C64160">
        <w:rPr>
          <w:lang w:val="en-ZW"/>
        </w:rPr>
        <w:t xml:space="preserve"> element with the following fields: </w:t>
      </w:r>
      <w:proofErr w:type="spellStart"/>
      <w:r w:rsidR="00C64160">
        <w:rPr>
          <w:lang w:val="en-ZW"/>
        </w:rPr>
        <w:t>drawnumber</w:t>
      </w:r>
      <w:proofErr w:type="spellEnd"/>
      <w:r w:rsidR="00C64160">
        <w:rPr>
          <w:lang w:val="en-ZW"/>
        </w:rPr>
        <w:t xml:space="preserve">, </w:t>
      </w:r>
      <w:proofErr w:type="spellStart"/>
      <w:r w:rsidR="00C64160">
        <w:rPr>
          <w:lang w:val="en-ZW"/>
        </w:rPr>
        <w:t>drawdate</w:t>
      </w:r>
      <w:proofErr w:type="spellEnd"/>
      <w:r w:rsidR="00C64160">
        <w:rPr>
          <w:lang w:val="en-ZW"/>
        </w:rPr>
        <w:t>, B1, B2, B3, B4, B5, B6, B7, prize1, winners1, prize2, winners2,</w:t>
      </w:r>
      <w:r w:rsidR="00C64160" w:rsidRPr="00C64160">
        <w:rPr>
          <w:lang w:val="en-ZW"/>
        </w:rPr>
        <w:t xml:space="preserve"> </w:t>
      </w:r>
      <w:r w:rsidR="00C64160">
        <w:rPr>
          <w:lang w:val="en-ZW"/>
        </w:rPr>
        <w:t xml:space="preserve">prize3, winners3, prize4, winners4, prize5, winners5, </w:t>
      </w:r>
      <w:proofErr w:type="spellStart"/>
      <w:r w:rsidR="00C64160">
        <w:rPr>
          <w:lang w:val="en-ZW"/>
        </w:rPr>
        <w:t>haszeed</w:t>
      </w:r>
      <w:proofErr w:type="spellEnd"/>
      <w:r w:rsidR="00C64160">
        <w:rPr>
          <w:lang w:val="en-ZW"/>
        </w:rPr>
        <w:t xml:space="preserve">, </w:t>
      </w:r>
      <w:proofErr w:type="spellStart"/>
      <w:r w:rsidR="00C64160">
        <w:rPr>
          <w:lang w:val="en-ZW"/>
        </w:rPr>
        <w:t>zeednumber</w:t>
      </w:r>
      <w:proofErr w:type="spellEnd"/>
      <w:r w:rsidR="00C64160">
        <w:rPr>
          <w:lang w:val="en-ZW"/>
        </w:rPr>
        <w:t xml:space="preserve">, zeednumber2,zeednumber3, zeednumber4, </w:t>
      </w:r>
      <w:proofErr w:type="spellStart"/>
      <w:r w:rsidR="00C64160">
        <w:rPr>
          <w:lang w:val="en-ZW"/>
        </w:rPr>
        <w:t>zeedjackpot</w:t>
      </w:r>
      <w:proofErr w:type="spellEnd"/>
      <w:r w:rsidR="00C64160">
        <w:rPr>
          <w:lang w:val="en-ZW"/>
        </w:rPr>
        <w:t xml:space="preserve">, </w:t>
      </w:r>
      <w:proofErr w:type="spellStart"/>
      <w:r w:rsidR="00C64160">
        <w:rPr>
          <w:lang w:val="en-ZW"/>
        </w:rPr>
        <w:t>zeednextjackpot</w:t>
      </w:r>
      <w:proofErr w:type="spellEnd"/>
      <w:r w:rsidR="00C64160">
        <w:rPr>
          <w:lang w:val="en-ZW"/>
        </w:rPr>
        <w:t>, zeedwinners1,</w:t>
      </w:r>
      <w:r w:rsidR="00032599">
        <w:rPr>
          <w:lang w:val="en-ZW"/>
        </w:rPr>
        <w:t xml:space="preserve"> zeedwinners2, zeedwinners3, zeedwinners4,</w:t>
      </w:r>
      <w:r w:rsidR="00C64160">
        <w:rPr>
          <w:lang w:val="en-ZW"/>
        </w:rPr>
        <w:t xml:space="preserve"> zeedprize1, zeedprize2, zeedprize3, zeedprize4</w:t>
      </w:r>
      <w:r w:rsidR="00A201C7">
        <w:rPr>
          <w:lang w:val="en-ZW"/>
        </w:rPr>
        <w:t xml:space="preserve">, </w:t>
      </w:r>
      <w:proofErr w:type="spellStart"/>
      <w:r w:rsidR="00A201C7">
        <w:rPr>
          <w:lang w:val="en-ZW"/>
        </w:rPr>
        <w:t>videolink</w:t>
      </w:r>
      <w:proofErr w:type="spellEnd"/>
    </w:p>
    <w:p w14:paraId="02F3271A" w14:textId="65124EEE" w:rsidR="00532DCA" w:rsidRPr="00B0382C" w:rsidRDefault="00532DCA" w:rsidP="00532DCA">
      <w:pPr>
        <w:pStyle w:val="BodyText"/>
        <w:rPr>
          <w:lang w:val="en-ZW"/>
        </w:rPr>
      </w:pPr>
      <w:r w:rsidRPr="00B0382C">
        <w:rPr>
          <w:u w:val="single"/>
          <w:lang w:val="en-ZW"/>
        </w:rPr>
        <w:t>Possible Error Codes:</w:t>
      </w:r>
      <w:r w:rsidRPr="00B0382C">
        <w:rPr>
          <w:lang w:val="en-ZW"/>
        </w:rPr>
        <w:t xml:space="preserve"> </w:t>
      </w:r>
      <w:r w:rsidR="00C30E93">
        <w:rPr>
          <w:lang w:val="en-ZW"/>
        </w:rPr>
        <w:t>Generic Error Only</w:t>
      </w:r>
    </w:p>
    <w:p w14:paraId="452FD1A2" w14:textId="3454CB2D" w:rsidR="00532DCA" w:rsidRPr="00B0382C" w:rsidRDefault="00532DCA" w:rsidP="00532DCA">
      <w:pPr>
        <w:pStyle w:val="Heading3"/>
        <w:rPr>
          <w:lang w:val="en-ZW"/>
        </w:rPr>
      </w:pPr>
      <w:bookmarkStart w:id="31" w:name="_Toc100309067"/>
      <w:proofErr w:type="spellStart"/>
      <w:r w:rsidRPr="00B0382C">
        <w:rPr>
          <w:lang w:val="en-ZW"/>
        </w:rPr>
        <w:t>GetDrawsInformation</w:t>
      </w:r>
      <w:bookmarkEnd w:id="31"/>
      <w:proofErr w:type="spellEnd"/>
    </w:p>
    <w:p w14:paraId="568A0EBE" w14:textId="4E2AEDE9" w:rsidR="00532DCA" w:rsidRPr="00B0382C" w:rsidRDefault="00532DCA" w:rsidP="00235365">
      <w:pPr>
        <w:pStyle w:val="BodyText"/>
        <w:rPr>
          <w:lang w:val="en-ZW"/>
        </w:rPr>
      </w:pPr>
      <w:r w:rsidRPr="00B0382C">
        <w:rPr>
          <w:u w:val="single"/>
          <w:lang w:val="en-ZW"/>
        </w:rPr>
        <w:t>Description:</w:t>
      </w:r>
      <w:r w:rsidRPr="00B0382C">
        <w:rPr>
          <w:lang w:val="en-ZW"/>
        </w:rPr>
        <w:t xml:space="preserve"> </w:t>
      </w:r>
      <w:r w:rsidR="00894CF9">
        <w:rPr>
          <w:lang w:val="en-ZW"/>
        </w:rPr>
        <w:t xml:space="preserve">This function </w:t>
      </w:r>
      <w:r w:rsidR="00894CF9">
        <w:t>gets</w:t>
      </w:r>
      <w:r w:rsidR="00235365">
        <w:t xml:space="preserve"> a list of a</w:t>
      </w:r>
      <w:r w:rsidR="00894CF9">
        <w:t xml:space="preserve">ll draws from specific Draw Number to another specific Draw Number. This list is extensive and contains all the information for the listed draws. </w:t>
      </w:r>
      <w:r w:rsidR="00235365">
        <w:t xml:space="preserve">This function only returns a </w:t>
      </w:r>
      <w:r w:rsidR="00894CF9">
        <w:t>maximum</w:t>
      </w:r>
      <w:r w:rsidR="00235365">
        <w:t xml:space="preserve"> of 10 draws, otherwise returns a not allowed error.</w:t>
      </w:r>
      <w:r w:rsidR="00917C79">
        <w:t xml:space="preserve"> If both from and to parameters are 0, then the function will return the last 10 closed draws.</w:t>
      </w:r>
    </w:p>
    <w:p w14:paraId="0964662B" w14:textId="0F7854AB" w:rsidR="00532DCA" w:rsidRDefault="00532DCA" w:rsidP="00532DCA">
      <w:pPr>
        <w:pStyle w:val="BodyText"/>
        <w:rPr>
          <w:lang w:val="en-ZW"/>
        </w:rPr>
      </w:pPr>
      <w:r w:rsidRPr="00C80452">
        <w:rPr>
          <w:u w:val="single"/>
          <w:lang w:val="en-ZW"/>
        </w:rPr>
        <w:t>Parameters:</w:t>
      </w:r>
      <w:r>
        <w:rPr>
          <w:lang w:val="en-ZW"/>
        </w:rPr>
        <w:t xml:space="preserve"> </w:t>
      </w:r>
      <w:r w:rsidR="00C64160">
        <w:rPr>
          <w:lang w:val="en-ZW"/>
        </w:rPr>
        <w:t>Token (Can Be Empty), from</w:t>
      </w:r>
      <w:r w:rsidR="00917C79">
        <w:rPr>
          <w:lang w:val="en-ZW"/>
        </w:rPr>
        <w:t xml:space="preserve"> (can be 0 along with the </w:t>
      </w:r>
      <w:proofErr w:type="spellStart"/>
      <w:r w:rsidR="00917C79">
        <w:rPr>
          <w:lang w:val="en-ZW"/>
        </w:rPr>
        <w:t>to</w:t>
      </w:r>
      <w:proofErr w:type="spellEnd"/>
      <w:r w:rsidR="00917C79">
        <w:rPr>
          <w:lang w:val="en-ZW"/>
        </w:rPr>
        <w:t xml:space="preserve"> parameter)</w:t>
      </w:r>
      <w:r w:rsidR="00C64160">
        <w:rPr>
          <w:lang w:val="en-ZW"/>
        </w:rPr>
        <w:t>, to</w:t>
      </w:r>
    </w:p>
    <w:p w14:paraId="6BB03C9C" w14:textId="21D0DBB3" w:rsidR="00532DCA" w:rsidRDefault="00532DCA" w:rsidP="00532DCA">
      <w:pPr>
        <w:pStyle w:val="BodyText"/>
        <w:rPr>
          <w:lang w:val="en-ZW"/>
        </w:rPr>
      </w:pPr>
      <w:r w:rsidRPr="00C80452">
        <w:rPr>
          <w:u w:val="single"/>
          <w:lang w:val="en-ZW"/>
        </w:rPr>
        <w:t>Returned Information:</w:t>
      </w:r>
      <w:r>
        <w:rPr>
          <w:lang w:val="en-ZW"/>
        </w:rPr>
        <w:t xml:space="preserve"> </w:t>
      </w:r>
      <w:r w:rsidR="00894CF9">
        <w:rPr>
          <w:lang w:val="en-ZW"/>
        </w:rPr>
        <w:t xml:space="preserve">An Array of </w:t>
      </w:r>
      <w:proofErr w:type="spellStart"/>
      <w:r w:rsidR="00894CF9">
        <w:rPr>
          <w:lang w:val="en-ZW"/>
        </w:rPr>
        <w:t>BasicDrawInfo</w:t>
      </w:r>
      <w:proofErr w:type="spellEnd"/>
      <w:r w:rsidR="00894CF9">
        <w:rPr>
          <w:lang w:val="en-ZW"/>
        </w:rPr>
        <w:t xml:space="preserve"> elements with the following fields: </w:t>
      </w:r>
      <w:proofErr w:type="spellStart"/>
      <w:r w:rsidR="00894CF9">
        <w:rPr>
          <w:lang w:val="en-ZW"/>
        </w:rPr>
        <w:t>drawnumber</w:t>
      </w:r>
      <w:proofErr w:type="spellEnd"/>
      <w:r w:rsidR="00894CF9">
        <w:rPr>
          <w:lang w:val="en-ZW"/>
        </w:rPr>
        <w:t xml:space="preserve">, </w:t>
      </w:r>
      <w:proofErr w:type="spellStart"/>
      <w:r w:rsidR="00894CF9">
        <w:rPr>
          <w:lang w:val="en-ZW"/>
        </w:rPr>
        <w:t>drawdate</w:t>
      </w:r>
      <w:proofErr w:type="spellEnd"/>
      <w:r w:rsidR="00894CF9">
        <w:rPr>
          <w:lang w:val="en-ZW"/>
        </w:rPr>
        <w:t>, B1, B2, B3, B4, B5, B6, B7, prize1, winners1, prize2, winners2,</w:t>
      </w:r>
      <w:r w:rsidR="00894CF9" w:rsidRPr="00C64160">
        <w:rPr>
          <w:lang w:val="en-ZW"/>
        </w:rPr>
        <w:t xml:space="preserve"> </w:t>
      </w:r>
      <w:r w:rsidR="00894CF9">
        <w:rPr>
          <w:lang w:val="en-ZW"/>
        </w:rPr>
        <w:t xml:space="preserve">prize3, winners3, prize4, winners4, prize5, winners5, </w:t>
      </w:r>
      <w:proofErr w:type="spellStart"/>
      <w:r w:rsidR="00894CF9">
        <w:rPr>
          <w:lang w:val="en-ZW"/>
        </w:rPr>
        <w:t>haszeed</w:t>
      </w:r>
      <w:proofErr w:type="spellEnd"/>
      <w:r w:rsidR="00894CF9">
        <w:rPr>
          <w:lang w:val="en-ZW"/>
        </w:rPr>
        <w:t xml:space="preserve">, </w:t>
      </w:r>
      <w:proofErr w:type="spellStart"/>
      <w:r w:rsidR="00894CF9">
        <w:rPr>
          <w:lang w:val="en-ZW"/>
        </w:rPr>
        <w:t>zeednumber</w:t>
      </w:r>
      <w:proofErr w:type="spellEnd"/>
      <w:r w:rsidR="00894CF9">
        <w:rPr>
          <w:lang w:val="en-ZW"/>
        </w:rPr>
        <w:t xml:space="preserve">, zeednumber2,zeednumber3, zeednumber4, </w:t>
      </w:r>
      <w:proofErr w:type="spellStart"/>
      <w:r w:rsidR="00894CF9">
        <w:rPr>
          <w:lang w:val="en-ZW"/>
        </w:rPr>
        <w:t>zeedjackpot</w:t>
      </w:r>
      <w:proofErr w:type="spellEnd"/>
      <w:r w:rsidR="00894CF9">
        <w:rPr>
          <w:lang w:val="en-ZW"/>
        </w:rPr>
        <w:t xml:space="preserve">, </w:t>
      </w:r>
      <w:proofErr w:type="spellStart"/>
      <w:r w:rsidR="00894CF9">
        <w:rPr>
          <w:lang w:val="en-ZW"/>
        </w:rPr>
        <w:t>zeednextjackpot</w:t>
      </w:r>
      <w:proofErr w:type="spellEnd"/>
      <w:r w:rsidR="00894CF9">
        <w:rPr>
          <w:lang w:val="en-ZW"/>
        </w:rPr>
        <w:t>, zeedwinners1, zeedprize1, zeedprize2, zeedprize3, zeedprize4</w:t>
      </w:r>
      <w:r w:rsidR="00A201C7">
        <w:rPr>
          <w:lang w:val="en-ZW"/>
        </w:rPr>
        <w:t xml:space="preserve">, </w:t>
      </w:r>
      <w:proofErr w:type="spellStart"/>
      <w:r w:rsidR="00A201C7">
        <w:rPr>
          <w:lang w:val="en-ZW"/>
        </w:rPr>
        <w:t>videolink</w:t>
      </w:r>
      <w:proofErr w:type="spellEnd"/>
    </w:p>
    <w:p w14:paraId="63122754" w14:textId="34A17DB0" w:rsidR="00532DCA" w:rsidRPr="00BC0643" w:rsidRDefault="00532DCA" w:rsidP="00532DCA">
      <w:pPr>
        <w:pStyle w:val="BodyText"/>
        <w:rPr>
          <w:lang w:val="en-ZW"/>
        </w:rPr>
      </w:pPr>
      <w:r w:rsidRPr="00BC0643">
        <w:rPr>
          <w:u w:val="single"/>
          <w:lang w:val="en-ZW"/>
        </w:rPr>
        <w:t>Possible Error Codes:</w:t>
      </w:r>
      <w:r w:rsidR="00C64160">
        <w:rPr>
          <w:lang w:val="en-ZW"/>
        </w:rPr>
        <w:t xml:space="preserve"> 4 </w:t>
      </w:r>
      <w:r w:rsidR="00C30E93">
        <w:rPr>
          <w:lang w:val="en-ZW"/>
        </w:rPr>
        <w:t>(Not Allowed)</w:t>
      </w:r>
    </w:p>
    <w:p w14:paraId="4A7BA8B1" w14:textId="5689E288" w:rsidR="00532DCA" w:rsidRDefault="00532DCA" w:rsidP="00532DCA">
      <w:pPr>
        <w:pStyle w:val="Heading3"/>
        <w:rPr>
          <w:lang w:val="en-ZW"/>
        </w:rPr>
      </w:pPr>
      <w:bookmarkStart w:id="32" w:name="_Toc100309068"/>
      <w:proofErr w:type="spellStart"/>
      <w:r>
        <w:rPr>
          <w:lang w:val="en-ZW"/>
        </w:rPr>
        <w:t>GetAllDraws</w:t>
      </w:r>
      <w:bookmarkEnd w:id="32"/>
      <w:proofErr w:type="spellEnd"/>
    </w:p>
    <w:p w14:paraId="05036CB7" w14:textId="43E88FF4" w:rsidR="00532DCA" w:rsidRDefault="00532DCA" w:rsidP="00235365">
      <w:pPr>
        <w:pStyle w:val="BodyText"/>
        <w:rPr>
          <w:lang w:val="en-ZW"/>
        </w:rPr>
      </w:pPr>
      <w:r w:rsidRPr="00C80452">
        <w:rPr>
          <w:u w:val="single"/>
          <w:lang w:val="en-ZW"/>
        </w:rPr>
        <w:t>Description:</w:t>
      </w:r>
      <w:r>
        <w:rPr>
          <w:lang w:val="en-ZW"/>
        </w:rPr>
        <w:t xml:space="preserve"> </w:t>
      </w:r>
      <w:r w:rsidR="00235365">
        <w:rPr>
          <w:lang w:val="en-ZW"/>
        </w:rPr>
        <w:t xml:space="preserve">This function gets </w:t>
      </w:r>
      <w:r w:rsidR="00235365">
        <w:t>a list of all draw numbers and dates only. To get full information, the calling application should call the above function.</w:t>
      </w:r>
    </w:p>
    <w:p w14:paraId="6F6E56DC" w14:textId="574A556F" w:rsidR="00532DCA" w:rsidRDefault="00532DCA" w:rsidP="00532DCA">
      <w:pPr>
        <w:pStyle w:val="BodyText"/>
        <w:rPr>
          <w:lang w:val="en-ZW"/>
        </w:rPr>
      </w:pPr>
      <w:r w:rsidRPr="00C80452">
        <w:rPr>
          <w:u w:val="single"/>
          <w:lang w:val="en-ZW"/>
        </w:rPr>
        <w:t>Parameters:</w:t>
      </w:r>
      <w:r>
        <w:rPr>
          <w:lang w:val="en-ZW"/>
        </w:rPr>
        <w:t xml:space="preserve"> </w:t>
      </w:r>
      <w:r w:rsidR="00C64160">
        <w:rPr>
          <w:lang w:val="en-ZW"/>
        </w:rPr>
        <w:t>Token (Can Be Empty)</w:t>
      </w:r>
    </w:p>
    <w:p w14:paraId="77072078" w14:textId="0774B54D" w:rsidR="00532DCA" w:rsidRDefault="00532DCA" w:rsidP="00532DCA">
      <w:pPr>
        <w:pStyle w:val="BodyText"/>
        <w:rPr>
          <w:lang w:val="en-ZW"/>
        </w:rPr>
      </w:pPr>
      <w:r w:rsidRPr="00C80452">
        <w:rPr>
          <w:u w:val="single"/>
          <w:lang w:val="en-ZW"/>
        </w:rPr>
        <w:t>Returned Information:</w:t>
      </w:r>
      <w:r>
        <w:rPr>
          <w:lang w:val="en-ZW"/>
        </w:rPr>
        <w:t xml:space="preserve"> </w:t>
      </w:r>
      <w:r w:rsidR="00235365">
        <w:rPr>
          <w:lang w:val="en-ZW"/>
        </w:rPr>
        <w:t xml:space="preserve">An array of </w:t>
      </w:r>
      <w:proofErr w:type="spellStart"/>
      <w:r w:rsidR="00235365">
        <w:rPr>
          <w:lang w:val="en-ZW"/>
        </w:rPr>
        <w:t>BasicDrawInfo</w:t>
      </w:r>
      <w:proofErr w:type="spellEnd"/>
      <w:r w:rsidR="00235365">
        <w:rPr>
          <w:lang w:val="en-ZW"/>
        </w:rPr>
        <w:t xml:space="preserve"> elements with the following fields: </w:t>
      </w:r>
      <w:proofErr w:type="spellStart"/>
      <w:r w:rsidR="00235365">
        <w:rPr>
          <w:lang w:val="en-ZW"/>
        </w:rPr>
        <w:t>drawnumber</w:t>
      </w:r>
      <w:proofErr w:type="spellEnd"/>
      <w:r w:rsidR="00235365">
        <w:rPr>
          <w:lang w:val="en-ZW"/>
        </w:rPr>
        <w:t xml:space="preserve">, </w:t>
      </w:r>
      <w:proofErr w:type="spellStart"/>
      <w:r w:rsidR="00235365">
        <w:rPr>
          <w:lang w:val="en-ZW"/>
        </w:rPr>
        <w:t>drawdate</w:t>
      </w:r>
      <w:proofErr w:type="spellEnd"/>
    </w:p>
    <w:p w14:paraId="677580D2" w14:textId="46EF6280" w:rsidR="00532DCA" w:rsidRDefault="00532DCA" w:rsidP="00532DCA">
      <w:pPr>
        <w:pStyle w:val="BodyText"/>
        <w:rPr>
          <w:lang w:val="en-ZW"/>
        </w:rPr>
      </w:pPr>
      <w:r w:rsidRPr="00BC0643">
        <w:rPr>
          <w:u w:val="single"/>
          <w:lang w:val="en-ZW"/>
        </w:rPr>
        <w:t>Possible Error Codes:</w:t>
      </w:r>
      <w:r>
        <w:rPr>
          <w:lang w:val="en-ZW"/>
        </w:rPr>
        <w:t xml:space="preserve"> </w:t>
      </w:r>
      <w:r w:rsidR="00C64160">
        <w:rPr>
          <w:lang w:val="en-ZW"/>
        </w:rPr>
        <w:t>Generic Error Only</w:t>
      </w:r>
    </w:p>
    <w:p w14:paraId="5227E07B" w14:textId="4C2A94ED" w:rsidR="001A78C6" w:rsidRDefault="001A78C6" w:rsidP="001A78C6">
      <w:pPr>
        <w:pStyle w:val="Heading3"/>
        <w:rPr>
          <w:lang w:val="en-ZW"/>
        </w:rPr>
      </w:pPr>
      <w:bookmarkStart w:id="33" w:name="_Toc100309069"/>
      <w:proofErr w:type="spellStart"/>
      <w:r>
        <w:rPr>
          <w:lang w:val="en-ZW"/>
        </w:rPr>
        <w:t>GetDrawsPaginated</w:t>
      </w:r>
      <w:bookmarkEnd w:id="33"/>
      <w:proofErr w:type="spellEnd"/>
    </w:p>
    <w:p w14:paraId="5EDBB64F" w14:textId="2EEC2C11" w:rsidR="001A78C6" w:rsidRDefault="001A78C6" w:rsidP="001A78C6">
      <w:pPr>
        <w:pStyle w:val="BodyText"/>
        <w:rPr>
          <w:lang w:val="en-ZW"/>
        </w:rPr>
      </w:pPr>
      <w:r w:rsidRPr="00C80452">
        <w:rPr>
          <w:u w:val="single"/>
          <w:lang w:val="en-ZW"/>
        </w:rPr>
        <w:t>Description:</w:t>
      </w:r>
      <w:r>
        <w:rPr>
          <w:lang w:val="en-ZW"/>
        </w:rPr>
        <w:t xml:space="preserve"> This function gets </w:t>
      </w:r>
      <w:r>
        <w:t>a list of all draw numbers and dates only. To get full information, the calling application should call the above function. Provide Starting Draw Count (offset) and Number of draws to return (limit)</w:t>
      </w:r>
    </w:p>
    <w:p w14:paraId="2DEDD68F" w14:textId="17E523B9" w:rsidR="001A78C6" w:rsidRDefault="001A78C6" w:rsidP="001A78C6">
      <w:pPr>
        <w:pStyle w:val="BodyText"/>
        <w:rPr>
          <w:lang w:val="en-ZW"/>
        </w:rPr>
      </w:pPr>
      <w:r w:rsidRPr="00C80452">
        <w:rPr>
          <w:u w:val="single"/>
          <w:lang w:val="en-ZW"/>
        </w:rPr>
        <w:t>Parameters:</w:t>
      </w:r>
      <w:r>
        <w:rPr>
          <w:lang w:val="en-ZW"/>
        </w:rPr>
        <w:t xml:space="preserve"> Token (Can Be Empty), Offset, Limit</w:t>
      </w:r>
    </w:p>
    <w:p w14:paraId="184CE7F8" w14:textId="77777777" w:rsidR="001A78C6" w:rsidRDefault="001A78C6" w:rsidP="001A78C6">
      <w:pPr>
        <w:pStyle w:val="BodyText"/>
        <w:rPr>
          <w:lang w:val="en-ZW"/>
        </w:rPr>
      </w:pPr>
      <w:r w:rsidRPr="00C80452">
        <w:rPr>
          <w:u w:val="single"/>
          <w:lang w:val="en-ZW"/>
        </w:rPr>
        <w:lastRenderedPageBreak/>
        <w:t>Returned Information:</w:t>
      </w:r>
      <w:r>
        <w:rPr>
          <w:lang w:val="en-ZW"/>
        </w:rPr>
        <w:t xml:space="preserve"> An array of </w:t>
      </w:r>
      <w:proofErr w:type="spellStart"/>
      <w:r>
        <w:rPr>
          <w:lang w:val="en-ZW"/>
        </w:rPr>
        <w:t>BasicDrawInfo</w:t>
      </w:r>
      <w:proofErr w:type="spellEnd"/>
      <w:r>
        <w:rPr>
          <w:lang w:val="en-ZW"/>
        </w:rPr>
        <w:t xml:space="preserve"> elements with the following fields: </w:t>
      </w:r>
      <w:proofErr w:type="spellStart"/>
      <w:r>
        <w:rPr>
          <w:lang w:val="en-ZW"/>
        </w:rPr>
        <w:t>drawnumber</w:t>
      </w:r>
      <w:proofErr w:type="spellEnd"/>
      <w:r>
        <w:rPr>
          <w:lang w:val="en-ZW"/>
        </w:rPr>
        <w:t xml:space="preserve">, </w:t>
      </w:r>
      <w:proofErr w:type="spellStart"/>
      <w:r>
        <w:rPr>
          <w:lang w:val="en-ZW"/>
        </w:rPr>
        <w:t>drawdate</w:t>
      </w:r>
      <w:proofErr w:type="spellEnd"/>
    </w:p>
    <w:p w14:paraId="596BDB86" w14:textId="77777777" w:rsidR="001A78C6" w:rsidRPr="00BC0643" w:rsidRDefault="001A78C6" w:rsidP="001A78C6">
      <w:pPr>
        <w:pStyle w:val="BodyText"/>
        <w:rPr>
          <w:lang w:val="en-ZW"/>
        </w:rPr>
      </w:pPr>
      <w:r w:rsidRPr="00BC0643">
        <w:rPr>
          <w:u w:val="single"/>
          <w:lang w:val="en-ZW"/>
        </w:rPr>
        <w:t>Possible Error Codes:</w:t>
      </w:r>
      <w:r>
        <w:rPr>
          <w:lang w:val="en-ZW"/>
        </w:rPr>
        <w:t xml:space="preserve"> Generic Error Only</w:t>
      </w:r>
    </w:p>
    <w:p w14:paraId="52BDB078" w14:textId="77777777" w:rsidR="001A78C6" w:rsidRPr="00BC0643" w:rsidRDefault="001A78C6" w:rsidP="00532DCA">
      <w:pPr>
        <w:pStyle w:val="BodyText"/>
        <w:rPr>
          <w:lang w:val="en-ZW"/>
        </w:rPr>
      </w:pPr>
    </w:p>
    <w:p w14:paraId="21DBE16A" w14:textId="461E3637" w:rsidR="00532DCA" w:rsidRDefault="00532DCA" w:rsidP="00532DCA">
      <w:pPr>
        <w:pStyle w:val="Heading3"/>
        <w:rPr>
          <w:lang w:val="en-ZW"/>
        </w:rPr>
      </w:pPr>
      <w:bookmarkStart w:id="34" w:name="_Toc100309070"/>
      <w:proofErr w:type="spellStart"/>
      <w:r>
        <w:rPr>
          <w:lang w:val="en-ZW"/>
        </w:rPr>
        <w:t>GetBallStatisticsForCurrentYear</w:t>
      </w:r>
      <w:bookmarkEnd w:id="34"/>
      <w:proofErr w:type="spellEnd"/>
    </w:p>
    <w:p w14:paraId="0B637348" w14:textId="1AFB8242" w:rsidR="00532DCA" w:rsidRDefault="00532DCA" w:rsidP="00532DCA">
      <w:pPr>
        <w:pStyle w:val="BodyText"/>
        <w:rPr>
          <w:lang w:val="en-ZW"/>
        </w:rPr>
      </w:pPr>
      <w:r w:rsidRPr="00C80452">
        <w:rPr>
          <w:u w:val="single"/>
          <w:lang w:val="en-ZW"/>
        </w:rPr>
        <w:t>Description:</w:t>
      </w:r>
      <w:r>
        <w:rPr>
          <w:lang w:val="en-ZW"/>
        </w:rPr>
        <w:t xml:space="preserve"> </w:t>
      </w:r>
      <w:r w:rsidR="000A5BD1">
        <w:rPr>
          <w:lang w:val="en-ZW"/>
        </w:rPr>
        <w:t xml:space="preserve">This function will return the ball count for each of the 42 lotto balls during the current </w:t>
      </w:r>
      <w:r w:rsidR="00075CA9">
        <w:rPr>
          <w:lang w:val="en-ZW"/>
        </w:rPr>
        <w:t xml:space="preserve">calendar </w:t>
      </w:r>
      <w:r w:rsidR="000A5BD1">
        <w:rPr>
          <w:lang w:val="en-ZW"/>
        </w:rPr>
        <w:t>year.</w:t>
      </w:r>
    </w:p>
    <w:p w14:paraId="014A477C" w14:textId="4320AAEE" w:rsidR="00532DCA" w:rsidRDefault="00532DCA" w:rsidP="00532DCA">
      <w:pPr>
        <w:pStyle w:val="BodyText"/>
        <w:rPr>
          <w:lang w:val="en-ZW"/>
        </w:rPr>
      </w:pPr>
      <w:r w:rsidRPr="00C80452">
        <w:rPr>
          <w:u w:val="single"/>
          <w:lang w:val="en-ZW"/>
        </w:rPr>
        <w:t>Parameters:</w:t>
      </w:r>
      <w:r>
        <w:rPr>
          <w:lang w:val="en-ZW"/>
        </w:rPr>
        <w:t xml:space="preserve"> </w:t>
      </w:r>
      <w:r w:rsidR="00C64160">
        <w:rPr>
          <w:lang w:val="en-ZW"/>
        </w:rPr>
        <w:t>No Parameters Required</w:t>
      </w:r>
    </w:p>
    <w:p w14:paraId="19A5079D" w14:textId="5A83C011" w:rsidR="00532DCA" w:rsidRDefault="00532DCA" w:rsidP="00532DCA">
      <w:pPr>
        <w:pStyle w:val="BodyText"/>
        <w:rPr>
          <w:lang w:val="en-ZW"/>
        </w:rPr>
      </w:pPr>
      <w:r w:rsidRPr="00C80452">
        <w:rPr>
          <w:u w:val="single"/>
          <w:lang w:val="en-ZW"/>
        </w:rPr>
        <w:t>Returned Information:</w:t>
      </w:r>
      <w:r>
        <w:rPr>
          <w:lang w:val="en-ZW"/>
        </w:rPr>
        <w:t xml:space="preserve"> </w:t>
      </w:r>
      <w:r w:rsidR="000A5BD1">
        <w:rPr>
          <w:lang w:val="en-ZW"/>
        </w:rPr>
        <w:t xml:space="preserve">Id, Index, </w:t>
      </w:r>
      <w:proofErr w:type="spellStart"/>
      <w:r w:rsidR="000A5BD1">
        <w:rPr>
          <w:lang w:val="en-ZW"/>
        </w:rPr>
        <w:t>DrawCount</w:t>
      </w:r>
      <w:proofErr w:type="spellEnd"/>
      <w:r w:rsidR="000A5BD1">
        <w:rPr>
          <w:lang w:val="en-ZW"/>
        </w:rPr>
        <w:t>, Year, B1Count to B42Count</w:t>
      </w:r>
    </w:p>
    <w:p w14:paraId="6B21C1EA" w14:textId="68A2A855" w:rsidR="00532DCA" w:rsidRPr="00BC0643" w:rsidRDefault="00532DCA" w:rsidP="00532DCA">
      <w:pPr>
        <w:pStyle w:val="BodyText"/>
        <w:rPr>
          <w:lang w:val="en-ZW"/>
        </w:rPr>
      </w:pPr>
      <w:r w:rsidRPr="00BC0643">
        <w:rPr>
          <w:u w:val="single"/>
          <w:lang w:val="en-ZW"/>
        </w:rPr>
        <w:t>Possible Error Codes:</w:t>
      </w:r>
      <w:r>
        <w:rPr>
          <w:lang w:val="en-ZW"/>
        </w:rPr>
        <w:t xml:space="preserve"> </w:t>
      </w:r>
      <w:r w:rsidR="00C64160">
        <w:rPr>
          <w:lang w:val="en-ZW"/>
        </w:rPr>
        <w:t>Generic Error Only</w:t>
      </w:r>
    </w:p>
    <w:p w14:paraId="5407CF52" w14:textId="77777777" w:rsidR="00532DCA" w:rsidRPr="00096357" w:rsidRDefault="00532DCA" w:rsidP="00096357">
      <w:pPr>
        <w:pStyle w:val="BodyText"/>
        <w:rPr>
          <w:lang w:val="en-ZW"/>
        </w:rPr>
      </w:pPr>
    </w:p>
    <w:p w14:paraId="32DBBF81" w14:textId="77CD0C2A" w:rsidR="00195C1A" w:rsidRPr="003E4015" w:rsidRDefault="00195C1A" w:rsidP="001E1188">
      <w:pPr>
        <w:pStyle w:val="Heading2"/>
        <w:rPr>
          <w:lang w:val="en-ZW"/>
        </w:rPr>
      </w:pPr>
      <w:bookmarkStart w:id="35" w:name="_Toc100309071"/>
      <w:r>
        <w:rPr>
          <w:lang w:val="en-ZW"/>
        </w:rPr>
        <w:t>Game Functionalities and Playing</w:t>
      </w:r>
      <w:bookmarkEnd w:id="35"/>
    </w:p>
    <w:p w14:paraId="080621E4" w14:textId="77777777" w:rsidR="00096357" w:rsidRDefault="00096357" w:rsidP="00096357">
      <w:pPr>
        <w:pStyle w:val="BodyText"/>
        <w:rPr>
          <w:lang w:val="en-ZW"/>
        </w:rPr>
      </w:pPr>
    </w:p>
    <w:p w14:paraId="31706470" w14:textId="2F8921FF" w:rsidR="00B0382C" w:rsidRDefault="00B0382C" w:rsidP="00B0382C">
      <w:pPr>
        <w:pStyle w:val="Heading3"/>
        <w:rPr>
          <w:lang w:val="en-ZW"/>
        </w:rPr>
      </w:pPr>
      <w:bookmarkStart w:id="36" w:name="_Toc100309072"/>
      <w:proofErr w:type="spellStart"/>
      <w:r>
        <w:rPr>
          <w:lang w:val="en-ZW"/>
        </w:rPr>
        <w:t>GetGridPrice</w:t>
      </w:r>
      <w:bookmarkEnd w:id="36"/>
      <w:proofErr w:type="spellEnd"/>
    </w:p>
    <w:p w14:paraId="3FC9DC4D" w14:textId="05CAF898" w:rsidR="00B0382C" w:rsidRDefault="00B0382C" w:rsidP="00D76213">
      <w:pPr>
        <w:pStyle w:val="BodyText"/>
        <w:rPr>
          <w:lang w:val="en-ZW"/>
        </w:rPr>
      </w:pPr>
      <w:r w:rsidRPr="00C80452">
        <w:rPr>
          <w:u w:val="single"/>
          <w:lang w:val="en-ZW"/>
        </w:rPr>
        <w:t>Description:</w:t>
      </w:r>
      <w:r>
        <w:rPr>
          <w:lang w:val="en-ZW"/>
        </w:rPr>
        <w:t xml:space="preserve"> </w:t>
      </w:r>
      <w:r w:rsidR="008B6A34">
        <w:rPr>
          <w:lang w:val="en-ZW"/>
        </w:rPr>
        <w:t xml:space="preserve">This function calculates and returns the price of the grid parameter. </w:t>
      </w:r>
      <w:r w:rsidR="00D76213">
        <w:rPr>
          <w:lang w:val="en-ZW"/>
        </w:rPr>
        <w:t xml:space="preserve">This </w:t>
      </w:r>
      <w:r w:rsidR="00D76213" w:rsidRPr="009073AB">
        <w:rPr>
          <w:lang w:val="en-ZW"/>
        </w:rPr>
        <w:t xml:space="preserve">Grid </w:t>
      </w:r>
      <w:r w:rsidR="00D76213">
        <w:rPr>
          <w:lang w:val="en-ZW"/>
        </w:rPr>
        <w:t>should</w:t>
      </w:r>
      <w:r w:rsidR="00D76213" w:rsidRPr="009073AB">
        <w:rPr>
          <w:lang w:val="en-ZW"/>
        </w:rPr>
        <w:t xml:space="preserve"> be a sequence of ball numbers separated</w:t>
      </w:r>
      <w:r w:rsidR="00D76213">
        <w:rPr>
          <w:lang w:val="en-ZW"/>
        </w:rPr>
        <w:t xml:space="preserve"> by space,</w:t>
      </w:r>
      <w:r w:rsidR="00D76213" w:rsidRPr="009073AB">
        <w:rPr>
          <w:lang w:val="en-ZW"/>
        </w:rPr>
        <w:t xml:space="preserve"> sorted by ascending order. Minimum 6 Balls, Maximum 12 Balls. Jokers Ball Values = 43,</w:t>
      </w:r>
      <w:r w:rsidR="00D76213">
        <w:rPr>
          <w:lang w:val="en-ZW"/>
        </w:rPr>
        <w:t xml:space="preserve"> </w:t>
      </w:r>
      <w:r w:rsidR="00D76213" w:rsidRPr="009073AB">
        <w:rPr>
          <w:lang w:val="en-ZW"/>
        </w:rPr>
        <w:t>44</w:t>
      </w:r>
      <w:r w:rsidR="008B6A34">
        <w:rPr>
          <w:lang w:val="en-ZW"/>
        </w:rPr>
        <w:t xml:space="preserve">. Furthermore, </w:t>
      </w:r>
      <w:r w:rsidR="00D76213">
        <w:rPr>
          <w:lang w:val="en-ZW"/>
        </w:rPr>
        <w:t xml:space="preserve">the grid can be in the format of </w:t>
      </w:r>
      <w:proofErr w:type="spellStart"/>
      <w:r w:rsidR="00D76213">
        <w:rPr>
          <w:lang w:val="en-ZW"/>
        </w:rPr>
        <w:t>Bxxx</w:t>
      </w:r>
      <w:proofErr w:type="spellEnd"/>
      <w:r w:rsidR="00D76213">
        <w:rPr>
          <w:lang w:val="en-ZW"/>
        </w:rPr>
        <w:t xml:space="preserve"> where xxx is the actual number of grids to be played randomly by the system. Ex: B50 to play 50 random grids.</w:t>
      </w:r>
      <w:r w:rsidR="0091092A">
        <w:rPr>
          <w:lang w:val="en-ZW"/>
        </w:rPr>
        <w:t xml:space="preserve"> Note that for invalid grids, this function will not return an error but a grid price of 0.</w:t>
      </w:r>
    </w:p>
    <w:p w14:paraId="3E1557FB" w14:textId="770A9145" w:rsidR="00B0382C" w:rsidRDefault="00B0382C" w:rsidP="00B0382C">
      <w:pPr>
        <w:pStyle w:val="BodyText"/>
        <w:rPr>
          <w:lang w:val="en-ZW"/>
        </w:rPr>
      </w:pPr>
      <w:r w:rsidRPr="00C80452">
        <w:rPr>
          <w:u w:val="single"/>
          <w:lang w:val="en-ZW"/>
        </w:rPr>
        <w:t>Parameters:</w:t>
      </w:r>
      <w:r>
        <w:rPr>
          <w:lang w:val="en-ZW"/>
        </w:rPr>
        <w:t xml:space="preserve"> </w:t>
      </w:r>
      <w:r w:rsidR="00D76213">
        <w:rPr>
          <w:lang w:val="en-ZW"/>
        </w:rPr>
        <w:t>Token, Grid</w:t>
      </w:r>
    </w:p>
    <w:p w14:paraId="53DD0223" w14:textId="051EB323" w:rsidR="00B0382C" w:rsidRDefault="00B0382C" w:rsidP="00B0382C">
      <w:pPr>
        <w:pStyle w:val="BodyText"/>
        <w:rPr>
          <w:lang w:val="en-ZW"/>
        </w:rPr>
      </w:pPr>
      <w:r w:rsidRPr="00C80452">
        <w:rPr>
          <w:u w:val="single"/>
          <w:lang w:val="en-ZW"/>
        </w:rPr>
        <w:t>Returned Information:</w:t>
      </w:r>
      <w:r>
        <w:rPr>
          <w:lang w:val="en-ZW"/>
        </w:rPr>
        <w:t xml:space="preserve"> </w:t>
      </w:r>
      <w:r w:rsidR="0091092A">
        <w:rPr>
          <w:lang w:val="en-ZW"/>
        </w:rPr>
        <w:t>stringvalue1 (Grid Price), stringvalue2 (</w:t>
      </w:r>
      <w:proofErr w:type="spellStart"/>
      <w:r w:rsidR="0091092A">
        <w:rPr>
          <w:lang w:val="en-ZW"/>
        </w:rPr>
        <w:t>Zeed</w:t>
      </w:r>
      <w:proofErr w:type="spellEnd"/>
      <w:r w:rsidR="0091092A">
        <w:rPr>
          <w:lang w:val="en-ZW"/>
        </w:rPr>
        <w:t xml:space="preserve"> Price)</w:t>
      </w:r>
    </w:p>
    <w:p w14:paraId="60A7DD44" w14:textId="70993A0F" w:rsidR="00B0382C" w:rsidRDefault="00B0382C" w:rsidP="00B0382C">
      <w:pPr>
        <w:pStyle w:val="BodyText"/>
      </w:pPr>
      <w:r w:rsidRPr="00B0382C">
        <w:rPr>
          <w:u w:val="single"/>
        </w:rPr>
        <w:t>Possible Error Codes:</w:t>
      </w:r>
      <w:r w:rsidRPr="00B0382C">
        <w:t xml:space="preserve"> </w:t>
      </w:r>
      <w:r w:rsidR="0091092A">
        <w:t>Only Generic</w:t>
      </w:r>
    </w:p>
    <w:p w14:paraId="1581525C" w14:textId="52325605" w:rsidR="005A03B4" w:rsidRDefault="005A03B4" w:rsidP="005A03B4">
      <w:pPr>
        <w:pStyle w:val="Heading3"/>
        <w:rPr>
          <w:lang w:val="en-ZW"/>
        </w:rPr>
      </w:pPr>
      <w:bookmarkStart w:id="37" w:name="_Toc100309073"/>
      <w:proofErr w:type="spellStart"/>
      <w:r>
        <w:rPr>
          <w:lang w:val="en-ZW"/>
        </w:rPr>
        <w:t>GetFullGridPriceMatrix</w:t>
      </w:r>
      <w:bookmarkEnd w:id="37"/>
      <w:proofErr w:type="spellEnd"/>
    </w:p>
    <w:p w14:paraId="1D415C1B" w14:textId="27B420AD" w:rsidR="005A03B4" w:rsidRDefault="005A03B4" w:rsidP="005A03B4">
      <w:pPr>
        <w:pStyle w:val="BodyText"/>
        <w:rPr>
          <w:lang w:val="en-ZW"/>
        </w:rPr>
      </w:pPr>
      <w:r w:rsidRPr="00C80452">
        <w:rPr>
          <w:u w:val="single"/>
          <w:lang w:val="en-ZW"/>
        </w:rPr>
        <w:t>Description:</w:t>
      </w:r>
      <w:r>
        <w:rPr>
          <w:lang w:val="en-ZW"/>
        </w:rPr>
        <w:t xml:space="preserve"> This function calculates and returns the price of all possible grid of 6,7,8,9 and 10 balls with 0, 1 or 2 Jockers. It also returns the Unit price of a 6 ball grid and that of the </w:t>
      </w:r>
      <w:proofErr w:type="spellStart"/>
      <w:r>
        <w:rPr>
          <w:lang w:val="en-ZW"/>
        </w:rPr>
        <w:t>Zeed</w:t>
      </w:r>
      <w:proofErr w:type="spellEnd"/>
      <w:r>
        <w:rPr>
          <w:lang w:val="en-ZW"/>
        </w:rPr>
        <w:t xml:space="preserve"> Addition.</w:t>
      </w:r>
    </w:p>
    <w:p w14:paraId="6F7732A0" w14:textId="77777777" w:rsidR="005A03B4" w:rsidRDefault="005A03B4" w:rsidP="005A03B4">
      <w:pPr>
        <w:pStyle w:val="BodyText"/>
        <w:rPr>
          <w:lang w:val="en-ZW"/>
        </w:rPr>
      </w:pPr>
      <w:r w:rsidRPr="00C80452">
        <w:rPr>
          <w:u w:val="single"/>
          <w:lang w:val="en-ZW"/>
        </w:rPr>
        <w:t>Parameters:</w:t>
      </w:r>
      <w:r>
        <w:rPr>
          <w:lang w:val="en-ZW"/>
        </w:rPr>
        <w:t xml:space="preserve"> Token, Grid</w:t>
      </w:r>
    </w:p>
    <w:p w14:paraId="4ADE1484" w14:textId="7A9708DD" w:rsidR="005A03B4" w:rsidRDefault="005A03B4" w:rsidP="005A03B4">
      <w:pPr>
        <w:pStyle w:val="BodyText"/>
        <w:rPr>
          <w:lang w:val="en-ZW"/>
        </w:rPr>
      </w:pPr>
      <w:r w:rsidRPr="00C80452">
        <w:rPr>
          <w:u w:val="single"/>
          <w:lang w:val="en-ZW"/>
        </w:rPr>
        <w:lastRenderedPageBreak/>
        <w:t>Returned Information:</w:t>
      </w:r>
      <w:r>
        <w:rPr>
          <w:lang w:val="en-ZW"/>
        </w:rPr>
        <w:t xml:space="preserve"> </w:t>
      </w:r>
      <w:proofErr w:type="spellStart"/>
      <w:r>
        <w:rPr>
          <w:lang w:val="en-ZW"/>
        </w:rPr>
        <w:t>unitprice</w:t>
      </w:r>
      <w:proofErr w:type="spellEnd"/>
      <w:r>
        <w:rPr>
          <w:lang w:val="en-ZW"/>
        </w:rPr>
        <w:t xml:space="preserve"> (Grid Price), </w:t>
      </w:r>
      <w:proofErr w:type="spellStart"/>
      <w:r>
        <w:rPr>
          <w:lang w:val="en-ZW"/>
        </w:rPr>
        <w:t>zeedprice</w:t>
      </w:r>
      <w:proofErr w:type="spellEnd"/>
      <w:r>
        <w:rPr>
          <w:lang w:val="en-ZW"/>
        </w:rPr>
        <w:t xml:space="preserve"> (</w:t>
      </w:r>
      <w:proofErr w:type="spellStart"/>
      <w:r>
        <w:rPr>
          <w:lang w:val="en-ZW"/>
        </w:rPr>
        <w:t>Zeed</w:t>
      </w:r>
      <w:proofErr w:type="spellEnd"/>
      <w:r>
        <w:rPr>
          <w:lang w:val="en-ZW"/>
        </w:rPr>
        <w:t xml:space="preserve"> Price), an array of </w:t>
      </w:r>
      <w:proofErr w:type="spellStart"/>
      <w:r>
        <w:rPr>
          <w:lang w:val="en-ZW"/>
        </w:rPr>
        <w:t>PriceMatrixForBallNum</w:t>
      </w:r>
      <w:proofErr w:type="spellEnd"/>
      <w:r>
        <w:rPr>
          <w:lang w:val="en-ZW"/>
        </w:rPr>
        <w:t xml:space="preserve"> (</w:t>
      </w:r>
      <w:proofErr w:type="spellStart"/>
      <w:r>
        <w:rPr>
          <w:lang w:val="en-ZW"/>
        </w:rPr>
        <w:t>ballNum</w:t>
      </w:r>
      <w:proofErr w:type="spellEnd"/>
      <w:r>
        <w:rPr>
          <w:lang w:val="en-ZW"/>
        </w:rPr>
        <w:t>, price0J, price1J, price2J)</w:t>
      </w:r>
    </w:p>
    <w:p w14:paraId="4DBE3843" w14:textId="44C5F77A" w:rsidR="005A03B4" w:rsidRPr="00B0382C" w:rsidRDefault="005A03B4" w:rsidP="005A03B4">
      <w:pPr>
        <w:pStyle w:val="BodyText"/>
      </w:pPr>
      <w:r w:rsidRPr="00B0382C">
        <w:rPr>
          <w:u w:val="single"/>
        </w:rPr>
        <w:t>Possible Error Codes:</w:t>
      </w:r>
      <w:r w:rsidRPr="00B0382C">
        <w:t xml:space="preserve"> </w:t>
      </w:r>
      <w:r>
        <w:t>Only Generic</w:t>
      </w:r>
    </w:p>
    <w:p w14:paraId="22E070C4" w14:textId="5839C78A" w:rsidR="00B0382C" w:rsidRDefault="00B0382C" w:rsidP="00B0382C">
      <w:pPr>
        <w:pStyle w:val="Heading3"/>
        <w:rPr>
          <w:lang w:val="en-ZW"/>
        </w:rPr>
      </w:pPr>
      <w:bookmarkStart w:id="38" w:name="_Toc100309074"/>
      <w:proofErr w:type="spellStart"/>
      <w:r>
        <w:rPr>
          <w:lang w:val="en-ZW"/>
        </w:rPr>
        <w:t>GetGridandZeedPrice</w:t>
      </w:r>
      <w:bookmarkEnd w:id="38"/>
      <w:proofErr w:type="spellEnd"/>
    </w:p>
    <w:p w14:paraId="1752DABC" w14:textId="0F7F560B" w:rsidR="00B0382C" w:rsidRDefault="00B0382C" w:rsidP="00B0382C">
      <w:pPr>
        <w:pStyle w:val="BodyText"/>
        <w:rPr>
          <w:lang w:val="en-ZW"/>
        </w:rPr>
      </w:pPr>
      <w:r w:rsidRPr="00C80452">
        <w:rPr>
          <w:u w:val="single"/>
          <w:lang w:val="en-ZW"/>
        </w:rPr>
        <w:t>Description:</w:t>
      </w:r>
      <w:r>
        <w:rPr>
          <w:lang w:val="en-ZW"/>
        </w:rPr>
        <w:t xml:space="preserve"> </w:t>
      </w:r>
      <w:r w:rsidR="0091092A">
        <w:rPr>
          <w:lang w:val="en-ZW"/>
        </w:rPr>
        <w:t xml:space="preserve">This function returns the grid unit price (The price of a base 6 number grid) and the </w:t>
      </w:r>
      <w:proofErr w:type="spellStart"/>
      <w:r w:rsidR="0091092A">
        <w:rPr>
          <w:lang w:val="en-ZW"/>
        </w:rPr>
        <w:t>Zeed</w:t>
      </w:r>
      <w:proofErr w:type="spellEnd"/>
      <w:r w:rsidR="0091092A">
        <w:rPr>
          <w:lang w:val="en-ZW"/>
        </w:rPr>
        <w:t xml:space="preserve"> unit price.</w:t>
      </w:r>
    </w:p>
    <w:p w14:paraId="609E155E" w14:textId="19E1DFE6" w:rsidR="00B0382C" w:rsidRDefault="00B0382C" w:rsidP="00B0382C">
      <w:pPr>
        <w:pStyle w:val="BodyText"/>
        <w:rPr>
          <w:lang w:val="en-ZW"/>
        </w:rPr>
      </w:pPr>
      <w:r w:rsidRPr="00C80452">
        <w:rPr>
          <w:u w:val="single"/>
          <w:lang w:val="en-ZW"/>
        </w:rPr>
        <w:t>Parameters:</w:t>
      </w:r>
      <w:r>
        <w:rPr>
          <w:lang w:val="en-ZW"/>
        </w:rPr>
        <w:t xml:space="preserve"> </w:t>
      </w:r>
      <w:r w:rsidR="0091092A">
        <w:rPr>
          <w:lang w:val="en-ZW"/>
        </w:rPr>
        <w:t>No Parameters Required</w:t>
      </w:r>
    </w:p>
    <w:p w14:paraId="2BA6A465" w14:textId="29EA3AE3" w:rsidR="00B0382C" w:rsidRDefault="00B0382C" w:rsidP="00B0382C">
      <w:pPr>
        <w:pStyle w:val="BodyText"/>
        <w:rPr>
          <w:lang w:val="en-ZW"/>
        </w:rPr>
      </w:pPr>
      <w:r w:rsidRPr="00C80452">
        <w:rPr>
          <w:u w:val="single"/>
          <w:lang w:val="en-ZW"/>
        </w:rPr>
        <w:t>Returned Information:</w:t>
      </w:r>
      <w:r>
        <w:rPr>
          <w:lang w:val="en-ZW"/>
        </w:rPr>
        <w:t xml:space="preserve"> </w:t>
      </w:r>
      <w:r w:rsidR="0091092A">
        <w:rPr>
          <w:lang w:val="en-ZW"/>
        </w:rPr>
        <w:t>stringvalue1 (Grid Price), stringvalue2 (</w:t>
      </w:r>
      <w:proofErr w:type="spellStart"/>
      <w:r w:rsidR="0091092A">
        <w:rPr>
          <w:lang w:val="en-ZW"/>
        </w:rPr>
        <w:t>Zeed</w:t>
      </w:r>
      <w:proofErr w:type="spellEnd"/>
      <w:r w:rsidR="0091092A">
        <w:rPr>
          <w:lang w:val="en-ZW"/>
        </w:rPr>
        <w:t xml:space="preserve"> Price)</w:t>
      </w:r>
    </w:p>
    <w:p w14:paraId="32FD8A16" w14:textId="09572E55" w:rsidR="00B0382C" w:rsidRPr="00B0382C" w:rsidRDefault="00B0382C" w:rsidP="00B0382C">
      <w:pPr>
        <w:pStyle w:val="BodyText"/>
      </w:pPr>
      <w:r w:rsidRPr="00B0382C">
        <w:rPr>
          <w:u w:val="single"/>
        </w:rPr>
        <w:t>Possible Error Codes:</w:t>
      </w:r>
      <w:r w:rsidRPr="00B0382C">
        <w:t xml:space="preserve"> </w:t>
      </w:r>
      <w:r w:rsidR="0091092A">
        <w:t>Only Generic</w:t>
      </w:r>
    </w:p>
    <w:p w14:paraId="43A74E33" w14:textId="1BDDEDC9" w:rsidR="00B0382C" w:rsidRDefault="00B0382C" w:rsidP="00B0382C">
      <w:pPr>
        <w:pStyle w:val="Heading3"/>
        <w:rPr>
          <w:lang w:val="en-ZW"/>
        </w:rPr>
      </w:pPr>
      <w:bookmarkStart w:id="39" w:name="_Toc100309075"/>
      <w:proofErr w:type="spellStart"/>
      <w:r>
        <w:rPr>
          <w:lang w:val="en-ZW"/>
        </w:rPr>
        <w:t>GetDrawsWithPlayedGrids</w:t>
      </w:r>
      <w:bookmarkEnd w:id="39"/>
      <w:proofErr w:type="spellEnd"/>
    </w:p>
    <w:p w14:paraId="046FDD10" w14:textId="738C5893" w:rsidR="00B0382C" w:rsidRDefault="00B0382C" w:rsidP="00B0382C">
      <w:pPr>
        <w:pStyle w:val="BodyText"/>
        <w:rPr>
          <w:lang w:val="en-ZW"/>
        </w:rPr>
      </w:pPr>
      <w:r w:rsidRPr="00C80452">
        <w:rPr>
          <w:u w:val="single"/>
          <w:lang w:val="en-ZW"/>
        </w:rPr>
        <w:t>Description:</w:t>
      </w:r>
      <w:r>
        <w:rPr>
          <w:lang w:val="en-ZW"/>
        </w:rPr>
        <w:t xml:space="preserve"> </w:t>
      </w:r>
      <w:r w:rsidR="0091092A">
        <w:rPr>
          <w:lang w:val="en-ZW"/>
        </w:rPr>
        <w:t xml:space="preserve">This function will return all the draws where the logged in user has already played grids for. </w:t>
      </w:r>
    </w:p>
    <w:p w14:paraId="52805CD1" w14:textId="6A2EE7ED" w:rsidR="00B0382C" w:rsidRDefault="00B0382C" w:rsidP="00B0382C">
      <w:pPr>
        <w:pStyle w:val="BodyText"/>
        <w:rPr>
          <w:lang w:val="en-ZW"/>
        </w:rPr>
      </w:pPr>
      <w:r w:rsidRPr="00C80452">
        <w:rPr>
          <w:u w:val="single"/>
          <w:lang w:val="en-ZW"/>
        </w:rPr>
        <w:t>Parameters:</w:t>
      </w:r>
      <w:r>
        <w:rPr>
          <w:lang w:val="en-ZW"/>
        </w:rPr>
        <w:t xml:space="preserve"> </w:t>
      </w:r>
      <w:r w:rsidR="0091092A">
        <w:rPr>
          <w:lang w:val="en-ZW"/>
        </w:rPr>
        <w:t>Token</w:t>
      </w:r>
    </w:p>
    <w:p w14:paraId="2175ABFF" w14:textId="6D9DBB71" w:rsidR="00B0382C" w:rsidRDefault="00B0382C" w:rsidP="00B0382C">
      <w:pPr>
        <w:pStyle w:val="BodyText"/>
        <w:rPr>
          <w:lang w:val="en-ZW"/>
        </w:rPr>
      </w:pPr>
      <w:r w:rsidRPr="00C80452">
        <w:rPr>
          <w:u w:val="single"/>
          <w:lang w:val="en-ZW"/>
        </w:rPr>
        <w:t>Returned Information:</w:t>
      </w:r>
      <w:r>
        <w:rPr>
          <w:lang w:val="en-ZW"/>
        </w:rPr>
        <w:t xml:space="preserve"> </w:t>
      </w:r>
      <w:r w:rsidR="0091092A">
        <w:rPr>
          <w:lang w:val="en-ZW"/>
        </w:rPr>
        <w:t xml:space="preserve">An array of </w:t>
      </w:r>
      <w:proofErr w:type="spellStart"/>
      <w:r w:rsidR="0091092A">
        <w:rPr>
          <w:lang w:val="en-ZW"/>
        </w:rPr>
        <w:t>BasicDrawInfo</w:t>
      </w:r>
      <w:proofErr w:type="spellEnd"/>
      <w:r w:rsidR="0091092A">
        <w:rPr>
          <w:lang w:val="en-ZW"/>
        </w:rPr>
        <w:t xml:space="preserve"> elements with the following fields: </w:t>
      </w:r>
      <w:proofErr w:type="spellStart"/>
      <w:r w:rsidR="0091092A">
        <w:rPr>
          <w:lang w:val="en-ZW"/>
        </w:rPr>
        <w:t>drawnumber</w:t>
      </w:r>
      <w:proofErr w:type="spellEnd"/>
      <w:r w:rsidR="0091092A">
        <w:rPr>
          <w:lang w:val="en-ZW"/>
        </w:rPr>
        <w:t xml:space="preserve">, </w:t>
      </w:r>
      <w:proofErr w:type="spellStart"/>
      <w:r w:rsidR="0091092A">
        <w:rPr>
          <w:lang w:val="en-ZW"/>
        </w:rPr>
        <w:t>drawdate</w:t>
      </w:r>
      <w:proofErr w:type="spellEnd"/>
    </w:p>
    <w:p w14:paraId="3A5428F5" w14:textId="572CD0D7" w:rsidR="00B0382C" w:rsidRDefault="00B0382C" w:rsidP="00B0382C">
      <w:pPr>
        <w:pStyle w:val="BodyText"/>
      </w:pPr>
      <w:r w:rsidRPr="00B0382C">
        <w:rPr>
          <w:u w:val="single"/>
        </w:rPr>
        <w:t>Possible Error Codes:</w:t>
      </w:r>
      <w:r w:rsidRPr="00B0382C">
        <w:t xml:space="preserve"> </w:t>
      </w:r>
      <w:r w:rsidR="0091092A">
        <w:t>2 (Token Expired)</w:t>
      </w:r>
    </w:p>
    <w:p w14:paraId="5F06321F" w14:textId="4314CDC4" w:rsidR="00577B42" w:rsidRDefault="00577B42" w:rsidP="00577B42">
      <w:pPr>
        <w:pStyle w:val="Heading3"/>
        <w:rPr>
          <w:lang w:val="en-ZW"/>
        </w:rPr>
      </w:pPr>
      <w:bookmarkStart w:id="40" w:name="_Toc100309076"/>
      <w:proofErr w:type="spellStart"/>
      <w:r>
        <w:rPr>
          <w:lang w:val="en-ZW"/>
        </w:rPr>
        <w:t>GetSubscriptions</w:t>
      </w:r>
      <w:bookmarkEnd w:id="40"/>
      <w:proofErr w:type="spellEnd"/>
    </w:p>
    <w:p w14:paraId="0BBDB997" w14:textId="2A861ABC" w:rsidR="00577B42" w:rsidRDefault="00577B42" w:rsidP="00577B42">
      <w:pPr>
        <w:pStyle w:val="BodyText"/>
        <w:rPr>
          <w:lang w:val="en-ZW"/>
        </w:rPr>
      </w:pPr>
      <w:r w:rsidRPr="00C80452">
        <w:rPr>
          <w:u w:val="single"/>
          <w:lang w:val="en-ZW"/>
        </w:rPr>
        <w:t>Description:</w:t>
      </w:r>
      <w:r>
        <w:rPr>
          <w:lang w:val="en-ZW"/>
        </w:rPr>
        <w:t xml:space="preserve"> This function will return all the subscriptions for the logged in user. A subscription is any order where the user plays grids for more than one draw.</w:t>
      </w:r>
    </w:p>
    <w:p w14:paraId="08857FAB" w14:textId="77777777" w:rsidR="00577B42" w:rsidRDefault="00577B42" w:rsidP="00577B42">
      <w:pPr>
        <w:pStyle w:val="BodyText"/>
        <w:rPr>
          <w:lang w:val="en-ZW"/>
        </w:rPr>
      </w:pPr>
      <w:r w:rsidRPr="00C80452">
        <w:rPr>
          <w:u w:val="single"/>
          <w:lang w:val="en-ZW"/>
        </w:rPr>
        <w:t>Parameters:</w:t>
      </w:r>
      <w:r>
        <w:rPr>
          <w:lang w:val="en-ZW"/>
        </w:rPr>
        <w:t xml:space="preserve"> Token</w:t>
      </w:r>
    </w:p>
    <w:p w14:paraId="047F843D" w14:textId="4674E38D" w:rsidR="00577B42" w:rsidRDefault="00577B42" w:rsidP="00577B42">
      <w:pPr>
        <w:pStyle w:val="BodyText"/>
        <w:rPr>
          <w:lang w:val="en-ZW"/>
        </w:rPr>
      </w:pPr>
      <w:r w:rsidRPr="00C80452">
        <w:rPr>
          <w:u w:val="single"/>
          <w:lang w:val="en-ZW"/>
        </w:rPr>
        <w:t>Returned Information:</w:t>
      </w:r>
      <w:r>
        <w:rPr>
          <w:lang w:val="en-ZW"/>
        </w:rPr>
        <w:t xml:space="preserve"> An array of </w:t>
      </w:r>
      <w:proofErr w:type="spellStart"/>
      <w:r>
        <w:rPr>
          <w:lang w:val="en-ZW"/>
        </w:rPr>
        <w:t>SubscriptionInfo</w:t>
      </w:r>
      <w:proofErr w:type="spellEnd"/>
      <w:r>
        <w:rPr>
          <w:lang w:val="en-ZW"/>
        </w:rPr>
        <w:t xml:space="preserve"> elements with the following fields: </w:t>
      </w:r>
      <w:proofErr w:type="spellStart"/>
      <w:r>
        <w:rPr>
          <w:lang w:val="en-ZW"/>
        </w:rPr>
        <w:t>orderid</w:t>
      </w:r>
      <w:proofErr w:type="spellEnd"/>
      <w:r>
        <w:rPr>
          <w:lang w:val="en-ZW"/>
        </w:rPr>
        <w:t xml:space="preserve">, </w:t>
      </w:r>
      <w:proofErr w:type="spellStart"/>
      <w:r>
        <w:rPr>
          <w:lang w:val="en-ZW"/>
        </w:rPr>
        <w:t>startdrawnumber</w:t>
      </w:r>
      <w:proofErr w:type="spellEnd"/>
      <w:r>
        <w:rPr>
          <w:lang w:val="en-ZW"/>
        </w:rPr>
        <w:t xml:space="preserve">, </w:t>
      </w:r>
      <w:proofErr w:type="spellStart"/>
      <w:r>
        <w:rPr>
          <w:lang w:val="en-ZW"/>
        </w:rPr>
        <w:t>enddrawnumber</w:t>
      </w:r>
      <w:r w:rsidR="00735007">
        <w:rPr>
          <w:lang w:val="en-ZW"/>
        </w:rPr>
        <w:t>,remainingdraws</w:t>
      </w:r>
      <w:proofErr w:type="spellEnd"/>
      <w:r w:rsidR="00735007">
        <w:rPr>
          <w:lang w:val="en-ZW"/>
        </w:rPr>
        <w:t xml:space="preserve"> </w:t>
      </w:r>
      <w:r>
        <w:rPr>
          <w:lang w:val="en-ZW"/>
        </w:rPr>
        <w:t xml:space="preserve">, </w:t>
      </w:r>
      <w:proofErr w:type="spellStart"/>
      <w:r>
        <w:rPr>
          <w:lang w:val="en-ZW"/>
        </w:rPr>
        <w:t>drawcount</w:t>
      </w:r>
      <w:proofErr w:type="spellEnd"/>
      <w:r>
        <w:rPr>
          <w:lang w:val="en-ZW"/>
        </w:rPr>
        <w:t xml:space="preserve">, </w:t>
      </w:r>
      <w:proofErr w:type="spellStart"/>
      <w:r>
        <w:rPr>
          <w:lang w:val="en-ZW"/>
        </w:rPr>
        <w:t>gridcountperdraw</w:t>
      </w:r>
      <w:proofErr w:type="spellEnd"/>
      <w:r>
        <w:rPr>
          <w:lang w:val="en-ZW"/>
        </w:rPr>
        <w:t xml:space="preserve">, </w:t>
      </w:r>
      <w:proofErr w:type="spellStart"/>
      <w:r>
        <w:rPr>
          <w:lang w:val="en-ZW"/>
        </w:rPr>
        <w:t>startdate</w:t>
      </w:r>
      <w:proofErr w:type="spellEnd"/>
      <w:r>
        <w:rPr>
          <w:lang w:val="en-ZW"/>
        </w:rPr>
        <w:t xml:space="preserve">, </w:t>
      </w:r>
      <w:proofErr w:type="spellStart"/>
      <w:r>
        <w:rPr>
          <w:lang w:val="en-ZW"/>
        </w:rPr>
        <w:t>enddate</w:t>
      </w:r>
      <w:proofErr w:type="spellEnd"/>
    </w:p>
    <w:p w14:paraId="41C12B22" w14:textId="2AA08B80" w:rsidR="00577B42" w:rsidRPr="00B0382C" w:rsidRDefault="00577B42" w:rsidP="00577B42">
      <w:pPr>
        <w:pStyle w:val="BodyText"/>
      </w:pPr>
      <w:r w:rsidRPr="00B0382C">
        <w:rPr>
          <w:u w:val="single"/>
        </w:rPr>
        <w:t>Possible Error Codes:</w:t>
      </w:r>
      <w:r w:rsidRPr="00B0382C">
        <w:t xml:space="preserve"> </w:t>
      </w:r>
      <w:r>
        <w:t>2 (Token Expired)</w:t>
      </w:r>
    </w:p>
    <w:p w14:paraId="49B4183E" w14:textId="790A6194" w:rsidR="00B0382C" w:rsidRDefault="00B0382C" w:rsidP="00B0382C">
      <w:pPr>
        <w:pStyle w:val="Heading3"/>
        <w:rPr>
          <w:lang w:val="en-ZW"/>
        </w:rPr>
      </w:pPr>
      <w:bookmarkStart w:id="41" w:name="_Toc100309077"/>
      <w:proofErr w:type="spellStart"/>
      <w:r>
        <w:rPr>
          <w:lang w:val="en-ZW"/>
        </w:rPr>
        <w:t>GetPlayedGridsForDraw</w:t>
      </w:r>
      <w:bookmarkEnd w:id="41"/>
      <w:proofErr w:type="spellEnd"/>
    </w:p>
    <w:p w14:paraId="1D12E92D" w14:textId="5915CF6D" w:rsidR="00B0382C" w:rsidRDefault="00B0382C" w:rsidP="00735007">
      <w:pPr>
        <w:pStyle w:val="BodyText"/>
        <w:rPr>
          <w:lang w:val="en-ZW"/>
        </w:rPr>
      </w:pPr>
      <w:r w:rsidRPr="00C80452">
        <w:rPr>
          <w:u w:val="single"/>
          <w:lang w:val="en-ZW"/>
        </w:rPr>
        <w:t>Description:</w:t>
      </w:r>
      <w:r>
        <w:rPr>
          <w:lang w:val="en-ZW"/>
        </w:rPr>
        <w:t xml:space="preserve"> </w:t>
      </w:r>
      <w:r w:rsidR="0091092A">
        <w:rPr>
          <w:lang w:val="en-ZW"/>
        </w:rPr>
        <w:t xml:space="preserve">This function will return all the grids that </w:t>
      </w:r>
      <w:r w:rsidR="004B4528">
        <w:rPr>
          <w:lang w:val="en-ZW"/>
        </w:rPr>
        <w:t xml:space="preserve">the logged in user </w:t>
      </w:r>
      <w:r w:rsidR="0091092A">
        <w:rPr>
          <w:lang w:val="en-ZW"/>
        </w:rPr>
        <w:t>played at a specific draw</w:t>
      </w:r>
      <w:r w:rsidR="004B4528">
        <w:rPr>
          <w:lang w:val="en-ZW"/>
        </w:rPr>
        <w:t xml:space="preserve"> or at the last </w:t>
      </w:r>
      <w:r w:rsidR="00735007">
        <w:rPr>
          <w:lang w:val="en-ZW"/>
        </w:rPr>
        <w:t>order for the last closed draw</w:t>
      </w:r>
      <w:r w:rsidR="004B4528">
        <w:rPr>
          <w:lang w:val="en-ZW"/>
        </w:rPr>
        <w:t xml:space="preserve"> he actually participated in. </w:t>
      </w:r>
      <w:r w:rsidR="00ED105D">
        <w:rPr>
          <w:lang w:val="en-ZW"/>
        </w:rPr>
        <w:t xml:space="preserve"> </w:t>
      </w:r>
    </w:p>
    <w:p w14:paraId="79883757" w14:textId="34C36210" w:rsidR="00B0382C" w:rsidRDefault="00B0382C" w:rsidP="00735007">
      <w:pPr>
        <w:pStyle w:val="BodyText"/>
        <w:rPr>
          <w:lang w:val="en-ZW"/>
        </w:rPr>
      </w:pPr>
      <w:r w:rsidRPr="00C80452">
        <w:rPr>
          <w:u w:val="single"/>
          <w:lang w:val="en-ZW"/>
        </w:rPr>
        <w:t>Parameters:</w:t>
      </w:r>
      <w:r>
        <w:rPr>
          <w:lang w:val="en-ZW"/>
        </w:rPr>
        <w:t xml:space="preserve"> </w:t>
      </w:r>
      <w:r w:rsidR="0091092A">
        <w:rPr>
          <w:lang w:val="en-ZW"/>
        </w:rPr>
        <w:t xml:space="preserve">Token, </w:t>
      </w:r>
      <w:proofErr w:type="spellStart"/>
      <w:r w:rsidR="0091092A">
        <w:rPr>
          <w:lang w:val="en-ZW"/>
        </w:rPr>
        <w:t>drawNumber</w:t>
      </w:r>
      <w:proofErr w:type="spellEnd"/>
      <w:r w:rsidR="00ED105D">
        <w:rPr>
          <w:lang w:val="en-ZW"/>
        </w:rPr>
        <w:t xml:space="preserve"> (Can be 0 to retrieve played grids for last </w:t>
      </w:r>
      <w:r w:rsidR="00735007">
        <w:rPr>
          <w:lang w:val="en-ZW"/>
        </w:rPr>
        <w:t>order</w:t>
      </w:r>
      <w:r w:rsidR="00494522">
        <w:rPr>
          <w:lang w:val="en-ZW"/>
        </w:rPr>
        <w:t xml:space="preserve"> played</w:t>
      </w:r>
      <w:r w:rsidR="00735007">
        <w:rPr>
          <w:lang w:val="en-ZW"/>
        </w:rPr>
        <w:t xml:space="preserve"> for last closed draw</w:t>
      </w:r>
      <w:r w:rsidR="00494522">
        <w:rPr>
          <w:lang w:val="en-ZW"/>
        </w:rPr>
        <w:t xml:space="preserve"> by user</w:t>
      </w:r>
      <w:r w:rsidR="00ED105D">
        <w:rPr>
          <w:lang w:val="en-ZW"/>
        </w:rPr>
        <w:t>)</w:t>
      </w:r>
    </w:p>
    <w:p w14:paraId="79BFF632" w14:textId="03701E3D" w:rsidR="00B0382C" w:rsidRDefault="00B0382C" w:rsidP="00D93903">
      <w:pPr>
        <w:pStyle w:val="BodyText"/>
        <w:rPr>
          <w:lang w:val="en-ZW"/>
        </w:rPr>
      </w:pPr>
      <w:r w:rsidRPr="00C80452">
        <w:rPr>
          <w:u w:val="single"/>
          <w:lang w:val="en-ZW"/>
        </w:rPr>
        <w:lastRenderedPageBreak/>
        <w:t>Returned Information:</w:t>
      </w:r>
      <w:r>
        <w:rPr>
          <w:lang w:val="en-ZW"/>
        </w:rPr>
        <w:t xml:space="preserve"> </w:t>
      </w:r>
      <w:r w:rsidR="00A56393">
        <w:rPr>
          <w:lang w:val="en-ZW"/>
        </w:rPr>
        <w:t xml:space="preserve">An Array of Grid Elements containing </w:t>
      </w:r>
      <w:proofErr w:type="spellStart"/>
      <w:r w:rsidR="00A56393">
        <w:rPr>
          <w:lang w:val="en-ZW"/>
        </w:rPr>
        <w:t>gridId</w:t>
      </w:r>
      <w:proofErr w:type="spellEnd"/>
      <w:r w:rsidR="00A56393">
        <w:rPr>
          <w:lang w:val="en-ZW"/>
        </w:rPr>
        <w:t xml:space="preserve">, </w:t>
      </w:r>
      <w:proofErr w:type="spellStart"/>
      <w:r w:rsidR="00A56393">
        <w:rPr>
          <w:lang w:val="en-ZW"/>
        </w:rPr>
        <w:t>gridBalls</w:t>
      </w:r>
      <w:proofErr w:type="spellEnd"/>
      <w:r w:rsidR="00D93903">
        <w:rPr>
          <w:lang w:val="en-ZW"/>
        </w:rPr>
        <w:t xml:space="preserve">, and </w:t>
      </w:r>
      <w:proofErr w:type="spellStart"/>
      <w:r w:rsidR="00D93903">
        <w:rPr>
          <w:lang w:val="en-ZW"/>
        </w:rPr>
        <w:t>gridPrice</w:t>
      </w:r>
      <w:proofErr w:type="spellEnd"/>
      <w:r w:rsidR="00B6733E">
        <w:rPr>
          <w:lang w:val="en-ZW"/>
        </w:rPr>
        <w:t xml:space="preserve">. </w:t>
      </w:r>
      <w:proofErr w:type="spellStart"/>
      <w:r w:rsidR="00B6733E">
        <w:rPr>
          <w:lang w:val="en-ZW"/>
        </w:rPr>
        <w:t>isFavorite</w:t>
      </w:r>
      <w:proofErr w:type="spellEnd"/>
      <w:r w:rsidR="00B6733E">
        <w:rPr>
          <w:lang w:val="en-ZW"/>
        </w:rPr>
        <w:t xml:space="preserve"> parameter of grid object is always null in this call</w:t>
      </w:r>
      <w:r w:rsidR="00A56393">
        <w:rPr>
          <w:lang w:val="en-ZW"/>
        </w:rPr>
        <w:t xml:space="preserve"> (Refer to </w:t>
      </w:r>
      <w:proofErr w:type="spellStart"/>
      <w:r w:rsidR="00A56393">
        <w:rPr>
          <w:lang w:val="en-ZW"/>
        </w:rPr>
        <w:t>GetGridprice</w:t>
      </w:r>
      <w:proofErr w:type="spellEnd"/>
      <w:r w:rsidR="00A56393">
        <w:rPr>
          <w:lang w:val="en-ZW"/>
        </w:rPr>
        <w:t xml:space="preserve"> function above for info on how grids are returned)</w:t>
      </w:r>
    </w:p>
    <w:p w14:paraId="5454C417" w14:textId="37911175" w:rsidR="00B0382C" w:rsidRPr="00B0382C" w:rsidRDefault="00B0382C" w:rsidP="00B0382C">
      <w:pPr>
        <w:pStyle w:val="BodyText"/>
      </w:pPr>
      <w:r w:rsidRPr="00B0382C">
        <w:rPr>
          <w:u w:val="single"/>
        </w:rPr>
        <w:t>Possible Error Codes:</w:t>
      </w:r>
      <w:r w:rsidRPr="00B0382C">
        <w:t xml:space="preserve"> </w:t>
      </w:r>
      <w:r w:rsidR="0091092A">
        <w:t>2 (Token Expired)</w:t>
      </w:r>
    </w:p>
    <w:p w14:paraId="52F37DCC" w14:textId="4CD1AB57" w:rsidR="00B0382C" w:rsidRDefault="00B0382C" w:rsidP="00B0382C">
      <w:pPr>
        <w:pStyle w:val="Heading3"/>
        <w:rPr>
          <w:lang w:val="en-ZW"/>
        </w:rPr>
      </w:pPr>
      <w:bookmarkStart w:id="42" w:name="_Toc100309078"/>
      <w:proofErr w:type="spellStart"/>
      <w:r>
        <w:rPr>
          <w:lang w:val="en-ZW"/>
        </w:rPr>
        <w:t>CheckGridWinnings</w:t>
      </w:r>
      <w:bookmarkEnd w:id="42"/>
      <w:proofErr w:type="spellEnd"/>
    </w:p>
    <w:p w14:paraId="300ADDDE" w14:textId="406B8FE6" w:rsidR="00431C2E" w:rsidRDefault="00B0382C" w:rsidP="00B0382C">
      <w:pPr>
        <w:pStyle w:val="BodyText"/>
        <w:rPr>
          <w:lang w:val="en-ZW"/>
        </w:rPr>
      </w:pPr>
      <w:r w:rsidRPr="00C80452">
        <w:rPr>
          <w:u w:val="single"/>
          <w:lang w:val="en-ZW"/>
        </w:rPr>
        <w:t>Description:</w:t>
      </w:r>
      <w:r>
        <w:rPr>
          <w:lang w:val="en-ZW"/>
        </w:rPr>
        <w:t xml:space="preserve"> </w:t>
      </w:r>
      <w:r w:rsidR="00431C2E">
        <w:rPr>
          <w:lang w:val="en-ZW"/>
        </w:rPr>
        <w:t>Use this function to check specific g</w:t>
      </w:r>
      <w:r w:rsidR="00431C2E" w:rsidRPr="00431C2E">
        <w:rPr>
          <w:lang w:val="en-ZW"/>
        </w:rPr>
        <w:t>rids</w:t>
      </w:r>
      <w:r w:rsidR="00431C2E">
        <w:rPr>
          <w:lang w:val="en-ZW"/>
        </w:rPr>
        <w:t xml:space="preserve"> winnings from the grid bar code. The Bar Code can be the 12-digit</w:t>
      </w:r>
      <w:r w:rsidR="00431C2E" w:rsidRPr="00431C2E">
        <w:rPr>
          <w:lang w:val="en-ZW"/>
        </w:rPr>
        <w:t xml:space="preserve"> code, or the 22-digit code with verification, with or without dashes. </w:t>
      </w:r>
    </w:p>
    <w:p w14:paraId="622DD3F9" w14:textId="258C136F" w:rsidR="00B0382C" w:rsidRPr="00431C2E" w:rsidRDefault="00431C2E" w:rsidP="00431C2E">
      <w:pPr>
        <w:pStyle w:val="BodyText"/>
        <w:rPr>
          <w:b/>
          <w:bCs/>
          <w:lang w:val="en-ZW"/>
        </w:rPr>
      </w:pPr>
      <w:r w:rsidRPr="00431C2E">
        <w:rPr>
          <w:b/>
          <w:bCs/>
          <w:lang w:val="en-ZW"/>
        </w:rPr>
        <w:t xml:space="preserve">N.B: </w:t>
      </w:r>
      <w:r>
        <w:rPr>
          <w:b/>
          <w:bCs/>
          <w:lang w:val="en-ZW"/>
        </w:rPr>
        <w:t>This web service might not implement this feature on first launch. If this is the case, it will return an error message to the user indicating that this feature is not yet available. Currently, for testing purposes, it will work</w:t>
      </w:r>
      <w:r w:rsidRPr="00431C2E">
        <w:rPr>
          <w:b/>
          <w:bCs/>
          <w:lang w:val="en-ZW"/>
        </w:rPr>
        <w:t xml:space="preserve"> with grid number 000000000000</w:t>
      </w:r>
      <w:r w:rsidR="00437415">
        <w:rPr>
          <w:b/>
          <w:bCs/>
          <w:lang w:val="en-ZW"/>
        </w:rPr>
        <w:t xml:space="preserve"> to 000000000003. O</w:t>
      </w:r>
      <w:r w:rsidRPr="00431C2E">
        <w:rPr>
          <w:b/>
          <w:bCs/>
          <w:lang w:val="en-ZW"/>
        </w:rPr>
        <w:t>therwise</w:t>
      </w:r>
      <w:r w:rsidR="00437415">
        <w:rPr>
          <w:b/>
          <w:bCs/>
          <w:lang w:val="en-ZW"/>
        </w:rPr>
        <w:t>,</w:t>
      </w:r>
      <w:r w:rsidRPr="00431C2E">
        <w:rPr>
          <w:b/>
          <w:bCs/>
          <w:lang w:val="en-ZW"/>
        </w:rPr>
        <w:t xml:space="preserve"> </w:t>
      </w:r>
      <w:r>
        <w:rPr>
          <w:b/>
          <w:bCs/>
          <w:lang w:val="en-ZW"/>
        </w:rPr>
        <w:t xml:space="preserve">it </w:t>
      </w:r>
      <w:r w:rsidRPr="00431C2E">
        <w:rPr>
          <w:b/>
          <w:bCs/>
          <w:lang w:val="en-ZW"/>
        </w:rPr>
        <w:t>returns an error</w:t>
      </w:r>
      <w:r>
        <w:rPr>
          <w:b/>
          <w:bCs/>
          <w:lang w:val="en-ZW"/>
        </w:rPr>
        <w:t>. The calling application</w:t>
      </w:r>
      <w:r w:rsidRPr="00431C2E">
        <w:rPr>
          <w:b/>
          <w:bCs/>
          <w:lang w:val="en-ZW"/>
        </w:rPr>
        <w:t xml:space="preserve"> </w:t>
      </w:r>
      <w:r>
        <w:rPr>
          <w:b/>
          <w:bCs/>
          <w:lang w:val="en-ZW"/>
        </w:rPr>
        <w:t xml:space="preserve">should display the message to the user </w:t>
      </w:r>
      <w:r w:rsidRPr="00431C2E">
        <w:rPr>
          <w:b/>
          <w:bCs/>
          <w:lang w:val="en-ZW"/>
        </w:rPr>
        <w:t>as is</w:t>
      </w:r>
      <w:r>
        <w:rPr>
          <w:b/>
          <w:bCs/>
          <w:lang w:val="en-ZW"/>
        </w:rPr>
        <w:t>.</w:t>
      </w:r>
      <w:r w:rsidR="00437415">
        <w:rPr>
          <w:b/>
          <w:bCs/>
          <w:lang w:val="en-ZW"/>
        </w:rPr>
        <w:t xml:space="preserve"> Each of the grids enabled returns a different scenario (Combination of Lotto or </w:t>
      </w:r>
      <w:proofErr w:type="spellStart"/>
      <w:r w:rsidR="00437415">
        <w:rPr>
          <w:b/>
          <w:bCs/>
          <w:lang w:val="en-ZW"/>
        </w:rPr>
        <w:t>Zeed</w:t>
      </w:r>
      <w:proofErr w:type="spellEnd"/>
      <w:r w:rsidR="00437415">
        <w:rPr>
          <w:b/>
          <w:bCs/>
          <w:lang w:val="en-ZW"/>
        </w:rPr>
        <w:t xml:space="preserve"> Winnings)</w:t>
      </w:r>
    </w:p>
    <w:p w14:paraId="1329E1A2" w14:textId="2DE8D750" w:rsidR="00B0382C" w:rsidRDefault="00B0382C" w:rsidP="00B0382C">
      <w:pPr>
        <w:pStyle w:val="BodyText"/>
        <w:rPr>
          <w:lang w:val="en-ZW"/>
        </w:rPr>
      </w:pPr>
      <w:r w:rsidRPr="00C80452">
        <w:rPr>
          <w:u w:val="single"/>
          <w:lang w:val="en-ZW"/>
        </w:rPr>
        <w:t>Parameters:</w:t>
      </w:r>
      <w:r>
        <w:rPr>
          <w:lang w:val="en-ZW"/>
        </w:rPr>
        <w:t xml:space="preserve"> </w:t>
      </w:r>
      <w:proofErr w:type="spellStart"/>
      <w:r w:rsidR="00431C2E">
        <w:rPr>
          <w:lang w:val="en-ZW"/>
        </w:rPr>
        <w:t>GridNumber</w:t>
      </w:r>
      <w:proofErr w:type="spellEnd"/>
    </w:p>
    <w:p w14:paraId="48C1C617" w14:textId="14A2FBB8" w:rsidR="00B0382C" w:rsidRPr="00691799" w:rsidRDefault="00B0382C" w:rsidP="00691799">
      <w:pPr>
        <w:pStyle w:val="BodyText"/>
        <w:rPr>
          <w:lang w:val="en-ZW"/>
        </w:rPr>
      </w:pPr>
      <w:r w:rsidRPr="00C80452">
        <w:rPr>
          <w:u w:val="single"/>
          <w:lang w:val="en-ZW"/>
        </w:rPr>
        <w:t>Returned Information:</w:t>
      </w:r>
      <w:r>
        <w:rPr>
          <w:lang w:val="en-ZW"/>
        </w:rPr>
        <w:t xml:space="preserve"> </w:t>
      </w:r>
      <w:r w:rsidR="00431C2E">
        <w:rPr>
          <w:lang w:val="en-ZW"/>
        </w:rPr>
        <w:t>stringvalue1 (Grid Winnings), stringvalue2 (</w:t>
      </w:r>
      <w:proofErr w:type="spellStart"/>
      <w:r w:rsidR="00431C2E">
        <w:rPr>
          <w:lang w:val="en-ZW"/>
        </w:rPr>
        <w:t>Zeed</w:t>
      </w:r>
      <w:proofErr w:type="spellEnd"/>
      <w:r w:rsidR="00431C2E">
        <w:rPr>
          <w:lang w:val="en-ZW"/>
        </w:rPr>
        <w:t xml:space="preserve"> Winnings)</w:t>
      </w:r>
      <w:r w:rsidR="00691799">
        <w:rPr>
          <w:lang w:val="en-ZW"/>
        </w:rPr>
        <w:t xml:space="preserve">, </w:t>
      </w:r>
      <w:proofErr w:type="spellStart"/>
      <w:r w:rsidR="00691799">
        <w:rPr>
          <w:lang w:val="en-ZW"/>
        </w:rPr>
        <w:t>drawnumber</w:t>
      </w:r>
      <w:proofErr w:type="spellEnd"/>
      <w:r w:rsidR="00691799">
        <w:rPr>
          <w:lang w:val="en-ZW"/>
        </w:rPr>
        <w:t xml:space="preserve">, </w:t>
      </w:r>
      <w:proofErr w:type="spellStart"/>
      <w:r w:rsidR="00691799">
        <w:rPr>
          <w:lang w:val="en-ZW"/>
        </w:rPr>
        <w:t>drawdate</w:t>
      </w:r>
      <w:proofErr w:type="spellEnd"/>
      <w:r w:rsidR="00691799">
        <w:rPr>
          <w:lang w:val="en-ZW"/>
        </w:rPr>
        <w:t xml:space="preserve">, </w:t>
      </w:r>
      <w:proofErr w:type="spellStart"/>
      <w:r w:rsidR="00691799">
        <w:rPr>
          <w:lang w:val="en-ZW"/>
        </w:rPr>
        <w:t>issmsgrid</w:t>
      </w:r>
      <w:proofErr w:type="spellEnd"/>
    </w:p>
    <w:p w14:paraId="4CD929B6" w14:textId="29FD6A64" w:rsidR="00B0382C" w:rsidRPr="00B0382C" w:rsidRDefault="00B0382C" w:rsidP="00B0382C">
      <w:pPr>
        <w:pStyle w:val="BodyText"/>
      </w:pPr>
      <w:r w:rsidRPr="00B0382C">
        <w:rPr>
          <w:u w:val="single"/>
        </w:rPr>
        <w:t>Possible Error Codes:</w:t>
      </w:r>
      <w:r w:rsidRPr="00B0382C">
        <w:t xml:space="preserve"> </w:t>
      </w:r>
      <w:r w:rsidR="00431C2E">
        <w:t>10 (Not Implemented Yet)</w:t>
      </w:r>
    </w:p>
    <w:p w14:paraId="4221FE4A" w14:textId="0B46AD56" w:rsidR="00B0382C" w:rsidRDefault="00B0382C" w:rsidP="00B0382C">
      <w:pPr>
        <w:pStyle w:val="Heading3"/>
        <w:rPr>
          <w:lang w:val="en-ZW"/>
        </w:rPr>
      </w:pPr>
      <w:bookmarkStart w:id="43" w:name="_Toc100309079"/>
      <w:proofErr w:type="spellStart"/>
      <w:r>
        <w:rPr>
          <w:lang w:val="en-ZW"/>
        </w:rPr>
        <w:t>SubmitLotoPlayOrder</w:t>
      </w:r>
      <w:proofErr w:type="spellEnd"/>
      <w:r w:rsidR="003245AF">
        <w:rPr>
          <w:lang w:val="en-ZW"/>
        </w:rPr>
        <w:t xml:space="preserve">    (Deprecated)</w:t>
      </w:r>
      <w:bookmarkEnd w:id="43"/>
    </w:p>
    <w:p w14:paraId="2D252830" w14:textId="08197750" w:rsidR="00B0382C" w:rsidRDefault="00B0382C" w:rsidP="003245AF">
      <w:pPr>
        <w:pStyle w:val="BodyText"/>
        <w:rPr>
          <w:lang w:val="en-ZW"/>
        </w:rPr>
      </w:pPr>
      <w:r w:rsidRPr="00C80452">
        <w:rPr>
          <w:u w:val="single"/>
          <w:lang w:val="en-ZW"/>
        </w:rPr>
        <w:t>Description:</w:t>
      </w:r>
      <w:r>
        <w:rPr>
          <w:lang w:val="en-ZW"/>
        </w:rPr>
        <w:t xml:space="preserve"> </w:t>
      </w:r>
      <w:r w:rsidR="003245AF" w:rsidRPr="003245AF">
        <w:rPr>
          <w:i/>
          <w:iCs/>
          <w:lang w:val="en-ZW"/>
        </w:rPr>
        <w:t xml:space="preserve">This function is deprecated. Use </w:t>
      </w:r>
      <w:proofErr w:type="spellStart"/>
      <w:r w:rsidR="003245AF" w:rsidRPr="003245AF">
        <w:rPr>
          <w:i/>
          <w:iCs/>
          <w:lang w:val="en-ZW"/>
        </w:rPr>
        <w:t>SubmitLotoPlayOrderAndClearSubcartOnly</w:t>
      </w:r>
      <w:proofErr w:type="spellEnd"/>
      <w:r w:rsidR="003245AF" w:rsidRPr="003245AF">
        <w:rPr>
          <w:i/>
          <w:iCs/>
          <w:lang w:val="en-ZW"/>
        </w:rPr>
        <w:t xml:space="preserve"> function for playing a single order directly from the Play page with Sequence Parameter set to -1. Use the </w:t>
      </w:r>
      <w:proofErr w:type="spellStart"/>
      <w:r w:rsidR="003245AF" w:rsidRPr="003245AF">
        <w:rPr>
          <w:i/>
          <w:iCs/>
          <w:lang w:val="en-ZW"/>
        </w:rPr>
        <w:t>SubmitPlayOrder</w:t>
      </w:r>
      <w:proofErr w:type="spellEnd"/>
      <w:r w:rsidR="003245AF" w:rsidRPr="003245AF">
        <w:rPr>
          <w:i/>
          <w:iCs/>
          <w:lang w:val="en-ZW"/>
        </w:rPr>
        <w:t xml:space="preserve"> to submit orders directly from cart page.</w:t>
      </w:r>
      <w:r w:rsidR="003245AF">
        <w:rPr>
          <w:lang w:val="en-ZW"/>
        </w:rPr>
        <w:t xml:space="preserve">  </w:t>
      </w:r>
      <w:r w:rsidR="003245AF">
        <w:rPr>
          <w:lang w:val="en-ZW"/>
        </w:rPr>
        <w:br/>
      </w:r>
      <w:r w:rsidR="003245AF">
        <w:rPr>
          <w:lang w:val="en-ZW"/>
        </w:rPr>
        <w:br/>
      </w:r>
      <w:r w:rsidR="00431C2E">
        <w:rPr>
          <w:lang w:val="en-ZW"/>
        </w:rPr>
        <w:t>This function saves a lotto Play Order f</w:t>
      </w:r>
      <w:r w:rsidR="00431C2E" w:rsidRPr="00431C2E">
        <w:rPr>
          <w:lang w:val="en-ZW"/>
        </w:rPr>
        <w:t>or Immediate Processing</w:t>
      </w:r>
      <w:r w:rsidR="00431C2E">
        <w:rPr>
          <w:lang w:val="en-ZW"/>
        </w:rPr>
        <w:t xml:space="preserve"> for the logged in user</w:t>
      </w:r>
      <w:r w:rsidR="00431C2E" w:rsidRPr="00431C2E">
        <w:rPr>
          <w:lang w:val="en-ZW"/>
        </w:rPr>
        <w:t xml:space="preserve">. Returns either an error message or the user balance in case the order </w:t>
      </w:r>
      <w:r w:rsidR="00431C2E">
        <w:rPr>
          <w:lang w:val="en-ZW"/>
        </w:rPr>
        <w:t>is successful</w:t>
      </w:r>
      <w:r w:rsidR="00431C2E" w:rsidRPr="00431C2E">
        <w:rPr>
          <w:lang w:val="en-ZW"/>
        </w:rPr>
        <w:t>.</w:t>
      </w:r>
      <w:r w:rsidR="00A96120">
        <w:rPr>
          <w:lang w:val="en-ZW"/>
        </w:rPr>
        <w:t xml:space="preserve"> It can also save all the played grids (except the bouquets of random grids) to the user </w:t>
      </w:r>
      <w:proofErr w:type="spellStart"/>
      <w:r w:rsidR="00A96120">
        <w:rPr>
          <w:lang w:val="en-ZW"/>
        </w:rPr>
        <w:t>favorite</w:t>
      </w:r>
      <w:proofErr w:type="spellEnd"/>
      <w:r w:rsidR="00A96120">
        <w:rPr>
          <w:lang w:val="en-ZW"/>
        </w:rPr>
        <w:t xml:space="preserve"> grids. Please refer to parameters for more information. </w:t>
      </w:r>
      <w:r w:rsidR="00467207">
        <w:rPr>
          <w:lang w:val="en-ZW"/>
        </w:rPr>
        <w:t>Note that the User Cart will be cleared upon submitting any order.</w:t>
      </w:r>
    </w:p>
    <w:p w14:paraId="058381F9" w14:textId="46C85495" w:rsidR="00B0382C" w:rsidRDefault="00B0382C" w:rsidP="00A96120">
      <w:pPr>
        <w:pStyle w:val="BodyText"/>
        <w:jc w:val="left"/>
        <w:rPr>
          <w:lang w:val="en-ZW"/>
        </w:rPr>
      </w:pPr>
      <w:r w:rsidRPr="00C80452">
        <w:rPr>
          <w:u w:val="single"/>
          <w:lang w:val="en-ZW"/>
        </w:rPr>
        <w:t>Parameters:</w:t>
      </w:r>
      <w:r>
        <w:rPr>
          <w:lang w:val="en-ZW"/>
        </w:rPr>
        <w:t xml:space="preserve"> </w:t>
      </w:r>
      <w:r w:rsidR="00A96120">
        <w:rPr>
          <w:lang w:val="en-ZW"/>
        </w:rPr>
        <w:t>Token: Token for Logged In User</w:t>
      </w:r>
      <w:r w:rsidR="00A96120">
        <w:rPr>
          <w:lang w:val="en-ZW"/>
        </w:rPr>
        <w:br/>
        <w:t xml:space="preserve">                   </w:t>
      </w:r>
      <w:proofErr w:type="spellStart"/>
      <w:r w:rsidR="00A96120">
        <w:rPr>
          <w:lang w:val="en-ZW"/>
        </w:rPr>
        <w:t>drawNumber</w:t>
      </w:r>
      <w:proofErr w:type="spellEnd"/>
      <w:r w:rsidR="00A96120">
        <w:rPr>
          <w:lang w:val="en-ZW"/>
        </w:rPr>
        <w:t>: Draw Number for which to Play the grids</w:t>
      </w:r>
      <w:r w:rsidR="00A96120">
        <w:rPr>
          <w:lang w:val="en-ZW"/>
        </w:rPr>
        <w:br/>
        <w:t xml:space="preserve">                   </w:t>
      </w:r>
      <w:proofErr w:type="spellStart"/>
      <w:r w:rsidR="00A96120">
        <w:rPr>
          <w:lang w:val="en-ZW"/>
        </w:rPr>
        <w:t>numDraws</w:t>
      </w:r>
      <w:proofErr w:type="spellEnd"/>
      <w:r w:rsidR="00A96120">
        <w:rPr>
          <w:lang w:val="en-ZW"/>
        </w:rPr>
        <w:t>:  Number of Draws for which to play the grids (at least 1)</w:t>
      </w:r>
      <w:r w:rsidR="00A96120">
        <w:rPr>
          <w:lang w:val="en-ZW"/>
        </w:rPr>
        <w:br/>
        <w:t xml:space="preserve">                   </w:t>
      </w:r>
      <w:proofErr w:type="spellStart"/>
      <w:r w:rsidR="00A96120">
        <w:rPr>
          <w:lang w:val="en-ZW"/>
        </w:rPr>
        <w:t>withZeed</w:t>
      </w:r>
      <w:proofErr w:type="spellEnd"/>
      <w:r w:rsidR="00A96120">
        <w:rPr>
          <w:lang w:val="en-ZW"/>
        </w:rPr>
        <w:t xml:space="preserve">: 1 to Add </w:t>
      </w:r>
      <w:proofErr w:type="spellStart"/>
      <w:r w:rsidR="00A96120">
        <w:rPr>
          <w:lang w:val="en-ZW"/>
        </w:rPr>
        <w:t>Zeed</w:t>
      </w:r>
      <w:proofErr w:type="spellEnd"/>
      <w:r w:rsidR="00A96120">
        <w:rPr>
          <w:lang w:val="en-ZW"/>
        </w:rPr>
        <w:t xml:space="preserve"> to the order.</w:t>
      </w:r>
      <w:r w:rsidR="00A96120">
        <w:rPr>
          <w:lang w:val="en-ZW"/>
        </w:rPr>
        <w:br/>
        <w:t xml:space="preserve">                   </w:t>
      </w:r>
      <w:proofErr w:type="spellStart"/>
      <w:r w:rsidR="00A96120">
        <w:rPr>
          <w:lang w:val="en-ZW"/>
        </w:rPr>
        <w:t>saveToFavorite</w:t>
      </w:r>
      <w:proofErr w:type="spellEnd"/>
      <w:r w:rsidR="00A96120">
        <w:rPr>
          <w:lang w:val="en-ZW"/>
        </w:rPr>
        <w:t xml:space="preserve">: 1 To Save All Played Grids To </w:t>
      </w:r>
      <w:proofErr w:type="spellStart"/>
      <w:r w:rsidR="00A96120">
        <w:rPr>
          <w:lang w:val="en-ZW"/>
        </w:rPr>
        <w:t>Favorites</w:t>
      </w:r>
      <w:proofErr w:type="spellEnd"/>
      <w:r w:rsidR="00A96120">
        <w:rPr>
          <w:lang w:val="en-ZW"/>
        </w:rPr>
        <w:br/>
        <w:t xml:space="preserve">                   </w:t>
      </w:r>
      <w:proofErr w:type="spellStart"/>
      <w:r w:rsidR="00A96120">
        <w:rPr>
          <w:lang w:val="en-ZW"/>
        </w:rPr>
        <w:t>GridsSelected</w:t>
      </w:r>
      <w:proofErr w:type="spellEnd"/>
      <w:r w:rsidR="00A96120">
        <w:rPr>
          <w:lang w:val="en-ZW"/>
        </w:rPr>
        <w:t xml:space="preserve">: A List of Grids Separated by | (The grids should be in the format specified in the </w:t>
      </w:r>
      <w:proofErr w:type="spellStart"/>
      <w:r w:rsidR="00A96120">
        <w:rPr>
          <w:lang w:val="en-ZW"/>
        </w:rPr>
        <w:t>GetGridPrice</w:t>
      </w:r>
      <w:proofErr w:type="spellEnd"/>
      <w:r w:rsidR="00A96120">
        <w:rPr>
          <w:lang w:val="en-ZW"/>
        </w:rPr>
        <w:t xml:space="preserve"> function above)</w:t>
      </w:r>
    </w:p>
    <w:p w14:paraId="211DDA57" w14:textId="78300E8A" w:rsidR="00B0382C" w:rsidRDefault="00B0382C" w:rsidP="00B0382C">
      <w:pPr>
        <w:pStyle w:val="BodyText"/>
        <w:rPr>
          <w:lang w:val="en-ZW"/>
        </w:rPr>
      </w:pPr>
      <w:r w:rsidRPr="00C80452">
        <w:rPr>
          <w:u w:val="single"/>
          <w:lang w:val="en-ZW"/>
        </w:rPr>
        <w:lastRenderedPageBreak/>
        <w:t>Returned Information:</w:t>
      </w:r>
      <w:r>
        <w:rPr>
          <w:lang w:val="en-ZW"/>
        </w:rPr>
        <w:t xml:space="preserve"> </w:t>
      </w:r>
      <w:r w:rsidR="00A96120">
        <w:rPr>
          <w:lang w:val="en-ZW"/>
        </w:rPr>
        <w:t>token, balance</w:t>
      </w:r>
      <w:r w:rsidR="00FB2DE8">
        <w:rPr>
          <w:lang w:val="en-ZW"/>
        </w:rPr>
        <w:t xml:space="preserve">, </w:t>
      </w:r>
      <w:proofErr w:type="spellStart"/>
      <w:r w:rsidR="00FB2DE8">
        <w:rPr>
          <w:lang w:val="en-ZW"/>
        </w:rPr>
        <w:t>insertId</w:t>
      </w:r>
      <w:proofErr w:type="spellEnd"/>
      <w:r w:rsidR="00FB2DE8">
        <w:rPr>
          <w:lang w:val="en-ZW"/>
        </w:rPr>
        <w:t xml:space="preserve"> (will contain selected </w:t>
      </w:r>
      <w:proofErr w:type="spellStart"/>
      <w:r w:rsidR="00FB2DE8">
        <w:rPr>
          <w:lang w:val="en-ZW"/>
        </w:rPr>
        <w:t>Zeed</w:t>
      </w:r>
      <w:proofErr w:type="spellEnd"/>
      <w:r w:rsidR="00FB2DE8">
        <w:rPr>
          <w:lang w:val="en-ZW"/>
        </w:rPr>
        <w:t xml:space="preserve"> Number if order is played with </w:t>
      </w:r>
      <w:proofErr w:type="spellStart"/>
      <w:r w:rsidR="00FB2DE8">
        <w:rPr>
          <w:lang w:val="en-ZW"/>
        </w:rPr>
        <w:t>Zeed</w:t>
      </w:r>
      <w:proofErr w:type="spellEnd"/>
      <w:r w:rsidR="00FB2DE8">
        <w:rPr>
          <w:lang w:val="en-ZW"/>
        </w:rPr>
        <w:t>)</w:t>
      </w:r>
    </w:p>
    <w:p w14:paraId="114E0DE1" w14:textId="54D65630" w:rsidR="00B0382C" w:rsidRPr="00B0382C" w:rsidRDefault="00B0382C" w:rsidP="009C2641">
      <w:pPr>
        <w:pStyle w:val="BodyText"/>
      </w:pPr>
      <w:r w:rsidRPr="00B0382C">
        <w:rPr>
          <w:u w:val="single"/>
        </w:rPr>
        <w:t>Possible Error Codes:</w:t>
      </w:r>
      <w:r w:rsidRPr="00B0382C">
        <w:t xml:space="preserve"> </w:t>
      </w:r>
      <w:r w:rsidR="00A96120">
        <w:t>2 (</w:t>
      </w:r>
      <w:r w:rsidR="009C2641">
        <w:t>Token Expired</w:t>
      </w:r>
      <w:r w:rsidR="00A96120">
        <w:t xml:space="preserve">), 4 (Not Allowed if draw has closed), 9 (Invalid </w:t>
      </w:r>
      <w:r w:rsidR="00BC49E8">
        <w:t>Grid), 6 (Invalid Parameter), 14</w:t>
      </w:r>
      <w:r w:rsidR="00A96120">
        <w:t xml:space="preserve"> (User Exceeded Limit)</w:t>
      </w:r>
    </w:p>
    <w:p w14:paraId="4D6FA9B7" w14:textId="3A7B2FAA" w:rsidR="00E973B4" w:rsidRDefault="00E973B4" w:rsidP="00E973B4">
      <w:pPr>
        <w:pStyle w:val="Heading3"/>
        <w:rPr>
          <w:lang w:val="en-ZW"/>
        </w:rPr>
      </w:pPr>
      <w:bookmarkStart w:id="44" w:name="_Toc100309080"/>
      <w:proofErr w:type="spellStart"/>
      <w:r>
        <w:rPr>
          <w:lang w:val="en-ZW"/>
        </w:rPr>
        <w:t>SubmitLotoPlayOrderAndClearSubcartOnly</w:t>
      </w:r>
      <w:proofErr w:type="spellEnd"/>
      <w:r w:rsidR="003245AF">
        <w:rPr>
          <w:lang w:val="en-ZW"/>
        </w:rPr>
        <w:tab/>
      </w:r>
      <w:r w:rsidR="003245AF">
        <w:rPr>
          <w:lang w:val="en-ZW"/>
        </w:rPr>
        <w:tab/>
        <w:t>(</w:t>
      </w:r>
      <w:proofErr w:type="spellStart"/>
      <w:r w:rsidR="003245AF">
        <w:rPr>
          <w:lang w:val="en-ZW"/>
        </w:rPr>
        <w:t>Yawmiyeh</w:t>
      </w:r>
      <w:proofErr w:type="spellEnd"/>
      <w:r w:rsidR="003245AF">
        <w:rPr>
          <w:lang w:val="en-ZW"/>
        </w:rPr>
        <w:t xml:space="preserve"> and </w:t>
      </w:r>
      <w:proofErr w:type="spellStart"/>
      <w:r w:rsidR="003245AF">
        <w:rPr>
          <w:lang w:val="en-ZW"/>
        </w:rPr>
        <w:t>Loto</w:t>
      </w:r>
      <w:proofErr w:type="spellEnd"/>
      <w:r w:rsidR="003245AF">
        <w:rPr>
          <w:lang w:val="en-ZW"/>
        </w:rPr>
        <w:t>)</w:t>
      </w:r>
      <w:bookmarkEnd w:id="44"/>
    </w:p>
    <w:p w14:paraId="4FCEA6F9" w14:textId="6084BC6C" w:rsidR="00E973B4" w:rsidRDefault="00E973B4" w:rsidP="00E973B4">
      <w:pPr>
        <w:pStyle w:val="BodyText"/>
        <w:rPr>
          <w:lang w:val="en-ZW"/>
        </w:rPr>
      </w:pPr>
      <w:r w:rsidRPr="00C80452">
        <w:rPr>
          <w:u w:val="single"/>
          <w:lang w:val="en-ZW"/>
        </w:rPr>
        <w:t>Description:</w:t>
      </w:r>
      <w:r>
        <w:rPr>
          <w:lang w:val="en-ZW"/>
        </w:rPr>
        <w:t xml:space="preserve"> Same as the above function. Note that the system will only clear the specified sub-Cart upon submitting an order with this function.</w:t>
      </w:r>
    </w:p>
    <w:p w14:paraId="45E881F6" w14:textId="5A94B286" w:rsidR="00E973B4" w:rsidRDefault="00E973B4" w:rsidP="00E973B4">
      <w:pPr>
        <w:pStyle w:val="BodyText"/>
        <w:jc w:val="left"/>
        <w:rPr>
          <w:lang w:val="en-ZW"/>
        </w:rPr>
      </w:pPr>
      <w:r w:rsidRPr="00C80452">
        <w:rPr>
          <w:u w:val="single"/>
          <w:lang w:val="en-ZW"/>
        </w:rPr>
        <w:t>Parameters:</w:t>
      </w:r>
      <w:r>
        <w:rPr>
          <w:lang w:val="en-ZW"/>
        </w:rPr>
        <w:t xml:space="preserve"> Token: Token for Logged In User</w:t>
      </w:r>
      <w:r>
        <w:rPr>
          <w:lang w:val="en-ZW"/>
        </w:rPr>
        <w:br/>
        <w:t xml:space="preserve">                   </w:t>
      </w:r>
      <w:proofErr w:type="spellStart"/>
      <w:r>
        <w:rPr>
          <w:lang w:val="en-ZW"/>
        </w:rPr>
        <w:t>drawNumber</w:t>
      </w:r>
      <w:proofErr w:type="spellEnd"/>
      <w:r>
        <w:rPr>
          <w:lang w:val="en-ZW"/>
        </w:rPr>
        <w:t>: Draw Number for which to Play the grids</w:t>
      </w:r>
      <w:r>
        <w:rPr>
          <w:lang w:val="en-ZW"/>
        </w:rPr>
        <w:br/>
        <w:t xml:space="preserve">                   </w:t>
      </w:r>
      <w:proofErr w:type="spellStart"/>
      <w:r>
        <w:rPr>
          <w:lang w:val="en-ZW"/>
        </w:rPr>
        <w:t>numDraws</w:t>
      </w:r>
      <w:proofErr w:type="spellEnd"/>
      <w:r>
        <w:rPr>
          <w:lang w:val="en-ZW"/>
        </w:rPr>
        <w:t>:  Number of Draws for which to play the grids (at least 1)</w:t>
      </w:r>
      <w:r>
        <w:rPr>
          <w:lang w:val="en-ZW"/>
        </w:rPr>
        <w:br/>
        <w:t xml:space="preserve">                   </w:t>
      </w:r>
      <w:proofErr w:type="spellStart"/>
      <w:r>
        <w:rPr>
          <w:lang w:val="en-ZW"/>
        </w:rPr>
        <w:t>withZeed</w:t>
      </w:r>
      <w:proofErr w:type="spellEnd"/>
      <w:r>
        <w:rPr>
          <w:lang w:val="en-ZW"/>
        </w:rPr>
        <w:t xml:space="preserve">: 1 to Add </w:t>
      </w:r>
      <w:proofErr w:type="spellStart"/>
      <w:r>
        <w:rPr>
          <w:lang w:val="en-ZW"/>
        </w:rPr>
        <w:t>Zeed</w:t>
      </w:r>
      <w:proofErr w:type="spellEnd"/>
      <w:r>
        <w:rPr>
          <w:lang w:val="en-ZW"/>
        </w:rPr>
        <w:t xml:space="preserve"> to the order.</w:t>
      </w:r>
      <w:r>
        <w:rPr>
          <w:lang w:val="en-ZW"/>
        </w:rPr>
        <w:br/>
        <w:t xml:space="preserve">                   </w:t>
      </w:r>
      <w:proofErr w:type="spellStart"/>
      <w:r>
        <w:rPr>
          <w:lang w:val="en-ZW"/>
        </w:rPr>
        <w:t>saveToFavorite</w:t>
      </w:r>
      <w:proofErr w:type="spellEnd"/>
      <w:r>
        <w:rPr>
          <w:lang w:val="en-ZW"/>
        </w:rPr>
        <w:t xml:space="preserve">: 1 To Save All Played Grids To </w:t>
      </w:r>
      <w:proofErr w:type="spellStart"/>
      <w:r>
        <w:rPr>
          <w:lang w:val="en-ZW"/>
        </w:rPr>
        <w:t>Favorites</w:t>
      </w:r>
      <w:proofErr w:type="spellEnd"/>
      <w:r>
        <w:rPr>
          <w:lang w:val="en-ZW"/>
        </w:rPr>
        <w:br/>
        <w:t xml:space="preserve">                   </w:t>
      </w:r>
      <w:proofErr w:type="spellStart"/>
      <w:r>
        <w:rPr>
          <w:lang w:val="en-ZW"/>
        </w:rPr>
        <w:t>GridsSelected</w:t>
      </w:r>
      <w:proofErr w:type="spellEnd"/>
      <w:r>
        <w:rPr>
          <w:lang w:val="en-ZW"/>
        </w:rPr>
        <w:t xml:space="preserve">: A List of Grids Separated by | (The grids should be in the format specified in the </w:t>
      </w:r>
      <w:proofErr w:type="spellStart"/>
      <w:r>
        <w:rPr>
          <w:lang w:val="en-ZW"/>
        </w:rPr>
        <w:t>GetGridPrice</w:t>
      </w:r>
      <w:proofErr w:type="spellEnd"/>
      <w:r>
        <w:rPr>
          <w:lang w:val="en-ZW"/>
        </w:rPr>
        <w:t xml:space="preserve"> function above)</w:t>
      </w:r>
      <w:r>
        <w:rPr>
          <w:lang w:val="en-ZW"/>
        </w:rPr>
        <w:br/>
      </w:r>
      <w:r>
        <w:rPr>
          <w:lang w:val="en-ZW"/>
        </w:rPr>
        <w:tab/>
      </w:r>
      <w:r>
        <w:rPr>
          <w:lang w:val="en-ZW"/>
        </w:rPr>
        <w:tab/>
        <w:t xml:space="preserve"> Sequence: Cart Sequence or </w:t>
      </w:r>
      <w:proofErr w:type="spellStart"/>
      <w:r>
        <w:rPr>
          <w:lang w:val="en-ZW"/>
        </w:rPr>
        <w:t>subcart</w:t>
      </w:r>
      <w:proofErr w:type="spellEnd"/>
      <w:r>
        <w:rPr>
          <w:lang w:val="en-ZW"/>
        </w:rPr>
        <w:t xml:space="preserve"> identifier to be cleared from cart. </w:t>
      </w:r>
    </w:p>
    <w:p w14:paraId="03CE9C9A" w14:textId="1591B78B" w:rsidR="00E973B4" w:rsidRDefault="00E973B4" w:rsidP="00E973B4">
      <w:pPr>
        <w:pStyle w:val="BodyText"/>
        <w:jc w:val="left"/>
        <w:rPr>
          <w:lang w:val="en-ZW"/>
        </w:rPr>
      </w:pPr>
      <w:r>
        <w:rPr>
          <w:lang w:val="en-ZW"/>
        </w:rPr>
        <w:tab/>
      </w:r>
      <w:r>
        <w:rPr>
          <w:lang w:val="en-ZW"/>
        </w:rPr>
        <w:tab/>
      </w:r>
      <w:r w:rsidRPr="00C80452">
        <w:rPr>
          <w:u w:val="single"/>
          <w:lang w:val="en-ZW"/>
        </w:rPr>
        <w:t>Returned Information:</w:t>
      </w:r>
      <w:r>
        <w:rPr>
          <w:lang w:val="en-ZW"/>
        </w:rPr>
        <w:t xml:space="preserve"> token, balance, </w:t>
      </w:r>
      <w:proofErr w:type="spellStart"/>
      <w:r>
        <w:rPr>
          <w:lang w:val="en-ZW"/>
        </w:rPr>
        <w:t>insertId</w:t>
      </w:r>
      <w:proofErr w:type="spellEnd"/>
      <w:r>
        <w:rPr>
          <w:lang w:val="en-ZW"/>
        </w:rPr>
        <w:t xml:space="preserve"> (will contain selected </w:t>
      </w:r>
      <w:proofErr w:type="spellStart"/>
      <w:r>
        <w:rPr>
          <w:lang w:val="en-ZW"/>
        </w:rPr>
        <w:t>Zeed</w:t>
      </w:r>
      <w:proofErr w:type="spellEnd"/>
      <w:r>
        <w:rPr>
          <w:lang w:val="en-ZW"/>
        </w:rPr>
        <w:t xml:space="preserve"> Number if order is played with </w:t>
      </w:r>
      <w:proofErr w:type="spellStart"/>
      <w:r>
        <w:rPr>
          <w:lang w:val="en-ZW"/>
        </w:rPr>
        <w:t>Zeed</w:t>
      </w:r>
      <w:proofErr w:type="spellEnd"/>
      <w:r>
        <w:rPr>
          <w:lang w:val="en-ZW"/>
        </w:rPr>
        <w:t>)</w:t>
      </w:r>
    </w:p>
    <w:p w14:paraId="10014385" w14:textId="10588E15" w:rsidR="00BB5779" w:rsidRPr="001E1188" w:rsidRDefault="00E973B4" w:rsidP="004E7816">
      <w:pPr>
        <w:pStyle w:val="BodyText"/>
      </w:pPr>
      <w:r w:rsidRPr="00B0382C">
        <w:rPr>
          <w:u w:val="single"/>
        </w:rPr>
        <w:t>Possible Error Codes:</w:t>
      </w:r>
      <w:r w:rsidRPr="00B0382C">
        <w:t xml:space="preserve"> </w:t>
      </w:r>
      <w:r>
        <w:t>2 (Token Expired), 4 (Not Allowed if draw has closed), 9 (Invalid Grid), 6 (Invalid Parameter), 14 (User Exceeded Limit)</w:t>
      </w:r>
      <w:r w:rsidR="00FC4072" w:rsidRPr="002141DF">
        <w:rPr>
          <w:rFonts w:asciiTheme="minorHAnsi" w:hAnsiTheme="minorHAnsi"/>
          <w:color w:val="000000"/>
          <w:sz w:val="28"/>
          <w:szCs w:val="28"/>
          <w:lang w:val="en-ZW"/>
        </w:rPr>
        <w:t xml:space="preserve"> </w:t>
      </w:r>
    </w:p>
    <w:sectPr w:rsidR="00BB5779" w:rsidRPr="001E1188" w:rsidSect="008C2933">
      <w:headerReference w:type="even" r:id="rId24"/>
      <w:headerReference w:type="default" r:id="rId25"/>
      <w:footerReference w:type="even" r:id="rId26"/>
      <w:footerReference w:type="default" r:id="rId27"/>
      <w:headerReference w:type="first" r:id="rId28"/>
      <w:footerReference w:type="first" r:id="rId29"/>
      <w:pgSz w:w="12240" w:h="15840"/>
      <w:pgMar w:top="1701" w:right="851" w:bottom="1701" w:left="851" w:header="284" w:footer="3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086E" w14:textId="77777777" w:rsidR="00216F24" w:rsidRDefault="00216F24" w:rsidP="00163952">
      <w:r>
        <w:separator/>
      </w:r>
    </w:p>
    <w:p w14:paraId="34E452B5" w14:textId="77777777" w:rsidR="00216F24" w:rsidRDefault="00216F24" w:rsidP="00163952"/>
  </w:endnote>
  <w:endnote w:type="continuationSeparator" w:id="0">
    <w:p w14:paraId="2A59D354" w14:textId="77777777" w:rsidR="00216F24" w:rsidRDefault="00216F24" w:rsidP="00163952">
      <w:r>
        <w:continuationSeparator/>
      </w:r>
    </w:p>
    <w:p w14:paraId="530D012D" w14:textId="77777777" w:rsidR="00216F24" w:rsidRDefault="00216F24" w:rsidP="00163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7189" w14:textId="77777777" w:rsidR="009C52A3" w:rsidRDefault="009C52A3" w:rsidP="0016395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29155BB" w14:textId="77777777" w:rsidR="009C52A3" w:rsidRDefault="009C52A3" w:rsidP="00163952">
    <w:pPr>
      <w:pStyle w:val="Footer"/>
    </w:pPr>
  </w:p>
  <w:p w14:paraId="2C92D348" w14:textId="77777777" w:rsidR="009C52A3" w:rsidRDefault="009C52A3" w:rsidP="00163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92E2" w14:textId="47405A98" w:rsidR="009C52A3" w:rsidRDefault="009C52A3" w:rsidP="00163952">
    <w:pPr>
      <w:rPr>
        <w:rStyle w:val="Emphasis"/>
      </w:rPr>
    </w:pPr>
    <w:r>
      <w:rPr>
        <w:rFonts w:ascii="Arial Black" w:hAnsi="Arial Black"/>
        <w:noProof/>
        <w:sz w:val="18"/>
      </w:rPr>
      <mc:AlternateContent>
        <mc:Choice Requires="wps">
          <w:drawing>
            <wp:anchor distT="0" distB="0" distL="114300" distR="114300" simplePos="0" relativeHeight="251662336" behindDoc="0" locked="0" layoutInCell="1" allowOverlap="1" wp14:anchorId="30CD423B" wp14:editId="42BC9034">
              <wp:simplePos x="0" y="0"/>
              <wp:positionH relativeFrom="column">
                <wp:posOffset>-571500</wp:posOffset>
              </wp:positionH>
              <wp:positionV relativeFrom="paragraph">
                <wp:posOffset>62865</wp:posOffset>
              </wp:positionV>
              <wp:extent cx="8001000" cy="45719"/>
              <wp:effectExtent l="0" t="0" r="0" b="5715"/>
              <wp:wrapNone/>
              <wp:docPr id="8"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001000" cy="45719"/>
                      </a:xfrm>
                      <a:prstGeom prst="rect">
                        <a:avLst/>
                      </a:prstGeom>
                      <a:solidFill>
                        <a:srgbClr val="FF99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70165" id="Rectangle 277" o:spid="_x0000_s1026" style="position:absolute;margin-left:-45pt;margin-top:4.95pt;width:630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" fillcolor="#f90" stroked="f"/>
          </w:pict>
        </mc:Fallback>
      </mc:AlternateContent>
    </w:r>
  </w:p>
  <w:p w14:paraId="450A4154" w14:textId="2E868EB0" w:rsidR="009C52A3" w:rsidRDefault="009C52A3" w:rsidP="00253677">
    <w:pPr>
      <w:rPr>
        <w:rStyle w:val="Emphasis"/>
      </w:rPr>
    </w:pPr>
    <w:proofErr w:type="spellStart"/>
    <w:r w:rsidRPr="001A6C48">
      <w:rPr>
        <w:rStyle w:val="Emphasis"/>
      </w:rPr>
      <w:t>MobiKick</w:t>
    </w:r>
    <w:proofErr w:type="spellEnd"/>
    <w:r w:rsidRPr="001A6C48">
      <w:rPr>
        <w:rStyle w:val="Emphasis"/>
      </w:rPr>
      <w:t xml:space="preserve"> </w:t>
    </w:r>
    <w:r>
      <w:rPr>
        <w:rStyle w:val="Emphasis"/>
      </w:rPr>
      <w:t>S.A.R</w:t>
    </w:r>
    <w:r w:rsidRPr="001A6C48">
      <w:rPr>
        <w:rStyle w:val="Emphasis"/>
      </w:rPr>
      <w:t xml:space="preserve">.L. </w:t>
    </w:r>
    <w:r w:rsidRPr="001D58DA">
      <w:rPr>
        <w:rStyle w:val="Emphasis"/>
        <w:rFonts w:ascii="Arial" w:hAnsi="Arial"/>
        <w:b/>
      </w:rPr>
      <w:t xml:space="preserve">Capital: </w:t>
    </w:r>
    <w:r>
      <w:rPr>
        <w:rStyle w:val="Emphasis"/>
        <w:rFonts w:ascii="Arial" w:hAnsi="Arial"/>
        <w:b/>
      </w:rPr>
      <w:t>5’000’000</w:t>
    </w:r>
    <w:r w:rsidRPr="001D58DA">
      <w:rPr>
        <w:rStyle w:val="Emphasis"/>
        <w:rFonts w:ascii="Arial" w:hAnsi="Arial"/>
        <w:b/>
      </w:rPr>
      <w:t xml:space="preserve"> </w:t>
    </w:r>
    <w:r>
      <w:rPr>
        <w:rStyle w:val="Emphasis"/>
        <w:rFonts w:ascii="Arial" w:hAnsi="Arial"/>
        <w:b/>
      </w:rPr>
      <w:t>LBP</w:t>
    </w:r>
    <w:r w:rsidRPr="001D58DA">
      <w:rPr>
        <w:rStyle w:val="Emphasis"/>
        <w:rFonts w:ascii="Arial" w:hAnsi="Arial"/>
        <w:b/>
      </w:rPr>
      <w:t xml:space="preserve"> Fully Paid</w:t>
    </w:r>
    <w:r w:rsidRPr="001A6C48">
      <w:rPr>
        <w:rStyle w:val="Emphasis"/>
      </w:rPr>
      <w:tab/>
    </w:r>
  </w:p>
  <w:p w14:paraId="25D189E8" w14:textId="797EEEA1" w:rsidR="009C52A3" w:rsidRPr="001A6C48" w:rsidRDefault="009C52A3" w:rsidP="00312597">
    <w:pPr>
      <w:rPr>
        <w:rStyle w:val="Emphasis"/>
      </w:rPr>
    </w:pPr>
    <w:proofErr w:type="spellStart"/>
    <w:r w:rsidRPr="001D58DA">
      <w:rPr>
        <w:rStyle w:val="Emphasis"/>
        <w:color w:val="4F81BD" w:themeColor="accent1"/>
      </w:rPr>
      <w:t>P.</w:t>
    </w:r>
    <w:proofErr w:type="gramStart"/>
    <w:r w:rsidRPr="001D58DA">
      <w:rPr>
        <w:rStyle w:val="Emphasis"/>
        <w:color w:val="4F81BD" w:themeColor="accent1"/>
      </w:rPr>
      <w:t>O.Box</w:t>
    </w:r>
    <w:proofErr w:type="spellEnd"/>
    <w:proofErr w:type="gramEnd"/>
    <w:r>
      <w:rPr>
        <w:rStyle w:val="Emphasis"/>
      </w:rPr>
      <w:t xml:space="preserve">: </w:t>
    </w:r>
    <w:r w:rsidRPr="001D58DA">
      <w:rPr>
        <w:rStyle w:val="Emphasis"/>
        <w:rFonts w:ascii="Arial" w:hAnsi="Arial"/>
        <w:b/>
      </w:rPr>
      <w:t xml:space="preserve">175-499 Mar </w:t>
    </w:r>
    <w:proofErr w:type="spellStart"/>
    <w:r w:rsidRPr="001D58DA">
      <w:rPr>
        <w:rStyle w:val="Emphasis"/>
        <w:rFonts w:ascii="Arial" w:hAnsi="Arial"/>
        <w:b/>
      </w:rPr>
      <w:t>Mikhael</w:t>
    </w:r>
    <w:proofErr w:type="spellEnd"/>
    <w:r w:rsidRPr="001D58DA">
      <w:rPr>
        <w:rStyle w:val="Emphasis"/>
        <w:rFonts w:ascii="Arial" w:hAnsi="Arial"/>
        <w:b/>
      </w:rPr>
      <w:t xml:space="preserve"> Lebanon</w:t>
    </w:r>
    <w:r>
      <w:rPr>
        <w:rStyle w:val="Emphasis"/>
      </w:rPr>
      <w:t xml:space="preserve">, </w:t>
    </w:r>
    <w:r w:rsidRPr="001D58DA">
      <w:rPr>
        <w:rStyle w:val="Emphasis"/>
        <w:color w:val="4F81BD" w:themeColor="accent1"/>
      </w:rPr>
      <w:t>Phone/Fax</w:t>
    </w:r>
    <w:r>
      <w:rPr>
        <w:rStyle w:val="Emphasis"/>
      </w:rPr>
      <w:t xml:space="preserve">: </w:t>
    </w:r>
    <w:r w:rsidRPr="001D58DA">
      <w:rPr>
        <w:rStyle w:val="Emphasis"/>
        <w:rFonts w:ascii="Arial" w:hAnsi="Arial"/>
        <w:b/>
      </w:rPr>
      <w:t xml:space="preserve">+961 1 </w:t>
    </w:r>
    <w:r>
      <w:rPr>
        <w:rStyle w:val="Emphasis"/>
        <w:rFonts w:ascii="Arial" w:hAnsi="Arial"/>
        <w:b/>
      </w:rPr>
      <w:t>323336</w:t>
    </w:r>
  </w:p>
  <w:p w14:paraId="00A3267E" w14:textId="4BCC24B7" w:rsidR="009C52A3" w:rsidRPr="001D58DA" w:rsidRDefault="009C52A3" w:rsidP="00312597">
    <w:pPr>
      <w:rPr>
        <w:rFonts w:ascii="Arial" w:hAnsi="Arial"/>
        <w:sz w:val="18"/>
        <w:szCs w:val="18"/>
      </w:rPr>
    </w:pPr>
    <w:proofErr w:type="spellStart"/>
    <w:r>
      <w:rPr>
        <w:rFonts w:ascii="Arial" w:hAnsi="Arial"/>
        <w:b/>
        <w:sz w:val="18"/>
        <w:szCs w:val="18"/>
      </w:rPr>
      <w:t>Monot</w:t>
    </w:r>
    <w:proofErr w:type="spellEnd"/>
    <w:r>
      <w:rPr>
        <w:rFonts w:ascii="Arial" w:hAnsi="Arial"/>
        <w:b/>
        <w:sz w:val="18"/>
        <w:szCs w:val="18"/>
      </w:rPr>
      <w:t xml:space="preserve"> Street, Georges Aoun </w:t>
    </w:r>
    <w:proofErr w:type="spellStart"/>
    <w:r>
      <w:rPr>
        <w:rFonts w:ascii="Arial" w:hAnsi="Arial"/>
        <w:b/>
        <w:sz w:val="18"/>
        <w:szCs w:val="18"/>
      </w:rPr>
      <w:t>Bldg</w:t>
    </w:r>
    <w:proofErr w:type="spellEnd"/>
    <w:r>
      <w:rPr>
        <w:rFonts w:ascii="Arial" w:hAnsi="Arial"/>
        <w:b/>
        <w:sz w:val="18"/>
        <w:szCs w:val="18"/>
      </w:rPr>
      <w:t>,</w:t>
    </w:r>
    <w:r w:rsidRPr="001D58DA">
      <w:rPr>
        <w:rFonts w:ascii="Arial" w:hAnsi="Arial"/>
        <w:b/>
        <w:sz w:val="18"/>
        <w:szCs w:val="18"/>
      </w:rPr>
      <w:t xml:space="preserve"> </w:t>
    </w:r>
    <w:r>
      <w:rPr>
        <w:rFonts w:ascii="Arial" w:hAnsi="Arial"/>
        <w:b/>
        <w:sz w:val="18"/>
        <w:szCs w:val="18"/>
      </w:rPr>
      <w:t>2</w:t>
    </w:r>
    <w:r w:rsidRPr="001D58DA">
      <w:rPr>
        <w:rFonts w:ascii="Arial" w:hAnsi="Arial"/>
        <w:b/>
        <w:sz w:val="18"/>
        <w:szCs w:val="18"/>
        <w:vertAlign w:val="superscript"/>
      </w:rPr>
      <w:t>rd</w:t>
    </w:r>
    <w:r w:rsidRPr="001D58DA">
      <w:rPr>
        <w:rFonts w:ascii="Arial" w:hAnsi="Arial"/>
        <w:b/>
        <w:sz w:val="18"/>
        <w:szCs w:val="18"/>
      </w:rPr>
      <w:t xml:space="preserve"> Floor, Beirut, Lebanon - more-info@mobikick.com</w:t>
    </w:r>
    <w:r>
      <w:rPr>
        <w:rFonts w:ascii="Arial" w:hAnsi="Arial"/>
        <w:sz w:val="18"/>
        <w:szCs w:val="18"/>
      </w:rPr>
      <w:t xml:space="preserve">                         </w:t>
    </w:r>
    <w:r w:rsidRPr="001D58DA">
      <w:rPr>
        <w:rFonts w:ascii="Arial" w:hAnsi="Arial"/>
        <w:b/>
        <w:color w:val="F79646" w:themeColor="accent6"/>
        <w:sz w:val="18"/>
        <w:szCs w:val="18"/>
      </w:rPr>
      <w:t>www.mobikick.com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21BB" w14:textId="77777777" w:rsidR="009C52A3" w:rsidRDefault="009C52A3" w:rsidP="00163952">
    <w:pPr>
      <w:rPr>
        <w:rFonts w:cs="Arial"/>
        <w:bCs/>
      </w:rPr>
    </w:pPr>
    <w:proofErr w:type="spellStart"/>
    <w:r>
      <w:t>MobiKick</w:t>
    </w:r>
    <w:proofErr w:type="spellEnd"/>
    <w:r>
      <w:t xml:space="preserve"> S.A.R.L. </w:t>
    </w:r>
    <w:r>
      <w:rPr>
        <w:noProof/>
      </w:rPr>
      <mc:AlternateContent>
        <mc:Choice Requires="wps">
          <w:drawing>
            <wp:anchor distT="0" distB="0" distL="114300" distR="114300" simplePos="0" relativeHeight="251658240" behindDoc="0" locked="0" layoutInCell="1" allowOverlap="1" wp14:anchorId="7B67CC11" wp14:editId="1BDF8144">
              <wp:simplePos x="0" y="0"/>
              <wp:positionH relativeFrom="column">
                <wp:posOffset>0</wp:posOffset>
              </wp:positionH>
              <wp:positionV relativeFrom="paragraph">
                <wp:posOffset>188595</wp:posOffset>
              </wp:positionV>
              <wp:extent cx="5943600" cy="114300"/>
              <wp:effectExtent l="0" t="0" r="0" b="0"/>
              <wp:wrapNone/>
              <wp:docPr id="14"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4300"/>
                      </a:xfrm>
                      <a:prstGeom prst="rect">
                        <a:avLst/>
                      </a:prstGeom>
                      <a:solidFill>
                        <a:srgbClr val="FF99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70B76" id="Rectangle 277" o:spid="_x0000_s1026" style="position:absolute;margin-left:0;margin-top:14.85pt;width:46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" fillcolor="#f90" stroked="f"/>
          </w:pict>
        </mc:Fallback>
      </mc:AlternateContent>
    </w:r>
    <w:r w:rsidRPr="00527A28">
      <w:rPr>
        <w:noProof/>
      </w:rPr>
      <w:t>Capital: 5’000’000 L.L. Fully Paid</w:t>
    </w:r>
    <w:r>
      <w:rPr>
        <w:rFonts w:cs="Arial"/>
        <w:bCs/>
      </w:rPr>
      <w:tab/>
    </w:r>
  </w:p>
  <w:p w14:paraId="4B2E0546" w14:textId="2B5F5EE7" w:rsidR="009C52A3" w:rsidRPr="00FE4E50" w:rsidRDefault="009C52A3" w:rsidP="00163952">
    <w:r>
      <w:rPr>
        <w:rFonts w:cs="Arial"/>
      </w:rPr>
      <w:tab/>
    </w:r>
    <w:r>
      <w:rPr>
        <w:rFonts w:cs="Arial"/>
      </w:rPr>
      <w:tab/>
    </w:r>
    <w:r>
      <w:rPr>
        <w:rFonts w:cs="Arial"/>
      </w:rPr>
      <w:tab/>
    </w:r>
    <w:r>
      <w:rPr>
        <w:rFonts w:cs="Arial"/>
      </w:rPr>
      <w:tab/>
    </w:r>
    <w:r>
      <w:rPr>
        <w:rFonts w:cs="Arial"/>
      </w:rPr>
      <w:tab/>
    </w:r>
    <w:r>
      <w:rPr>
        <w:rFonts w:cs="Arial"/>
      </w:rPr>
      <w:tab/>
    </w:r>
  </w:p>
  <w:p w14:paraId="3F8D1CCE" w14:textId="77777777" w:rsidR="009C52A3" w:rsidRPr="00FE4E50" w:rsidRDefault="009C52A3" w:rsidP="00163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8667" w14:textId="77777777" w:rsidR="00216F24" w:rsidRDefault="00216F24" w:rsidP="00163952">
      <w:r>
        <w:separator/>
      </w:r>
    </w:p>
    <w:p w14:paraId="0F831754" w14:textId="77777777" w:rsidR="00216F24" w:rsidRDefault="00216F24" w:rsidP="00163952"/>
  </w:footnote>
  <w:footnote w:type="continuationSeparator" w:id="0">
    <w:p w14:paraId="562E52C5" w14:textId="77777777" w:rsidR="00216F24" w:rsidRDefault="00216F24" w:rsidP="00163952">
      <w:r>
        <w:continuationSeparator/>
      </w:r>
    </w:p>
    <w:p w14:paraId="4A2A2090" w14:textId="77777777" w:rsidR="00216F24" w:rsidRDefault="00216F24" w:rsidP="00163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EEC4" w14:textId="77777777" w:rsidR="009C52A3" w:rsidRDefault="009C5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FDDF" w14:textId="0E7D7446" w:rsidR="009C52A3" w:rsidRDefault="009C52A3" w:rsidP="006A71F3">
    <w:pPr>
      <w:pStyle w:val="Header"/>
      <w:ind w:left="-567" w:right="-421"/>
      <w:jc w:val="right"/>
    </w:pPr>
    <w:r>
      <w:rPr>
        <w:noProof/>
      </w:rPr>
      <w:drawing>
        <wp:inline distT="0" distB="0" distL="0" distR="0" wp14:anchorId="7946F410" wp14:editId="71BFF8D8">
          <wp:extent cx="2057400" cy="428471"/>
          <wp:effectExtent l="0" t="0" r="0" b="381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428471"/>
                  </a:xfrm>
                  <a:prstGeom prst="rect">
                    <a:avLst/>
                  </a:prstGeom>
                  <a:noFill/>
                  <a:ln>
                    <a:noFill/>
                  </a:ln>
                </pic:spPr>
              </pic:pic>
            </a:graphicData>
          </a:graphic>
        </wp:inline>
      </w:drawing>
    </w:r>
  </w:p>
  <w:p w14:paraId="2EBD9CB4" w14:textId="7DE26815" w:rsidR="009C52A3" w:rsidRDefault="009C52A3" w:rsidP="006A71F3">
    <w:pPr>
      <w:pStyle w:val="Header"/>
      <w:ind w:left="-567" w:right="146"/>
    </w:pPr>
    <w:r>
      <w:rPr>
        <w:noProof/>
        <w:sz w:val="18"/>
      </w:rPr>
      <mc:AlternateContent>
        <mc:Choice Requires="wps">
          <w:drawing>
            <wp:anchor distT="0" distB="0" distL="114300" distR="114300" simplePos="0" relativeHeight="251660288" behindDoc="0" locked="0" layoutInCell="1" allowOverlap="1" wp14:anchorId="713ED664" wp14:editId="1D3AC413">
              <wp:simplePos x="0" y="0"/>
              <wp:positionH relativeFrom="column">
                <wp:posOffset>-571500</wp:posOffset>
              </wp:positionH>
              <wp:positionV relativeFrom="paragraph">
                <wp:posOffset>10160</wp:posOffset>
              </wp:positionV>
              <wp:extent cx="7886700" cy="45719"/>
              <wp:effectExtent l="0" t="0" r="12700" b="5715"/>
              <wp:wrapNone/>
              <wp:docPr id="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86700" cy="45719"/>
                      </a:xfrm>
                      <a:prstGeom prst="rect">
                        <a:avLst/>
                      </a:prstGeom>
                      <a:solidFill>
                        <a:srgbClr val="FF99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F5ADB" id="Rectangle 277" o:spid="_x0000_s1026" style="position:absolute;margin-left:-45pt;margin-top:.8pt;width:621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" fillcolor="#f90"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595B" w14:textId="77777777" w:rsidR="009C52A3" w:rsidRDefault="009C5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8655A1"/>
    <w:multiLevelType w:val="hybridMultilevel"/>
    <w:tmpl w:val="68641C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E1F83"/>
    <w:multiLevelType w:val="hybridMultilevel"/>
    <w:tmpl w:val="3842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F1E42"/>
    <w:multiLevelType w:val="hybridMultilevel"/>
    <w:tmpl w:val="E2C66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63F82"/>
    <w:multiLevelType w:val="hybridMultilevel"/>
    <w:tmpl w:val="4294B13A"/>
    <w:lvl w:ilvl="0" w:tplc="D6483D7E">
      <w:start w:val="8"/>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6E140D"/>
    <w:multiLevelType w:val="hybridMultilevel"/>
    <w:tmpl w:val="CF7C3DC0"/>
    <w:lvl w:ilvl="0" w:tplc="4C98DA88">
      <w:start w:val="11"/>
      <w:numFmt w:val="bullet"/>
      <w:lvlText w:val="-"/>
      <w:lvlJc w:val="left"/>
      <w:pPr>
        <w:ind w:left="720" w:hanging="360"/>
      </w:pPr>
      <w:rPr>
        <w:rFonts w:ascii="Verdana" w:eastAsia="Times New Roman" w:hAnsi="Verdana" w:cs="Arial (W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D4904"/>
    <w:multiLevelType w:val="hybridMultilevel"/>
    <w:tmpl w:val="C46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46E98"/>
    <w:multiLevelType w:val="hybridMultilevel"/>
    <w:tmpl w:val="1FEC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D3757"/>
    <w:multiLevelType w:val="hybridMultilevel"/>
    <w:tmpl w:val="69B4A1F2"/>
    <w:lvl w:ilvl="0" w:tplc="D6483D7E">
      <w:start w:val="8"/>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A684F"/>
    <w:multiLevelType w:val="hybridMultilevel"/>
    <w:tmpl w:val="B4106738"/>
    <w:lvl w:ilvl="0" w:tplc="4C98DA88">
      <w:start w:val="11"/>
      <w:numFmt w:val="bullet"/>
      <w:lvlText w:val="-"/>
      <w:lvlJc w:val="left"/>
      <w:pPr>
        <w:ind w:left="720" w:hanging="360"/>
      </w:pPr>
      <w:rPr>
        <w:rFonts w:ascii="Verdana" w:eastAsia="Times New Roman" w:hAnsi="Verdana" w:cs="Arial (W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F48F1"/>
    <w:multiLevelType w:val="hybridMultilevel"/>
    <w:tmpl w:val="8112F6D6"/>
    <w:lvl w:ilvl="0" w:tplc="61C08328">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37CB29F7"/>
    <w:multiLevelType w:val="hybridMultilevel"/>
    <w:tmpl w:val="449A3494"/>
    <w:lvl w:ilvl="0" w:tplc="4C98DA88">
      <w:start w:val="11"/>
      <w:numFmt w:val="bullet"/>
      <w:lvlText w:val="-"/>
      <w:lvlJc w:val="left"/>
      <w:pPr>
        <w:ind w:left="720" w:hanging="360"/>
      </w:pPr>
      <w:rPr>
        <w:rFonts w:ascii="Verdana" w:eastAsia="Times New Roman" w:hAnsi="Verdana" w:cs="Arial (W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03BF7"/>
    <w:multiLevelType w:val="hybridMultilevel"/>
    <w:tmpl w:val="68641C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4" w15:restartNumberingAfterBreak="0">
    <w:nsid w:val="4F3C0545"/>
    <w:multiLevelType w:val="hybridMultilevel"/>
    <w:tmpl w:val="C82C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E36A9"/>
    <w:multiLevelType w:val="hybridMultilevel"/>
    <w:tmpl w:val="3F0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E192D"/>
    <w:multiLevelType w:val="hybridMultilevel"/>
    <w:tmpl w:val="2F228B12"/>
    <w:lvl w:ilvl="0" w:tplc="61C083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3526C9"/>
    <w:multiLevelType w:val="hybridMultilevel"/>
    <w:tmpl w:val="44F0F8D2"/>
    <w:lvl w:ilvl="0" w:tplc="61C083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A61FF"/>
    <w:multiLevelType w:val="hybridMultilevel"/>
    <w:tmpl w:val="5866B236"/>
    <w:lvl w:ilvl="0" w:tplc="4C98DA88">
      <w:start w:val="11"/>
      <w:numFmt w:val="bullet"/>
      <w:lvlText w:val="-"/>
      <w:lvlJc w:val="left"/>
      <w:pPr>
        <w:ind w:left="720" w:hanging="360"/>
      </w:pPr>
      <w:rPr>
        <w:rFonts w:ascii="Verdana" w:eastAsia="Times New Roman" w:hAnsi="Verdana" w:cs="Arial (W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0" w15:restartNumberingAfterBreak="0">
    <w:nsid w:val="5F557F14"/>
    <w:multiLevelType w:val="hybridMultilevel"/>
    <w:tmpl w:val="0406A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A051B3"/>
    <w:multiLevelType w:val="hybridMultilevel"/>
    <w:tmpl w:val="2868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30D28B3"/>
    <w:multiLevelType w:val="hybridMultilevel"/>
    <w:tmpl w:val="8FF632E0"/>
    <w:lvl w:ilvl="0" w:tplc="00E24E76">
      <w:start w:val="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77FDC"/>
    <w:multiLevelType w:val="hybridMultilevel"/>
    <w:tmpl w:val="EEDC358E"/>
    <w:lvl w:ilvl="0" w:tplc="4C98DA88">
      <w:start w:val="11"/>
      <w:numFmt w:val="bullet"/>
      <w:lvlText w:val="-"/>
      <w:lvlJc w:val="left"/>
      <w:pPr>
        <w:ind w:left="720" w:hanging="360"/>
      </w:pPr>
      <w:rPr>
        <w:rFonts w:ascii="Verdana" w:eastAsia="Times New Roman" w:hAnsi="Verdana" w:cs="Arial (W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D384A"/>
    <w:multiLevelType w:val="hybridMultilevel"/>
    <w:tmpl w:val="63F4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806016">
    <w:abstractNumId w:val="19"/>
  </w:num>
  <w:num w:numId="2" w16cid:durableId="1856533027">
    <w:abstractNumId w:val="13"/>
  </w:num>
  <w:num w:numId="3" w16cid:durableId="648441885">
    <w:abstractNumId w:val="11"/>
  </w:num>
  <w:num w:numId="4" w16cid:durableId="1631326964">
    <w:abstractNumId w:val="8"/>
  </w:num>
  <w:num w:numId="5" w16cid:durableId="1095901517">
    <w:abstractNumId w:val="23"/>
  </w:num>
  <w:num w:numId="6" w16cid:durableId="752514150">
    <w:abstractNumId w:val="9"/>
  </w:num>
  <w:num w:numId="7" w16cid:durableId="1831478208">
    <w:abstractNumId w:val="18"/>
  </w:num>
  <w:num w:numId="8" w16cid:durableId="1953829040">
    <w:abstractNumId w:val="0"/>
  </w:num>
  <w:num w:numId="9" w16cid:durableId="2104911090">
    <w:abstractNumId w:val="5"/>
  </w:num>
  <w:num w:numId="10" w16cid:durableId="345330955">
    <w:abstractNumId w:val="16"/>
  </w:num>
  <w:num w:numId="11" w16cid:durableId="1124621924">
    <w:abstractNumId w:val="17"/>
  </w:num>
  <w:num w:numId="12" w16cid:durableId="1574730472">
    <w:abstractNumId w:val="12"/>
  </w:num>
  <w:num w:numId="13" w16cid:durableId="1303343364">
    <w:abstractNumId w:val="1"/>
  </w:num>
  <w:num w:numId="14" w16cid:durableId="1585410989">
    <w:abstractNumId w:val="20"/>
  </w:num>
  <w:num w:numId="15" w16cid:durableId="754283253">
    <w:abstractNumId w:val="10"/>
  </w:num>
  <w:num w:numId="16" w16cid:durableId="1866287042">
    <w:abstractNumId w:val="22"/>
  </w:num>
  <w:num w:numId="17" w16cid:durableId="1127158490">
    <w:abstractNumId w:val="3"/>
  </w:num>
  <w:num w:numId="18" w16cid:durableId="1641298876">
    <w:abstractNumId w:val="7"/>
  </w:num>
  <w:num w:numId="19" w16cid:durableId="6174798">
    <w:abstractNumId w:val="21"/>
  </w:num>
  <w:num w:numId="20" w16cid:durableId="1327901705">
    <w:abstractNumId w:val="5"/>
  </w:num>
  <w:num w:numId="21" w16cid:durableId="1572042040">
    <w:abstractNumId w:val="4"/>
  </w:num>
  <w:num w:numId="22" w16cid:durableId="1052000515">
    <w:abstractNumId w:val="24"/>
  </w:num>
  <w:num w:numId="23" w16cid:durableId="498085443">
    <w:abstractNumId w:val="14"/>
  </w:num>
  <w:num w:numId="24" w16cid:durableId="872691367">
    <w:abstractNumId w:val="6"/>
  </w:num>
  <w:num w:numId="25" w16cid:durableId="1839421056">
    <w:abstractNumId w:val="2"/>
  </w:num>
  <w:num w:numId="26" w16cid:durableId="158526623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A"/>
    <w:rsid w:val="000002E4"/>
    <w:rsid w:val="00003D8B"/>
    <w:rsid w:val="000125EC"/>
    <w:rsid w:val="000143EC"/>
    <w:rsid w:val="00015EE0"/>
    <w:rsid w:val="000232CF"/>
    <w:rsid w:val="000235DE"/>
    <w:rsid w:val="0003071B"/>
    <w:rsid w:val="000318D7"/>
    <w:rsid w:val="00032599"/>
    <w:rsid w:val="00032CE8"/>
    <w:rsid w:val="00051C53"/>
    <w:rsid w:val="000532DA"/>
    <w:rsid w:val="00060458"/>
    <w:rsid w:val="00065D0B"/>
    <w:rsid w:val="000669F7"/>
    <w:rsid w:val="00066CDC"/>
    <w:rsid w:val="00075CA9"/>
    <w:rsid w:val="00086AC2"/>
    <w:rsid w:val="00090A15"/>
    <w:rsid w:val="000916E6"/>
    <w:rsid w:val="00092B16"/>
    <w:rsid w:val="00096357"/>
    <w:rsid w:val="000A2594"/>
    <w:rsid w:val="000A5BD1"/>
    <w:rsid w:val="000A6356"/>
    <w:rsid w:val="000B0B31"/>
    <w:rsid w:val="000B1B93"/>
    <w:rsid w:val="000B2544"/>
    <w:rsid w:val="000C19B9"/>
    <w:rsid w:val="000C20F9"/>
    <w:rsid w:val="000C354F"/>
    <w:rsid w:val="000D1037"/>
    <w:rsid w:val="000D434C"/>
    <w:rsid w:val="000D4C3B"/>
    <w:rsid w:val="000D5686"/>
    <w:rsid w:val="000E1102"/>
    <w:rsid w:val="000E3D39"/>
    <w:rsid w:val="000F2358"/>
    <w:rsid w:val="000F7591"/>
    <w:rsid w:val="00100708"/>
    <w:rsid w:val="001020E5"/>
    <w:rsid w:val="00106762"/>
    <w:rsid w:val="00112921"/>
    <w:rsid w:val="00126AB5"/>
    <w:rsid w:val="001346CA"/>
    <w:rsid w:val="001358BB"/>
    <w:rsid w:val="001519F2"/>
    <w:rsid w:val="00152837"/>
    <w:rsid w:val="00161342"/>
    <w:rsid w:val="00163952"/>
    <w:rsid w:val="0016478B"/>
    <w:rsid w:val="00165B6C"/>
    <w:rsid w:val="001700EB"/>
    <w:rsid w:val="00174A71"/>
    <w:rsid w:val="001920C1"/>
    <w:rsid w:val="00193779"/>
    <w:rsid w:val="00195C1A"/>
    <w:rsid w:val="001A5342"/>
    <w:rsid w:val="001A6C48"/>
    <w:rsid w:val="001A763D"/>
    <w:rsid w:val="001A78C6"/>
    <w:rsid w:val="001C4BC2"/>
    <w:rsid w:val="001C4FB7"/>
    <w:rsid w:val="001D3C12"/>
    <w:rsid w:val="001D58DA"/>
    <w:rsid w:val="001E1188"/>
    <w:rsid w:val="001E277B"/>
    <w:rsid w:val="001E2DAD"/>
    <w:rsid w:val="001E6322"/>
    <w:rsid w:val="001E63E8"/>
    <w:rsid w:val="001E6D2B"/>
    <w:rsid w:val="001F4FB2"/>
    <w:rsid w:val="001F7FD9"/>
    <w:rsid w:val="00201F0D"/>
    <w:rsid w:val="00203E24"/>
    <w:rsid w:val="002068C4"/>
    <w:rsid w:val="00210543"/>
    <w:rsid w:val="0021335E"/>
    <w:rsid w:val="002141DF"/>
    <w:rsid w:val="00216F24"/>
    <w:rsid w:val="0022317D"/>
    <w:rsid w:val="00224639"/>
    <w:rsid w:val="002276AB"/>
    <w:rsid w:val="00230128"/>
    <w:rsid w:val="00230A12"/>
    <w:rsid w:val="00231597"/>
    <w:rsid w:val="0023233A"/>
    <w:rsid w:val="00233FE2"/>
    <w:rsid w:val="00235365"/>
    <w:rsid w:val="002500F7"/>
    <w:rsid w:val="00253677"/>
    <w:rsid w:val="002614CF"/>
    <w:rsid w:val="00263709"/>
    <w:rsid w:val="00263BDF"/>
    <w:rsid w:val="0026556F"/>
    <w:rsid w:val="00267894"/>
    <w:rsid w:val="00270F23"/>
    <w:rsid w:val="00272B20"/>
    <w:rsid w:val="00282B7D"/>
    <w:rsid w:val="002856B7"/>
    <w:rsid w:val="00287EFB"/>
    <w:rsid w:val="00291CC6"/>
    <w:rsid w:val="00293D40"/>
    <w:rsid w:val="002955EC"/>
    <w:rsid w:val="002A087D"/>
    <w:rsid w:val="002A26D6"/>
    <w:rsid w:val="002B1955"/>
    <w:rsid w:val="002B1D8C"/>
    <w:rsid w:val="002B3318"/>
    <w:rsid w:val="002B3954"/>
    <w:rsid w:val="002C4928"/>
    <w:rsid w:val="002C4995"/>
    <w:rsid w:val="002C5420"/>
    <w:rsid w:val="002C6F98"/>
    <w:rsid w:val="002C720C"/>
    <w:rsid w:val="002C7BBB"/>
    <w:rsid w:val="002D4168"/>
    <w:rsid w:val="002E0A1F"/>
    <w:rsid w:val="002F0B6A"/>
    <w:rsid w:val="002F1683"/>
    <w:rsid w:val="00300090"/>
    <w:rsid w:val="0030091C"/>
    <w:rsid w:val="0030344D"/>
    <w:rsid w:val="00305746"/>
    <w:rsid w:val="00306B17"/>
    <w:rsid w:val="00310725"/>
    <w:rsid w:val="00312597"/>
    <w:rsid w:val="00316D49"/>
    <w:rsid w:val="00320897"/>
    <w:rsid w:val="003219B6"/>
    <w:rsid w:val="003226E9"/>
    <w:rsid w:val="003245AF"/>
    <w:rsid w:val="00325DBD"/>
    <w:rsid w:val="00326670"/>
    <w:rsid w:val="00330F8C"/>
    <w:rsid w:val="00340E30"/>
    <w:rsid w:val="003420EB"/>
    <w:rsid w:val="0034413B"/>
    <w:rsid w:val="00346905"/>
    <w:rsid w:val="00347665"/>
    <w:rsid w:val="00353444"/>
    <w:rsid w:val="00362C63"/>
    <w:rsid w:val="0037102F"/>
    <w:rsid w:val="00373AEF"/>
    <w:rsid w:val="003842A2"/>
    <w:rsid w:val="003860EF"/>
    <w:rsid w:val="0039126B"/>
    <w:rsid w:val="00391BAC"/>
    <w:rsid w:val="00393F02"/>
    <w:rsid w:val="00395F84"/>
    <w:rsid w:val="003A2D99"/>
    <w:rsid w:val="003B0684"/>
    <w:rsid w:val="003B0BBE"/>
    <w:rsid w:val="003C0E4A"/>
    <w:rsid w:val="003D32E3"/>
    <w:rsid w:val="003D3B0D"/>
    <w:rsid w:val="003D54B6"/>
    <w:rsid w:val="003E3218"/>
    <w:rsid w:val="003E4015"/>
    <w:rsid w:val="003F366E"/>
    <w:rsid w:val="003F58EA"/>
    <w:rsid w:val="003F7321"/>
    <w:rsid w:val="0040201E"/>
    <w:rsid w:val="0040447D"/>
    <w:rsid w:val="0041246E"/>
    <w:rsid w:val="0041506E"/>
    <w:rsid w:val="004161A5"/>
    <w:rsid w:val="00416C0D"/>
    <w:rsid w:val="004241C6"/>
    <w:rsid w:val="00424ECE"/>
    <w:rsid w:val="00431C2E"/>
    <w:rsid w:val="00433735"/>
    <w:rsid w:val="00433C3C"/>
    <w:rsid w:val="00434100"/>
    <w:rsid w:val="00437415"/>
    <w:rsid w:val="00440DFB"/>
    <w:rsid w:val="00441DBA"/>
    <w:rsid w:val="00450FC8"/>
    <w:rsid w:val="00461B2F"/>
    <w:rsid w:val="0046402F"/>
    <w:rsid w:val="00467207"/>
    <w:rsid w:val="004743E0"/>
    <w:rsid w:val="00483BA8"/>
    <w:rsid w:val="00484A1C"/>
    <w:rsid w:val="00486D05"/>
    <w:rsid w:val="00487310"/>
    <w:rsid w:val="00487991"/>
    <w:rsid w:val="0049091F"/>
    <w:rsid w:val="004929CB"/>
    <w:rsid w:val="00494522"/>
    <w:rsid w:val="004A1747"/>
    <w:rsid w:val="004B4528"/>
    <w:rsid w:val="004C4BF3"/>
    <w:rsid w:val="004C60DE"/>
    <w:rsid w:val="004C70AB"/>
    <w:rsid w:val="004C782B"/>
    <w:rsid w:val="004D5458"/>
    <w:rsid w:val="004D64D4"/>
    <w:rsid w:val="004E0A9F"/>
    <w:rsid w:val="004E41B3"/>
    <w:rsid w:val="004E4AC5"/>
    <w:rsid w:val="004E52CC"/>
    <w:rsid w:val="004E547F"/>
    <w:rsid w:val="004E733C"/>
    <w:rsid w:val="004E7816"/>
    <w:rsid w:val="004F2EA3"/>
    <w:rsid w:val="004F6CE1"/>
    <w:rsid w:val="00502CAE"/>
    <w:rsid w:val="00503AA1"/>
    <w:rsid w:val="00503E56"/>
    <w:rsid w:val="005169BE"/>
    <w:rsid w:val="005226F0"/>
    <w:rsid w:val="00522991"/>
    <w:rsid w:val="00522BB4"/>
    <w:rsid w:val="005234F9"/>
    <w:rsid w:val="005244A3"/>
    <w:rsid w:val="00525780"/>
    <w:rsid w:val="00527A28"/>
    <w:rsid w:val="00531C55"/>
    <w:rsid w:val="00532DCA"/>
    <w:rsid w:val="0054137E"/>
    <w:rsid w:val="00554CAB"/>
    <w:rsid w:val="005554F8"/>
    <w:rsid w:val="00555F51"/>
    <w:rsid w:val="005560CA"/>
    <w:rsid w:val="00560EE3"/>
    <w:rsid w:val="00561230"/>
    <w:rsid w:val="00561670"/>
    <w:rsid w:val="00561A99"/>
    <w:rsid w:val="005772CD"/>
    <w:rsid w:val="0057758E"/>
    <w:rsid w:val="00577A3C"/>
    <w:rsid w:val="00577B42"/>
    <w:rsid w:val="0058439E"/>
    <w:rsid w:val="00585D1C"/>
    <w:rsid w:val="00587621"/>
    <w:rsid w:val="005911D2"/>
    <w:rsid w:val="0059650B"/>
    <w:rsid w:val="00597449"/>
    <w:rsid w:val="005A03B4"/>
    <w:rsid w:val="005A5577"/>
    <w:rsid w:val="005A5CDC"/>
    <w:rsid w:val="005B244E"/>
    <w:rsid w:val="005B43B3"/>
    <w:rsid w:val="005B6D1B"/>
    <w:rsid w:val="005C1150"/>
    <w:rsid w:val="005C3784"/>
    <w:rsid w:val="005D32B1"/>
    <w:rsid w:val="005D5047"/>
    <w:rsid w:val="005E24C5"/>
    <w:rsid w:val="005F1C59"/>
    <w:rsid w:val="005F46D9"/>
    <w:rsid w:val="00601FE4"/>
    <w:rsid w:val="00604EC1"/>
    <w:rsid w:val="00607964"/>
    <w:rsid w:val="006109F8"/>
    <w:rsid w:val="00616BB8"/>
    <w:rsid w:val="006206F1"/>
    <w:rsid w:val="006218AF"/>
    <w:rsid w:val="00624D80"/>
    <w:rsid w:val="00625861"/>
    <w:rsid w:val="006331A2"/>
    <w:rsid w:val="00633DBB"/>
    <w:rsid w:val="00635486"/>
    <w:rsid w:val="006370AC"/>
    <w:rsid w:val="0063749A"/>
    <w:rsid w:val="006466DE"/>
    <w:rsid w:val="006474A5"/>
    <w:rsid w:val="00647956"/>
    <w:rsid w:val="00651E2C"/>
    <w:rsid w:val="00655329"/>
    <w:rsid w:val="00663609"/>
    <w:rsid w:val="006806FB"/>
    <w:rsid w:val="00680D5F"/>
    <w:rsid w:val="00681230"/>
    <w:rsid w:val="00681765"/>
    <w:rsid w:val="006824DB"/>
    <w:rsid w:val="0068512D"/>
    <w:rsid w:val="00691799"/>
    <w:rsid w:val="00691F9E"/>
    <w:rsid w:val="00694DD5"/>
    <w:rsid w:val="006A29E7"/>
    <w:rsid w:val="006A4166"/>
    <w:rsid w:val="006A71F3"/>
    <w:rsid w:val="006B0C43"/>
    <w:rsid w:val="006B649F"/>
    <w:rsid w:val="006C405C"/>
    <w:rsid w:val="006C4D6E"/>
    <w:rsid w:val="006D06A3"/>
    <w:rsid w:val="006D1C28"/>
    <w:rsid w:val="006D3101"/>
    <w:rsid w:val="006D4E5B"/>
    <w:rsid w:val="006D7366"/>
    <w:rsid w:val="006E3060"/>
    <w:rsid w:val="006F15EE"/>
    <w:rsid w:val="006F2867"/>
    <w:rsid w:val="006F4BFB"/>
    <w:rsid w:val="0072373F"/>
    <w:rsid w:val="007252FA"/>
    <w:rsid w:val="0072647B"/>
    <w:rsid w:val="007275AE"/>
    <w:rsid w:val="00735007"/>
    <w:rsid w:val="0073696A"/>
    <w:rsid w:val="00744270"/>
    <w:rsid w:val="00746960"/>
    <w:rsid w:val="0074749C"/>
    <w:rsid w:val="007525DA"/>
    <w:rsid w:val="00754457"/>
    <w:rsid w:val="007573B1"/>
    <w:rsid w:val="00766895"/>
    <w:rsid w:val="00773AF9"/>
    <w:rsid w:val="007747C4"/>
    <w:rsid w:val="00783960"/>
    <w:rsid w:val="00791EA4"/>
    <w:rsid w:val="007A56AE"/>
    <w:rsid w:val="007A5DAA"/>
    <w:rsid w:val="007B0931"/>
    <w:rsid w:val="007B237E"/>
    <w:rsid w:val="007C10F1"/>
    <w:rsid w:val="007D2251"/>
    <w:rsid w:val="007D4113"/>
    <w:rsid w:val="007D592F"/>
    <w:rsid w:val="007D7F8A"/>
    <w:rsid w:val="007E0F99"/>
    <w:rsid w:val="007E163D"/>
    <w:rsid w:val="007E4415"/>
    <w:rsid w:val="007E7E03"/>
    <w:rsid w:val="007F5477"/>
    <w:rsid w:val="007F66C6"/>
    <w:rsid w:val="00802531"/>
    <w:rsid w:val="008040B8"/>
    <w:rsid w:val="0080457C"/>
    <w:rsid w:val="00812490"/>
    <w:rsid w:val="00812ADF"/>
    <w:rsid w:val="00817DE8"/>
    <w:rsid w:val="008205F0"/>
    <w:rsid w:val="00820885"/>
    <w:rsid w:val="00820A04"/>
    <w:rsid w:val="008229BE"/>
    <w:rsid w:val="00834082"/>
    <w:rsid w:val="00837B1D"/>
    <w:rsid w:val="008426B1"/>
    <w:rsid w:val="00844251"/>
    <w:rsid w:val="00850583"/>
    <w:rsid w:val="00851A73"/>
    <w:rsid w:val="00853D49"/>
    <w:rsid w:val="00862E9A"/>
    <w:rsid w:val="00863003"/>
    <w:rsid w:val="00867987"/>
    <w:rsid w:val="00870523"/>
    <w:rsid w:val="00882E0F"/>
    <w:rsid w:val="00885D3F"/>
    <w:rsid w:val="00887EF9"/>
    <w:rsid w:val="008906D6"/>
    <w:rsid w:val="00891E8B"/>
    <w:rsid w:val="00894CF9"/>
    <w:rsid w:val="0089709C"/>
    <w:rsid w:val="008A243E"/>
    <w:rsid w:val="008A347E"/>
    <w:rsid w:val="008B01CF"/>
    <w:rsid w:val="008B1C75"/>
    <w:rsid w:val="008B25DD"/>
    <w:rsid w:val="008B2AD3"/>
    <w:rsid w:val="008B69DE"/>
    <w:rsid w:val="008B6A34"/>
    <w:rsid w:val="008C125D"/>
    <w:rsid w:val="008C2933"/>
    <w:rsid w:val="008D0CB7"/>
    <w:rsid w:val="008D3CE7"/>
    <w:rsid w:val="008D73E6"/>
    <w:rsid w:val="008E51B0"/>
    <w:rsid w:val="008E78BA"/>
    <w:rsid w:val="008E7EF8"/>
    <w:rsid w:val="008F00BD"/>
    <w:rsid w:val="008F533C"/>
    <w:rsid w:val="00900EC8"/>
    <w:rsid w:val="00903189"/>
    <w:rsid w:val="00904006"/>
    <w:rsid w:val="0090477C"/>
    <w:rsid w:val="00905C56"/>
    <w:rsid w:val="009073AB"/>
    <w:rsid w:val="00907A63"/>
    <w:rsid w:val="0091092A"/>
    <w:rsid w:val="00912E8F"/>
    <w:rsid w:val="00915EF8"/>
    <w:rsid w:val="00917665"/>
    <w:rsid w:val="00917C79"/>
    <w:rsid w:val="00920B5D"/>
    <w:rsid w:val="00920F86"/>
    <w:rsid w:val="00923349"/>
    <w:rsid w:val="00923B15"/>
    <w:rsid w:val="0092432D"/>
    <w:rsid w:val="00924BB7"/>
    <w:rsid w:val="009310BE"/>
    <w:rsid w:val="00932908"/>
    <w:rsid w:val="00932EBF"/>
    <w:rsid w:val="0093763A"/>
    <w:rsid w:val="0094112D"/>
    <w:rsid w:val="00943250"/>
    <w:rsid w:val="00945427"/>
    <w:rsid w:val="00951604"/>
    <w:rsid w:val="009538CD"/>
    <w:rsid w:val="00953FE0"/>
    <w:rsid w:val="009679E3"/>
    <w:rsid w:val="00971FB7"/>
    <w:rsid w:val="00976431"/>
    <w:rsid w:val="0097782E"/>
    <w:rsid w:val="00987714"/>
    <w:rsid w:val="00993946"/>
    <w:rsid w:val="0099779C"/>
    <w:rsid w:val="009A2B70"/>
    <w:rsid w:val="009A2C34"/>
    <w:rsid w:val="009A6898"/>
    <w:rsid w:val="009A7617"/>
    <w:rsid w:val="009B330F"/>
    <w:rsid w:val="009C13CF"/>
    <w:rsid w:val="009C1AB7"/>
    <w:rsid w:val="009C254C"/>
    <w:rsid w:val="009C2641"/>
    <w:rsid w:val="009C46AB"/>
    <w:rsid w:val="009C52A3"/>
    <w:rsid w:val="009C5A37"/>
    <w:rsid w:val="009C6ABC"/>
    <w:rsid w:val="009D0987"/>
    <w:rsid w:val="009D31D6"/>
    <w:rsid w:val="009D6A5A"/>
    <w:rsid w:val="009D6F19"/>
    <w:rsid w:val="009D7E6B"/>
    <w:rsid w:val="009F0D0B"/>
    <w:rsid w:val="009F23D6"/>
    <w:rsid w:val="009F7B48"/>
    <w:rsid w:val="00A01A76"/>
    <w:rsid w:val="00A106B1"/>
    <w:rsid w:val="00A10785"/>
    <w:rsid w:val="00A15D07"/>
    <w:rsid w:val="00A16D9A"/>
    <w:rsid w:val="00A201C7"/>
    <w:rsid w:val="00A21903"/>
    <w:rsid w:val="00A23A7E"/>
    <w:rsid w:val="00A279B4"/>
    <w:rsid w:val="00A302CF"/>
    <w:rsid w:val="00A357DF"/>
    <w:rsid w:val="00A36489"/>
    <w:rsid w:val="00A36772"/>
    <w:rsid w:val="00A36DD4"/>
    <w:rsid w:val="00A406F9"/>
    <w:rsid w:val="00A423CB"/>
    <w:rsid w:val="00A51141"/>
    <w:rsid w:val="00A54398"/>
    <w:rsid w:val="00A54AE7"/>
    <w:rsid w:val="00A56393"/>
    <w:rsid w:val="00A62EB3"/>
    <w:rsid w:val="00A65045"/>
    <w:rsid w:val="00A67575"/>
    <w:rsid w:val="00A7668C"/>
    <w:rsid w:val="00A77935"/>
    <w:rsid w:val="00A81179"/>
    <w:rsid w:val="00A863B1"/>
    <w:rsid w:val="00A96120"/>
    <w:rsid w:val="00AA1EC6"/>
    <w:rsid w:val="00AA22D6"/>
    <w:rsid w:val="00AA6001"/>
    <w:rsid w:val="00AB74F8"/>
    <w:rsid w:val="00AB7DF0"/>
    <w:rsid w:val="00AC03D1"/>
    <w:rsid w:val="00AC24D9"/>
    <w:rsid w:val="00AC659B"/>
    <w:rsid w:val="00AC7D3F"/>
    <w:rsid w:val="00AD05F0"/>
    <w:rsid w:val="00AD152D"/>
    <w:rsid w:val="00AD63F3"/>
    <w:rsid w:val="00AE228A"/>
    <w:rsid w:val="00AE2DFC"/>
    <w:rsid w:val="00AF5C6A"/>
    <w:rsid w:val="00AF628E"/>
    <w:rsid w:val="00AF7C69"/>
    <w:rsid w:val="00B00F26"/>
    <w:rsid w:val="00B0382C"/>
    <w:rsid w:val="00B100F2"/>
    <w:rsid w:val="00B11ECC"/>
    <w:rsid w:val="00B148DE"/>
    <w:rsid w:val="00B16284"/>
    <w:rsid w:val="00B173A4"/>
    <w:rsid w:val="00B2588D"/>
    <w:rsid w:val="00B42E27"/>
    <w:rsid w:val="00B46C78"/>
    <w:rsid w:val="00B55FD0"/>
    <w:rsid w:val="00B560BB"/>
    <w:rsid w:val="00B573F8"/>
    <w:rsid w:val="00B57467"/>
    <w:rsid w:val="00B64485"/>
    <w:rsid w:val="00B65890"/>
    <w:rsid w:val="00B662D3"/>
    <w:rsid w:val="00B6710B"/>
    <w:rsid w:val="00B6733E"/>
    <w:rsid w:val="00B7361F"/>
    <w:rsid w:val="00B73EDB"/>
    <w:rsid w:val="00B753D6"/>
    <w:rsid w:val="00B84679"/>
    <w:rsid w:val="00B84D4B"/>
    <w:rsid w:val="00B937FE"/>
    <w:rsid w:val="00B95E3C"/>
    <w:rsid w:val="00BA046A"/>
    <w:rsid w:val="00BA105C"/>
    <w:rsid w:val="00BA4894"/>
    <w:rsid w:val="00BA6A62"/>
    <w:rsid w:val="00BA6A8A"/>
    <w:rsid w:val="00BB5779"/>
    <w:rsid w:val="00BC018F"/>
    <w:rsid w:val="00BC0643"/>
    <w:rsid w:val="00BC4775"/>
    <w:rsid w:val="00BC49E8"/>
    <w:rsid w:val="00BC56D1"/>
    <w:rsid w:val="00BD0800"/>
    <w:rsid w:val="00BD1A95"/>
    <w:rsid w:val="00BD22F9"/>
    <w:rsid w:val="00BE7E6C"/>
    <w:rsid w:val="00BF282B"/>
    <w:rsid w:val="00BF6078"/>
    <w:rsid w:val="00BF6391"/>
    <w:rsid w:val="00C00F7E"/>
    <w:rsid w:val="00C020AF"/>
    <w:rsid w:val="00C06486"/>
    <w:rsid w:val="00C1152B"/>
    <w:rsid w:val="00C13DA0"/>
    <w:rsid w:val="00C21DC4"/>
    <w:rsid w:val="00C22103"/>
    <w:rsid w:val="00C278D3"/>
    <w:rsid w:val="00C308B1"/>
    <w:rsid w:val="00C30E73"/>
    <w:rsid w:val="00C30E93"/>
    <w:rsid w:val="00C310FA"/>
    <w:rsid w:val="00C409D2"/>
    <w:rsid w:val="00C458FE"/>
    <w:rsid w:val="00C468F0"/>
    <w:rsid w:val="00C519AA"/>
    <w:rsid w:val="00C5351B"/>
    <w:rsid w:val="00C54577"/>
    <w:rsid w:val="00C578B9"/>
    <w:rsid w:val="00C579F4"/>
    <w:rsid w:val="00C62723"/>
    <w:rsid w:val="00C64160"/>
    <w:rsid w:val="00C66D94"/>
    <w:rsid w:val="00C723E3"/>
    <w:rsid w:val="00C73EE6"/>
    <w:rsid w:val="00C74616"/>
    <w:rsid w:val="00C75B48"/>
    <w:rsid w:val="00C80452"/>
    <w:rsid w:val="00C823C5"/>
    <w:rsid w:val="00C87EEB"/>
    <w:rsid w:val="00C91545"/>
    <w:rsid w:val="00C94663"/>
    <w:rsid w:val="00C95F81"/>
    <w:rsid w:val="00C9613D"/>
    <w:rsid w:val="00CA0414"/>
    <w:rsid w:val="00CA3E60"/>
    <w:rsid w:val="00CA4DAB"/>
    <w:rsid w:val="00CB00B6"/>
    <w:rsid w:val="00CB796D"/>
    <w:rsid w:val="00CC75A0"/>
    <w:rsid w:val="00CD0B93"/>
    <w:rsid w:val="00CD23F0"/>
    <w:rsid w:val="00CF4DF7"/>
    <w:rsid w:val="00D007A4"/>
    <w:rsid w:val="00D21EC8"/>
    <w:rsid w:val="00D27945"/>
    <w:rsid w:val="00D31C3C"/>
    <w:rsid w:val="00D42A0A"/>
    <w:rsid w:val="00D447F3"/>
    <w:rsid w:val="00D456CF"/>
    <w:rsid w:val="00D514EA"/>
    <w:rsid w:val="00D53092"/>
    <w:rsid w:val="00D54C5F"/>
    <w:rsid w:val="00D61808"/>
    <w:rsid w:val="00D6690F"/>
    <w:rsid w:val="00D71869"/>
    <w:rsid w:val="00D71A5C"/>
    <w:rsid w:val="00D72D54"/>
    <w:rsid w:val="00D755DB"/>
    <w:rsid w:val="00D76213"/>
    <w:rsid w:val="00D81982"/>
    <w:rsid w:val="00D83039"/>
    <w:rsid w:val="00D8685D"/>
    <w:rsid w:val="00D87C38"/>
    <w:rsid w:val="00D92CED"/>
    <w:rsid w:val="00D93903"/>
    <w:rsid w:val="00D9484A"/>
    <w:rsid w:val="00D977E4"/>
    <w:rsid w:val="00D97E5E"/>
    <w:rsid w:val="00DA04AB"/>
    <w:rsid w:val="00DA4F44"/>
    <w:rsid w:val="00DA58B8"/>
    <w:rsid w:val="00DA6A56"/>
    <w:rsid w:val="00DB0E43"/>
    <w:rsid w:val="00DB4DC3"/>
    <w:rsid w:val="00DB6071"/>
    <w:rsid w:val="00DD063D"/>
    <w:rsid w:val="00DD3399"/>
    <w:rsid w:val="00DD733D"/>
    <w:rsid w:val="00DD7C76"/>
    <w:rsid w:val="00DE421E"/>
    <w:rsid w:val="00DE48A0"/>
    <w:rsid w:val="00DF25C7"/>
    <w:rsid w:val="00DF5838"/>
    <w:rsid w:val="00DF58CE"/>
    <w:rsid w:val="00E00177"/>
    <w:rsid w:val="00E002AD"/>
    <w:rsid w:val="00E03A1F"/>
    <w:rsid w:val="00E03C0C"/>
    <w:rsid w:val="00E105C2"/>
    <w:rsid w:val="00E10915"/>
    <w:rsid w:val="00E1147B"/>
    <w:rsid w:val="00E12C2A"/>
    <w:rsid w:val="00E16143"/>
    <w:rsid w:val="00E24CEE"/>
    <w:rsid w:val="00E273AF"/>
    <w:rsid w:val="00E365BA"/>
    <w:rsid w:val="00E37A3A"/>
    <w:rsid w:val="00E44EFF"/>
    <w:rsid w:val="00E452D8"/>
    <w:rsid w:val="00E46B6A"/>
    <w:rsid w:val="00E504E2"/>
    <w:rsid w:val="00E50828"/>
    <w:rsid w:val="00E53177"/>
    <w:rsid w:val="00E6050E"/>
    <w:rsid w:val="00E61982"/>
    <w:rsid w:val="00E665A3"/>
    <w:rsid w:val="00E678AA"/>
    <w:rsid w:val="00E7644A"/>
    <w:rsid w:val="00E859C6"/>
    <w:rsid w:val="00E9543D"/>
    <w:rsid w:val="00E96166"/>
    <w:rsid w:val="00E9680A"/>
    <w:rsid w:val="00E973B4"/>
    <w:rsid w:val="00EA1940"/>
    <w:rsid w:val="00EB1AD2"/>
    <w:rsid w:val="00EB4BB9"/>
    <w:rsid w:val="00EB6803"/>
    <w:rsid w:val="00EB7677"/>
    <w:rsid w:val="00EC2EE6"/>
    <w:rsid w:val="00EC4D12"/>
    <w:rsid w:val="00EC4D2E"/>
    <w:rsid w:val="00ED105D"/>
    <w:rsid w:val="00ED3D8E"/>
    <w:rsid w:val="00EE0B54"/>
    <w:rsid w:val="00EE1E39"/>
    <w:rsid w:val="00EE2DA8"/>
    <w:rsid w:val="00EE341E"/>
    <w:rsid w:val="00EE5D97"/>
    <w:rsid w:val="00EF051D"/>
    <w:rsid w:val="00EF6E68"/>
    <w:rsid w:val="00F0108D"/>
    <w:rsid w:val="00F04A0A"/>
    <w:rsid w:val="00F063EF"/>
    <w:rsid w:val="00F11327"/>
    <w:rsid w:val="00F12A1A"/>
    <w:rsid w:val="00F15F07"/>
    <w:rsid w:val="00F16AC3"/>
    <w:rsid w:val="00F23902"/>
    <w:rsid w:val="00F32487"/>
    <w:rsid w:val="00F35018"/>
    <w:rsid w:val="00F35DF9"/>
    <w:rsid w:val="00F37DC1"/>
    <w:rsid w:val="00F43858"/>
    <w:rsid w:val="00F46B8A"/>
    <w:rsid w:val="00F51192"/>
    <w:rsid w:val="00F54579"/>
    <w:rsid w:val="00F55216"/>
    <w:rsid w:val="00F56DFC"/>
    <w:rsid w:val="00F6497C"/>
    <w:rsid w:val="00F64D31"/>
    <w:rsid w:val="00F65F97"/>
    <w:rsid w:val="00F7233D"/>
    <w:rsid w:val="00F74EB9"/>
    <w:rsid w:val="00F76797"/>
    <w:rsid w:val="00F77476"/>
    <w:rsid w:val="00F80786"/>
    <w:rsid w:val="00F8220D"/>
    <w:rsid w:val="00F83F64"/>
    <w:rsid w:val="00F9093B"/>
    <w:rsid w:val="00F925AC"/>
    <w:rsid w:val="00FA2AF0"/>
    <w:rsid w:val="00FA44FF"/>
    <w:rsid w:val="00FB2DE8"/>
    <w:rsid w:val="00FB45D5"/>
    <w:rsid w:val="00FB53CB"/>
    <w:rsid w:val="00FC239E"/>
    <w:rsid w:val="00FC2836"/>
    <w:rsid w:val="00FC4072"/>
    <w:rsid w:val="00FC704B"/>
    <w:rsid w:val="00FC792C"/>
    <w:rsid w:val="00FD1BF3"/>
    <w:rsid w:val="00FE0D55"/>
    <w:rsid w:val="00FE1E5B"/>
    <w:rsid w:val="00FE4E50"/>
    <w:rsid w:val="00FE66F6"/>
    <w:rsid w:val="00FE67BA"/>
    <w:rsid w:val="00FE7381"/>
    <w:rsid w:val="00FF6EFB"/>
  </w:rsids>
  <m:mathPr>
    <m:mathFont m:val="Cambria Math"/>
    <m:brkBin m:val="before"/>
    <m:brkBinSub m:val="--"/>
    <m:smallFrac m:val="0"/>
    <m:dispDef/>
    <m:lMargin m:val="0"/>
    <m:rMargin m:val="0"/>
    <m:defJc m:val="centerGroup"/>
    <m:wrapIndent m:val="1440"/>
    <m:intLim m:val="subSup"/>
    <m:naryLim m:val="undOvr"/>
  </m:mathPr>
  <w:themeFontLang w:val="en-ZW"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7383C6"/>
  <w15:docId w15:val="{CCE7938A-995B-4F33-BE17-DAD337F6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6C0D"/>
    <w:rPr>
      <w:rFonts w:ascii="Verdana" w:hAnsi="Verdana" w:cs="Arial (W1)"/>
      <w:color w:val="808080"/>
      <w:sz w:val="24"/>
      <w:szCs w:val="24"/>
      <w:lang w:val="en-US" w:eastAsia="en-US"/>
    </w:rPr>
  </w:style>
  <w:style w:type="paragraph" w:styleId="Heading1">
    <w:name w:val="heading 1"/>
    <w:basedOn w:val="Normal"/>
    <w:next w:val="BodyText"/>
    <w:link w:val="Heading1Char"/>
    <w:qFormat/>
    <w:rsid w:val="00B937FE"/>
    <w:pPr>
      <w:keepNext/>
      <w:spacing w:before="240" w:after="120"/>
      <w:outlineLvl w:val="0"/>
    </w:pPr>
    <w:rPr>
      <w:rFonts w:eastAsia="SimSun"/>
      <w:b/>
      <w:bCs/>
      <w:color w:val="FF6600"/>
      <w:kern w:val="28"/>
    </w:rPr>
  </w:style>
  <w:style w:type="paragraph" w:styleId="Heading2">
    <w:name w:val="heading 2"/>
    <w:basedOn w:val="Normal"/>
    <w:next w:val="BodyText"/>
    <w:link w:val="Heading2Char"/>
    <w:qFormat/>
    <w:rsid w:val="00A357DF"/>
    <w:pPr>
      <w:keepNext/>
      <w:spacing w:line="240" w:lineRule="atLeast"/>
      <w:ind w:right="288"/>
      <w:outlineLvl w:val="1"/>
    </w:pPr>
    <w:rPr>
      <w:rFonts w:asciiTheme="minorHAnsi" w:eastAsia="SimSun" w:hAnsiTheme="minorHAnsi"/>
      <w:color w:val="548DD4" w:themeColor="text2" w:themeTint="99"/>
      <w:kern w:val="28"/>
      <w:sz w:val="28"/>
      <w:szCs w:val="28"/>
    </w:rPr>
  </w:style>
  <w:style w:type="paragraph" w:styleId="Heading3">
    <w:name w:val="heading 3"/>
    <w:basedOn w:val="Normal"/>
    <w:next w:val="BodyText"/>
    <w:link w:val="Heading3Char"/>
    <w:qFormat/>
    <w:rsid w:val="00BD22F9"/>
    <w:pPr>
      <w:keepNext/>
      <w:outlineLvl w:val="2"/>
    </w:pPr>
    <w:rPr>
      <w:rFonts w:ascii="Arial Black" w:hAnsi="Arial Black"/>
      <w:b/>
      <w:bCs/>
      <w:color w:val="404040" w:themeColor="text1" w:themeTint="BF"/>
      <w:spacing w:val="-5"/>
      <w:sz w:val="22"/>
      <w:szCs w:val="22"/>
    </w:rPr>
  </w:style>
  <w:style w:type="paragraph" w:styleId="Heading4">
    <w:name w:val="heading 4"/>
    <w:basedOn w:val="Normal"/>
    <w:next w:val="BodyText"/>
    <w:link w:val="Heading4Char"/>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headtwo">
    <w:name w:val="quotation head two"/>
    <w:rPr>
      <w:rFonts w:eastAsia="MS Mincho" w:cs="Arial"/>
      <w:b/>
      <w:bCs/>
      <w:i/>
      <w:color w:val="0000FF"/>
      <w:kern w:val="32"/>
      <w:sz w:val="24"/>
      <w:szCs w:val="24"/>
      <w:lang w:val="en-US" w:eastAsia="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rPr>
  </w:style>
  <w:style w:type="paragraph" w:styleId="BodyText">
    <w:name w:val="Body Text"/>
    <w:basedOn w:val="Normal"/>
    <w:link w:val="BodyTextChar"/>
    <w:pPr>
      <w:spacing w:after="240"/>
      <w:jc w:val="both"/>
    </w:pPr>
    <w:rPr>
      <w:spacing w:val="-5"/>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pPr>
      <w:ind w:firstLine="360"/>
    </w:p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styleId="Date">
    <w:name w:val="Date"/>
    <w:basedOn w:val="BodyText"/>
    <w:pPr>
      <w:spacing w:before="480" w:after="160"/>
      <w:jc w:val="center"/>
    </w:pPr>
    <w:rPr>
      <w:rFonts w:ascii="Times New Roman" w:hAnsi="Times New Roman"/>
      <w:b/>
      <w:spacing w:val="0"/>
      <w:sz w:val="20"/>
    </w:rPr>
  </w:style>
  <w:style w:type="paragraph" w:customStyle="1" w:styleId="DocumentLabel">
    <w:name w:val="Document Label"/>
    <w:basedOn w:val="Normal"/>
    <w:pPr>
      <w:keepNext/>
      <w:spacing w:before="240" w:after="360"/>
    </w:pPr>
    <w:rPr>
      <w:b/>
      <w:kern w:val="28"/>
      <w:sz w:val="36"/>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character" w:styleId="FootnoteReference">
    <w:name w:val="footnote reference"/>
    <w:semiHidden/>
    <w:rPr>
      <w:sz w:val="18"/>
      <w:vertAlign w:val="superscript"/>
    </w:rPr>
  </w:style>
  <w:style w:type="paragraph" w:styleId="FootnoteText">
    <w:name w:val="footnote text"/>
    <w:basedOn w:val="FootnoteBase"/>
    <w:semiHidden/>
    <w:pPr>
      <w:spacing w:after="120"/>
    </w:p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autoRedefine/>
    <w:semiHidden/>
    <w:pPr>
      <w:tabs>
        <w:tab w:val="right" w:leader="dot" w:pos="3960"/>
      </w:tabs>
      <w:spacing w:line="240" w:lineRule="atLeast"/>
      <w:ind w:left="720" w:hanging="720"/>
    </w:pPr>
    <w:rPr>
      <w:rFonts w:ascii="Arial Black" w:hAnsi="Arial Black"/>
      <w:sz w:val="15"/>
    </w:rPr>
  </w:style>
  <w:style w:type="paragraph" w:styleId="Index2">
    <w:name w:val="index 2"/>
    <w:basedOn w:val="Normal"/>
    <w:autoRedefine/>
    <w:semiHidden/>
    <w:pPr>
      <w:tabs>
        <w:tab w:val="right" w:leader="dot" w:pos="3960"/>
      </w:tabs>
      <w:spacing w:line="240" w:lineRule="atLeast"/>
      <w:ind w:left="180"/>
    </w:pPr>
    <w:rPr>
      <w:rFonts w:ascii="Arial Black" w:hAnsi="Arial Black"/>
      <w:sz w:val="15"/>
    </w:rPr>
  </w:style>
  <w:style w:type="paragraph" w:styleId="Index3">
    <w:name w:val="index 3"/>
    <w:basedOn w:val="Normal"/>
    <w:autoRedefine/>
    <w:semiHidden/>
    <w:pPr>
      <w:tabs>
        <w:tab w:val="right" w:leader="dot" w:pos="3960"/>
      </w:tabs>
      <w:spacing w:line="240" w:lineRule="atLeast"/>
      <w:ind w:left="180"/>
    </w:pPr>
    <w:rPr>
      <w:sz w:val="18"/>
    </w:rPr>
  </w:style>
  <w:style w:type="paragraph" w:styleId="Index4">
    <w:name w:val="index 4"/>
    <w:basedOn w:val="Normal"/>
    <w:autoRedefine/>
    <w:semiHidden/>
    <w:pPr>
      <w:tabs>
        <w:tab w:val="right" w:pos="3960"/>
      </w:tabs>
      <w:spacing w:line="240" w:lineRule="atLeast"/>
      <w:ind w:left="180"/>
    </w:pPr>
    <w:rPr>
      <w:sz w:val="18"/>
    </w:rPr>
  </w:style>
  <w:style w:type="paragraph" w:styleId="Index5">
    <w:name w:val="index 5"/>
    <w:basedOn w:val="Normal"/>
    <w:autoRedefine/>
    <w:semiHidden/>
    <w:pPr>
      <w:tabs>
        <w:tab w:val="right" w:pos="3960"/>
      </w:tabs>
      <w:spacing w:line="240" w:lineRule="atLeast"/>
      <w:ind w:left="180"/>
    </w:pPr>
    <w:rPr>
      <w:sz w:val="18"/>
    </w:rPr>
  </w:style>
  <w:style w:type="paragraph" w:styleId="Index6">
    <w:name w:val="index 6"/>
    <w:basedOn w:val="Index1"/>
    <w:next w:val="Normal"/>
    <w:autoRedefine/>
    <w:semiHidden/>
    <w:pPr>
      <w:tabs>
        <w:tab w:val="right" w:leader="dot" w:pos="3600"/>
      </w:tabs>
      <w:ind w:left="960" w:hanging="160"/>
    </w:pPr>
  </w:style>
  <w:style w:type="paragraph" w:styleId="Index7">
    <w:name w:val="index 7"/>
    <w:basedOn w:val="Index1"/>
    <w:next w:val="Normal"/>
    <w:autoRedefine/>
    <w:semiHidden/>
    <w:pPr>
      <w:tabs>
        <w:tab w:val="right" w:leader="dot" w:pos="3600"/>
      </w:tabs>
      <w:ind w:left="1120" w:hanging="160"/>
    </w:pPr>
  </w:style>
  <w:style w:type="paragraph" w:styleId="Index8">
    <w:name w:val="index 8"/>
    <w:basedOn w:val="Normal"/>
    <w:next w:val="Normal"/>
    <w:autoRedefine/>
    <w:semiHidden/>
    <w:pPr>
      <w:tabs>
        <w:tab w:val="right" w:leader="dot" w:pos="3600"/>
      </w:tabs>
      <w:ind w:left="1280" w:hanging="160"/>
    </w:pPr>
  </w:style>
  <w:style w:type="paragraph" w:customStyle="1" w:styleId="IndexBase">
    <w:name w:val="Index Base"/>
    <w:basedOn w:val="Normal"/>
    <w:pPr>
      <w:tabs>
        <w:tab w:val="right" w:pos="3960"/>
      </w:tabs>
      <w:spacing w:line="240" w:lineRule="atLeast"/>
    </w:pPr>
    <w:rPr>
      <w:sz w:val="18"/>
    </w:rPr>
  </w:style>
  <w:style w:type="paragraph" w:styleId="IndexHeading">
    <w:name w:val="index heading"/>
    <w:basedOn w:val="Normal"/>
    <w:next w:val="Index1"/>
    <w:semiHidden/>
    <w:pPr>
      <w:keepNext/>
      <w:spacing w:line="480" w:lineRule="exact"/>
    </w:pPr>
    <w:rPr>
      <w:caps/>
      <w:kern w:val="28"/>
      <w:sz w:val="36"/>
    </w:rPr>
  </w:style>
  <w:style w:type="character" w:customStyle="1" w:styleId="Lead-inEmphasis">
    <w:name w:val="Lead-in Emphasis"/>
    <w:rPr>
      <w:caps/>
      <w:sz w:val="22"/>
    </w:rPr>
  </w:style>
  <w:style w:type="character" w:styleId="LineNumber">
    <w:name w:val="line number"/>
    <w:rPr>
      <w:rFonts w:ascii="Arial" w:hAnsi="Arial"/>
      <w:sz w:val="18"/>
    </w:rPr>
  </w:style>
  <w:style w:type="paragraph" w:styleId="List">
    <w:name w:val="List"/>
    <w:basedOn w:val="BodyText"/>
    <w:pPr>
      <w:tabs>
        <w:tab w:val="left" w:pos="720"/>
      </w:tabs>
      <w:ind w:left="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
    <w:name w:val="List Bullet"/>
    <w:basedOn w:val="List"/>
    <w:autoRedefine/>
    <w:pPr>
      <w:numPr>
        <w:numId w:val="1"/>
      </w:numPr>
      <w:tabs>
        <w:tab w:val="clear" w:pos="360"/>
        <w:tab w:val="clear" w:pos="720"/>
      </w:tabs>
      <w:ind w:right="360"/>
    </w:pPr>
  </w:style>
  <w:style w:type="paragraph" w:styleId="ListBullet2">
    <w:name w:val="List Bullet 2"/>
    <w:basedOn w:val="ListBullet"/>
    <w:autoRedefine/>
    <w:pPr>
      <w:ind w:left="1080"/>
    </w:pPr>
  </w:style>
  <w:style w:type="paragraph" w:styleId="ListBullet3">
    <w:name w:val="List Bullet 3"/>
    <w:basedOn w:val="ListBullet"/>
    <w:autoRedefine/>
    <w:pPr>
      <w:ind w:left="1440"/>
    </w:pPr>
  </w:style>
  <w:style w:type="paragraph" w:styleId="ListBullet4">
    <w:name w:val="List Bullet 4"/>
    <w:basedOn w:val="ListBullet"/>
    <w:autoRedefine/>
    <w:pPr>
      <w:ind w:left="1800"/>
    </w:pPr>
  </w:style>
  <w:style w:type="paragraph" w:styleId="ListBullet5">
    <w:name w:val="List Bullet 5"/>
    <w:basedOn w:val="Normal"/>
    <w:autoRedefine/>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styleId="ListNumber">
    <w:name w:val="List Number"/>
    <w:basedOn w:val="List"/>
    <w:pPr>
      <w:tabs>
        <w:tab w:val="clear" w:pos="720"/>
      </w:tabs>
      <w:ind w:left="720" w:right="360" w:hanging="3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line="64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spacing w:val="-35"/>
      <w:sz w:val="48"/>
    </w:rPr>
  </w:style>
  <w:style w:type="paragraph" w:styleId="Subtitle">
    <w:name w:val="Subtitle"/>
    <w:basedOn w:val="Title"/>
    <w:next w:val="BodyText"/>
    <w:link w:val="SubtitleChar"/>
    <w:qFormat/>
    <w:pPr>
      <w:spacing w:before="1940" w:after="0" w:line="200" w:lineRule="atLeast"/>
    </w:pPr>
    <w:rPr>
      <w:rFonts w:ascii="Garamond" w:hAnsi="Garamond"/>
      <w:b/>
      <w:caps/>
      <w:spacing w:val="30"/>
      <w:sz w:val="18"/>
    </w:rPr>
  </w:style>
  <w:style w:type="paragraph" w:styleId="Title">
    <w:name w:val="Title"/>
    <w:basedOn w:val="HeadingBase"/>
    <w:link w:val="TitleChar"/>
    <w:qFormat/>
    <w:rsid w:val="00310725"/>
    <w:pPr>
      <w:spacing w:before="100" w:after="1200" w:line="600" w:lineRule="exact"/>
      <w:jc w:val="center"/>
    </w:pPr>
    <w:rPr>
      <w:rFonts w:ascii="Arial Black" w:hAnsi="Arial Black"/>
      <w:b w:val="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character" w:customStyle="1" w:styleId="Superscript">
    <w:name w:val="Superscript"/>
    <w:rPr>
      <w:position w:val="0"/>
      <w:vertAlign w:val="superscript"/>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5244A3"/>
    <w:pPr>
      <w:tabs>
        <w:tab w:val="right" w:leader="underscore" w:pos="9350"/>
      </w:tabs>
      <w:spacing w:before="120"/>
    </w:pPr>
    <w:rPr>
      <w:rFonts w:ascii="Calibri" w:hAnsi="Calibri"/>
      <w:b/>
      <w:bCs/>
      <w:i/>
      <w:iCs/>
      <w:szCs w:val="28"/>
    </w:rPr>
  </w:style>
  <w:style w:type="paragraph" w:styleId="TOC2">
    <w:name w:val="toc 2"/>
    <w:basedOn w:val="TOC1"/>
    <w:autoRedefine/>
    <w:uiPriority w:val="39"/>
    <w:qFormat/>
    <w:pPr>
      <w:ind w:left="160"/>
    </w:pPr>
    <w:rPr>
      <w:i w:val="0"/>
      <w:iCs w:val="0"/>
      <w:sz w:val="22"/>
      <w:szCs w:val="26"/>
    </w:rPr>
  </w:style>
  <w:style w:type="paragraph" w:styleId="TOC3">
    <w:name w:val="toc 3"/>
    <w:basedOn w:val="Normal"/>
    <w:next w:val="Normal"/>
    <w:autoRedefine/>
    <w:uiPriority w:val="39"/>
    <w:qFormat/>
    <w:pPr>
      <w:ind w:left="320"/>
    </w:pPr>
    <w:rPr>
      <w:rFonts w:ascii="Calibri" w:hAnsi="Calibri"/>
      <w:sz w:val="20"/>
    </w:rPr>
  </w:style>
  <w:style w:type="paragraph" w:styleId="TOC4">
    <w:name w:val="toc 4"/>
    <w:basedOn w:val="Normal"/>
    <w:next w:val="Normal"/>
    <w:autoRedefine/>
    <w:uiPriority w:val="39"/>
    <w:pPr>
      <w:ind w:left="480"/>
    </w:pPr>
    <w:rPr>
      <w:rFonts w:ascii="Calibri" w:hAnsi="Calibri"/>
      <w:sz w:val="20"/>
    </w:rPr>
  </w:style>
  <w:style w:type="paragraph" w:styleId="TOC5">
    <w:name w:val="toc 5"/>
    <w:basedOn w:val="Normal"/>
    <w:next w:val="Normal"/>
    <w:autoRedefine/>
    <w:uiPriority w:val="39"/>
    <w:pPr>
      <w:ind w:left="640"/>
    </w:pPr>
    <w:rPr>
      <w:rFonts w:ascii="Calibri" w:hAnsi="Calibri"/>
      <w:sz w:val="20"/>
    </w:rPr>
  </w:style>
  <w:style w:type="paragraph" w:styleId="TOC6">
    <w:name w:val="toc 6"/>
    <w:basedOn w:val="Normal"/>
    <w:next w:val="Normal"/>
    <w:autoRedefine/>
    <w:uiPriority w:val="39"/>
    <w:pPr>
      <w:ind w:left="800"/>
    </w:pPr>
    <w:rPr>
      <w:rFonts w:ascii="Calibri" w:hAnsi="Calibri"/>
      <w:sz w:val="20"/>
    </w:rPr>
  </w:style>
  <w:style w:type="paragraph" w:styleId="TOC7">
    <w:name w:val="toc 7"/>
    <w:basedOn w:val="Normal"/>
    <w:next w:val="Normal"/>
    <w:autoRedefine/>
    <w:uiPriority w:val="39"/>
    <w:pPr>
      <w:ind w:left="960"/>
    </w:pPr>
    <w:rPr>
      <w:rFonts w:ascii="Calibri" w:hAnsi="Calibri"/>
      <w:sz w:val="20"/>
    </w:rPr>
  </w:style>
  <w:style w:type="paragraph" w:styleId="TOC8">
    <w:name w:val="toc 8"/>
    <w:basedOn w:val="Normal"/>
    <w:next w:val="Normal"/>
    <w:autoRedefine/>
    <w:uiPriority w:val="39"/>
    <w:pPr>
      <w:ind w:left="1120"/>
    </w:pPr>
    <w:rPr>
      <w:rFonts w:ascii="Calibri" w:hAnsi="Calibri"/>
      <w:sz w:val="20"/>
    </w:rPr>
  </w:style>
  <w:style w:type="paragraph" w:styleId="TOC9">
    <w:name w:val="toc 9"/>
    <w:basedOn w:val="Normal"/>
    <w:next w:val="Normal"/>
    <w:autoRedefine/>
    <w:uiPriority w:val="39"/>
    <w:pPr>
      <w:ind w:left="1280"/>
    </w:pPr>
    <w:rPr>
      <w:rFonts w:ascii="Calibri" w:hAnsi="Calibri"/>
      <w:sz w:val="20"/>
    </w:rPr>
  </w:style>
  <w:style w:type="paragraph" w:customStyle="1" w:styleId="TOCBase">
    <w:name w:val="TOC Base"/>
    <w:basedOn w:val="TOC2"/>
  </w:style>
  <w:style w:type="paragraph" w:styleId="BodyText2">
    <w:name w:val="Body Text 2"/>
    <w:basedOn w:val="Normal"/>
    <w:pPr>
      <w:jc w:val="center"/>
    </w:pPr>
  </w:style>
  <w:style w:type="paragraph" w:styleId="BodyTextIndent2">
    <w:name w:val="Body Text Indent 2"/>
    <w:basedOn w:val="Normal"/>
    <w:pPr>
      <w:ind w:left="720" w:firstLine="720"/>
      <w:jc w:val="right"/>
    </w:pPr>
    <w:rPr>
      <w:rFonts w:cs="Arial"/>
      <w:b/>
      <w:bCs/>
    </w:rPr>
  </w:style>
  <w:style w:type="paragraph" w:styleId="BodyTextIndent3">
    <w:name w:val="Body Text Indent 3"/>
    <w:basedOn w:val="Normal"/>
    <w:pPr>
      <w:ind w:left="720" w:hanging="360"/>
    </w:pPr>
    <w:rPr>
      <w:rFonts w:eastAsia="SimSun"/>
      <w:b/>
      <w:sz w:val="20"/>
    </w:rPr>
  </w:style>
  <w:style w:type="paragraph" w:styleId="BalloonText">
    <w:name w:val="Balloon Text"/>
    <w:basedOn w:val="Normal"/>
    <w:semiHidden/>
    <w:rsid w:val="00D54C5F"/>
    <w:rPr>
      <w:rFonts w:ascii="Tahoma" w:hAnsi="Tahoma" w:cs="Tahoma"/>
      <w:szCs w:val="16"/>
    </w:rPr>
  </w:style>
  <w:style w:type="table" w:styleId="TableGrid">
    <w:name w:val="Table Grid"/>
    <w:basedOn w:val="TableNormal"/>
    <w:uiPriority w:val="59"/>
    <w:rsid w:val="009D0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65B6C"/>
    <w:rPr>
      <w:rFonts w:ascii="Arial Black" w:hAnsi="Arial Black"/>
      <w:sz w:val="16"/>
      <w:lang w:val="en-US" w:eastAsia="en-US"/>
    </w:rPr>
  </w:style>
  <w:style w:type="character" w:customStyle="1" w:styleId="HeaderChar">
    <w:name w:val="Header Char"/>
    <w:link w:val="Header"/>
    <w:uiPriority w:val="99"/>
    <w:rsid w:val="00915EF8"/>
    <w:rPr>
      <w:rFonts w:ascii="Arial Black" w:hAnsi="Arial Black"/>
      <w:caps/>
      <w:spacing w:val="60"/>
      <w:sz w:val="14"/>
      <w:lang w:val="en-US" w:eastAsia="en-US"/>
    </w:rPr>
  </w:style>
  <w:style w:type="paragraph" w:styleId="TOCHeading">
    <w:name w:val="TOC Heading"/>
    <w:basedOn w:val="Heading1"/>
    <w:next w:val="Normal"/>
    <w:uiPriority w:val="39"/>
    <w:unhideWhenUsed/>
    <w:qFormat/>
    <w:rsid w:val="00174A71"/>
    <w:pPr>
      <w:keepLines/>
      <w:spacing w:before="480" w:after="0" w:line="276" w:lineRule="auto"/>
      <w:outlineLvl w:val="9"/>
    </w:pPr>
    <w:rPr>
      <w:rFonts w:ascii="Cambria" w:eastAsia="MS Gothic" w:hAnsi="Cambria" w:cs="Times New Roman"/>
      <w:b w:val="0"/>
      <w:bCs w:val="0"/>
      <w:color w:val="365F91"/>
      <w:kern w:val="0"/>
      <w:sz w:val="28"/>
      <w:szCs w:val="28"/>
      <w:lang w:eastAsia="ja-JP"/>
    </w:rPr>
  </w:style>
  <w:style w:type="paragraph" w:styleId="ListParagraph">
    <w:name w:val="List Paragraph"/>
    <w:basedOn w:val="Normal"/>
    <w:uiPriority w:val="34"/>
    <w:qFormat/>
    <w:rsid w:val="002C720C"/>
    <w:pPr>
      <w:ind w:left="720"/>
    </w:pPr>
  </w:style>
  <w:style w:type="paragraph" w:styleId="NormalWeb">
    <w:name w:val="Normal (Web)"/>
    <w:basedOn w:val="Normal"/>
    <w:uiPriority w:val="99"/>
    <w:unhideWhenUsed/>
    <w:rsid w:val="009F0D0B"/>
    <w:pPr>
      <w:spacing w:before="100" w:beforeAutospacing="1" w:after="100" w:afterAutospacing="1"/>
    </w:pPr>
    <w:rPr>
      <w:rFonts w:ascii="Times New Roman" w:hAnsi="Times New Roman" w:cs="Times New Roman"/>
      <w:color w:val="auto"/>
      <w:lang w:val="en-ZW" w:eastAsia="en-ZW"/>
    </w:rPr>
  </w:style>
  <w:style w:type="character" w:customStyle="1" w:styleId="Heading4Char">
    <w:name w:val="Heading 4 Char"/>
    <w:basedOn w:val="DefaultParagraphFont"/>
    <w:link w:val="Heading4"/>
    <w:rsid w:val="00F65F97"/>
    <w:rPr>
      <w:rFonts w:ascii="Verdana" w:hAnsi="Verdana" w:cs="Arial (W1)"/>
      <w:caps/>
      <w:color w:val="808080"/>
      <w:spacing w:val="30"/>
      <w:sz w:val="24"/>
      <w:szCs w:val="24"/>
      <w:lang w:val="en-US" w:eastAsia="en-US"/>
    </w:rPr>
  </w:style>
  <w:style w:type="table" w:styleId="LightShading-Accent1">
    <w:name w:val="Light Shading Accent 1"/>
    <w:basedOn w:val="TableNormal"/>
    <w:uiPriority w:val="60"/>
    <w:rsid w:val="006A71F3"/>
    <w:rPr>
      <w:rFonts w:asciiTheme="minorHAnsi" w:eastAsiaTheme="minorEastAsia" w:hAnsiTheme="minorHAnsi" w:cstheme="minorBidi"/>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3Deffects1">
    <w:name w:val="Table 3D effects 1"/>
    <w:basedOn w:val="TableNormal"/>
    <w:rsid w:val="005560CA"/>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5560CA"/>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5560CA"/>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sid w:val="00556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556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556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556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3">
    <w:name w:val="Table Colorful 3"/>
    <w:basedOn w:val="TableNormal"/>
    <w:rsid w:val="00556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orful2">
    <w:name w:val="Table Colorful 2"/>
    <w:basedOn w:val="TableNormal"/>
    <w:rsid w:val="00556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umns4">
    <w:name w:val="Table Columns 4"/>
    <w:basedOn w:val="TableNormal"/>
    <w:rsid w:val="005560CA"/>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rsid w:val="00556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rsid w:val="005560CA"/>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Accent3">
    <w:name w:val="Light Shading Accent 3"/>
    <w:basedOn w:val="TableNormal"/>
    <w:uiPriority w:val="60"/>
    <w:rsid w:val="005560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560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Web1">
    <w:name w:val="Table Web 1"/>
    <w:basedOn w:val="TableNormal"/>
    <w:rsid w:val="00556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Theme">
    <w:name w:val="Table Theme"/>
    <w:basedOn w:val="TableNormal"/>
    <w:rsid w:val="00556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4E4AC5"/>
    <w:rPr>
      <w:b/>
      <w:bCs/>
      <w:i/>
      <w:iCs/>
      <w:spacing w:val="5"/>
    </w:rPr>
  </w:style>
  <w:style w:type="character" w:customStyle="1" w:styleId="SubtitleChar">
    <w:name w:val="Subtitle Char"/>
    <w:basedOn w:val="DefaultParagraphFont"/>
    <w:link w:val="Subtitle"/>
    <w:rsid w:val="00F063EF"/>
    <w:rPr>
      <w:rFonts w:ascii="Garamond" w:hAnsi="Garamond" w:cs="Arial (W1)"/>
      <w:b/>
      <w:caps/>
      <w:color w:val="808080"/>
      <w:spacing w:val="30"/>
      <w:kern w:val="28"/>
      <w:sz w:val="18"/>
      <w:szCs w:val="24"/>
      <w:lang w:val="en-US" w:eastAsia="en-US"/>
    </w:rPr>
  </w:style>
  <w:style w:type="character" w:customStyle="1" w:styleId="TitleChar">
    <w:name w:val="Title Char"/>
    <w:basedOn w:val="DefaultParagraphFont"/>
    <w:link w:val="Title"/>
    <w:rsid w:val="00F063EF"/>
    <w:rPr>
      <w:rFonts w:ascii="Arial Black" w:hAnsi="Arial Black" w:cs="Arial (W1)"/>
      <w:color w:val="808080"/>
      <w:spacing w:val="-35"/>
      <w:kern w:val="28"/>
      <w:sz w:val="48"/>
      <w:szCs w:val="24"/>
      <w:lang w:val="en-US" w:eastAsia="en-US"/>
    </w:rPr>
  </w:style>
  <w:style w:type="character" w:customStyle="1" w:styleId="Heading1Char">
    <w:name w:val="Heading 1 Char"/>
    <w:basedOn w:val="DefaultParagraphFont"/>
    <w:link w:val="Heading1"/>
    <w:rsid w:val="006D1C28"/>
    <w:rPr>
      <w:rFonts w:ascii="Verdana" w:eastAsia="SimSun" w:hAnsi="Verdana" w:cs="Arial (W1)"/>
      <w:b/>
      <w:bCs/>
      <w:color w:val="FF6600"/>
      <w:kern w:val="28"/>
      <w:sz w:val="24"/>
      <w:szCs w:val="24"/>
      <w:lang w:val="en-US" w:eastAsia="en-US"/>
    </w:rPr>
  </w:style>
  <w:style w:type="character" w:customStyle="1" w:styleId="Heading2Char">
    <w:name w:val="Heading 2 Char"/>
    <w:basedOn w:val="DefaultParagraphFont"/>
    <w:link w:val="Heading2"/>
    <w:rsid w:val="006D1C28"/>
    <w:rPr>
      <w:rFonts w:asciiTheme="minorHAnsi" w:eastAsia="SimSun" w:hAnsiTheme="minorHAnsi" w:cs="Arial (W1)"/>
      <w:color w:val="548DD4" w:themeColor="text2" w:themeTint="99"/>
      <w:kern w:val="28"/>
      <w:sz w:val="28"/>
      <w:szCs w:val="28"/>
      <w:lang w:val="en-US" w:eastAsia="en-US"/>
    </w:rPr>
  </w:style>
  <w:style w:type="character" w:customStyle="1" w:styleId="Heading3Char">
    <w:name w:val="Heading 3 Char"/>
    <w:basedOn w:val="DefaultParagraphFont"/>
    <w:link w:val="Heading3"/>
    <w:rsid w:val="006D1C28"/>
    <w:rPr>
      <w:rFonts w:ascii="Arial Black" w:hAnsi="Arial Black" w:cs="Arial (W1)"/>
      <w:b/>
      <w:bCs/>
      <w:color w:val="404040" w:themeColor="text1" w:themeTint="BF"/>
      <w:spacing w:val="-5"/>
      <w:sz w:val="22"/>
      <w:szCs w:val="22"/>
      <w:lang w:val="en-US" w:eastAsia="en-US"/>
    </w:rPr>
  </w:style>
  <w:style w:type="character" w:customStyle="1" w:styleId="BodyTextChar">
    <w:name w:val="Body Text Char"/>
    <w:basedOn w:val="DefaultParagraphFont"/>
    <w:link w:val="BodyText"/>
    <w:rsid w:val="006D1C28"/>
    <w:rPr>
      <w:rFonts w:ascii="Verdana" w:hAnsi="Verdana" w:cs="Arial (W1)"/>
      <w:color w:val="808080"/>
      <w:spacing w:val="-5"/>
      <w:sz w:val="24"/>
      <w:szCs w:val="24"/>
      <w:lang w:val="en-US" w:eastAsia="en-US"/>
    </w:rPr>
  </w:style>
  <w:style w:type="paragraph" w:styleId="HTMLPreformatted">
    <w:name w:val="HTML Preformatted"/>
    <w:basedOn w:val="Normal"/>
    <w:link w:val="HTMLPreformattedChar"/>
    <w:uiPriority w:val="99"/>
    <w:semiHidden/>
    <w:unhideWhenUsed/>
    <w:rsid w:val="0069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94DD5"/>
    <w:rPr>
      <w:rFonts w:ascii="Courier New" w:hAnsi="Courier New" w:cs="Courier New"/>
      <w:lang w:val="en-US" w:eastAsia="en-US"/>
    </w:rPr>
  </w:style>
  <w:style w:type="character" w:styleId="UnresolvedMention">
    <w:name w:val="Unresolved Mention"/>
    <w:basedOn w:val="DefaultParagraphFont"/>
    <w:uiPriority w:val="99"/>
    <w:semiHidden/>
    <w:unhideWhenUsed/>
    <w:rsid w:val="00CB0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043">
      <w:bodyDiv w:val="1"/>
      <w:marLeft w:val="0"/>
      <w:marRight w:val="0"/>
      <w:marTop w:val="0"/>
      <w:marBottom w:val="0"/>
      <w:divBdr>
        <w:top w:val="none" w:sz="0" w:space="0" w:color="auto"/>
        <w:left w:val="none" w:sz="0" w:space="0" w:color="auto"/>
        <w:bottom w:val="none" w:sz="0" w:space="0" w:color="auto"/>
        <w:right w:val="none" w:sz="0" w:space="0" w:color="auto"/>
      </w:divBdr>
    </w:div>
    <w:div w:id="78872255">
      <w:bodyDiv w:val="1"/>
      <w:marLeft w:val="0"/>
      <w:marRight w:val="0"/>
      <w:marTop w:val="0"/>
      <w:marBottom w:val="0"/>
      <w:divBdr>
        <w:top w:val="none" w:sz="0" w:space="0" w:color="auto"/>
        <w:left w:val="none" w:sz="0" w:space="0" w:color="auto"/>
        <w:bottom w:val="none" w:sz="0" w:space="0" w:color="auto"/>
        <w:right w:val="none" w:sz="0" w:space="0" w:color="auto"/>
      </w:divBdr>
    </w:div>
    <w:div w:id="127237443">
      <w:bodyDiv w:val="1"/>
      <w:marLeft w:val="0"/>
      <w:marRight w:val="0"/>
      <w:marTop w:val="0"/>
      <w:marBottom w:val="0"/>
      <w:divBdr>
        <w:top w:val="none" w:sz="0" w:space="0" w:color="auto"/>
        <w:left w:val="none" w:sz="0" w:space="0" w:color="auto"/>
        <w:bottom w:val="none" w:sz="0" w:space="0" w:color="auto"/>
        <w:right w:val="none" w:sz="0" w:space="0" w:color="auto"/>
      </w:divBdr>
    </w:div>
    <w:div w:id="140199596">
      <w:bodyDiv w:val="1"/>
      <w:marLeft w:val="0"/>
      <w:marRight w:val="0"/>
      <w:marTop w:val="0"/>
      <w:marBottom w:val="0"/>
      <w:divBdr>
        <w:top w:val="none" w:sz="0" w:space="0" w:color="auto"/>
        <w:left w:val="none" w:sz="0" w:space="0" w:color="auto"/>
        <w:bottom w:val="none" w:sz="0" w:space="0" w:color="auto"/>
        <w:right w:val="none" w:sz="0" w:space="0" w:color="auto"/>
      </w:divBdr>
    </w:div>
    <w:div w:id="632827340">
      <w:bodyDiv w:val="1"/>
      <w:marLeft w:val="0"/>
      <w:marRight w:val="0"/>
      <w:marTop w:val="0"/>
      <w:marBottom w:val="0"/>
      <w:divBdr>
        <w:top w:val="none" w:sz="0" w:space="0" w:color="auto"/>
        <w:left w:val="none" w:sz="0" w:space="0" w:color="auto"/>
        <w:bottom w:val="none" w:sz="0" w:space="0" w:color="auto"/>
        <w:right w:val="none" w:sz="0" w:space="0" w:color="auto"/>
      </w:divBdr>
    </w:div>
    <w:div w:id="634531864">
      <w:bodyDiv w:val="1"/>
      <w:marLeft w:val="0"/>
      <w:marRight w:val="0"/>
      <w:marTop w:val="0"/>
      <w:marBottom w:val="0"/>
      <w:divBdr>
        <w:top w:val="none" w:sz="0" w:space="0" w:color="auto"/>
        <w:left w:val="none" w:sz="0" w:space="0" w:color="auto"/>
        <w:bottom w:val="none" w:sz="0" w:space="0" w:color="auto"/>
        <w:right w:val="none" w:sz="0" w:space="0" w:color="auto"/>
      </w:divBdr>
    </w:div>
    <w:div w:id="909734224">
      <w:bodyDiv w:val="1"/>
      <w:marLeft w:val="0"/>
      <w:marRight w:val="0"/>
      <w:marTop w:val="0"/>
      <w:marBottom w:val="0"/>
      <w:divBdr>
        <w:top w:val="none" w:sz="0" w:space="0" w:color="auto"/>
        <w:left w:val="none" w:sz="0" w:space="0" w:color="auto"/>
        <w:bottom w:val="none" w:sz="0" w:space="0" w:color="auto"/>
        <w:right w:val="none" w:sz="0" w:space="0" w:color="auto"/>
      </w:divBdr>
    </w:div>
    <w:div w:id="1577865094">
      <w:bodyDiv w:val="1"/>
      <w:marLeft w:val="0"/>
      <w:marRight w:val="0"/>
      <w:marTop w:val="0"/>
      <w:marBottom w:val="0"/>
      <w:divBdr>
        <w:top w:val="none" w:sz="0" w:space="0" w:color="auto"/>
        <w:left w:val="none" w:sz="0" w:space="0" w:color="auto"/>
        <w:bottom w:val="none" w:sz="0" w:space="0" w:color="auto"/>
        <w:right w:val="none" w:sz="0" w:space="0" w:color="auto"/>
      </w:divBdr>
    </w:div>
    <w:div w:id="1619868900">
      <w:bodyDiv w:val="1"/>
      <w:marLeft w:val="0"/>
      <w:marRight w:val="0"/>
      <w:marTop w:val="0"/>
      <w:marBottom w:val="0"/>
      <w:divBdr>
        <w:top w:val="none" w:sz="0" w:space="0" w:color="auto"/>
        <w:left w:val="none" w:sz="0" w:space="0" w:color="auto"/>
        <w:bottom w:val="none" w:sz="0" w:space="0" w:color="auto"/>
        <w:right w:val="none" w:sz="0" w:space="0" w:color="auto"/>
      </w:divBdr>
    </w:div>
    <w:div w:id="1758094886">
      <w:bodyDiv w:val="1"/>
      <w:marLeft w:val="0"/>
      <w:marRight w:val="0"/>
      <w:marTop w:val="0"/>
      <w:marBottom w:val="0"/>
      <w:divBdr>
        <w:top w:val="none" w:sz="0" w:space="0" w:color="auto"/>
        <w:left w:val="none" w:sz="0" w:space="0" w:color="auto"/>
        <w:bottom w:val="none" w:sz="0" w:space="0" w:color="auto"/>
        <w:right w:val="none" w:sz="0" w:space="0" w:color="auto"/>
      </w:divBdr>
    </w:div>
    <w:div w:id="1833401864">
      <w:bodyDiv w:val="1"/>
      <w:marLeft w:val="0"/>
      <w:marRight w:val="0"/>
      <w:marTop w:val="0"/>
      <w:marBottom w:val="0"/>
      <w:divBdr>
        <w:top w:val="none" w:sz="0" w:space="0" w:color="auto"/>
        <w:left w:val="none" w:sz="0" w:space="0" w:color="auto"/>
        <w:bottom w:val="none" w:sz="0" w:space="0" w:color="auto"/>
        <w:right w:val="none" w:sz="0" w:space="0" w:color="auto"/>
      </w:divBdr>
    </w:div>
    <w:div w:id="1911230927">
      <w:bodyDiv w:val="1"/>
      <w:marLeft w:val="0"/>
      <w:marRight w:val="0"/>
      <w:marTop w:val="0"/>
      <w:marBottom w:val="0"/>
      <w:divBdr>
        <w:top w:val="none" w:sz="0" w:space="0" w:color="auto"/>
        <w:left w:val="none" w:sz="0" w:space="0" w:color="auto"/>
        <w:bottom w:val="none" w:sz="0" w:space="0" w:color="auto"/>
        <w:right w:val="none" w:sz="0" w:space="0" w:color="auto"/>
      </w:divBdr>
    </w:div>
    <w:div w:id="1919443411">
      <w:bodyDiv w:val="1"/>
      <w:marLeft w:val="0"/>
      <w:marRight w:val="0"/>
      <w:marTop w:val="0"/>
      <w:marBottom w:val="0"/>
      <w:divBdr>
        <w:top w:val="none" w:sz="0" w:space="0" w:color="auto"/>
        <w:left w:val="none" w:sz="0" w:space="0" w:color="auto"/>
        <w:bottom w:val="none" w:sz="0" w:space="0" w:color="auto"/>
        <w:right w:val="none" w:sz="0" w:space="0" w:color="auto"/>
      </w:divBdr>
      <w:divsChild>
        <w:div w:id="901863960">
          <w:marLeft w:val="0"/>
          <w:marRight w:val="360"/>
          <w:marTop w:val="0"/>
          <w:marBottom w:val="0"/>
          <w:divBdr>
            <w:top w:val="none" w:sz="0" w:space="0" w:color="auto"/>
            <w:left w:val="none" w:sz="0" w:space="0" w:color="auto"/>
            <w:bottom w:val="none" w:sz="0" w:space="0" w:color="auto"/>
            <w:right w:val="none" w:sz="0" w:space="0" w:color="auto"/>
          </w:divBdr>
        </w:div>
      </w:divsChild>
    </w:div>
    <w:div w:id="2105884087">
      <w:bodyDiv w:val="1"/>
      <w:marLeft w:val="0"/>
      <w:marRight w:val="0"/>
      <w:marTop w:val="0"/>
      <w:marBottom w:val="0"/>
      <w:divBdr>
        <w:top w:val="none" w:sz="0" w:space="0" w:color="auto"/>
        <w:left w:val="none" w:sz="0" w:space="0" w:color="auto"/>
        <w:bottom w:val="none" w:sz="0" w:space="0" w:color="auto"/>
        <w:right w:val="none" w:sz="0" w:space="0" w:color="auto"/>
      </w:divBdr>
    </w:div>
    <w:div w:id="211034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ckbonetest.lebaneseloto.com/Servicev2.asmx" TargetMode="External"/><Relationship Id="rId13" Type="http://schemas.openxmlformats.org/officeDocument/2006/relationships/hyperlink" Target="https://backbonetest.lebaneseloto.com/Servicev2.asmx" TargetMode="External"/><Relationship Id="rId18" Type="http://schemas.openxmlformats.org/officeDocument/2006/relationships/hyperlink" Target="http://newlldj.mobikick.com/Service.asmx/GetAllDraw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ackbonetest.lebaneseloto.com/Servicev2.asmx" TargetMode="External"/><Relationship Id="rId7" Type="http://schemas.openxmlformats.org/officeDocument/2006/relationships/endnotes" Target="endnotes.xml"/><Relationship Id="rId12" Type="http://schemas.openxmlformats.org/officeDocument/2006/relationships/hyperlink" Target="http://newlldj.mobikick.com/Service.asmx/%5bFunctionName" TargetMode="External"/><Relationship Id="rId17" Type="http://schemas.openxmlformats.org/officeDocument/2006/relationships/hyperlink" Target="https://backbonetest.lebaneseloto.com/Servicev2.asm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newlldj.mobikick.com/Service.asmx/%5bFunctionName" TargetMode="External"/><Relationship Id="rId20" Type="http://schemas.openxmlformats.org/officeDocument/2006/relationships/hyperlink" Target="https://backbonetest.lebaneseloto.com/Servicev2.asm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bonetest.lebaneseloto.com/Servicev2.asm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ackbonetest.lebaneseloto.com/Servicev2.asmx" TargetMode="External"/><Relationship Id="rId23" Type="http://schemas.openxmlformats.org/officeDocument/2006/relationships/hyperlink" Target="https://backbonetest.lebaneseloto.com/Servicev2.asmx" TargetMode="External"/><Relationship Id="rId28" Type="http://schemas.openxmlformats.org/officeDocument/2006/relationships/header" Target="header3.xml"/><Relationship Id="rId10" Type="http://schemas.openxmlformats.org/officeDocument/2006/relationships/hyperlink" Target="http://newlldj.mobikick.com/Service.asmx?WSDL" TargetMode="External"/><Relationship Id="rId19" Type="http://schemas.openxmlformats.org/officeDocument/2006/relationships/hyperlink" Target="https://backbonetest.lebaneseloto.com/Servicev2.asm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ckbone.lebaneseloto.com/Service.asmx" TargetMode="External"/><Relationship Id="rId14" Type="http://schemas.openxmlformats.org/officeDocument/2006/relationships/hyperlink" Target="http://newlldj.mobikick.com/Service.asmx/GetAllDraws?Token=xxxx" TargetMode="External"/><Relationship Id="rId22" Type="http://schemas.openxmlformats.org/officeDocument/2006/relationships/hyperlink" Target="http://newlldj.mobikick.com/Service.asmx/GetAllDraws?format=json&amp;callback=test"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13764-296D-E144-BEBB-CE6FD592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07 January 2003</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January 2003</dc:title>
  <dc:creator>Jhony Ayrouth</dc:creator>
  <cp:lastModifiedBy>rimaaboumrad</cp:lastModifiedBy>
  <cp:revision>4</cp:revision>
  <cp:lastPrinted>2015-10-01T09:19:00Z</cp:lastPrinted>
  <dcterms:created xsi:type="dcterms:W3CDTF">2022-04-08T09:10:00Z</dcterms:created>
  <dcterms:modified xsi:type="dcterms:W3CDTF">2022-04-08T09:40:00Z</dcterms:modified>
</cp:coreProperties>
</file>