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6E4" w:rsidRDefault="00DA34C9">
      <w:pPr>
        <w:pStyle w:val="a4"/>
        <w:jc w:val="right"/>
      </w:pPr>
      <w:r>
        <w:rPr>
          <w:rFonts w:ascii="Arial" w:hAnsi="Arial" w:hint="eastAsia"/>
        </w:rPr>
        <w:t>校园里的那些事</w:t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834DDC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InfoBlue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DA34C9">
            <w:pPr>
              <w:pStyle w:val="Tabletext"/>
            </w:pPr>
            <w:r>
              <w:rPr>
                <w:rFonts w:ascii="Times New Roman" w:hint="eastAsia"/>
              </w:rPr>
              <w:t>10/8/2016</w:t>
            </w:r>
          </w:p>
        </w:tc>
        <w:tc>
          <w:tcPr>
            <w:tcW w:w="1152" w:type="dxa"/>
          </w:tcPr>
          <w:p w:rsidR="003A46E4" w:rsidRDefault="00DA34C9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:rsidR="003A46E4" w:rsidRDefault="00DA34C9">
            <w:pPr>
              <w:pStyle w:val="Tabletext"/>
            </w:pPr>
            <w:r>
              <w:rPr>
                <w:rFonts w:ascii="Times New Roman" w:hint="eastAsia"/>
              </w:rPr>
              <w:t>软件架构文档</w:t>
            </w:r>
          </w:p>
        </w:tc>
        <w:tc>
          <w:tcPr>
            <w:tcW w:w="2304" w:type="dxa"/>
          </w:tcPr>
          <w:p w:rsidR="003A46E4" w:rsidRDefault="00DA34C9">
            <w:pPr>
              <w:pStyle w:val="Tabletext"/>
            </w:pPr>
            <w:r>
              <w:rPr>
                <w:rFonts w:ascii="Times New Roman" w:hint="eastAsia"/>
              </w:rPr>
              <w:t>苏昱凡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D856AD" w:rsidRDefault="00D856AD" w:rsidP="00D856A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1370943" w:history="1">
        <w:r w:rsidRPr="00846373">
          <w:rPr>
            <w:rStyle w:val="ae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846373">
          <w:rPr>
            <w:rStyle w:val="ae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_Toc461370943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56AD" w:rsidRDefault="00DC3208" w:rsidP="00D856A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1370944" w:history="1">
        <w:r w:rsidR="00D856AD" w:rsidRPr="00846373">
          <w:rPr>
            <w:rStyle w:val="ae"/>
            <w:noProof/>
          </w:rPr>
          <w:t>1.1</w:t>
        </w:r>
        <w:r w:rsidR="00D856AD"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="00D856AD" w:rsidRPr="00846373">
          <w:rPr>
            <w:rStyle w:val="ae"/>
            <w:noProof/>
          </w:rPr>
          <w:t>目的</w:t>
        </w:r>
        <w:r w:rsidR="00D856AD">
          <w:rPr>
            <w:noProof/>
            <w:webHidden/>
          </w:rPr>
          <w:tab/>
        </w:r>
        <w:r w:rsidR="00D856AD">
          <w:rPr>
            <w:noProof/>
            <w:webHidden/>
          </w:rPr>
          <w:fldChar w:fldCharType="begin"/>
        </w:r>
        <w:r w:rsidR="00D856AD">
          <w:rPr>
            <w:noProof/>
            <w:webHidden/>
          </w:rPr>
          <w:instrText xml:space="preserve"> PAGEREF _Toc461370944 \h </w:instrText>
        </w:r>
        <w:r w:rsidR="00D856AD">
          <w:rPr>
            <w:noProof/>
            <w:webHidden/>
          </w:rPr>
        </w:r>
        <w:r w:rsidR="00D856AD">
          <w:rPr>
            <w:noProof/>
            <w:webHidden/>
          </w:rPr>
          <w:fldChar w:fldCharType="separate"/>
        </w:r>
        <w:r w:rsidR="00D856AD">
          <w:rPr>
            <w:noProof/>
            <w:webHidden/>
          </w:rPr>
          <w:t>4</w:t>
        </w:r>
        <w:r w:rsidR="00D856AD">
          <w:rPr>
            <w:noProof/>
            <w:webHidden/>
          </w:rPr>
          <w:fldChar w:fldCharType="end"/>
        </w:r>
      </w:hyperlink>
    </w:p>
    <w:p w:rsidR="00D856AD" w:rsidRDefault="00DC3208" w:rsidP="00D856A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1370945" w:history="1">
        <w:r w:rsidR="00D856AD" w:rsidRPr="00846373">
          <w:rPr>
            <w:rStyle w:val="ae"/>
            <w:noProof/>
          </w:rPr>
          <w:t>1.2</w:t>
        </w:r>
        <w:r w:rsidR="00D856AD"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="00D856AD" w:rsidRPr="00846373">
          <w:rPr>
            <w:rStyle w:val="ae"/>
            <w:noProof/>
          </w:rPr>
          <w:t>参考资料</w:t>
        </w:r>
        <w:r w:rsidR="00D856AD">
          <w:rPr>
            <w:noProof/>
            <w:webHidden/>
          </w:rPr>
          <w:tab/>
        </w:r>
        <w:r w:rsidR="00D856AD">
          <w:rPr>
            <w:noProof/>
            <w:webHidden/>
          </w:rPr>
          <w:fldChar w:fldCharType="begin"/>
        </w:r>
        <w:r w:rsidR="00D856AD">
          <w:rPr>
            <w:noProof/>
            <w:webHidden/>
          </w:rPr>
          <w:instrText xml:space="preserve"> PAGEREF _Toc461370945 \h </w:instrText>
        </w:r>
        <w:r w:rsidR="00D856AD">
          <w:rPr>
            <w:noProof/>
            <w:webHidden/>
          </w:rPr>
        </w:r>
        <w:r w:rsidR="00D856AD">
          <w:rPr>
            <w:noProof/>
            <w:webHidden/>
          </w:rPr>
          <w:fldChar w:fldCharType="separate"/>
        </w:r>
        <w:r w:rsidR="00D856AD">
          <w:rPr>
            <w:noProof/>
            <w:webHidden/>
          </w:rPr>
          <w:t>4</w:t>
        </w:r>
        <w:r w:rsidR="00D856AD">
          <w:rPr>
            <w:noProof/>
            <w:webHidden/>
          </w:rPr>
          <w:fldChar w:fldCharType="end"/>
        </w:r>
      </w:hyperlink>
    </w:p>
    <w:p w:rsidR="00D856AD" w:rsidRDefault="00DC3208" w:rsidP="00D856A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1370946" w:history="1">
        <w:r w:rsidR="00D856AD" w:rsidRPr="00846373">
          <w:rPr>
            <w:rStyle w:val="ae"/>
            <w:noProof/>
          </w:rPr>
          <w:t>2.</w:t>
        </w:r>
        <w:r w:rsidR="00D856AD"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="00D856AD" w:rsidRPr="00846373">
          <w:rPr>
            <w:rStyle w:val="ae"/>
            <w:noProof/>
          </w:rPr>
          <w:t>用例视图</w:t>
        </w:r>
        <w:r w:rsidR="00D856AD">
          <w:rPr>
            <w:noProof/>
            <w:webHidden/>
          </w:rPr>
          <w:tab/>
        </w:r>
        <w:r w:rsidR="00D856AD">
          <w:rPr>
            <w:noProof/>
            <w:webHidden/>
          </w:rPr>
          <w:fldChar w:fldCharType="begin"/>
        </w:r>
        <w:r w:rsidR="00D856AD">
          <w:rPr>
            <w:noProof/>
            <w:webHidden/>
          </w:rPr>
          <w:instrText xml:space="preserve"> PAGEREF _Toc461370946 \h </w:instrText>
        </w:r>
        <w:r w:rsidR="00D856AD">
          <w:rPr>
            <w:noProof/>
            <w:webHidden/>
          </w:rPr>
        </w:r>
        <w:r w:rsidR="00D856AD">
          <w:rPr>
            <w:noProof/>
            <w:webHidden/>
          </w:rPr>
          <w:fldChar w:fldCharType="separate"/>
        </w:r>
        <w:r w:rsidR="00D856AD">
          <w:rPr>
            <w:noProof/>
            <w:webHidden/>
          </w:rPr>
          <w:t>4</w:t>
        </w:r>
        <w:r w:rsidR="00D856AD">
          <w:rPr>
            <w:noProof/>
            <w:webHidden/>
          </w:rPr>
          <w:fldChar w:fldCharType="end"/>
        </w:r>
      </w:hyperlink>
    </w:p>
    <w:p w:rsidR="00D856AD" w:rsidRDefault="00DC3208" w:rsidP="00D856A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1370947" w:history="1">
        <w:r w:rsidR="00D856AD" w:rsidRPr="00846373">
          <w:rPr>
            <w:rStyle w:val="ae"/>
            <w:noProof/>
          </w:rPr>
          <w:t>2.1</w:t>
        </w:r>
        <w:r w:rsidR="00D856AD"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="00D856AD" w:rsidRPr="00846373">
          <w:rPr>
            <w:rStyle w:val="ae"/>
            <w:noProof/>
          </w:rPr>
          <w:t>用户注册登录</w:t>
        </w:r>
        <w:r w:rsidR="00D856AD">
          <w:rPr>
            <w:noProof/>
            <w:webHidden/>
          </w:rPr>
          <w:tab/>
        </w:r>
        <w:r w:rsidR="00D856AD">
          <w:rPr>
            <w:noProof/>
            <w:webHidden/>
          </w:rPr>
          <w:fldChar w:fldCharType="begin"/>
        </w:r>
        <w:r w:rsidR="00D856AD">
          <w:rPr>
            <w:noProof/>
            <w:webHidden/>
          </w:rPr>
          <w:instrText xml:space="preserve"> PAGEREF _Toc461370947 \h </w:instrText>
        </w:r>
        <w:r w:rsidR="00D856AD">
          <w:rPr>
            <w:noProof/>
            <w:webHidden/>
          </w:rPr>
        </w:r>
        <w:r w:rsidR="00D856AD">
          <w:rPr>
            <w:noProof/>
            <w:webHidden/>
          </w:rPr>
          <w:fldChar w:fldCharType="separate"/>
        </w:r>
        <w:r w:rsidR="00D856AD">
          <w:rPr>
            <w:noProof/>
            <w:webHidden/>
          </w:rPr>
          <w:t>5</w:t>
        </w:r>
        <w:r w:rsidR="00D856AD">
          <w:rPr>
            <w:noProof/>
            <w:webHidden/>
          </w:rPr>
          <w:fldChar w:fldCharType="end"/>
        </w:r>
      </w:hyperlink>
    </w:p>
    <w:p w:rsidR="00D856AD" w:rsidRDefault="00DC3208" w:rsidP="00D856A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1370948" w:history="1">
        <w:r w:rsidR="00D856AD" w:rsidRPr="00846373">
          <w:rPr>
            <w:rStyle w:val="ae"/>
            <w:noProof/>
          </w:rPr>
          <w:t>2.2</w:t>
        </w:r>
        <w:r w:rsidR="00D856AD"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="00D856AD" w:rsidRPr="00846373">
          <w:rPr>
            <w:rStyle w:val="ae"/>
            <w:noProof/>
          </w:rPr>
          <w:t>管理用户信息</w:t>
        </w:r>
        <w:r w:rsidR="00D856AD">
          <w:rPr>
            <w:noProof/>
            <w:webHidden/>
          </w:rPr>
          <w:tab/>
        </w:r>
        <w:r w:rsidR="00D856AD">
          <w:rPr>
            <w:noProof/>
            <w:webHidden/>
          </w:rPr>
          <w:fldChar w:fldCharType="begin"/>
        </w:r>
        <w:r w:rsidR="00D856AD">
          <w:rPr>
            <w:noProof/>
            <w:webHidden/>
          </w:rPr>
          <w:instrText xml:space="preserve"> PAGEREF _Toc461370948 \h </w:instrText>
        </w:r>
        <w:r w:rsidR="00D856AD">
          <w:rPr>
            <w:noProof/>
            <w:webHidden/>
          </w:rPr>
        </w:r>
        <w:r w:rsidR="00D856AD">
          <w:rPr>
            <w:noProof/>
            <w:webHidden/>
          </w:rPr>
          <w:fldChar w:fldCharType="separate"/>
        </w:r>
        <w:r w:rsidR="00D856AD">
          <w:rPr>
            <w:noProof/>
            <w:webHidden/>
          </w:rPr>
          <w:t>5</w:t>
        </w:r>
        <w:r w:rsidR="00D856AD">
          <w:rPr>
            <w:noProof/>
            <w:webHidden/>
          </w:rPr>
          <w:fldChar w:fldCharType="end"/>
        </w:r>
      </w:hyperlink>
    </w:p>
    <w:p w:rsidR="00D856AD" w:rsidRDefault="00DC3208" w:rsidP="00D856A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1370949" w:history="1">
        <w:r w:rsidR="00D856AD" w:rsidRPr="00846373">
          <w:rPr>
            <w:rStyle w:val="ae"/>
            <w:noProof/>
          </w:rPr>
          <w:t>2.3</w:t>
        </w:r>
        <w:r w:rsidR="00D856AD"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="00D856AD" w:rsidRPr="00846373">
          <w:rPr>
            <w:rStyle w:val="ae"/>
            <w:noProof/>
          </w:rPr>
          <w:t>评论活动</w:t>
        </w:r>
        <w:r w:rsidR="00D856AD">
          <w:rPr>
            <w:noProof/>
            <w:webHidden/>
          </w:rPr>
          <w:tab/>
        </w:r>
        <w:r w:rsidR="00D856AD">
          <w:rPr>
            <w:noProof/>
            <w:webHidden/>
          </w:rPr>
          <w:fldChar w:fldCharType="begin"/>
        </w:r>
        <w:r w:rsidR="00D856AD">
          <w:rPr>
            <w:noProof/>
            <w:webHidden/>
          </w:rPr>
          <w:instrText xml:space="preserve"> PAGEREF _Toc461370949 \h </w:instrText>
        </w:r>
        <w:r w:rsidR="00D856AD">
          <w:rPr>
            <w:noProof/>
            <w:webHidden/>
          </w:rPr>
        </w:r>
        <w:r w:rsidR="00D856AD">
          <w:rPr>
            <w:noProof/>
            <w:webHidden/>
          </w:rPr>
          <w:fldChar w:fldCharType="separate"/>
        </w:r>
        <w:r w:rsidR="00D856AD">
          <w:rPr>
            <w:noProof/>
            <w:webHidden/>
          </w:rPr>
          <w:t>5</w:t>
        </w:r>
        <w:r w:rsidR="00D856AD">
          <w:rPr>
            <w:noProof/>
            <w:webHidden/>
          </w:rPr>
          <w:fldChar w:fldCharType="end"/>
        </w:r>
      </w:hyperlink>
    </w:p>
    <w:p w:rsidR="00D856AD" w:rsidRDefault="00DC3208" w:rsidP="00D856A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1370950" w:history="1">
        <w:r w:rsidR="00D856AD" w:rsidRPr="00846373">
          <w:rPr>
            <w:rStyle w:val="ae"/>
            <w:noProof/>
          </w:rPr>
          <w:t>2.4</w:t>
        </w:r>
        <w:r w:rsidR="00D856AD"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="00D856AD" w:rsidRPr="00846373">
          <w:rPr>
            <w:rStyle w:val="ae"/>
            <w:noProof/>
          </w:rPr>
          <w:t>管理活动信息</w:t>
        </w:r>
        <w:r w:rsidR="00D856AD">
          <w:rPr>
            <w:noProof/>
            <w:webHidden/>
          </w:rPr>
          <w:tab/>
        </w:r>
        <w:r w:rsidR="00D856AD">
          <w:rPr>
            <w:noProof/>
            <w:webHidden/>
          </w:rPr>
          <w:fldChar w:fldCharType="begin"/>
        </w:r>
        <w:r w:rsidR="00D856AD">
          <w:rPr>
            <w:noProof/>
            <w:webHidden/>
          </w:rPr>
          <w:instrText xml:space="preserve"> PAGEREF _Toc461370950 \h </w:instrText>
        </w:r>
        <w:r w:rsidR="00D856AD">
          <w:rPr>
            <w:noProof/>
            <w:webHidden/>
          </w:rPr>
        </w:r>
        <w:r w:rsidR="00D856AD">
          <w:rPr>
            <w:noProof/>
            <w:webHidden/>
          </w:rPr>
          <w:fldChar w:fldCharType="separate"/>
        </w:r>
        <w:r w:rsidR="00D856AD">
          <w:rPr>
            <w:noProof/>
            <w:webHidden/>
          </w:rPr>
          <w:t>5</w:t>
        </w:r>
        <w:r w:rsidR="00D856AD">
          <w:rPr>
            <w:noProof/>
            <w:webHidden/>
          </w:rPr>
          <w:fldChar w:fldCharType="end"/>
        </w:r>
      </w:hyperlink>
    </w:p>
    <w:p w:rsidR="00D856AD" w:rsidRDefault="00DC3208" w:rsidP="00D856A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1370951" w:history="1">
        <w:r w:rsidR="00D856AD" w:rsidRPr="00846373">
          <w:rPr>
            <w:rStyle w:val="ae"/>
            <w:noProof/>
          </w:rPr>
          <w:t>2.5</w:t>
        </w:r>
        <w:r w:rsidR="00D856AD"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="00D856AD" w:rsidRPr="00846373">
          <w:rPr>
            <w:rStyle w:val="ae"/>
            <w:noProof/>
          </w:rPr>
          <w:t>管理活动评论反馈</w:t>
        </w:r>
        <w:r w:rsidR="00D856AD">
          <w:rPr>
            <w:noProof/>
            <w:webHidden/>
          </w:rPr>
          <w:tab/>
        </w:r>
        <w:r w:rsidR="00D856AD">
          <w:rPr>
            <w:noProof/>
            <w:webHidden/>
          </w:rPr>
          <w:fldChar w:fldCharType="begin"/>
        </w:r>
        <w:r w:rsidR="00D856AD">
          <w:rPr>
            <w:noProof/>
            <w:webHidden/>
          </w:rPr>
          <w:instrText xml:space="preserve"> PAGEREF _Toc461370951 \h </w:instrText>
        </w:r>
        <w:r w:rsidR="00D856AD">
          <w:rPr>
            <w:noProof/>
            <w:webHidden/>
          </w:rPr>
        </w:r>
        <w:r w:rsidR="00D856AD">
          <w:rPr>
            <w:noProof/>
            <w:webHidden/>
          </w:rPr>
          <w:fldChar w:fldCharType="separate"/>
        </w:r>
        <w:r w:rsidR="00D856AD">
          <w:rPr>
            <w:noProof/>
            <w:webHidden/>
          </w:rPr>
          <w:t>6</w:t>
        </w:r>
        <w:r w:rsidR="00D856AD">
          <w:rPr>
            <w:noProof/>
            <w:webHidden/>
          </w:rPr>
          <w:fldChar w:fldCharType="end"/>
        </w:r>
      </w:hyperlink>
    </w:p>
    <w:p w:rsidR="00D856AD" w:rsidRDefault="00DC3208" w:rsidP="00D856A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1370952" w:history="1">
        <w:r w:rsidR="00D856AD" w:rsidRPr="00846373">
          <w:rPr>
            <w:rStyle w:val="ae"/>
            <w:noProof/>
          </w:rPr>
          <w:t>3.</w:t>
        </w:r>
        <w:r w:rsidR="00D856AD"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="00D856AD" w:rsidRPr="00846373">
          <w:rPr>
            <w:rStyle w:val="ae"/>
            <w:noProof/>
          </w:rPr>
          <w:t>逻辑视图</w:t>
        </w:r>
        <w:r w:rsidR="00D856AD">
          <w:rPr>
            <w:noProof/>
            <w:webHidden/>
          </w:rPr>
          <w:tab/>
        </w:r>
        <w:r w:rsidR="00D856AD">
          <w:rPr>
            <w:noProof/>
            <w:webHidden/>
          </w:rPr>
          <w:fldChar w:fldCharType="begin"/>
        </w:r>
        <w:r w:rsidR="00D856AD">
          <w:rPr>
            <w:noProof/>
            <w:webHidden/>
          </w:rPr>
          <w:instrText xml:space="preserve"> PAGEREF _Toc461370952 \h </w:instrText>
        </w:r>
        <w:r w:rsidR="00D856AD">
          <w:rPr>
            <w:noProof/>
            <w:webHidden/>
          </w:rPr>
        </w:r>
        <w:r w:rsidR="00D856AD">
          <w:rPr>
            <w:noProof/>
            <w:webHidden/>
          </w:rPr>
          <w:fldChar w:fldCharType="separate"/>
        </w:r>
        <w:r w:rsidR="00D856AD">
          <w:rPr>
            <w:noProof/>
            <w:webHidden/>
          </w:rPr>
          <w:t>6</w:t>
        </w:r>
        <w:r w:rsidR="00D856AD">
          <w:rPr>
            <w:noProof/>
            <w:webHidden/>
          </w:rPr>
          <w:fldChar w:fldCharType="end"/>
        </w:r>
      </w:hyperlink>
    </w:p>
    <w:p w:rsidR="00D856AD" w:rsidRDefault="00DC3208" w:rsidP="00D856A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1370953" w:history="1">
        <w:r w:rsidR="00D856AD" w:rsidRPr="00846373">
          <w:rPr>
            <w:rStyle w:val="ae"/>
            <w:noProof/>
          </w:rPr>
          <w:t>3.1</w:t>
        </w:r>
        <w:r w:rsidR="00D856AD"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="00D856AD" w:rsidRPr="00846373">
          <w:rPr>
            <w:rStyle w:val="ae"/>
            <w:noProof/>
          </w:rPr>
          <w:t>概述</w:t>
        </w:r>
        <w:r w:rsidR="00D856AD">
          <w:rPr>
            <w:noProof/>
            <w:webHidden/>
          </w:rPr>
          <w:tab/>
        </w:r>
        <w:r w:rsidR="00D856AD">
          <w:rPr>
            <w:noProof/>
            <w:webHidden/>
          </w:rPr>
          <w:fldChar w:fldCharType="begin"/>
        </w:r>
        <w:r w:rsidR="00D856AD">
          <w:rPr>
            <w:noProof/>
            <w:webHidden/>
          </w:rPr>
          <w:instrText xml:space="preserve"> PAGEREF _Toc461370953 \h </w:instrText>
        </w:r>
        <w:r w:rsidR="00D856AD">
          <w:rPr>
            <w:noProof/>
            <w:webHidden/>
          </w:rPr>
        </w:r>
        <w:r w:rsidR="00D856AD">
          <w:rPr>
            <w:noProof/>
            <w:webHidden/>
          </w:rPr>
          <w:fldChar w:fldCharType="separate"/>
        </w:r>
        <w:r w:rsidR="00D856AD">
          <w:rPr>
            <w:noProof/>
            <w:webHidden/>
          </w:rPr>
          <w:t>6</w:t>
        </w:r>
        <w:r w:rsidR="00D856AD">
          <w:rPr>
            <w:noProof/>
            <w:webHidden/>
          </w:rPr>
          <w:fldChar w:fldCharType="end"/>
        </w:r>
      </w:hyperlink>
    </w:p>
    <w:p w:rsidR="00D856AD" w:rsidRDefault="00DC3208" w:rsidP="00D856A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1370954" w:history="1">
        <w:r w:rsidR="00D856AD" w:rsidRPr="00846373">
          <w:rPr>
            <w:rStyle w:val="ae"/>
            <w:noProof/>
          </w:rPr>
          <w:t>3.2</w:t>
        </w:r>
        <w:r w:rsidR="00D856AD"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="00D856AD" w:rsidRPr="00846373">
          <w:rPr>
            <w:rStyle w:val="ae"/>
            <w:noProof/>
          </w:rPr>
          <w:t>Action层</w:t>
        </w:r>
        <w:r w:rsidR="00D856AD">
          <w:rPr>
            <w:noProof/>
            <w:webHidden/>
          </w:rPr>
          <w:tab/>
        </w:r>
        <w:r w:rsidR="00D856AD">
          <w:rPr>
            <w:noProof/>
            <w:webHidden/>
          </w:rPr>
          <w:fldChar w:fldCharType="begin"/>
        </w:r>
        <w:r w:rsidR="00D856AD">
          <w:rPr>
            <w:noProof/>
            <w:webHidden/>
          </w:rPr>
          <w:instrText xml:space="preserve"> PAGEREF _Toc461370954 \h </w:instrText>
        </w:r>
        <w:r w:rsidR="00D856AD">
          <w:rPr>
            <w:noProof/>
            <w:webHidden/>
          </w:rPr>
        </w:r>
        <w:r w:rsidR="00D856AD">
          <w:rPr>
            <w:noProof/>
            <w:webHidden/>
          </w:rPr>
          <w:fldChar w:fldCharType="separate"/>
        </w:r>
        <w:r w:rsidR="00D856AD">
          <w:rPr>
            <w:noProof/>
            <w:webHidden/>
          </w:rPr>
          <w:t>7</w:t>
        </w:r>
        <w:r w:rsidR="00D856AD">
          <w:rPr>
            <w:noProof/>
            <w:webHidden/>
          </w:rPr>
          <w:fldChar w:fldCharType="end"/>
        </w:r>
      </w:hyperlink>
    </w:p>
    <w:p w:rsidR="00D856AD" w:rsidRDefault="00DC3208" w:rsidP="00D856A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1370955" w:history="1">
        <w:r w:rsidR="00D856AD" w:rsidRPr="00846373">
          <w:rPr>
            <w:rStyle w:val="ae"/>
            <w:noProof/>
          </w:rPr>
          <w:t>3.3</w:t>
        </w:r>
        <w:r w:rsidR="00D856AD"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="00D856AD" w:rsidRPr="00846373">
          <w:rPr>
            <w:rStyle w:val="ae"/>
            <w:noProof/>
          </w:rPr>
          <w:t>Dao层</w:t>
        </w:r>
        <w:r w:rsidR="00D856AD">
          <w:rPr>
            <w:noProof/>
            <w:webHidden/>
          </w:rPr>
          <w:tab/>
        </w:r>
        <w:r w:rsidR="00D856AD">
          <w:rPr>
            <w:noProof/>
            <w:webHidden/>
          </w:rPr>
          <w:fldChar w:fldCharType="begin"/>
        </w:r>
        <w:r w:rsidR="00D856AD">
          <w:rPr>
            <w:noProof/>
            <w:webHidden/>
          </w:rPr>
          <w:instrText xml:space="preserve"> PAGEREF _Toc461370955 \h </w:instrText>
        </w:r>
        <w:r w:rsidR="00D856AD">
          <w:rPr>
            <w:noProof/>
            <w:webHidden/>
          </w:rPr>
        </w:r>
        <w:r w:rsidR="00D856AD">
          <w:rPr>
            <w:noProof/>
            <w:webHidden/>
          </w:rPr>
          <w:fldChar w:fldCharType="separate"/>
        </w:r>
        <w:r w:rsidR="00D856AD">
          <w:rPr>
            <w:noProof/>
            <w:webHidden/>
          </w:rPr>
          <w:t>7</w:t>
        </w:r>
        <w:r w:rsidR="00D856AD">
          <w:rPr>
            <w:noProof/>
            <w:webHidden/>
          </w:rPr>
          <w:fldChar w:fldCharType="end"/>
        </w:r>
      </w:hyperlink>
    </w:p>
    <w:p w:rsidR="00D856AD" w:rsidRDefault="00DC3208" w:rsidP="00D856A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1370956" w:history="1">
        <w:r w:rsidR="00D856AD" w:rsidRPr="00846373">
          <w:rPr>
            <w:rStyle w:val="ae"/>
            <w:noProof/>
          </w:rPr>
          <w:t>3.4</w:t>
        </w:r>
        <w:r w:rsidR="00D856AD"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="00D856AD" w:rsidRPr="00846373">
          <w:rPr>
            <w:rStyle w:val="ae"/>
            <w:noProof/>
          </w:rPr>
          <w:t>Middleware 层</w:t>
        </w:r>
        <w:r w:rsidR="00D856AD">
          <w:rPr>
            <w:noProof/>
            <w:webHidden/>
          </w:rPr>
          <w:tab/>
        </w:r>
        <w:r w:rsidR="00D856AD">
          <w:rPr>
            <w:noProof/>
            <w:webHidden/>
          </w:rPr>
          <w:fldChar w:fldCharType="begin"/>
        </w:r>
        <w:r w:rsidR="00D856AD">
          <w:rPr>
            <w:noProof/>
            <w:webHidden/>
          </w:rPr>
          <w:instrText xml:space="preserve"> PAGEREF _Toc461370956 \h </w:instrText>
        </w:r>
        <w:r w:rsidR="00D856AD">
          <w:rPr>
            <w:noProof/>
            <w:webHidden/>
          </w:rPr>
        </w:r>
        <w:r w:rsidR="00D856AD">
          <w:rPr>
            <w:noProof/>
            <w:webHidden/>
          </w:rPr>
          <w:fldChar w:fldCharType="separate"/>
        </w:r>
        <w:r w:rsidR="00D856AD">
          <w:rPr>
            <w:noProof/>
            <w:webHidden/>
          </w:rPr>
          <w:t>8</w:t>
        </w:r>
        <w:r w:rsidR="00D856AD">
          <w:rPr>
            <w:noProof/>
            <w:webHidden/>
          </w:rPr>
          <w:fldChar w:fldCharType="end"/>
        </w:r>
      </w:hyperlink>
    </w:p>
    <w:p w:rsidR="00D856AD" w:rsidRDefault="00DC3208" w:rsidP="00D856A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1370957" w:history="1">
        <w:r w:rsidR="00D856AD" w:rsidRPr="00846373">
          <w:rPr>
            <w:rStyle w:val="ae"/>
            <w:noProof/>
          </w:rPr>
          <w:t>4.</w:t>
        </w:r>
        <w:r w:rsidR="00D856AD"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="00D856AD" w:rsidRPr="00846373">
          <w:rPr>
            <w:rStyle w:val="ae"/>
            <w:noProof/>
          </w:rPr>
          <w:t>进程视图</w:t>
        </w:r>
        <w:r w:rsidR="00D856AD">
          <w:rPr>
            <w:noProof/>
            <w:webHidden/>
          </w:rPr>
          <w:tab/>
        </w:r>
        <w:r w:rsidR="00D856AD">
          <w:rPr>
            <w:noProof/>
            <w:webHidden/>
          </w:rPr>
          <w:fldChar w:fldCharType="begin"/>
        </w:r>
        <w:r w:rsidR="00D856AD">
          <w:rPr>
            <w:noProof/>
            <w:webHidden/>
          </w:rPr>
          <w:instrText xml:space="preserve"> PAGEREF _Toc461370957 \h </w:instrText>
        </w:r>
        <w:r w:rsidR="00D856AD">
          <w:rPr>
            <w:noProof/>
            <w:webHidden/>
          </w:rPr>
        </w:r>
        <w:r w:rsidR="00D856AD">
          <w:rPr>
            <w:noProof/>
            <w:webHidden/>
          </w:rPr>
          <w:fldChar w:fldCharType="separate"/>
        </w:r>
        <w:r w:rsidR="00D856AD">
          <w:rPr>
            <w:noProof/>
            <w:webHidden/>
          </w:rPr>
          <w:t>8</w:t>
        </w:r>
        <w:r w:rsidR="00D856AD">
          <w:rPr>
            <w:noProof/>
            <w:webHidden/>
          </w:rPr>
          <w:fldChar w:fldCharType="end"/>
        </w:r>
      </w:hyperlink>
    </w:p>
    <w:p w:rsidR="00D856AD" w:rsidRDefault="00DC3208" w:rsidP="00D856A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1370958" w:history="1">
        <w:r w:rsidR="00D856AD" w:rsidRPr="00846373">
          <w:rPr>
            <w:rStyle w:val="ae"/>
            <w:noProof/>
          </w:rPr>
          <w:t>5.</w:t>
        </w:r>
        <w:r w:rsidR="00D856AD"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="00D856AD" w:rsidRPr="00846373">
          <w:rPr>
            <w:rStyle w:val="ae"/>
            <w:noProof/>
          </w:rPr>
          <w:t>部署视图</w:t>
        </w:r>
        <w:r w:rsidR="00D856AD">
          <w:rPr>
            <w:noProof/>
            <w:webHidden/>
          </w:rPr>
          <w:tab/>
        </w:r>
        <w:r w:rsidR="00D856AD">
          <w:rPr>
            <w:noProof/>
            <w:webHidden/>
          </w:rPr>
          <w:fldChar w:fldCharType="begin"/>
        </w:r>
        <w:r w:rsidR="00D856AD">
          <w:rPr>
            <w:noProof/>
            <w:webHidden/>
          </w:rPr>
          <w:instrText xml:space="preserve"> PAGEREF _Toc461370958 \h </w:instrText>
        </w:r>
        <w:r w:rsidR="00D856AD">
          <w:rPr>
            <w:noProof/>
            <w:webHidden/>
          </w:rPr>
        </w:r>
        <w:r w:rsidR="00D856AD">
          <w:rPr>
            <w:noProof/>
            <w:webHidden/>
          </w:rPr>
          <w:fldChar w:fldCharType="separate"/>
        </w:r>
        <w:r w:rsidR="00D856AD">
          <w:rPr>
            <w:noProof/>
            <w:webHidden/>
          </w:rPr>
          <w:t>8</w:t>
        </w:r>
        <w:r w:rsidR="00D856AD">
          <w:rPr>
            <w:noProof/>
            <w:webHidden/>
          </w:rPr>
          <w:fldChar w:fldCharType="end"/>
        </w:r>
      </w:hyperlink>
    </w:p>
    <w:p w:rsidR="00D856AD" w:rsidRDefault="00DC3208" w:rsidP="00D856A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1370959" w:history="1">
        <w:r w:rsidR="00D856AD" w:rsidRPr="00846373">
          <w:rPr>
            <w:rStyle w:val="ae"/>
            <w:noProof/>
          </w:rPr>
          <w:t>5.1</w:t>
        </w:r>
        <w:r w:rsidR="00D856AD"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="00D856AD" w:rsidRPr="00846373">
          <w:rPr>
            <w:rStyle w:val="ae"/>
            <w:noProof/>
          </w:rPr>
          <w:t>User PC</w:t>
        </w:r>
        <w:r w:rsidR="00D856AD">
          <w:rPr>
            <w:noProof/>
            <w:webHidden/>
          </w:rPr>
          <w:tab/>
        </w:r>
        <w:r w:rsidR="00D856AD">
          <w:rPr>
            <w:noProof/>
            <w:webHidden/>
          </w:rPr>
          <w:fldChar w:fldCharType="begin"/>
        </w:r>
        <w:r w:rsidR="00D856AD">
          <w:rPr>
            <w:noProof/>
            <w:webHidden/>
          </w:rPr>
          <w:instrText xml:space="preserve"> PAGEREF _Toc461370959 \h </w:instrText>
        </w:r>
        <w:r w:rsidR="00D856AD">
          <w:rPr>
            <w:noProof/>
            <w:webHidden/>
          </w:rPr>
        </w:r>
        <w:r w:rsidR="00D856AD">
          <w:rPr>
            <w:noProof/>
            <w:webHidden/>
          </w:rPr>
          <w:fldChar w:fldCharType="separate"/>
        </w:r>
        <w:r w:rsidR="00D856AD">
          <w:rPr>
            <w:noProof/>
            <w:webHidden/>
          </w:rPr>
          <w:t>8</w:t>
        </w:r>
        <w:r w:rsidR="00D856AD">
          <w:rPr>
            <w:noProof/>
            <w:webHidden/>
          </w:rPr>
          <w:fldChar w:fldCharType="end"/>
        </w:r>
      </w:hyperlink>
    </w:p>
    <w:p w:rsidR="00D856AD" w:rsidRDefault="00DC3208" w:rsidP="00D856A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1370960" w:history="1">
        <w:r w:rsidR="00D856AD" w:rsidRPr="00846373">
          <w:rPr>
            <w:rStyle w:val="ae"/>
            <w:noProof/>
          </w:rPr>
          <w:t>5.2</w:t>
        </w:r>
        <w:r w:rsidR="00D856AD"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="00D856AD" w:rsidRPr="00846373">
          <w:rPr>
            <w:rStyle w:val="ae"/>
            <w:noProof/>
          </w:rPr>
          <w:t>Web Server</w:t>
        </w:r>
        <w:r w:rsidR="00D856AD">
          <w:rPr>
            <w:noProof/>
            <w:webHidden/>
          </w:rPr>
          <w:tab/>
        </w:r>
        <w:r w:rsidR="00D856AD">
          <w:rPr>
            <w:noProof/>
            <w:webHidden/>
          </w:rPr>
          <w:fldChar w:fldCharType="begin"/>
        </w:r>
        <w:r w:rsidR="00D856AD">
          <w:rPr>
            <w:noProof/>
            <w:webHidden/>
          </w:rPr>
          <w:instrText xml:space="preserve"> PAGEREF _Toc461370960 \h </w:instrText>
        </w:r>
        <w:r w:rsidR="00D856AD">
          <w:rPr>
            <w:noProof/>
            <w:webHidden/>
          </w:rPr>
        </w:r>
        <w:r w:rsidR="00D856AD">
          <w:rPr>
            <w:noProof/>
            <w:webHidden/>
          </w:rPr>
          <w:fldChar w:fldCharType="separate"/>
        </w:r>
        <w:r w:rsidR="00D856AD">
          <w:rPr>
            <w:noProof/>
            <w:webHidden/>
          </w:rPr>
          <w:t>9</w:t>
        </w:r>
        <w:r w:rsidR="00D856AD">
          <w:rPr>
            <w:noProof/>
            <w:webHidden/>
          </w:rPr>
          <w:fldChar w:fldCharType="end"/>
        </w:r>
      </w:hyperlink>
    </w:p>
    <w:p w:rsidR="00D856AD" w:rsidRDefault="00DC3208" w:rsidP="00D856AD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1370961" w:history="1">
        <w:r w:rsidR="00D856AD" w:rsidRPr="00846373">
          <w:rPr>
            <w:rStyle w:val="ae"/>
            <w:noProof/>
          </w:rPr>
          <w:t>5.3</w:t>
        </w:r>
        <w:r w:rsidR="00D856AD"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="00D856AD" w:rsidRPr="00846373">
          <w:rPr>
            <w:rStyle w:val="ae"/>
            <w:noProof/>
          </w:rPr>
          <w:t>Database Server</w:t>
        </w:r>
        <w:r w:rsidR="00D856AD">
          <w:rPr>
            <w:noProof/>
            <w:webHidden/>
          </w:rPr>
          <w:tab/>
        </w:r>
        <w:r w:rsidR="00D856AD">
          <w:rPr>
            <w:noProof/>
            <w:webHidden/>
          </w:rPr>
          <w:fldChar w:fldCharType="begin"/>
        </w:r>
        <w:r w:rsidR="00D856AD">
          <w:rPr>
            <w:noProof/>
            <w:webHidden/>
          </w:rPr>
          <w:instrText xml:space="preserve"> PAGEREF _Toc461370961 \h </w:instrText>
        </w:r>
        <w:r w:rsidR="00D856AD">
          <w:rPr>
            <w:noProof/>
            <w:webHidden/>
          </w:rPr>
        </w:r>
        <w:r w:rsidR="00D856AD">
          <w:rPr>
            <w:noProof/>
            <w:webHidden/>
          </w:rPr>
          <w:fldChar w:fldCharType="separate"/>
        </w:r>
        <w:r w:rsidR="00D856AD">
          <w:rPr>
            <w:noProof/>
            <w:webHidden/>
          </w:rPr>
          <w:t>9</w:t>
        </w:r>
        <w:r w:rsidR="00D856AD">
          <w:rPr>
            <w:noProof/>
            <w:webHidden/>
          </w:rPr>
          <w:fldChar w:fldCharType="end"/>
        </w:r>
      </w:hyperlink>
    </w:p>
    <w:p w:rsidR="00D856AD" w:rsidRDefault="00DC3208" w:rsidP="00D856A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1370962" w:history="1">
        <w:r w:rsidR="00D856AD" w:rsidRPr="00846373">
          <w:rPr>
            <w:rStyle w:val="ae"/>
            <w:noProof/>
          </w:rPr>
          <w:t>6.</w:t>
        </w:r>
        <w:r w:rsidR="00D856AD"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="00D856AD" w:rsidRPr="00846373">
          <w:rPr>
            <w:rStyle w:val="ae"/>
            <w:noProof/>
          </w:rPr>
          <w:t>实现视图</w:t>
        </w:r>
        <w:r w:rsidR="00D856AD">
          <w:rPr>
            <w:noProof/>
            <w:webHidden/>
          </w:rPr>
          <w:tab/>
        </w:r>
        <w:r w:rsidR="00D856AD">
          <w:rPr>
            <w:noProof/>
            <w:webHidden/>
          </w:rPr>
          <w:fldChar w:fldCharType="begin"/>
        </w:r>
        <w:r w:rsidR="00D856AD">
          <w:rPr>
            <w:noProof/>
            <w:webHidden/>
          </w:rPr>
          <w:instrText xml:space="preserve"> PAGEREF _Toc461370962 \h </w:instrText>
        </w:r>
        <w:r w:rsidR="00D856AD">
          <w:rPr>
            <w:noProof/>
            <w:webHidden/>
          </w:rPr>
        </w:r>
        <w:r w:rsidR="00D856AD">
          <w:rPr>
            <w:noProof/>
            <w:webHidden/>
          </w:rPr>
          <w:fldChar w:fldCharType="separate"/>
        </w:r>
        <w:r w:rsidR="00D856AD">
          <w:rPr>
            <w:noProof/>
            <w:webHidden/>
          </w:rPr>
          <w:t>9</w:t>
        </w:r>
        <w:r w:rsidR="00D856AD">
          <w:rPr>
            <w:noProof/>
            <w:webHidden/>
          </w:rPr>
          <w:fldChar w:fldCharType="end"/>
        </w:r>
      </w:hyperlink>
    </w:p>
    <w:p w:rsidR="00D856AD" w:rsidRDefault="00DC3208" w:rsidP="00D856A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1370963" w:history="1">
        <w:r w:rsidR="00D856AD" w:rsidRPr="00846373">
          <w:rPr>
            <w:rStyle w:val="ae"/>
            <w:noProof/>
          </w:rPr>
          <w:t>7.</w:t>
        </w:r>
        <w:r w:rsidR="00D856AD"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="00D856AD" w:rsidRPr="00846373">
          <w:rPr>
            <w:rStyle w:val="ae"/>
            <w:noProof/>
          </w:rPr>
          <w:t>数据视图（可选）</w:t>
        </w:r>
        <w:r w:rsidR="00D856AD">
          <w:rPr>
            <w:noProof/>
            <w:webHidden/>
          </w:rPr>
          <w:tab/>
        </w:r>
        <w:r w:rsidR="00D856AD">
          <w:rPr>
            <w:noProof/>
            <w:webHidden/>
          </w:rPr>
          <w:fldChar w:fldCharType="begin"/>
        </w:r>
        <w:r w:rsidR="00D856AD">
          <w:rPr>
            <w:noProof/>
            <w:webHidden/>
          </w:rPr>
          <w:instrText xml:space="preserve"> PAGEREF _Toc461370963 \h </w:instrText>
        </w:r>
        <w:r w:rsidR="00D856AD">
          <w:rPr>
            <w:noProof/>
            <w:webHidden/>
          </w:rPr>
        </w:r>
        <w:r w:rsidR="00D856AD">
          <w:rPr>
            <w:noProof/>
            <w:webHidden/>
          </w:rPr>
          <w:fldChar w:fldCharType="separate"/>
        </w:r>
        <w:r w:rsidR="00D856AD">
          <w:rPr>
            <w:noProof/>
            <w:webHidden/>
          </w:rPr>
          <w:t>9</w:t>
        </w:r>
        <w:r w:rsidR="00D856AD">
          <w:rPr>
            <w:noProof/>
            <w:webHidden/>
          </w:rPr>
          <w:fldChar w:fldCharType="end"/>
        </w:r>
      </w:hyperlink>
    </w:p>
    <w:p w:rsidR="00D856AD" w:rsidRDefault="00DC3208" w:rsidP="00D856AD">
      <w:pPr>
        <w:pStyle w:val="10"/>
        <w:tabs>
          <w:tab w:val="left" w:pos="432"/>
        </w:tabs>
        <w:rPr>
          <w:rStyle w:val="ae"/>
          <w:noProof/>
        </w:rPr>
      </w:pPr>
      <w:hyperlink w:anchor="_Toc461370964" w:history="1">
        <w:r w:rsidR="00D856AD" w:rsidRPr="00846373">
          <w:rPr>
            <w:rStyle w:val="ae"/>
            <w:noProof/>
          </w:rPr>
          <w:t>8.</w:t>
        </w:r>
        <w:r w:rsidR="00D856AD"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="00D856AD" w:rsidRPr="00846373">
          <w:rPr>
            <w:rStyle w:val="ae"/>
            <w:noProof/>
          </w:rPr>
          <w:t>核心算法设计（可选）</w:t>
        </w:r>
        <w:r w:rsidR="00D856AD">
          <w:rPr>
            <w:noProof/>
            <w:webHidden/>
          </w:rPr>
          <w:tab/>
        </w:r>
        <w:r w:rsidR="00D856AD">
          <w:rPr>
            <w:noProof/>
            <w:webHidden/>
          </w:rPr>
          <w:fldChar w:fldCharType="begin"/>
        </w:r>
        <w:r w:rsidR="00D856AD">
          <w:rPr>
            <w:noProof/>
            <w:webHidden/>
          </w:rPr>
          <w:instrText xml:space="preserve"> PAGEREF _Toc461370964 \h </w:instrText>
        </w:r>
        <w:r w:rsidR="00D856AD">
          <w:rPr>
            <w:noProof/>
            <w:webHidden/>
          </w:rPr>
        </w:r>
        <w:r w:rsidR="00D856AD">
          <w:rPr>
            <w:noProof/>
            <w:webHidden/>
          </w:rPr>
          <w:fldChar w:fldCharType="separate"/>
        </w:r>
        <w:r w:rsidR="00D856AD">
          <w:rPr>
            <w:noProof/>
            <w:webHidden/>
          </w:rPr>
          <w:t>9</w:t>
        </w:r>
        <w:r w:rsidR="00D856AD">
          <w:rPr>
            <w:noProof/>
            <w:webHidden/>
          </w:rPr>
          <w:fldChar w:fldCharType="end"/>
        </w:r>
      </w:hyperlink>
    </w:p>
    <w:p w:rsidR="00D856AD" w:rsidRDefault="00D856AD" w:rsidP="00D856AD"/>
    <w:p w:rsidR="00D856AD" w:rsidRDefault="00D856AD" w:rsidP="00D856AD"/>
    <w:p w:rsidR="00D856AD" w:rsidRDefault="00D856AD" w:rsidP="00D856AD"/>
    <w:p w:rsidR="00D856AD" w:rsidRDefault="00D856AD" w:rsidP="00D856AD"/>
    <w:p w:rsidR="00D856AD" w:rsidRDefault="00D856AD" w:rsidP="00D856AD"/>
    <w:p w:rsidR="00D856AD" w:rsidRDefault="00D856AD" w:rsidP="00D856AD"/>
    <w:p w:rsidR="00D856AD" w:rsidRDefault="00D856AD" w:rsidP="00D856AD"/>
    <w:p w:rsidR="00D856AD" w:rsidRDefault="00D856AD" w:rsidP="00D856AD"/>
    <w:p w:rsidR="00D856AD" w:rsidRDefault="00D856AD" w:rsidP="00D856AD"/>
    <w:p w:rsidR="00D856AD" w:rsidRDefault="00D856AD" w:rsidP="00D856AD"/>
    <w:p w:rsidR="00D856AD" w:rsidRDefault="00D856AD" w:rsidP="00D856AD"/>
    <w:p w:rsidR="00D856AD" w:rsidRDefault="00D856AD" w:rsidP="00D856AD"/>
    <w:p w:rsidR="00D856AD" w:rsidRDefault="00D856AD" w:rsidP="00D856AD"/>
    <w:p w:rsidR="00D856AD" w:rsidRDefault="00D856AD" w:rsidP="00D856AD"/>
    <w:p w:rsidR="00D856AD" w:rsidRPr="00D856AD" w:rsidRDefault="00D856AD" w:rsidP="00D856AD"/>
    <w:p w:rsidR="003A46E4" w:rsidRDefault="00D856AD" w:rsidP="00D856AD">
      <w:pPr>
        <w:pStyle w:val="a4"/>
        <w:rPr>
          <w:rFonts w:ascii="Arial" w:hAnsi="Arial"/>
        </w:rPr>
      </w:pPr>
      <w:r>
        <w:rPr>
          <w:bCs/>
          <w:lang w:val="zh-CN"/>
        </w:rPr>
        <w:lastRenderedPageBreak/>
        <w:fldChar w:fldCharType="end"/>
      </w:r>
      <w:r>
        <w:rPr>
          <w:rFonts w:ascii="Arial" w:hAnsi="Arial"/>
        </w:rPr>
        <w:t xml:space="preserve"> </w:t>
      </w:r>
      <w:r w:rsidR="003A46E4">
        <w:rPr>
          <w:rFonts w:ascii="Arial" w:hAnsi="Arial"/>
        </w:rPr>
        <w:fldChar w:fldCharType="begin"/>
      </w:r>
      <w:r w:rsidR="003A46E4">
        <w:rPr>
          <w:rFonts w:ascii="Arial" w:hAnsi="Arial"/>
        </w:rPr>
        <w:instrText xml:space="preserve"> TITLE  \* MERGEFORMAT </w:instrText>
      </w:r>
      <w:r w:rsidR="003A46E4">
        <w:rPr>
          <w:rFonts w:ascii="Arial" w:hAnsi="Arial"/>
        </w:rPr>
        <w:fldChar w:fldCharType="separate"/>
      </w:r>
      <w:r w:rsidR="00834DDC">
        <w:rPr>
          <w:rFonts w:ascii="Arial" w:hAnsi="Arial" w:hint="eastAsia"/>
        </w:rPr>
        <w:t>软件架构文档</w:t>
      </w:r>
      <w:r w:rsidR="003A46E4">
        <w:rPr>
          <w:rFonts w:ascii="Arial" w:hAnsi="Arial"/>
        </w:rPr>
        <w:fldChar w:fldCharType="end"/>
      </w:r>
      <w:r w:rsidR="003A46E4">
        <w:rPr>
          <w:rFonts w:ascii="Arial" w:hAnsi="Arial"/>
        </w:rPr>
        <w:t xml:space="preserve"> </w:t>
      </w:r>
      <w:r w:rsidR="003A46E4"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356851225"/>
      <w:bookmarkStart w:id="1" w:name="_Toc461370943"/>
      <w:r>
        <w:rPr>
          <w:rFonts w:hint="eastAsia"/>
        </w:rPr>
        <w:t>简介</w:t>
      </w:r>
      <w:bookmarkEnd w:id="0"/>
      <w:bookmarkEnd w:id="1"/>
    </w:p>
    <w:p w:rsidR="003A46E4" w:rsidRDefault="003A46E4">
      <w:pPr>
        <w:pStyle w:val="2"/>
      </w:pPr>
      <w:bookmarkStart w:id="2" w:name="_Toc356851226"/>
      <w:bookmarkStart w:id="3" w:name="_Toc461370944"/>
      <w:r>
        <w:rPr>
          <w:rFonts w:hint="eastAsia"/>
        </w:rPr>
        <w:t>目的</w:t>
      </w:r>
      <w:bookmarkEnd w:id="2"/>
      <w:bookmarkEnd w:id="3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3A46E4" w:rsidRDefault="003A46E4">
      <w:pPr>
        <w:pStyle w:val="2"/>
      </w:pPr>
      <w:bookmarkStart w:id="4" w:name="_Toc356851227"/>
      <w:bookmarkStart w:id="5" w:name="_Toc461370945"/>
      <w:r>
        <w:rPr>
          <w:rFonts w:hint="eastAsia"/>
        </w:rPr>
        <w:t>参考资料</w:t>
      </w:r>
      <w:bookmarkEnd w:id="4"/>
      <w:bookmarkEnd w:id="5"/>
    </w:p>
    <w:p w:rsidR="00DA34C9" w:rsidRPr="00DA34C9" w:rsidRDefault="00DA34C9" w:rsidP="00DA34C9">
      <w:pPr>
        <w:ind w:left="720"/>
      </w:pPr>
      <w:r>
        <w:rPr>
          <w:rFonts w:hint="eastAsia"/>
        </w:rPr>
        <w:t xml:space="preserve">《软件工程原理》 作者：沈备军，陈昊鹏  </w:t>
      </w:r>
    </w:p>
    <w:p w:rsidR="003A46E4" w:rsidRDefault="003A46E4">
      <w:pPr>
        <w:pStyle w:val="1"/>
        <w:ind w:left="360" w:hanging="360"/>
      </w:pPr>
      <w:bookmarkStart w:id="6" w:name="_Toc356851228"/>
      <w:bookmarkStart w:id="7" w:name="_Toc461370946"/>
      <w:r>
        <w:rPr>
          <w:rFonts w:hint="eastAsia"/>
        </w:rPr>
        <w:t>用例视图</w:t>
      </w:r>
      <w:bookmarkEnd w:id="6"/>
      <w:bookmarkEnd w:id="7"/>
    </w:p>
    <w:p w:rsidR="00DA34C9" w:rsidRDefault="00DA34C9" w:rsidP="00DA34C9">
      <w:pPr>
        <w:ind w:left="720"/>
      </w:pPr>
      <w:r w:rsidRPr="00DA34C9">
        <w:rPr>
          <w:rFonts w:hint="eastAsia"/>
        </w:rPr>
        <w:t>本章是对软件架构的用例视图的描述。由于系统的用例数量太多，因此本章只选了部分与架构设计相关的用例。对于其余的用例，可参考软件需求规约。</w:t>
      </w:r>
    </w:p>
    <w:p w:rsidR="00D81D36" w:rsidRDefault="00D81D36" w:rsidP="00DA34C9">
      <w:pPr>
        <w:ind w:left="720"/>
      </w:pPr>
    </w:p>
    <w:p w:rsidR="00D81D36" w:rsidRDefault="00D81D36" w:rsidP="00DA34C9">
      <w:pPr>
        <w:ind w:left="720"/>
      </w:pPr>
      <w:r>
        <w:rPr>
          <w:rFonts w:hint="eastAsia"/>
        </w:rPr>
        <w:t>用例图：</w:t>
      </w:r>
    </w:p>
    <w:p w:rsidR="00D81D36" w:rsidRDefault="00D81D36" w:rsidP="00DA34C9">
      <w:pPr>
        <w:ind w:left="720"/>
      </w:pPr>
      <w:r>
        <w:rPr>
          <w:rFonts w:hint="eastAsia"/>
          <w:noProof/>
          <w:snapToGrid/>
        </w:rPr>
        <w:drawing>
          <wp:inline distT="0" distB="0" distL="0" distR="0">
            <wp:extent cx="2857500" cy="4314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例图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D36" w:rsidRDefault="00D81D36" w:rsidP="00DA34C9">
      <w:pPr>
        <w:ind w:left="720"/>
      </w:pPr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943600" cy="43992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例图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D36" w:rsidRDefault="00D81D36" w:rsidP="00DA34C9">
      <w:pPr>
        <w:ind w:left="720"/>
      </w:pPr>
    </w:p>
    <w:p w:rsidR="00D81D36" w:rsidRDefault="00D81D36" w:rsidP="00DA34C9">
      <w:pPr>
        <w:ind w:left="720"/>
      </w:pPr>
      <w:r>
        <w:rPr>
          <w:rFonts w:hint="eastAsia"/>
        </w:rPr>
        <w:t>选取用例：</w:t>
      </w:r>
    </w:p>
    <w:p w:rsidR="00D81D36" w:rsidRDefault="00D81D36" w:rsidP="00D81D36">
      <w:pPr>
        <w:pStyle w:val="af1"/>
        <w:numPr>
          <w:ilvl w:val="0"/>
          <w:numId w:val="22"/>
        </w:numPr>
        <w:ind w:firstLineChars="0"/>
      </w:pPr>
      <w:r>
        <w:rPr>
          <w:rFonts w:hint="eastAsia"/>
        </w:rPr>
        <w:t>用户注册登录</w:t>
      </w:r>
    </w:p>
    <w:p w:rsidR="00D81D36" w:rsidRDefault="00D81D36" w:rsidP="00D81D36">
      <w:pPr>
        <w:pStyle w:val="af1"/>
        <w:numPr>
          <w:ilvl w:val="0"/>
          <w:numId w:val="22"/>
        </w:numPr>
        <w:ind w:firstLineChars="0"/>
      </w:pPr>
      <w:r>
        <w:rPr>
          <w:rFonts w:hint="eastAsia"/>
        </w:rPr>
        <w:t>管理用户信息</w:t>
      </w:r>
    </w:p>
    <w:p w:rsidR="00D81D36" w:rsidRDefault="00D81D36" w:rsidP="00D81D36">
      <w:pPr>
        <w:pStyle w:val="af1"/>
        <w:numPr>
          <w:ilvl w:val="0"/>
          <w:numId w:val="22"/>
        </w:numPr>
        <w:ind w:firstLineChars="0"/>
      </w:pPr>
      <w:r>
        <w:rPr>
          <w:rFonts w:hint="eastAsia"/>
        </w:rPr>
        <w:t>评论活动</w:t>
      </w:r>
    </w:p>
    <w:p w:rsidR="00D81D36" w:rsidRDefault="00D81D36" w:rsidP="00D81D36">
      <w:pPr>
        <w:pStyle w:val="af1"/>
        <w:numPr>
          <w:ilvl w:val="0"/>
          <w:numId w:val="22"/>
        </w:numPr>
        <w:ind w:firstLineChars="0"/>
      </w:pPr>
      <w:r>
        <w:rPr>
          <w:rFonts w:hint="eastAsia"/>
        </w:rPr>
        <w:t>管理活动信息</w:t>
      </w:r>
    </w:p>
    <w:p w:rsidR="009F3DF0" w:rsidRPr="00DA34C9" w:rsidRDefault="00D81D36" w:rsidP="009F3DF0">
      <w:pPr>
        <w:pStyle w:val="af1"/>
        <w:numPr>
          <w:ilvl w:val="0"/>
          <w:numId w:val="22"/>
        </w:numPr>
        <w:ind w:firstLineChars="0"/>
      </w:pPr>
      <w:r>
        <w:rPr>
          <w:rFonts w:hint="eastAsia"/>
        </w:rPr>
        <w:t>管理活动评论反馈</w:t>
      </w:r>
    </w:p>
    <w:p w:rsidR="009F3DF0" w:rsidRDefault="009F3DF0" w:rsidP="009F3DF0">
      <w:pPr>
        <w:pStyle w:val="2"/>
      </w:pPr>
      <w:bookmarkStart w:id="8" w:name="_Toc461370947"/>
      <w:r>
        <w:rPr>
          <w:rFonts w:hint="eastAsia"/>
        </w:rPr>
        <w:t>用户注册登录</w:t>
      </w:r>
      <w:bookmarkEnd w:id="8"/>
    </w:p>
    <w:p w:rsidR="009F3DF0" w:rsidRPr="009F3DF0" w:rsidRDefault="009F3DF0" w:rsidP="009F3DF0">
      <w:pPr>
        <w:pStyle w:val="af1"/>
        <w:ind w:left="720" w:firstLineChars="0" w:firstLine="0"/>
      </w:pPr>
      <w:r>
        <w:rPr>
          <w:rFonts w:hint="eastAsia"/>
        </w:rPr>
        <w:t>简要说明：用户需通过注册才能成为系统的一位用户并且使用系统各项功能。该用例主要使用者为学校教师与学生</w:t>
      </w:r>
    </w:p>
    <w:p w:rsidR="009F3DF0" w:rsidRDefault="009F3DF0" w:rsidP="009F3DF0">
      <w:pPr>
        <w:pStyle w:val="2"/>
      </w:pPr>
      <w:bookmarkStart w:id="9" w:name="_Toc461370948"/>
      <w:r>
        <w:rPr>
          <w:rFonts w:hint="eastAsia"/>
        </w:rPr>
        <w:t>管理用户信息</w:t>
      </w:r>
      <w:bookmarkEnd w:id="9"/>
    </w:p>
    <w:p w:rsidR="009F3DF0" w:rsidRPr="009F3DF0" w:rsidRDefault="009F3DF0" w:rsidP="009F3DF0">
      <w:pPr>
        <w:pStyle w:val="af1"/>
        <w:ind w:left="720" w:firstLineChars="0" w:firstLine="0"/>
      </w:pPr>
      <w:r>
        <w:rPr>
          <w:rFonts w:hint="eastAsia"/>
        </w:rPr>
        <w:t>简要说明：管理员可通过此功能管理系统用户，包括对于用户信息的修改与删除。该用例主要使用者为系统管理员</w:t>
      </w:r>
    </w:p>
    <w:p w:rsidR="009F3DF0" w:rsidRDefault="009F3DF0" w:rsidP="009F3DF0">
      <w:pPr>
        <w:pStyle w:val="2"/>
      </w:pPr>
      <w:bookmarkStart w:id="10" w:name="_Toc461370949"/>
      <w:r>
        <w:rPr>
          <w:rFonts w:hint="eastAsia"/>
        </w:rPr>
        <w:t>评论活动</w:t>
      </w:r>
      <w:bookmarkEnd w:id="10"/>
    </w:p>
    <w:p w:rsidR="009F3DF0" w:rsidRPr="009F3DF0" w:rsidRDefault="009F3DF0" w:rsidP="009F3DF0">
      <w:pPr>
        <w:ind w:left="720"/>
      </w:pPr>
      <w:r w:rsidRPr="009F3DF0">
        <w:rPr>
          <w:rFonts w:hint="eastAsia"/>
        </w:rPr>
        <w:t>简要说明：用户可通过此功能对于活动进行评论。该用例主要使用者为系统用户。</w:t>
      </w:r>
    </w:p>
    <w:p w:rsidR="009F3DF0" w:rsidRDefault="009F3DF0" w:rsidP="009F3DF0">
      <w:pPr>
        <w:pStyle w:val="2"/>
      </w:pPr>
      <w:bookmarkStart w:id="11" w:name="_Toc461370950"/>
      <w:r>
        <w:rPr>
          <w:rFonts w:hint="eastAsia"/>
        </w:rPr>
        <w:t>管理活动信息</w:t>
      </w:r>
      <w:bookmarkEnd w:id="11"/>
    </w:p>
    <w:p w:rsidR="009F3DF0" w:rsidRPr="005B2A18" w:rsidRDefault="009F3DF0" w:rsidP="009F3DF0">
      <w:pPr>
        <w:pStyle w:val="af1"/>
        <w:ind w:left="720" w:firstLineChars="0" w:firstLine="0"/>
      </w:pPr>
      <w:r>
        <w:rPr>
          <w:rFonts w:hint="eastAsia"/>
        </w:rPr>
        <w:t>简要说明：管理员可通过此功能管理系统内所有活动的信息。包括审核活动已经修改或删除活动。该用例主要使用者为系统管理员</w:t>
      </w:r>
    </w:p>
    <w:p w:rsidR="009F3DF0" w:rsidRPr="009F3DF0" w:rsidRDefault="009F3DF0" w:rsidP="009F3DF0">
      <w:pPr>
        <w:ind w:left="720"/>
      </w:pPr>
    </w:p>
    <w:p w:rsidR="009F3DF0" w:rsidRDefault="009F3DF0" w:rsidP="009F3DF0">
      <w:pPr>
        <w:pStyle w:val="2"/>
      </w:pPr>
      <w:bookmarkStart w:id="12" w:name="_Toc461370951"/>
      <w:r>
        <w:rPr>
          <w:rFonts w:hint="eastAsia"/>
        </w:rPr>
        <w:lastRenderedPageBreak/>
        <w:t>管理活动评论反馈</w:t>
      </w:r>
      <w:bookmarkEnd w:id="12"/>
    </w:p>
    <w:p w:rsidR="009F3DF0" w:rsidRDefault="009F3DF0" w:rsidP="009F3DF0">
      <w:pPr>
        <w:pStyle w:val="af1"/>
        <w:ind w:left="720" w:firstLineChars="0" w:firstLine="0"/>
      </w:pPr>
      <w:r>
        <w:rPr>
          <w:rFonts w:hint="eastAsia"/>
        </w:rPr>
        <w:t>简要说明：管理员可通过此功能对于活动内的评论进行管理，包括删除不当评论。该用例主要使用者为系统管理员</w:t>
      </w:r>
    </w:p>
    <w:p w:rsidR="003A46E4" w:rsidRDefault="003A46E4">
      <w:pPr>
        <w:pStyle w:val="1"/>
        <w:ind w:left="360" w:hanging="360"/>
      </w:pPr>
      <w:bookmarkStart w:id="13" w:name="_Toc356851229"/>
      <w:bookmarkStart w:id="14" w:name="_Toc461370952"/>
      <w:r>
        <w:rPr>
          <w:rFonts w:hint="eastAsia"/>
        </w:rPr>
        <w:t>逻辑视图</w:t>
      </w:r>
      <w:bookmarkEnd w:id="13"/>
      <w:bookmarkEnd w:id="14"/>
    </w:p>
    <w:p w:rsidR="005B2A18" w:rsidRPr="005B2A18" w:rsidRDefault="005B2A18" w:rsidP="005B2A18">
      <w:pPr>
        <w:ind w:left="720"/>
      </w:pPr>
      <w:r w:rsidRPr="005B2A18">
        <w:rPr>
          <w:rFonts w:hint="eastAsia"/>
        </w:rPr>
        <w:t>本章是对软件架构的逻辑视图的描述。主要内容包括描述重要的类，类的分包，子系统以及子系统的分层等。另外还包括了一些重要用例的实现。</w:t>
      </w:r>
    </w:p>
    <w:p w:rsidR="003A46E4" w:rsidRDefault="003A46E4">
      <w:pPr>
        <w:pStyle w:val="2"/>
      </w:pPr>
      <w:bookmarkStart w:id="15" w:name="_Toc356851230"/>
      <w:bookmarkStart w:id="16" w:name="_Toc461370953"/>
      <w:r>
        <w:rPr>
          <w:rFonts w:hint="eastAsia"/>
        </w:rPr>
        <w:t>概述</w:t>
      </w:r>
      <w:bookmarkEnd w:id="15"/>
      <w:bookmarkEnd w:id="16"/>
    </w:p>
    <w:p w:rsidR="00B47F55" w:rsidRDefault="005B2A18" w:rsidP="00B47F55">
      <w:pPr>
        <w:ind w:left="720"/>
      </w:pPr>
      <w:r>
        <w:rPr>
          <w:rFonts w:hint="eastAsia"/>
          <w:noProof/>
          <w:snapToGrid/>
        </w:rPr>
        <w:drawing>
          <wp:inline distT="0" distB="0" distL="0" distR="0">
            <wp:extent cx="2648086" cy="31053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14E31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55" w:rsidRDefault="00B47F55" w:rsidP="005B2A18">
      <w:pPr>
        <w:ind w:left="720"/>
      </w:pPr>
      <w:r>
        <w:rPr>
          <w:rFonts w:hint="eastAsia"/>
        </w:rPr>
        <w:t>系统的逻辑层次主要分为三层：</w:t>
      </w:r>
    </w:p>
    <w:p w:rsidR="00B47F55" w:rsidRDefault="00B47F55" w:rsidP="00B47F55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Action层主要为响应用户界面的各项操作的类所组成，调用Dao层中的各项函数进行业务逻辑的处理，随后根据结果展示不同界面给用户。</w:t>
      </w:r>
    </w:p>
    <w:p w:rsidR="00B47F55" w:rsidRDefault="00B47F55" w:rsidP="00B47F55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Dao层主要完成实际业务逻辑以及与数据库交互的过程。</w:t>
      </w:r>
    </w:p>
    <w:p w:rsidR="00B47F55" w:rsidRDefault="00B47F55" w:rsidP="00B47F55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Middleware层为SSH</w:t>
      </w:r>
      <w:r>
        <w:t>2</w:t>
      </w:r>
      <w:r>
        <w:rPr>
          <w:rFonts w:hint="eastAsia"/>
        </w:rPr>
        <w:t>框架的函数库。</w:t>
      </w:r>
    </w:p>
    <w:p w:rsidR="00B47F55" w:rsidRPr="005B2A18" w:rsidRDefault="00B47F55" w:rsidP="005B2A18">
      <w:pPr>
        <w:ind w:left="720"/>
      </w:pPr>
    </w:p>
    <w:p w:rsidR="003A46E4" w:rsidRDefault="00B47F55">
      <w:pPr>
        <w:pStyle w:val="2"/>
      </w:pPr>
      <w:bookmarkStart w:id="17" w:name="_Toc461370954"/>
      <w:r>
        <w:rPr>
          <w:rFonts w:hint="eastAsia"/>
        </w:rPr>
        <w:lastRenderedPageBreak/>
        <w:t>Action层</w:t>
      </w:r>
      <w:bookmarkEnd w:id="17"/>
    </w:p>
    <w:p w:rsidR="00B47F55" w:rsidRDefault="006D7E9F" w:rsidP="006D7E9F">
      <w:pPr>
        <w:ind w:left="720"/>
      </w:pPr>
      <w:r>
        <w:rPr>
          <w:rFonts w:hint="eastAsia"/>
          <w:noProof/>
          <w:snapToGrid/>
        </w:rPr>
        <w:drawing>
          <wp:inline distT="0" distB="0" distL="0" distR="0">
            <wp:extent cx="5943600" cy="32962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1468F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39" w:rsidRDefault="00DC4339" w:rsidP="006D7E9F">
      <w:pPr>
        <w:ind w:left="720"/>
      </w:pPr>
      <w:r>
        <w:rPr>
          <w:rFonts w:hint="eastAsia"/>
        </w:rPr>
        <w:t>Action层中包含了应对客户端操作的类以及封装的函数，并且调用Dao层中的业务逻辑来加以实现。</w:t>
      </w:r>
    </w:p>
    <w:p w:rsidR="00B47F55" w:rsidRDefault="006D7E9F" w:rsidP="00B47F55">
      <w:pPr>
        <w:pStyle w:val="2"/>
      </w:pPr>
      <w:bookmarkStart w:id="18" w:name="_Toc461370955"/>
      <w:r>
        <w:rPr>
          <w:rFonts w:hint="eastAsia"/>
        </w:rPr>
        <w:t>Dao层</w:t>
      </w:r>
      <w:bookmarkEnd w:id="18"/>
    </w:p>
    <w:p w:rsidR="006D7E9F" w:rsidRDefault="006D7E9F" w:rsidP="006D7E9F">
      <w:pPr>
        <w:ind w:left="720"/>
      </w:pPr>
      <w:r>
        <w:rPr>
          <w:rFonts w:hint="eastAsia"/>
          <w:noProof/>
          <w:snapToGrid/>
        </w:rPr>
        <w:drawing>
          <wp:inline distT="0" distB="0" distL="0" distR="0">
            <wp:extent cx="5785147" cy="2603634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14A72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147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39" w:rsidRPr="006D7E9F" w:rsidRDefault="00DC4339" w:rsidP="006D7E9F">
      <w:pPr>
        <w:ind w:left="720"/>
      </w:pPr>
      <w:r>
        <w:rPr>
          <w:rFonts w:hint="eastAsia"/>
        </w:rPr>
        <w:t>Dao层中包含Activity</w:t>
      </w:r>
      <w:r>
        <w:t>Dao, UserDao, TeamDao, CommentDao, MessageDao, FrontPageDao</w:t>
      </w:r>
      <w:r>
        <w:rPr>
          <w:rFonts w:hint="eastAsia"/>
        </w:rPr>
        <w:t>六个包，每个类中含有操作Entity中数据模型的方法，以此实现业务逻辑。</w:t>
      </w:r>
    </w:p>
    <w:p w:rsidR="00B47F55" w:rsidRDefault="00DC4339" w:rsidP="00B47F55">
      <w:pPr>
        <w:pStyle w:val="2"/>
      </w:pPr>
      <w:bookmarkStart w:id="19" w:name="_Toc461370956"/>
      <w:r>
        <w:rPr>
          <w:rFonts w:hint="eastAsia"/>
        </w:rPr>
        <w:lastRenderedPageBreak/>
        <w:t>Middle</w:t>
      </w:r>
      <w:r>
        <w:t xml:space="preserve">ware </w:t>
      </w:r>
      <w:r>
        <w:rPr>
          <w:rFonts w:hint="eastAsia"/>
        </w:rPr>
        <w:t>层</w:t>
      </w:r>
      <w:bookmarkEnd w:id="19"/>
    </w:p>
    <w:p w:rsidR="00DC4339" w:rsidRPr="00DC4339" w:rsidRDefault="00DC4339" w:rsidP="00DC4339">
      <w:pPr>
        <w:ind w:left="720"/>
      </w:pPr>
      <w:r>
        <w:rPr>
          <w:rFonts w:hint="eastAsia"/>
          <w:noProof/>
          <w:snapToGrid/>
        </w:rPr>
        <w:drawing>
          <wp:inline distT="0" distB="0" distL="0" distR="0">
            <wp:extent cx="3981655" cy="1860646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1484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55" w:rsidRPr="00B47F55" w:rsidRDefault="009F3DF0" w:rsidP="00B47F55">
      <w:r>
        <w:tab/>
        <w:t>M</w:t>
      </w:r>
      <w:r>
        <w:rPr>
          <w:rFonts w:hint="eastAsia"/>
        </w:rPr>
        <w:t>iddle</w:t>
      </w:r>
      <w:r>
        <w:t>ware</w:t>
      </w:r>
      <w:r>
        <w:rPr>
          <w:rFonts w:hint="eastAsia"/>
        </w:rPr>
        <w:t>层包括SSH2框架所包含的包。</w:t>
      </w:r>
    </w:p>
    <w:p w:rsidR="009F3DF0" w:rsidRDefault="003A46E4" w:rsidP="009F3DF0">
      <w:pPr>
        <w:pStyle w:val="1"/>
        <w:ind w:left="360" w:hanging="360"/>
        <w:rPr>
          <w:rFonts w:hint="eastAsia"/>
        </w:rPr>
      </w:pPr>
      <w:bookmarkStart w:id="20" w:name="_Toc356851232"/>
      <w:bookmarkStart w:id="21" w:name="_Toc461370957"/>
      <w:r>
        <w:rPr>
          <w:rFonts w:hint="eastAsia"/>
        </w:rPr>
        <w:t>进程视图</w:t>
      </w:r>
      <w:bookmarkEnd w:id="20"/>
      <w:bookmarkEnd w:id="21"/>
    </w:p>
    <w:p w:rsidR="00083498" w:rsidRDefault="00083498" w:rsidP="00083498">
      <w:pPr>
        <w:ind w:left="720"/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5943600" cy="8172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98" w:rsidRPr="009F3DF0" w:rsidRDefault="00083498" w:rsidP="00083498">
      <w:pPr>
        <w:ind w:left="720"/>
        <w:rPr>
          <w:rFonts w:hint="eastAsia"/>
        </w:rPr>
      </w:pPr>
      <w:r>
        <w:rPr>
          <w:rFonts w:hint="eastAsia"/>
        </w:rPr>
        <w:t>事件响应进程监听用户操作并做出响应；</w:t>
      </w:r>
      <w:r>
        <w:t>后台服务进程接收来自用户的操作和服务器提供的数据，处理后更新UI；服务器服务进程接收客户端请求，访问数据库并为客户端提供网络数据；数据库管理进程接收请求并返回相应数据。</w:t>
      </w:r>
    </w:p>
    <w:p w:rsidR="003A46E4" w:rsidRDefault="003A46E4">
      <w:pPr>
        <w:pStyle w:val="1"/>
        <w:ind w:left="360" w:hanging="360"/>
      </w:pPr>
      <w:bookmarkStart w:id="22" w:name="_Toc356851233"/>
      <w:bookmarkStart w:id="23" w:name="_Toc461370958"/>
      <w:r>
        <w:rPr>
          <w:rFonts w:hint="eastAsia"/>
        </w:rPr>
        <w:t>部署视图</w:t>
      </w:r>
      <w:bookmarkEnd w:id="22"/>
      <w:bookmarkEnd w:id="23"/>
    </w:p>
    <w:p w:rsidR="00DC4339" w:rsidRDefault="00DC4339" w:rsidP="00DC4339">
      <w:pPr>
        <w:ind w:left="720"/>
      </w:pPr>
      <w:r w:rsidRPr="00DC4339">
        <w:rPr>
          <w:rFonts w:hint="eastAsia"/>
        </w:rPr>
        <w:t>本章描述了部署和运行软件的物理网络（硬件）配置</w:t>
      </w:r>
      <w:r>
        <w:rPr>
          <w:rFonts w:hint="eastAsia"/>
        </w:rPr>
        <w:t>。</w:t>
      </w:r>
    </w:p>
    <w:p w:rsidR="00DC4339" w:rsidRDefault="00DC4339" w:rsidP="00DC4339">
      <w:pPr>
        <w:ind w:left="720"/>
      </w:pPr>
    </w:p>
    <w:p w:rsidR="00DC4339" w:rsidRDefault="00DC4339" w:rsidP="00DC4339">
      <w:pPr>
        <w:ind w:left="720"/>
      </w:pPr>
      <w:r>
        <w:rPr>
          <w:rFonts w:hint="eastAsia"/>
          <w:noProof/>
          <w:snapToGrid/>
        </w:rPr>
        <w:drawing>
          <wp:inline distT="0" distB="0" distL="0" distR="0">
            <wp:extent cx="5943600" cy="25298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14D30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F0" w:rsidRDefault="009F3DF0" w:rsidP="009F3DF0">
      <w:pPr>
        <w:pStyle w:val="2"/>
      </w:pPr>
      <w:bookmarkStart w:id="24" w:name="_Toc461370959"/>
      <w:r>
        <w:rPr>
          <w:rFonts w:hint="eastAsia"/>
        </w:rPr>
        <w:t>User</w:t>
      </w:r>
      <w:r>
        <w:t xml:space="preserve"> PC</w:t>
      </w:r>
      <w:bookmarkEnd w:id="24"/>
    </w:p>
    <w:p w:rsidR="009F3DF0" w:rsidRDefault="009F3DF0" w:rsidP="009F3DF0">
      <w:pPr>
        <w:ind w:left="720"/>
      </w:pPr>
      <w:r w:rsidRPr="009F3DF0">
        <w:rPr>
          <w:rFonts w:hint="eastAsia"/>
        </w:rPr>
        <w:t>用户主要通过浏览器来访问系统，支持的浏览器包括IE</w:t>
      </w:r>
      <w:r w:rsidRPr="009F3DF0">
        <w:rPr>
          <w:rFonts w:hint="eastAsia"/>
        </w:rPr>
        <w:t> </w:t>
      </w:r>
      <w:r w:rsidRPr="009F3DF0">
        <w:rPr>
          <w:rFonts w:hint="eastAsia"/>
        </w:rPr>
        <w:t>6+和Firefox</w:t>
      </w:r>
      <w:r w:rsidRPr="009F3DF0">
        <w:rPr>
          <w:rFonts w:hint="eastAsia"/>
        </w:rPr>
        <w:t> </w:t>
      </w:r>
      <w:r w:rsidRPr="009F3DF0">
        <w:rPr>
          <w:rFonts w:hint="eastAsia"/>
        </w:rPr>
        <w:t>3.6+，客户端与服务端的连接可以是局域网或互联网。</w:t>
      </w:r>
    </w:p>
    <w:p w:rsidR="009F3DF0" w:rsidRDefault="009F3DF0" w:rsidP="009F3DF0">
      <w:pPr>
        <w:pStyle w:val="2"/>
      </w:pPr>
      <w:bookmarkStart w:id="25" w:name="_Toc461370960"/>
      <w:r>
        <w:rPr>
          <w:rFonts w:hint="eastAsia"/>
        </w:rPr>
        <w:t>Web Server</w:t>
      </w:r>
      <w:bookmarkEnd w:id="25"/>
    </w:p>
    <w:p w:rsidR="009F3DF0" w:rsidRDefault="009F3DF0" w:rsidP="009F3DF0">
      <w:pPr>
        <w:ind w:left="720"/>
      </w:pPr>
      <w:r>
        <w:rPr>
          <w:rFonts w:hint="eastAsia"/>
        </w:rPr>
        <w:t>应用服务器运行系统，部署在Tomcat7</w:t>
      </w:r>
      <w:r>
        <w:t xml:space="preserve"> </w:t>
      </w:r>
      <w:r>
        <w:rPr>
          <w:rFonts w:hint="eastAsia"/>
        </w:rPr>
        <w:t>容器中，与数据库服务器通过jdbc连接</w:t>
      </w:r>
    </w:p>
    <w:p w:rsidR="009F3DF0" w:rsidRDefault="009F3DF0" w:rsidP="009F3DF0">
      <w:pPr>
        <w:pStyle w:val="2"/>
      </w:pPr>
      <w:bookmarkStart w:id="26" w:name="_Toc461370961"/>
      <w:r>
        <w:rPr>
          <w:rFonts w:hint="eastAsia"/>
        </w:rPr>
        <w:lastRenderedPageBreak/>
        <w:t>Database Server</w:t>
      </w:r>
      <w:bookmarkEnd w:id="26"/>
    </w:p>
    <w:p w:rsidR="00DC4339" w:rsidRPr="00DC4339" w:rsidRDefault="009F3DF0" w:rsidP="00063915">
      <w:pPr>
        <w:ind w:left="720"/>
        <w:rPr>
          <w:rFonts w:hint="eastAsia"/>
        </w:rPr>
      </w:pPr>
      <w:r>
        <w:rPr>
          <w:rFonts w:hint="eastAsia"/>
        </w:rPr>
        <w:t>运行MySQL5.1数据库</w:t>
      </w:r>
    </w:p>
    <w:p w:rsidR="003A46E4" w:rsidRDefault="003A46E4">
      <w:pPr>
        <w:pStyle w:val="1"/>
        <w:ind w:left="360" w:hanging="360"/>
      </w:pPr>
      <w:bookmarkStart w:id="27" w:name="_Toc356851234"/>
      <w:bookmarkStart w:id="28" w:name="_Toc461370962"/>
      <w:r>
        <w:rPr>
          <w:rFonts w:hint="eastAsia"/>
        </w:rPr>
        <w:t>实现视图</w:t>
      </w:r>
      <w:bookmarkEnd w:id="27"/>
      <w:bookmarkEnd w:id="28"/>
    </w:p>
    <w:p w:rsidR="00FA2F66" w:rsidRPr="00FA2F66" w:rsidRDefault="00FA2F66" w:rsidP="00FA2F66">
      <w:pPr>
        <w:ind w:left="720"/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4946904" cy="354983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FC160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29" w:name="_Toc356851235"/>
      <w:bookmarkStart w:id="30" w:name="_Toc461370963"/>
      <w:r>
        <w:rPr>
          <w:rFonts w:hint="eastAsia"/>
        </w:rPr>
        <w:t>数据视图（可选）</w:t>
      </w:r>
      <w:bookmarkEnd w:id="29"/>
      <w:bookmarkEnd w:id="30"/>
    </w:p>
    <w:p w:rsidR="009F3DF0" w:rsidRPr="009F3DF0" w:rsidRDefault="009F3DF0" w:rsidP="009F3DF0">
      <w:pPr>
        <w:ind w:left="720"/>
      </w:pPr>
      <w:r>
        <w:rPr>
          <w:rFonts w:hint="eastAsia"/>
          <w:noProof/>
          <w:snapToGrid/>
        </w:rPr>
        <w:drawing>
          <wp:inline distT="0" distB="0" distL="0" distR="0">
            <wp:extent cx="5943600" cy="308483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14B6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A5" w:rsidRDefault="00FB1A25" w:rsidP="002B34A5">
      <w:pPr>
        <w:pStyle w:val="1"/>
        <w:ind w:left="360" w:hanging="360"/>
      </w:pPr>
      <w:bookmarkStart w:id="31" w:name="_Toc356851236"/>
      <w:bookmarkStart w:id="32" w:name="_Toc461370964"/>
      <w:r>
        <w:rPr>
          <w:rFonts w:hint="eastAsia"/>
        </w:rPr>
        <w:t>核心算法设计</w:t>
      </w:r>
      <w:r w:rsidR="002B34A5">
        <w:rPr>
          <w:rFonts w:hint="eastAsia"/>
        </w:rPr>
        <w:t>（可选）</w:t>
      </w:r>
      <w:bookmarkEnd w:id="31"/>
      <w:bookmarkEnd w:id="32"/>
    </w:p>
    <w:p w:rsidR="00D856AD" w:rsidRPr="00D856AD" w:rsidRDefault="00D856AD" w:rsidP="00063915">
      <w:pPr>
        <w:ind w:left="720"/>
        <w:rPr>
          <w:rFonts w:hint="eastAsia"/>
        </w:rPr>
      </w:pPr>
      <w:r w:rsidRPr="00D856AD">
        <w:rPr>
          <w:rFonts w:hint="eastAsia"/>
        </w:rPr>
        <w:t>系统核心算法为：基于用户的协同过滤推荐算法</w:t>
      </w:r>
      <w:r w:rsidR="00282B1F">
        <w:rPr>
          <w:rFonts w:hint="eastAsia"/>
        </w:rPr>
        <w:t>，以及kmeans聚类算法</w:t>
      </w:r>
      <w:bookmarkStart w:id="33" w:name="_GoBack"/>
      <w:bookmarkEnd w:id="33"/>
    </w:p>
    <w:sectPr w:rsidR="00D856AD" w:rsidRPr="00D856AD">
      <w:headerReference w:type="default" r:id="rId19"/>
      <w:footerReference w:type="defaul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208" w:rsidRDefault="00DC3208">
      <w:r>
        <w:separator/>
      </w:r>
    </w:p>
  </w:endnote>
  <w:endnote w:type="continuationSeparator" w:id="0">
    <w:p w:rsidR="00DC3208" w:rsidRDefault="00DC3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834DDC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063915">
            <w:rPr>
              <w:rStyle w:val="a8"/>
              <w:rFonts w:ascii="Times New Roman"/>
              <w:noProof/>
            </w:rPr>
            <w:t>9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063915" w:rsidRPr="00063915">
            <w:rPr>
              <w:rStyle w:val="a8"/>
              <w:noProof/>
            </w:rPr>
            <w:t>9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208" w:rsidRDefault="00DC3208">
      <w:r>
        <w:separator/>
      </w:r>
    </w:p>
  </w:footnote>
  <w:footnote w:type="continuationSeparator" w:id="0">
    <w:p w:rsidR="00DC3208" w:rsidRDefault="00DC3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34DDC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DA34C9">
          <w:r>
            <w:rPr>
              <w:rFonts w:ascii="Times New Roman" w:hint="eastAsia"/>
            </w:rPr>
            <w:t>校园里的那些事</w:t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834DDC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 w:rsidP="00DA34C9">
          <w:r>
            <w:rPr>
              <w:rFonts w:ascii="Times New Roman"/>
            </w:rPr>
            <w:t xml:space="preserve">  </w:t>
          </w:r>
          <w:r w:rsidR="00DA34C9">
            <w:rPr>
              <w:rFonts w:ascii="Times New Roman"/>
              <w:noProof/>
            </w:rPr>
            <w:t>Date:  &lt;</w:t>
          </w:r>
          <w:r w:rsidR="00DA34C9">
            <w:rPr>
              <w:rFonts w:ascii="Times New Roman" w:hint="eastAsia"/>
              <w:noProof/>
            </w:rPr>
            <w:t>10</w:t>
          </w:r>
          <w:r>
            <w:rPr>
              <w:rFonts w:ascii="Times New Roman"/>
              <w:noProof/>
            </w:rPr>
            <w:t>/</w:t>
          </w:r>
          <w:r w:rsidR="00DA34C9">
            <w:rPr>
              <w:rFonts w:ascii="Times New Roman" w:hint="eastAsia"/>
              <w:noProof/>
            </w:rPr>
            <w:t>8</w:t>
          </w:r>
          <w:r>
            <w:rPr>
              <w:rFonts w:ascii="Times New Roman"/>
              <w:noProof/>
            </w:rPr>
            <w:t>/</w:t>
          </w:r>
          <w:r w:rsidR="00DA34C9">
            <w:rPr>
              <w:rFonts w:ascii="Times New Roman" w:hint="eastAsia"/>
              <w:noProof/>
            </w:rPr>
            <w:t>2016</w:t>
          </w:r>
          <w:r>
            <w:rPr>
              <w:rFonts w:ascii="Times New Roman"/>
              <w:noProof/>
            </w:rPr>
            <w:t>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4E6E2F"/>
    <w:multiLevelType w:val="multilevel"/>
    <w:tmpl w:val="906849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7A572D9"/>
    <w:multiLevelType w:val="hybridMultilevel"/>
    <w:tmpl w:val="F42A7C58"/>
    <w:lvl w:ilvl="0" w:tplc="D9AE6EF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31D20"/>
    <w:multiLevelType w:val="hybridMultilevel"/>
    <w:tmpl w:val="BA40D4EA"/>
    <w:lvl w:ilvl="0" w:tplc="7408D6D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22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5"/>
  </w:num>
  <w:num w:numId="10">
    <w:abstractNumId w:val="13"/>
  </w:num>
  <w:num w:numId="11">
    <w:abstractNumId w:val="11"/>
  </w:num>
  <w:num w:numId="12">
    <w:abstractNumId w:val="20"/>
  </w:num>
  <w:num w:numId="13">
    <w:abstractNumId w:val="10"/>
  </w:num>
  <w:num w:numId="14">
    <w:abstractNumId w:val="6"/>
  </w:num>
  <w:num w:numId="15">
    <w:abstractNumId w:val="19"/>
  </w:num>
  <w:num w:numId="16">
    <w:abstractNumId w:val="15"/>
  </w:num>
  <w:num w:numId="17">
    <w:abstractNumId w:val="7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8"/>
  </w:num>
  <w:num w:numId="22">
    <w:abstractNumId w:val="4"/>
  </w:num>
  <w:num w:numId="23">
    <w:abstractNumId w:val="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DDC"/>
    <w:rsid w:val="00063915"/>
    <w:rsid w:val="00083498"/>
    <w:rsid w:val="00175500"/>
    <w:rsid w:val="001761BA"/>
    <w:rsid w:val="001D0182"/>
    <w:rsid w:val="00282B1F"/>
    <w:rsid w:val="002B34A5"/>
    <w:rsid w:val="002C7325"/>
    <w:rsid w:val="003A46E4"/>
    <w:rsid w:val="0047760A"/>
    <w:rsid w:val="00575EF6"/>
    <w:rsid w:val="005B2A18"/>
    <w:rsid w:val="006D7E9F"/>
    <w:rsid w:val="00703229"/>
    <w:rsid w:val="00834DDC"/>
    <w:rsid w:val="009A3548"/>
    <w:rsid w:val="009F3DF0"/>
    <w:rsid w:val="00B47F55"/>
    <w:rsid w:val="00CC3BDD"/>
    <w:rsid w:val="00D81D36"/>
    <w:rsid w:val="00D856AD"/>
    <w:rsid w:val="00DA34C9"/>
    <w:rsid w:val="00DC3208"/>
    <w:rsid w:val="00DC4339"/>
    <w:rsid w:val="00FA2F66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85A888"/>
  <w15:chartTrackingRefBased/>
  <w15:docId w15:val="{D79C87C3-ECCF-4D3B-B291-6011300C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uiPriority w:val="99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2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List Paragraph"/>
    <w:basedOn w:val="a"/>
    <w:uiPriority w:val="34"/>
    <w:qFormat/>
    <w:rsid w:val="00D81D36"/>
    <w:pPr>
      <w:ind w:firstLineChars="200" w:firstLine="420"/>
    </w:pPr>
  </w:style>
  <w:style w:type="character" w:customStyle="1" w:styleId="20">
    <w:name w:val="标题 2 字符"/>
    <w:basedOn w:val="a0"/>
    <w:link w:val="2"/>
    <w:rsid w:val="009F3DF0"/>
    <w:rPr>
      <w:rFonts w:ascii="宋体"/>
      <w:b/>
      <w:snapToGrid w:val="0"/>
    </w:rPr>
  </w:style>
  <w:style w:type="paragraph" w:styleId="TOC">
    <w:name w:val="TOC Heading"/>
    <w:basedOn w:val="1"/>
    <w:next w:val="a"/>
    <w:uiPriority w:val="39"/>
    <w:unhideWhenUsed/>
    <w:qFormat/>
    <w:rsid w:val="00D856AD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3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0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7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6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7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tmp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ummerProject\&#25991;&#26723;&#27169;&#26495;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4EF8B-DCC0-4B26-8F74-BDEAEF0DA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153</TotalTime>
  <Pages>9</Pages>
  <Words>524</Words>
  <Characters>2990</Characters>
  <Application>Microsoft Office Word</Application>
  <DocSecurity>0</DocSecurity>
  <Lines>24</Lines>
  <Paragraphs>7</Paragraphs>
  <ScaleCrop>false</ScaleCrop>
  <Company>&lt;SJTU&gt;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苏昱凡</dc:creator>
  <cp:keywords/>
  <cp:lastModifiedBy>苏昱凡</cp:lastModifiedBy>
  <cp:revision>5</cp:revision>
  <cp:lastPrinted>1899-12-31T16:00:00Z</cp:lastPrinted>
  <dcterms:created xsi:type="dcterms:W3CDTF">2016-09-11T05:56:00Z</dcterms:created>
  <dcterms:modified xsi:type="dcterms:W3CDTF">2016-09-12T05:13:00Z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