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87A1" w14:textId="7DB3F480" w:rsidR="00DA37A4" w:rsidRPr="00DA37A4" w:rsidRDefault="00DA37A4" w:rsidP="00DA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 Javea: Things to Do During Your Stay</w:t>
      </w:r>
    </w:p>
    <w:p w14:paraId="5A81EC00" w14:textId="77777777" w:rsidR="00DA37A4" w:rsidRPr="00DA37A4" w:rsidRDefault="00DA37A4" w:rsidP="00DA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kern w:val="0"/>
          <w14:ligatures w14:val="none"/>
        </w:rPr>
        <w:t>Whether you’re seeking relaxation or adventure, Javea offers something for everyone. From sun-soaked beaches and scenic hiking trails to charming markets and vibrant local cuisine, your time at Casa Tosca is the perfect opportunity to experience the best of the Costa Blanca.</w:t>
      </w:r>
    </w:p>
    <w:p w14:paraId="4547A4E6" w14:textId="77777777" w:rsidR="00DA37A4" w:rsidRPr="00DA37A4" w:rsidRDefault="00DA37A4" w:rsidP="00DA3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Beach Days &amp; Water Sports</w:t>
      </w:r>
    </w:p>
    <w:p w14:paraId="688DF0C8" w14:textId="0095C3F5" w:rsidR="00DA37A4" w:rsidRPr="00DA37A4" w:rsidRDefault="00DA37A4" w:rsidP="00DA37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kern w:val="0"/>
          <w14:ligatures w14:val="none"/>
        </w:rPr>
        <w:t xml:space="preserve">Enjoy crystal-clear waters at Arenal Beach, explore hidden coves like </w:t>
      </w:r>
      <w:proofErr w:type="spellStart"/>
      <w:r w:rsidRPr="00DA37A4">
        <w:rPr>
          <w:rFonts w:ascii="Times New Roman" w:eastAsia="Times New Roman" w:hAnsi="Times New Roman" w:cs="Times New Roman"/>
          <w:kern w:val="0"/>
          <w14:ligatures w14:val="none"/>
        </w:rPr>
        <w:t>Granadella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Barraca</w:t>
      </w:r>
      <w:r w:rsidRPr="00DA37A4">
        <w:rPr>
          <w:rFonts w:ascii="Times New Roman" w:eastAsia="Times New Roman" w:hAnsi="Times New Roman" w:cs="Times New Roman"/>
          <w:kern w:val="0"/>
          <w14:ligatures w14:val="none"/>
        </w:rPr>
        <w:t>, or try paddleboarding, kayaking, and snorkeling.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5B11B5" w14:textId="77777777" w:rsidR="00DA37A4" w:rsidRPr="00DA37A4" w:rsidRDefault="00DA37A4" w:rsidP="00DA3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the Old Town</w:t>
      </w:r>
    </w:p>
    <w:p w14:paraId="48C3198E" w14:textId="77777777" w:rsidR="00DA37A4" w:rsidRPr="00DA37A4" w:rsidRDefault="00DA37A4" w:rsidP="00DA37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kern w:val="0"/>
          <w14:ligatures w14:val="none"/>
        </w:rPr>
        <w:t>Wander through Javea’s historic center with its whitewashed buildings, lively tapas bars, and artisan shops.</w:t>
      </w:r>
    </w:p>
    <w:p w14:paraId="7FB83D64" w14:textId="77777777" w:rsidR="00DA37A4" w:rsidRPr="00DA37A4" w:rsidRDefault="00DA37A4" w:rsidP="00DA3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Markets &amp; Gastronomy</w:t>
      </w:r>
    </w:p>
    <w:p w14:paraId="5A18193E" w14:textId="77777777" w:rsidR="00DA37A4" w:rsidRPr="00DA37A4" w:rsidRDefault="00DA37A4" w:rsidP="00DA37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kern w:val="0"/>
          <w14:ligatures w14:val="none"/>
        </w:rPr>
        <w:t>Taste local flavors at the weekly markets and savor fresh Mediterranean dishes at nearby restaurants.</w:t>
      </w:r>
    </w:p>
    <w:p w14:paraId="698D395C" w14:textId="77777777" w:rsidR="00DA37A4" w:rsidRPr="00DA37A4" w:rsidRDefault="00DA37A4" w:rsidP="00DA3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&amp; Hiking</w:t>
      </w:r>
    </w:p>
    <w:p w14:paraId="69DE7674" w14:textId="77777777" w:rsidR="00DA37A4" w:rsidRPr="00DA37A4" w:rsidRDefault="00DA37A4" w:rsidP="00DA37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kern w:val="0"/>
          <w14:ligatures w14:val="none"/>
        </w:rPr>
        <w:t xml:space="preserve">Discover the </w:t>
      </w:r>
      <w:proofErr w:type="spellStart"/>
      <w:r w:rsidRPr="00DA37A4">
        <w:rPr>
          <w:rFonts w:ascii="Times New Roman" w:eastAsia="Times New Roman" w:hAnsi="Times New Roman" w:cs="Times New Roman"/>
          <w:kern w:val="0"/>
          <w14:ligatures w14:val="none"/>
        </w:rPr>
        <w:t>Montgó</w:t>
      </w:r>
      <w:proofErr w:type="spellEnd"/>
      <w:r w:rsidRPr="00DA37A4">
        <w:rPr>
          <w:rFonts w:ascii="Times New Roman" w:eastAsia="Times New Roman" w:hAnsi="Times New Roman" w:cs="Times New Roman"/>
          <w:kern w:val="0"/>
          <w14:ligatures w14:val="none"/>
        </w:rPr>
        <w:t xml:space="preserve"> Natural Park or take a coastal walk along the Mirador route for breathtaking views.</w:t>
      </w:r>
    </w:p>
    <w:p w14:paraId="16733FE5" w14:textId="77777777" w:rsidR="00DA37A4" w:rsidRPr="00DA37A4" w:rsidRDefault="00DA37A4" w:rsidP="00DA3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Evenings to Remember</w:t>
      </w:r>
    </w:p>
    <w:p w14:paraId="5E67026A" w14:textId="77777777" w:rsidR="00DA37A4" w:rsidRPr="00DA37A4" w:rsidRDefault="00DA37A4" w:rsidP="00DA37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37A4">
        <w:rPr>
          <w:rFonts w:ascii="Times New Roman" w:eastAsia="Times New Roman" w:hAnsi="Times New Roman" w:cs="Times New Roman"/>
          <w:kern w:val="0"/>
          <w14:ligatures w14:val="none"/>
        </w:rPr>
        <w:t>From live music to local fiestas, enjoy the relaxed and friendly vibe that makes Javea so special.</w:t>
      </w:r>
    </w:p>
    <w:p w14:paraId="6FAB3A9F" w14:textId="77777777" w:rsidR="00836DEE" w:rsidRDefault="00836DEE"/>
    <w:sectPr w:rsidR="00836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77007"/>
    <w:multiLevelType w:val="multilevel"/>
    <w:tmpl w:val="C7D2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3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A4"/>
    <w:rsid w:val="00123290"/>
    <w:rsid w:val="00321410"/>
    <w:rsid w:val="006F10A7"/>
    <w:rsid w:val="00836DEE"/>
    <w:rsid w:val="008C3926"/>
    <w:rsid w:val="00C9760E"/>
    <w:rsid w:val="00DA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78E7D"/>
  <w15:chartTrackingRefBased/>
  <w15:docId w15:val="{83EE62B2-BEFE-F548-B6B1-18021C1B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A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A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Chartier</dc:creator>
  <cp:keywords/>
  <dc:description/>
  <cp:lastModifiedBy>Suzanne Chartier</cp:lastModifiedBy>
  <cp:revision>1</cp:revision>
  <dcterms:created xsi:type="dcterms:W3CDTF">2025-07-18T09:33:00Z</dcterms:created>
  <dcterms:modified xsi:type="dcterms:W3CDTF">2025-07-18T18:57:00Z</dcterms:modified>
</cp:coreProperties>
</file>