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D41848D" w14:textId="27ABA1E7" w:rsidR="00967043" w:rsidRDefault="008621ED">
          <w:pPr>
            <w:pStyle w:val="TOC1"/>
            <w:tabs>
              <w:tab w:val="right" w:leader="dot" w:pos="9350"/>
            </w:tabs>
            <w:rPr>
              <w:rFonts w:cstheme="minorBidi"/>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23545677" w:history="1">
            <w:r w:rsidR="00967043" w:rsidRPr="00EF5598">
              <w:rPr>
                <w:rStyle w:val="afa"/>
                <w:rFonts w:asciiTheme="minorEastAsia" w:hAnsiTheme="minorEastAsia" w:hint="eastAsia"/>
                <w:noProof/>
                <w:lang w:eastAsia="zh-CN"/>
              </w:rPr>
              <w:t>基督的生平与教导（81）：神的管家</w:t>
            </w:r>
            <w:r w:rsidR="00967043">
              <w:rPr>
                <w:rFonts w:hint="eastAsia"/>
                <w:noProof/>
                <w:webHidden/>
              </w:rPr>
              <w:tab/>
            </w:r>
            <w:r w:rsidR="00967043">
              <w:rPr>
                <w:rFonts w:hint="eastAsia"/>
                <w:noProof/>
                <w:webHidden/>
              </w:rPr>
              <w:fldChar w:fldCharType="begin"/>
            </w:r>
            <w:r w:rsidR="00967043">
              <w:rPr>
                <w:rFonts w:hint="eastAsia"/>
                <w:noProof/>
                <w:webHidden/>
              </w:rPr>
              <w:instrText xml:space="preserve"> </w:instrText>
            </w:r>
            <w:r w:rsidR="00967043">
              <w:rPr>
                <w:noProof/>
                <w:webHidden/>
              </w:rPr>
              <w:instrText>PAGEREF _Toc223545677 \h</w:instrText>
            </w:r>
            <w:r w:rsidR="00967043">
              <w:rPr>
                <w:rFonts w:hint="eastAsia"/>
                <w:noProof/>
                <w:webHidden/>
              </w:rPr>
              <w:instrText xml:space="preserve"> </w:instrText>
            </w:r>
            <w:r w:rsidR="00967043">
              <w:rPr>
                <w:rFonts w:hint="eastAsia"/>
                <w:noProof/>
                <w:webHidden/>
              </w:rPr>
            </w:r>
            <w:r w:rsidR="00967043">
              <w:rPr>
                <w:rFonts w:hint="eastAsia"/>
                <w:noProof/>
                <w:webHidden/>
              </w:rPr>
              <w:fldChar w:fldCharType="separate"/>
            </w:r>
            <w:r w:rsidR="00967043">
              <w:rPr>
                <w:noProof/>
                <w:webHidden/>
              </w:rPr>
              <w:t>3</w:t>
            </w:r>
            <w:r w:rsidR="00967043">
              <w:rPr>
                <w:rFonts w:hint="eastAsia"/>
                <w:noProof/>
                <w:webHidden/>
              </w:rPr>
              <w:fldChar w:fldCharType="end"/>
            </w:r>
          </w:hyperlink>
        </w:p>
        <w:p w14:paraId="7586D9C7" w14:textId="01998930"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78" w:history="1">
            <w:r w:rsidRPr="00EF5598">
              <w:rPr>
                <w:rStyle w:val="afa"/>
                <w:rFonts w:asciiTheme="minorEastAsia" w:hAnsiTheme="minorEastAsia" w:hint="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5DAF36" w14:textId="3718D183"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79" w:history="1">
            <w:r w:rsidRPr="00EF5598">
              <w:rPr>
                <w:rStyle w:val="afa"/>
                <w:rFonts w:asciiTheme="minorEastAsia" w:hAnsiTheme="minorEastAsia" w:hint="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21797A4" w14:textId="48D039D8"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0" w:history="1">
            <w:r w:rsidRPr="00EF5598">
              <w:rPr>
                <w:rStyle w:val="afa"/>
                <w:rFonts w:asciiTheme="minorEastAsia" w:hAnsiTheme="minorEastAsia" w:hint="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E212D12" w14:textId="1DC97CFA"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1" w:history="1">
            <w:r w:rsidRPr="00EF5598">
              <w:rPr>
                <w:rStyle w:val="afa"/>
                <w:rFonts w:asciiTheme="minorEastAsia" w:hAnsiTheme="minorEastAsia" w:hint="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9CAD1BF" w14:textId="183A3D0A"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2" w:history="1">
            <w:r w:rsidRPr="00EF5598">
              <w:rPr>
                <w:rStyle w:val="afa"/>
                <w:rFonts w:asciiTheme="minorEastAsia" w:hAnsiTheme="minorEastAsia" w:hint="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4DD6DCC" w14:textId="157F8DF7"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3" w:history="1">
            <w:r w:rsidRPr="00EF5598">
              <w:rPr>
                <w:rStyle w:val="afa"/>
                <w:rFonts w:asciiTheme="minorEastAsia" w:hAnsiTheme="minorEastAsia" w:hint="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DC9E3AE" w14:textId="1BA6FD46"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4" w:history="1">
            <w:r w:rsidRPr="00EF5598">
              <w:rPr>
                <w:rStyle w:val="afa"/>
                <w:rFonts w:asciiTheme="minorEastAsia" w:hAnsiTheme="minorEastAsia" w:hint="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5306960" w14:textId="28FA446A"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5" w:history="1">
            <w:r w:rsidRPr="00EF5598">
              <w:rPr>
                <w:rStyle w:val="afa"/>
                <w:rFonts w:asciiTheme="minorEastAsia" w:hAnsiTheme="minorEastAsia" w:hint="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D472F37" w14:textId="6503598E"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6" w:history="1">
            <w:r w:rsidRPr="00EF5598">
              <w:rPr>
                <w:rStyle w:val="afa"/>
                <w:rFonts w:asciiTheme="minorEastAsia" w:hAnsiTheme="minorEastAsia" w:hint="eastAsia"/>
                <w:noProof/>
                <w:lang w:eastAsia="zh-CN"/>
              </w:rPr>
              <w:t>基督的生平与教导（90）：</w:t>
            </w:r>
            <w:r w:rsidRPr="00EF5598">
              <w:rPr>
                <w:rStyle w:val="afa"/>
                <w:rFonts w:hint="eastAsi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EEB1252" w14:textId="385732E8"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7" w:history="1">
            <w:r w:rsidRPr="00EF5598">
              <w:rPr>
                <w:rStyle w:val="afa"/>
                <w:rFonts w:asciiTheme="minorEastAsia" w:hAnsiTheme="minorEastAsia" w:hint="eastAsia"/>
                <w:noProof/>
                <w:lang w:eastAsia="zh-CN"/>
              </w:rPr>
              <w:t>基督的生平与教导（91）：</w:t>
            </w:r>
            <w:r w:rsidRPr="00EF5598">
              <w:rPr>
                <w:rStyle w:val="afa"/>
                <w:rFonts w:hint="eastAsi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B2A9640" w14:textId="75AB3085"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8" w:history="1">
            <w:r w:rsidRPr="00EF5598">
              <w:rPr>
                <w:rStyle w:val="afa"/>
                <w:rFonts w:asciiTheme="minorEastAsia" w:hAnsiTheme="minorEastAsia" w:hint="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BD2F382" w14:textId="6CF3C0B4"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89" w:history="1">
            <w:r w:rsidRPr="00EF5598">
              <w:rPr>
                <w:rStyle w:val="afa"/>
                <w:rFonts w:asciiTheme="minorEastAsia" w:hAnsiTheme="minorEastAsia" w:hint="eastAsia"/>
                <w:noProof/>
                <w:lang w:eastAsia="zh-CN"/>
              </w:rPr>
              <w:t>基督的生平与教导（93）：</w:t>
            </w:r>
            <w:r w:rsidRPr="00EF5598">
              <w:rPr>
                <w:rStyle w:val="afa"/>
                <w:rFonts w:hint="eastAsi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16D4AF66" w14:textId="23B8DC52"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0" w:history="1">
            <w:r w:rsidRPr="00EF5598">
              <w:rPr>
                <w:rStyle w:val="afa"/>
                <w:rFonts w:asciiTheme="minorEastAsia" w:hAnsiTheme="minorEastAsia" w:hint="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59A88E" w14:textId="567722C6"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1" w:history="1">
            <w:r w:rsidRPr="00EF5598">
              <w:rPr>
                <w:rStyle w:val="afa"/>
                <w:rFonts w:asciiTheme="minorEastAsia" w:hAnsiTheme="minorEastAsia" w:hint="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2A43AE3" w14:textId="025F9351"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2" w:history="1">
            <w:r w:rsidRPr="00EF5598">
              <w:rPr>
                <w:rStyle w:val="afa"/>
                <w:rFonts w:asciiTheme="minorEastAsia" w:hAnsiTheme="minorEastAsia" w:hint="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173CE24" w14:textId="3A8DCF7C"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3" w:history="1">
            <w:r w:rsidRPr="00EF5598">
              <w:rPr>
                <w:rStyle w:val="afa"/>
                <w:rFonts w:asciiTheme="minorEastAsia" w:hAnsiTheme="minorEastAsia" w:hint="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2B7ECFC" w14:textId="39CDED85"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4" w:history="1">
            <w:r w:rsidRPr="00EF5598">
              <w:rPr>
                <w:rStyle w:val="afa"/>
                <w:rFonts w:asciiTheme="minorEastAsia" w:hAnsiTheme="minorEastAsia" w:hint="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50B31FA" w14:textId="10C9936A"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5" w:history="1">
            <w:r w:rsidRPr="00EF5598">
              <w:rPr>
                <w:rStyle w:val="afa"/>
                <w:rFonts w:asciiTheme="minorEastAsia" w:hAnsiTheme="minorEastAsia" w:hint="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98900AA" w14:textId="6052D7A6"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6" w:history="1">
            <w:r w:rsidRPr="00EF5598">
              <w:rPr>
                <w:rStyle w:val="afa"/>
                <w:rFonts w:asciiTheme="minorEastAsia" w:hAnsiTheme="minorEastAsia" w:hint="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EB401E" w14:textId="44623B87"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7" w:history="1">
            <w:r w:rsidRPr="00EF5598">
              <w:rPr>
                <w:rStyle w:val="afa"/>
                <w:rFonts w:ascii="宋体" w:eastAsia="宋体" w:hAnsi="宋体" w:cs="Times New Roman" w:hint="eastAsia"/>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70787E1" w14:textId="19EE9161"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8" w:history="1">
            <w:r w:rsidRPr="00EF5598">
              <w:rPr>
                <w:rStyle w:val="afa"/>
                <w:rFonts w:ascii="宋体" w:eastAsia="宋体" w:hAnsi="宋体" w:cs="Times New Roman" w:hint="eastAsia"/>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56F4996E" w14:textId="2FE6AE64"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699" w:history="1">
            <w:r w:rsidRPr="00EF5598">
              <w:rPr>
                <w:rStyle w:val="afa"/>
                <w:rFonts w:ascii="宋体" w:eastAsia="宋体" w:hAnsi="宋体" w:cs="Times New Roman" w:hint="eastAsia"/>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00AEF0E0" w14:textId="4DBA56A5"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0" w:history="1">
            <w:r w:rsidRPr="00EF5598">
              <w:rPr>
                <w:rStyle w:val="afa"/>
                <w:rFonts w:ascii="宋体" w:eastAsia="宋体" w:hAnsi="宋体" w:cs="Times New Roman" w:hint="eastAsia"/>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525B61AB" w14:textId="4E3AF9A8"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1" w:history="1">
            <w:r w:rsidRPr="00EF5598">
              <w:rPr>
                <w:rStyle w:val="afa"/>
                <w:rFonts w:ascii="宋体" w:eastAsia="宋体" w:hAnsi="宋体" w:cs="Times New Roman" w:hint="eastAsia"/>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16BEC1FB" w14:textId="5991FC52"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2" w:history="1">
            <w:r w:rsidRPr="00EF5598">
              <w:rPr>
                <w:rStyle w:val="afa"/>
                <w:rFonts w:ascii="宋体" w:eastAsia="宋体" w:hAnsi="宋体" w:cs="Times New Roman" w:hint="eastAsia"/>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2F24657E" w14:textId="4D93A01E"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3" w:history="1">
            <w:r w:rsidRPr="00EF5598">
              <w:rPr>
                <w:rStyle w:val="afa"/>
                <w:rFonts w:ascii="宋体" w:eastAsia="宋体" w:hAnsi="宋体" w:cs="Times New Roman" w:hint="eastAsia"/>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22566C2A" w14:textId="4866A9A7"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4" w:history="1">
            <w:r w:rsidRPr="00EF5598">
              <w:rPr>
                <w:rStyle w:val="afa"/>
                <w:rFonts w:ascii="宋体" w:eastAsia="宋体" w:hAnsi="宋体" w:cs="Times New Roman" w:hint="eastAsia"/>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6880557B" w14:textId="51CFFA68"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5" w:history="1">
            <w:r w:rsidRPr="00EF5598">
              <w:rPr>
                <w:rStyle w:val="afa"/>
                <w:rFonts w:ascii="宋体" w:eastAsia="宋体" w:hAnsi="宋体" w:cs="Times New Roman" w:hint="eastAsia"/>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1E5C41CD" w14:textId="7B519C9C"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6" w:history="1">
            <w:r w:rsidRPr="00EF5598">
              <w:rPr>
                <w:rStyle w:val="afa"/>
                <w:rFonts w:ascii="宋体" w:eastAsia="宋体" w:hAnsi="宋体" w:cs="Times New Roman" w:hint="eastAsia"/>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w:t>
            </w:r>
            <w:r>
              <w:rPr>
                <w:rFonts w:hint="eastAsia"/>
                <w:noProof/>
                <w:webHidden/>
              </w:rPr>
              <w:fldChar w:fldCharType="end"/>
            </w:r>
          </w:hyperlink>
        </w:p>
        <w:p w14:paraId="54552173" w14:textId="55C7D4FB"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7" w:history="1">
            <w:r w:rsidRPr="00EF5598">
              <w:rPr>
                <w:rStyle w:val="afa"/>
                <w:rFonts w:ascii="宋体" w:eastAsia="宋体" w:hAnsi="宋体" w:cs="Times New Roman" w:hint="eastAsia"/>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w:t>
            </w:r>
            <w:r>
              <w:rPr>
                <w:rFonts w:hint="eastAsia"/>
                <w:noProof/>
                <w:webHidden/>
              </w:rPr>
              <w:fldChar w:fldCharType="end"/>
            </w:r>
          </w:hyperlink>
        </w:p>
        <w:p w14:paraId="60F119A8" w14:textId="06B00FC7" w:rsidR="00967043" w:rsidRDefault="00967043">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3545708" w:history="1">
            <w:r w:rsidRPr="00EF5598">
              <w:rPr>
                <w:rStyle w:val="afa"/>
                <w:rFonts w:ascii="宋体" w:eastAsia="宋体" w:hAnsi="宋体" w:cs="Times New Roman" w:hint="eastAsia"/>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w:t>
            </w:r>
            <w:r>
              <w:rPr>
                <w:rFonts w:hint="eastAsia"/>
                <w:noProof/>
                <w:webHidden/>
              </w:rPr>
              <w:fldChar w:fldCharType="end"/>
            </w:r>
          </w:hyperlink>
        </w:p>
        <w:p w14:paraId="2D56A372" w14:textId="1C723CEB"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_Toc223545677"/>
      <w:bookmarkStart w:id="2" w:name="OLE_LINK10"/>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1"/>
    </w:p>
    <w:bookmarkEnd w:id="2"/>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2354567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23545679"/>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23545680"/>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2354568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23545682"/>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23545683"/>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23545684"/>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23545685"/>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2354568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2354568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2354568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2354568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2354569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2354569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2354569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2354569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_Toc223545694"/>
      <w:bookmarkStart w:id="28" w:name="OLE_LINK1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7"/>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8"/>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_Toc223545695"/>
      <w:bookmarkStart w:id="32" w:name="OLE_LINK4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1"/>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2"/>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_Toc223545696"/>
      <w:bookmarkStart w:id="59" w:name="OLE_LINK4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8"/>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9"/>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2354569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2354569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2354569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2354570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2354570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23545702"/>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23545703"/>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2354570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2354570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_Toc223545706"/>
      <w:bookmarkStart w:id="97" w:name="OLE_LINK6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6"/>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7"/>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2354570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2354570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w:t>
      </w:r>
      <w:r>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新命令</w:t>
      </w:r>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w:t>
      </w:r>
      <w:r>
        <w:rPr>
          <w:rFonts w:ascii="宋体" w:eastAsia="宋体" w:hAnsi="宋体" w:cs="Times New Roman" w:hint="eastAsia"/>
          <w:color w:val="000000" w:themeColor="text1"/>
          <w:lang w:eastAsia="zh-CN"/>
        </w:rPr>
        <w:t>月</w:t>
      </w:r>
      <w:r>
        <w:rPr>
          <w:rFonts w:ascii="宋体" w:eastAsia="宋体" w:hAnsi="宋体" w:cs="Times New Roman" w:hint="eastAsia"/>
          <w:color w:val="000000" w:themeColor="text1"/>
          <w:lang w:eastAsia="zh-CN"/>
        </w:rPr>
        <w:t>7</w:t>
      </w:r>
      <w:r>
        <w:rPr>
          <w:rFonts w:ascii="宋体" w:eastAsia="宋体" w:hAnsi="宋体" w:cs="Times New Roman" w:hint="eastAsia"/>
          <w:color w:val="000000" w:themeColor="text1"/>
          <w:lang w:eastAsia="zh-CN"/>
        </w:rPr>
        <w:t>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b/>
          <w:bCs/>
          <w:color w:val="000000" w:themeColor="text1"/>
          <w:lang w:eastAsia="zh-CN"/>
        </w:rPr>
      </w:pPr>
      <w:r w:rsidRPr="00955A2B">
        <w:rPr>
          <w:rFonts w:ascii="宋体" w:eastAsia="宋体" w:hAnsi="宋体" w:cs="Times New Roman" w:hint="eastAsia"/>
          <w:b/>
          <w:bCs/>
          <w:color w:val="000000" w:themeColor="text1"/>
          <w:lang w:eastAsia="zh-CN"/>
        </w:rPr>
        <w:t>一、</w:t>
      </w:r>
      <w:r w:rsidRPr="00955A2B">
        <w:rPr>
          <w:rFonts w:ascii="宋体" w:eastAsia="宋体" w:hAnsi="宋体" w:cs="Times New Roman" w:hint="eastAsia"/>
          <w:b/>
          <w:bCs/>
          <w:color w:val="000000" w:themeColor="text1"/>
          <w:lang w:eastAsia="zh-CN"/>
        </w:rPr>
        <w:t>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w:t>
      </w:r>
      <w:r w:rsidR="006A7844">
        <w:rPr>
          <w:rFonts w:ascii="宋体" w:eastAsia="宋体" w:hAnsi="宋体" w:cs="Times New Roman" w:hint="eastAsia"/>
          <w:color w:val="000000" w:themeColor="text1"/>
          <w:lang w:eastAsia="zh-CN"/>
        </w:rPr>
        <w:t>显明什么是真正的爱。</w:t>
      </w:r>
      <w:r w:rsidR="006A7844">
        <w:rPr>
          <w:rFonts w:ascii="宋体" w:eastAsia="宋体" w:hAnsi="宋体" w:cs="Times New Roman" w:hint="eastAsia"/>
          <w:color w:val="000000" w:themeColor="text1"/>
          <w:lang w:eastAsia="zh-CN"/>
        </w:rPr>
        <w:t>在他说这句话之前，已经</w:t>
      </w:r>
      <w:r>
        <w:rPr>
          <w:rFonts w:ascii="宋体" w:eastAsia="宋体" w:hAnsi="宋体" w:cs="Times New Roman" w:hint="eastAsia"/>
          <w:color w:val="000000" w:themeColor="text1"/>
          <w:lang w:eastAsia="zh-CN"/>
        </w:rPr>
        <w:t>为</w:t>
      </w:r>
      <w:r>
        <w:rPr>
          <w:rFonts w:ascii="宋体" w:eastAsia="宋体" w:hAnsi="宋体" w:cs="Times New Roman" w:hint="eastAsia"/>
          <w:color w:val="000000" w:themeColor="text1"/>
          <w:lang w:eastAsia="zh-CN"/>
        </w:rPr>
        <w:t>洗过了所有门徒的脚，包括犹大</w:t>
      </w:r>
      <w:r>
        <w:rPr>
          <w:rFonts w:ascii="宋体" w:eastAsia="宋体" w:hAnsi="宋体" w:cs="Times New Roman" w:hint="eastAsia"/>
          <w:color w:val="000000" w:themeColor="text1"/>
          <w:lang w:eastAsia="zh-CN"/>
        </w:rPr>
        <w:t>，</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w:t>
      </w:r>
      <w:r>
        <w:rPr>
          <w:rFonts w:ascii="宋体" w:eastAsia="宋体" w:hAnsi="宋体" w:cs="Times New Roman" w:hint="eastAsia"/>
          <w:color w:val="000000" w:themeColor="text1"/>
          <w:lang w:eastAsia="zh-CN"/>
        </w:rPr>
        <w:t>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w:t>
      </w:r>
      <w:r w:rsidRPr="002A6F41">
        <w:rPr>
          <w:rFonts w:ascii="楷体" w:eastAsia="楷体" w:hAnsi="楷体" w:cs="Times New Roman" w:hint="eastAsia"/>
          <w:color w:val="000000" w:themeColor="text1"/>
          <w:lang w:eastAsia="zh-CN"/>
        </w:rPr>
        <w:t>弟兄们、若有人偶然被过犯所胜、你们属灵的人、就当用温柔的心、把他挽回过来．又当自己小心、恐怕也被引诱。你们各人的重担要互相担当</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如此</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就完全了基督的律法。</w:t>
      </w:r>
      <w:r w:rsidRPr="002A6F41">
        <w:rPr>
          <w:rFonts w:ascii="楷体" w:eastAsia="楷体" w:hAnsi="楷体" w:cs="Times New Roman" w:hint="eastAsia"/>
          <w:color w:val="000000" w:themeColor="text1"/>
          <w:lang w:eastAsia="zh-CN"/>
        </w:rPr>
        <w:t>”基督的律法就是爱人如己，彼此相爱。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b/>
          <w:bCs/>
          <w:color w:val="000000" w:themeColor="text1"/>
          <w:lang w:eastAsia="zh-CN"/>
        </w:rPr>
      </w:pPr>
      <w:r w:rsidRPr="00955A2B">
        <w:rPr>
          <w:rFonts w:ascii="宋体" w:eastAsia="宋体" w:hAnsi="宋体" w:cs="Times New Roman" w:hint="eastAsia"/>
          <w:b/>
          <w:bCs/>
          <w:color w:val="000000" w:themeColor="text1"/>
          <w:lang w:eastAsia="zh-CN"/>
        </w:rPr>
        <w:t>二、</w:t>
      </w:r>
      <w:r w:rsidRPr="00955A2B">
        <w:rPr>
          <w:rFonts w:ascii="宋体" w:eastAsia="宋体" w:hAnsi="宋体" w:cs="Times New Roman" w:hint="eastAsia"/>
          <w:b/>
          <w:bCs/>
          <w:color w:val="000000" w:themeColor="text1"/>
          <w:lang w:eastAsia="zh-CN"/>
        </w:rPr>
        <w:t>vv36-38  耶稣揭露了门徒中的问题</w:t>
      </w:r>
    </w:p>
    <w:p w14:paraId="7BA6B347" w14:textId="77777777" w:rsidR="003C382A" w:rsidRDefault="006A7844" w:rsidP="00F26114">
      <w:pPr>
        <w:spacing w:line="256" w:lineRule="auto"/>
        <w:jc w:val="both"/>
        <w:rPr>
          <w:rFonts w:ascii="宋体" w:eastAsia="宋体" w:hAnsi="宋体" w:cs="Times New Roman"/>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「约翰福音14:2」：“</w:t>
      </w:r>
      <w:r w:rsidRPr="002A6F41">
        <w:rPr>
          <w:rFonts w:ascii="楷体" w:eastAsia="楷体" w:hAnsi="楷体" w:cs="Times New Roman" w:hint="eastAsia"/>
          <w:color w:val="000000" w:themeColor="text1"/>
          <w:lang w:eastAsia="zh-CN"/>
        </w:rPr>
        <w:t>在我父的家里、有许多住处．若是没有、我就早已告诉你们了．我去原是为你们预备地方去。</w:t>
      </w:r>
      <w:r w:rsidRPr="002A6F41">
        <w:rPr>
          <w:rFonts w:ascii="楷体" w:eastAsia="楷体" w:hAnsi="楷体" w:cs="Times New Roman" w:hint="eastAsia"/>
          <w:color w:val="000000" w:themeColor="text1"/>
          <w:lang w:eastAsia="zh-CN"/>
        </w:rPr>
        <w:t xml:space="preserve">” </w:t>
      </w:r>
    </w:p>
    <w:p w14:paraId="7AC94E5E" w14:textId="45389D95" w:rsidR="00F26114" w:rsidRPr="002A6F41" w:rsidRDefault="006A7844"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「约翰福音1</w:t>
      </w:r>
      <w:r w:rsidRPr="002A6F41">
        <w:rPr>
          <w:rFonts w:ascii="楷体" w:eastAsia="楷体" w:hAnsi="楷体" w:cs="Times New Roman" w:hint="eastAsia"/>
          <w:color w:val="000000" w:themeColor="text1"/>
          <w:lang w:eastAsia="zh-CN"/>
        </w:rPr>
        <w:t>6</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5</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现今我往差我来的父那里去．你们中间并没有人问我、你往哪里去。</w:t>
      </w:r>
      <w:r w:rsidRPr="002A6F41">
        <w:rPr>
          <w:rFonts w:ascii="楷体" w:eastAsia="楷体" w:hAnsi="楷体" w:cs="Times New Roman" w:hint="eastAsia"/>
          <w:color w:val="000000" w:themeColor="text1"/>
          <w:lang w:eastAsia="zh-CN"/>
        </w:rPr>
        <w:t>”</w:t>
      </w:r>
    </w:p>
    <w:p w14:paraId="210017E9" w14:textId="100FCC6C" w:rsidR="006A7844" w:rsidRDefault="006A7844" w:rsidP="00F26114">
      <w:pPr>
        <w:spacing w:line="256" w:lineRule="auto"/>
        <w:jc w:val="both"/>
        <w:rPr>
          <w:rFonts w:ascii="宋体" w:eastAsia="宋体" w:hAnsi="宋体" w:cs="Times New Roman"/>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b/>
          <w:bCs/>
          <w:color w:val="000000" w:themeColor="text1"/>
          <w:lang w:eastAsia="zh-CN"/>
        </w:rPr>
      </w:pPr>
      <w:r w:rsidRPr="00955A2B">
        <w:rPr>
          <w:rFonts w:ascii="宋体" w:eastAsia="宋体" w:hAnsi="宋体" w:cs="Times New Roman" w:hint="eastAsia"/>
          <w:b/>
          <w:bCs/>
          <w:color w:val="000000" w:themeColor="text1"/>
          <w:lang w:eastAsia="zh-CN"/>
        </w:rPr>
        <w:lastRenderedPageBreak/>
        <w:t>三、</w:t>
      </w:r>
      <w:r w:rsidRPr="00955A2B">
        <w:rPr>
          <w:rFonts w:ascii="宋体" w:eastAsia="宋体" w:hAnsi="宋体" w:cs="Times New Roman" w:hint="eastAsia"/>
          <w:b/>
          <w:bCs/>
          <w:color w:val="000000" w:themeColor="text1"/>
          <w:lang w:eastAsia="zh-CN"/>
        </w:rPr>
        <w:t>v1  带给我们心里能有平安</w:t>
      </w:r>
    </w:p>
    <w:p w14:paraId="5CBD3A23" w14:textId="3B2E251D" w:rsidR="00374DE3" w:rsidRDefault="00955A2B"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「约翰福音14:27」：“</w:t>
      </w:r>
      <w:r w:rsidRPr="002A6F41">
        <w:rPr>
          <w:rFonts w:ascii="楷体" w:eastAsia="楷体" w:hAnsi="楷体" w:cs="Times New Roman" w:hint="eastAsia"/>
          <w:color w:val="000000" w:themeColor="text1"/>
          <w:lang w:eastAsia="zh-CN"/>
        </w:rPr>
        <w:t>我留下平安给你们、我将我的平安赐给你们．我所赐的、不像世人所赐的．你们心里不要忧愁、也不要胆怯。</w:t>
      </w:r>
      <w:r w:rsidRPr="002A6F41">
        <w:rPr>
          <w:rFonts w:ascii="楷体" w:eastAsia="楷体" w:hAnsi="楷体" w:cs="Times New Roman" w:hint="eastAsia"/>
          <w:color w:val="000000" w:themeColor="text1"/>
          <w:lang w:eastAsia="zh-CN"/>
        </w:rPr>
        <w:t xml:space="preserve">” </w:t>
      </w:r>
    </w:p>
    <w:p w14:paraId="5A5A6F78" w14:textId="77777777" w:rsidR="003C382A" w:rsidRPr="002A6F41" w:rsidRDefault="00955A2B"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「约翰福音1</w:t>
      </w:r>
      <w:r w:rsidRPr="002A6F41">
        <w:rPr>
          <w:rFonts w:ascii="楷体" w:eastAsia="楷体" w:hAnsi="楷体" w:cs="Times New Roman" w:hint="eastAsia"/>
          <w:color w:val="000000" w:themeColor="text1"/>
          <w:lang w:eastAsia="zh-CN"/>
        </w:rPr>
        <w:t>6</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3</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我将这些事告诉你们、是要叫你们在我里面有平安。在世上你们有苦难．但你们可以放心、我已经胜了世界。</w:t>
      </w:r>
      <w:r w:rsidRPr="002A6F41">
        <w:rPr>
          <w:rFonts w:ascii="楷体" w:eastAsia="楷体" w:hAnsi="楷体" w:cs="Times New Roman" w:hint="eastAsia"/>
          <w:color w:val="000000" w:themeColor="text1"/>
          <w:lang w:eastAsia="zh-CN"/>
        </w:rPr>
        <w:t>”</w:t>
      </w:r>
      <w:r w:rsidR="00374DE3" w:rsidRPr="002A6F41">
        <w:rPr>
          <w:rFonts w:ascii="楷体" w:eastAsia="楷体" w:hAnsi="楷体" w:cs="Times New Roman" w:hint="eastAsia"/>
          <w:color w:val="000000" w:themeColor="text1"/>
          <w:lang w:eastAsia="zh-CN"/>
        </w:rPr>
        <w:t>「以赛亚书26:3」：“</w:t>
      </w:r>
      <w:r w:rsidR="00374DE3" w:rsidRPr="002A6F41">
        <w:rPr>
          <w:rFonts w:ascii="楷体" w:eastAsia="楷体" w:hAnsi="楷体" w:cs="Times New Roman" w:hint="eastAsia"/>
          <w:color w:val="000000" w:themeColor="text1"/>
          <w:lang w:eastAsia="zh-CN"/>
        </w:rPr>
        <w:t>坚心倚赖你的、你必保守他十分平安、因为他倚靠你。</w:t>
      </w:r>
      <w:r w:rsidR="00374DE3" w:rsidRPr="002A6F41">
        <w:rPr>
          <w:rFonts w:ascii="楷体" w:eastAsia="楷体" w:hAnsi="楷体" w:cs="Times New Roman" w:hint="eastAsia"/>
          <w:color w:val="000000" w:themeColor="text1"/>
          <w:lang w:eastAsia="zh-CN"/>
        </w:rPr>
        <w:t>”</w:t>
      </w:r>
    </w:p>
    <w:p w14:paraId="2FE28100" w14:textId="2717E289" w:rsidR="00F26114" w:rsidRPr="002A6F41" w:rsidRDefault="00374DE3" w:rsidP="003C382A">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「腓立比书4:6」：“</w:t>
      </w:r>
      <w:r w:rsidRPr="002A6F41">
        <w:rPr>
          <w:rFonts w:ascii="楷体" w:eastAsia="楷体" w:hAnsi="楷体" w:cs="Times New Roman" w:hint="eastAsia"/>
          <w:color w:val="000000" w:themeColor="text1"/>
          <w:lang w:eastAsia="zh-CN"/>
        </w:rPr>
        <w:t>应当一无挂虑、只要凡事借着祷告、祈求、和感谢、将你们所要的告诉　神。</w:t>
      </w:r>
      <w:r w:rsidRPr="002A6F41">
        <w:rPr>
          <w:rFonts w:ascii="楷体" w:eastAsia="楷体" w:hAnsi="楷体" w:cs="Times New Roman" w:hint="eastAsia"/>
          <w:color w:val="000000" w:themeColor="text1"/>
          <w:lang w:eastAsia="zh-CN"/>
        </w:rPr>
        <w:t>”真正的安慰是知道耶稣再回来，心里才会有平安。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w:t>
      </w:r>
      <w:r w:rsidRPr="002A6F41">
        <w:rPr>
          <w:rFonts w:ascii="楷体" w:eastAsia="楷体" w:hAnsi="楷体" w:cs="Times New Roman" w:hint="eastAsia"/>
          <w:color w:val="000000" w:themeColor="text1"/>
          <w:lang w:eastAsia="zh-CN"/>
        </w:rPr>
        <w:t>那在基督里死了的人必先复活。以后我们这活着还存留的人、必和他们一同被提到云里、在空中与主相遇．这样、我们就要和主永远同在。所以你们当用这些话彼此劝慰。</w:t>
      </w:r>
      <w:r w:rsidRPr="002A6F41">
        <w:rPr>
          <w:rFonts w:ascii="楷体" w:eastAsia="楷体" w:hAnsi="楷体" w:cs="Times New Roman" w:hint="eastAsia"/>
          <w:color w:val="000000" w:themeColor="text1"/>
          <w:lang w:eastAsia="zh-CN"/>
        </w:rPr>
        <w:t>”</w:t>
      </w:r>
    </w:p>
    <w:p w14:paraId="1542E62F" w14:textId="09EC6CC5" w:rsidR="00F26114" w:rsidRPr="00374DE3" w:rsidRDefault="00F26114" w:rsidP="00F26114">
      <w:pPr>
        <w:spacing w:line="256" w:lineRule="auto"/>
        <w:jc w:val="both"/>
        <w:rPr>
          <w:rFonts w:ascii="宋体" w:eastAsia="宋体" w:hAnsi="宋体" w:cs="Times New Roman"/>
          <w:b/>
          <w:bCs/>
          <w:color w:val="000000" w:themeColor="text1"/>
          <w:lang w:eastAsia="zh-CN"/>
        </w:rPr>
      </w:pPr>
      <w:r w:rsidRPr="00374DE3">
        <w:rPr>
          <w:rFonts w:ascii="宋体" w:eastAsia="宋体" w:hAnsi="宋体" w:cs="Times New Roman" w:hint="eastAsia"/>
          <w:b/>
          <w:bCs/>
          <w:color w:val="000000" w:themeColor="text1"/>
          <w:lang w:eastAsia="zh-CN"/>
        </w:rPr>
        <w:t>四、</w:t>
      </w:r>
      <w:r w:rsidRPr="00374DE3">
        <w:rPr>
          <w:rFonts w:ascii="宋体" w:eastAsia="宋体" w:hAnsi="宋体" w:cs="Times New Roman" w:hint="eastAsia"/>
          <w:b/>
          <w:bCs/>
          <w:color w:val="000000" w:themeColor="text1"/>
          <w:lang w:eastAsia="zh-CN"/>
        </w:rPr>
        <w:t>v2  应许我们在天父家里有许多的住处</w:t>
      </w:r>
    </w:p>
    <w:p w14:paraId="655690D3" w14:textId="353C84FF" w:rsidR="00B435CB" w:rsidRDefault="00374DE3" w:rsidP="00B435CB">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w:t>
      </w:r>
      <w:r w:rsidR="009E457A">
        <w:rPr>
          <w:rFonts w:ascii="宋体" w:eastAsia="宋体" w:hAnsi="宋体" w:cs="Times New Roman" w:hint="eastAsia"/>
          <w:color w:val="000000" w:themeColor="text1"/>
          <w:lang w:eastAsia="zh-CN"/>
        </w:rPr>
        <w:t>所以，这个应许让我们有盼望</w:t>
      </w:r>
      <w:r w:rsidR="009E457A">
        <w:rPr>
          <w:rFonts w:ascii="宋体" w:eastAsia="宋体" w:hAnsi="宋体" w:cs="Times New Roman" w:hint="eastAsia"/>
          <w:color w:val="000000" w:themeColor="text1"/>
          <w:lang w:eastAsia="zh-CN"/>
        </w:rPr>
        <w:t>，我们无需忧虑。这个住处是</w:t>
      </w:r>
      <w:r w:rsidR="009E457A">
        <w:rPr>
          <w:rFonts w:ascii="宋体" w:eastAsia="宋体" w:hAnsi="宋体" w:cs="Times New Roman" w:hint="eastAsia"/>
          <w:color w:val="000000" w:themeColor="text1"/>
          <w:lang w:eastAsia="zh-CN"/>
        </w:rPr>
        <w:t>天父的家</w:t>
      </w:r>
      <w:r w:rsidR="009E457A">
        <w:rPr>
          <w:rFonts w:ascii="宋体" w:eastAsia="宋体" w:hAnsi="宋体" w:cs="Times New Roman" w:hint="eastAsia"/>
          <w:color w:val="000000" w:themeColor="text1"/>
          <w:lang w:eastAsia="zh-CN"/>
        </w:rPr>
        <w:t>，</w:t>
      </w:r>
      <w:r w:rsidR="009E457A">
        <w:rPr>
          <w:rFonts w:ascii="宋体" w:eastAsia="宋体" w:hAnsi="宋体" w:cs="Times New Roman" w:hint="eastAsia"/>
          <w:color w:val="000000" w:themeColor="text1"/>
          <w:lang w:eastAsia="zh-CN"/>
        </w:rPr>
        <w:t>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「希伯来书11:14-16」：“</w:t>
      </w:r>
      <w:r w:rsidRPr="002A6F41">
        <w:rPr>
          <w:rFonts w:ascii="楷体" w:eastAsia="楷体" w:hAnsi="楷体" w:cs="Times New Roman" w:hint="eastAsia"/>
          <w:color w:val="000000" w:themeColor="text1"/>
          <w:lang w:eastAsia="zh-CN"/>
        </w:rPr>
        <w:t>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r w:rsidRPr="002A6F41">
        <w:rPr>
          <w:rFonts w:ascii="楷体" w:eastAsia="楷体" w:hAnsi="楷体" w:cs="Times New Roman" w:hint="eastAsia"/>
          <w:color w:val="000000" w:themeColor="text1"/>
          <w:lang w:eastAsia="zh-CN"/>
        </w:rPr>
        <w:t>”</w:t>
      </w:r>
    </w:p>
    <w:p w14:paraId="587CC49A" w14:textId="77777777"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「希伯来书11:1</w:t>
      </w:r>
      <w:r w:rsidRPr="002A6F41">
        <w:rPr>
          <w:rFonts w:ascii="楷体" w:eastAsia="楷体" w:hAnsi="楷体" w:cs="Times New Roman" w:hint="eastAsia"/>
          <w:color w:val="000000" w:themeColor="text1"/>
          <w:lang w:eastAsia="zh-CN"/>
        </w:rPr>
        <w:t>0</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因为他等候那座有根基的城、就是　神所经营所建造的。</w:t>
      </w:r>
      <w:r w:rsidRPr="002A6F41">
        <w:rPr>
          <w:rFonts w:ascii="楷体" w:eastAsia="楷体" w:hAnsi="楷体" w:cs="Times New Roman" w:hint="eastAsia"/>
          <w:color w:val="000000" w:themeColor="text1"/>
          <w:lang w:eastAsia="zh-CN"/>
        </w:rPr>
        <w:t>”</w:t>
      </w:r>
    </w:p>
    <w:p w14:paraId="2026C126" w14:textId="149FA13F" w:rsidR="00B435CB" w:rsidRPr="002A6F41" w:rsidRDefault="00B435CB" w:rsidP="00A57888">
      <w:pPr>
        <w:spacing w:after="0" w:line="257" w:lineRule="auto"/>
        <w:ind w:leftChars="100" w:left="300"/>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「启示录21:10」：“</w:t>
      </w:r>
      <w:r w:rsidRPr="002A6F41">
        <w:rPr>
          <w:rFonts w:ascii="楷体" w:eastAsia="楷体" w:hAnsi="楷体" w:cs="Times New Roman" w:hint="eastAsia"/>
          <w:color w:val="000000" w:themeColor="text1"/>
          <w:lang w:eastAsia="zh-CN"/>
        </w:rPr>
        <w:t>我 被 圣 灵 感 动 ， 天 使 就 带 我 到 一 座 高 大 的 山 ， 将 那 由 神 那 里 从 天 而 降 的 圣 城 耶 路 撒 冷 指 示 我 。</w:t>
      </w:r>
      <w:r w:rsidRPr="002A6F41">
        <w:rPr>
          <w:rFonts w:ascii="楷体" w:eastAsia="楷体" w:hAnsi="楷体" w:cs="Times New Roman" w:hint="eastAsia"/>
          <w:color w:val="000000" w:themeColor="text1"/>
          <w:lang w:eastAsia="zh-CN"/>
        </w:rPr>
        <w:t>”</w:t>
      </w:r>
    </w:p>
    <w:p w14:paraId="08F35033" w14:textId="77777777"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「启示录2:7」：“</w:t>
      </w:r>
      <w:r w:rsidRPr="002A6F41">
        <w:rPr>
          <w:rFonts w:ascii="楷体" w:eastAsia="楷体" w:hAnsi="楷体" w:cs="Times New Roman" w:hint="eastAsia"/>
          <w:color w:val="000000" w:themeColor="text1"/>
          <w:lang w:eastAsia="zh-CN"/>
        </w:rPr>
        <w:t>圣灵向众教会所说的话、凡有耳的、就应当听。得胜的、我必将　神乐园中生命树的果子赐给他吃。</w:t>
      </w:r>
      <w:r w:rsidRPr="002A6F41">
        <w:rPr>
          <w:rFonts w:ascii="楷体" w:eastAsia="楷体" w:hAnsi="楷体" w:cs="Times New Roman" w:hint="eastAsia"/>
          <w:color w:val="000000" w:themeColor="text1"/>
          <w:lang w:eastAsia="zh-CN"/>
        </w:rPr>
        <w:t>”</w:t>
      </w:r>
    </w:p>
    <w:p w14:paraId="408E5F4E" w14:textId="77777777"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「希伯来书9:12」：“……</w:t>
      </w:r>
      <w:r w:rsidRPr="002A6F41">
        <w:rPr>
          <w:rFonts w:ascii="楷体" w:eastAsia="楷体" w:hAnsi="楷体" w:cs="Times New Roman" w:hint="eastAsia"/>
          <w:color w:val="000000" w:themeColor="text1"/>
          <w:lang w:eastAsia="zh-CN"/>
        </w:rPr>
        <w:t>只一次进入圣所、成了永远赎罪的事。</w:t>
      </w:r>
      <w:r w:rsidRPr="002A6F41">
        <w:rPr>
          <w:rFonts w:ascii="楷体" w:eastAsia="楷体" w:hAnsi="楷体" w:cs="Times New Roman" w:hint="eastAsia"/>
          <w:color w:val="000000" w:themeColor="text1"/>
          <w:lang w:eastAsia="zh-CN"/>
        </w:rPr>
        <w:t>”</w:t>
      </w:r>
    </w:p>
    <w:p w14:paraId="4608F623" w14:textId="14EC391F" w:rsidR="00B435CB" w:rsidRPr="002A6F41" w:rsidRDefault="00B435CB" w:rsidP="00A57888">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w:t>
      </w:r>
      <w:r w:rsidRPr="002A6F41">
        <w:rPr>
          <w:rFonts w:ascii="楷体" w:eastAsia="楷体" w:hAnsi="楷体" w:cs="Times New Roman" w:hint="eastAsia"/>
          <w:color w:val="000000" w:themeColor="text1"/>
          <w:lang w:eastAsia="zh-CN"/>
        </w:rPr>
        <w:t>希伯来书9:</w:t>
      </w:r>
      <w:r w:rsidRPr="002A6F41">
        <w:rPr>
          <w:rFonts w:ascii="楷体" w:eastAsia="楷体" w:hAnsi="楷体" w:cs="Times New Roman" w:hint="eastAsia"/>
          <w:color w:val="000000" w:themeColor="text1"/>
          <w:lang w:eastAsia="zh-CN"/>
        </w:rPr>
        <w:t>24」：“</w:t>
      </w:r>
      <w:r w:rsidRPr="002A6F41">
        <w:rPr>
          <w:rFonts w:ascii="楷体" w:eastAsia="楷体" w:hAnsi="楷体" w:cs="Times New Roman" w:hint="eastAsia"/>
          <w:color w:val="000000" w:themeColor="text1"/>
          <w:lang w:eastAsia="zh-CN"/>
        </w:rPr>
        <w:t>因为基督并不是进了人手所造的圣所、（这不过是真圣所的影像)乃是进了天堂、如今为我们显在　神面前．</w:t>
      </w:r>
      <w:r w:rsidRPr="002A6F41">
        <w:rPr>
          <w:rFonts w:ascii="楷体" w:eastAsia="楷体" w:hAnsi="楷体" w:cs="Times New Roman" w:hint="eastAsia"/>
          <w:color w:val="000000" w:themeColor="text1"/>
          <w:lang w:eastAsia="zh-CN"/>
        </w:rPr>
        <w:t>”</w:t>
      </w:r>
    </w:p>
    <w:p w14:paraId="75C41748" w14:textId="77777777" w:rsidR="00A57888" w:rsidRPr="002A6F41" w:rsidRDefault="00A57888"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b/>
          <w:bCs/>
          <w:color w:val="000000" w:themeColor="text1"/>
          <w:lang w:eastAsia="zh-CN"/>
        </w:rPr>
      </w:pPr>
      <w:r w:rsidRPr="009E457A">
        <w:rPr>
          <w:rFonts w:ascii="宋体" w:eastAsia="宋体" w:hAnsi="宋体" w:cs="Times New Roman" w:hint="eastAsia"/>
          <w:b/>
          <w:bCs/>
          <w:color w:val="000000" w:themeColor="text1"/>
          <w:lang w:eastAsia="zh-CN"/>
        </w:rPr>
        <w:lastRenderedPageBreak/>
        <w:t>五、</w:t>
      </w:r>
      <w:r w:rsidRPr="009E457A">
        <w:rPr>
          <w:rFonts w:ascii="宋体" w:eastAsia="宋体" w:hAnsi="宋体" w:cs="Times New Roman" w:hint="eastAsia"/>
          <w:b/>
          <w:bCs/>
          <w:color w:val="000000" w:themeColor="text1"/>
          <w:lang w:eastAsia="zh-CN"/>
        </w:rPr>
        <w:t>v3  应许永远与我们同在</w:t>
      </w:r>
    </w:p>
    <w:p w14:paraId="7A269FB2" w14:textId="252863A0" w:rsidR="00F26114" w:rsidRDefault="009E457A"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w:t>
      </w:r>
      <w:r w:rsidRPr="002A6F41">
        <w:rPr>
          <w:rFonts w:ascii="楷体" w:eastAsia="楷体" w:hAnsi="楷体" w:cs="Times New Roman" w:hint="eastAsia"/>
          <w:color w:val="000000" w:themeColor="text1"/>
          <w:lang w:eastAsia="zh-CN"/>
        </w:rPr>
        <w:t>两个女人推磨．取去一个、撇下一个。</w:t>
      </w:r>
      <w:r w:rsidRPr="002A6F41">
        <w:rPr>
          <w:rFonts w:ascii="楷体" w:eastAsia="楷体" w:hAnsi="楷体" w:cs="Times New Roman" w:hint="eastAsia"/>
          <w:color w:val="000000" w:themeColor="text1"/>
          <w:lang w:eastAsia="zh-CN"/>
        </w:rPr>
        <w:t>”这里的“取”与“接”是同一个字。</w:t>
      </w:r>
    </w:p>
    <w:p w14:paraId="365A20C4" w14:textId="7E2DD585" w:rsidR="00F26114" w:rsidRPr="00EE1470" w:rsidRDefault="00F26114" w:rsidP="00F26114">
      <w:pPr>
        <w:spacing w:line="256" w:lineRule="auto"/>
        <w:jc w:val="both"/>
        <w:rPr>
          <w:rFonts w:ascii="宋体" w:eastAsia="宋体" w:hAnsi="宋体" w:cs="Times New Roman"/>
          <w:b/>
          <w:bCs/>
          <w:color w:val="000000" w:themeColor="text1"/>
          <w:lang w:eastAsia="zh-CN"/>
        </w:rPr>
      </w:pPr>
      <w:r w:rsidRPr="00EE1470">
        <w:rPr>
          <w:rFonts w:ascii="宋体" w:eastAsia="宋体" w:hAnsi="宋体" w:cs="Times New Roman" w:hint="eastAsia"/>
          <w:b/>
          <w:bCs/>
          <w:color w:val="000000" w:themeColor="text1"/>
          <w:lang w:eastAsia="zh-CN"/>
        </w:rPr>
        <w:t>六、</w:t>
      </w:r>
      <w:r w:rsidRPr="00EE1470">
        <w:rPr>
          <w:rFonts w:ascii="宋体" w:eastAsia="宋体" w:hAnsi="宋体" w:cs="Times New Roman" w:hint="eastAsia"/>
          <w:b/>
          <w:bCs/>
          <w:color w:val="000000" w:themeColor="text1"/>
          <w:lang w:eastAsia="zh-CN"/>
        </w:rPr>
        <w:t>vv4-6 提醒我们要能到天父家只有一条道路</w:t>
      </w:r>
    </w:p>
    <w:p w14:paraId="6F07E21A" w14:textId="106F097A" w:rsidR="00EE1470" w:rsidRDefault="00EE1470"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「使徒行传9:2」：“</w:t>
      </w:r>
      <w:r w:rsidRPr="002A6F41">
        <w:rPr>
          <w:rFonts w:ascii="楷体" w:eastAsia="楷体" w:hAnsi="楷体" w:cs="Times New Roman" w:hint="eastAsia"/>
          <w:color w:val="000000" w:themeColor="text1"/>
          <w:lang w:eastAsia="zh-CN"/>
        </w:rPr>
        <w:t>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r w:rsidRPr="002A6F41">
        <w:rPr>
          <w:rFonts w:ascii="楷体" w:eastAsia="楷体" w:hAnsi="楷体" w:cs="Times New Roman" w:hint="eastAsia"/>
          <w:color w:val="000000" w:themeColor="text1"/>
          <w:lang w:eastAsia="zh-CN"/>
        </w:rPr>
        <w:t>”</w:t>
      </w:r>
    </w:p>
    <w:p w14:paraId="1387A0E2" w14:textId="3A24CB45" w:rsidR="00EE1470" w:rsidRPr="002A6F41" w:rsidRDefault="00EE1470"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「使徒行传19:9」：“</w:t>
      </w:r>
      <w:r w:rsidRPr="002A6F41">
        <w:rPr>
          <w:rFonts w:ascii="楷体" w:eastAsia="楷体" w:hAnsi="楷体" w:cs="Times New Roman" w:hint="eastAsia"/>
          <w:color w:val="000000" w:themeColor="text1"/>
          <w:lang w:eastAsia="zh-CN"/>
        </w:rPr>
        <w:t>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r w:rsidRPr="002A6F41">
        <w:rPr>
          <w:rFonts w:ascii="楷体" w:eastAsia="楷体" w:hAnsi="楷体" w:cs="Times New Roman" w:hint="eastAsia"/>
          <w:color w:val="000000" w:themeColor="text1"/>
          <w:lang w:eastAsia="zh-CN"/>
        </w:rPr>
        <w:t>”</w:t>
      </w:r>
    </w:p>
    <w:p w14:paraId="29B7F1D5" w14:textId="5FC6B7D3" w:rsidR="00EE1470" w:rsidRPr="002A6F41" w:rsidRDefault="00EE1470"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「使徒行传22:4」：“</w:t>
      </w:r>
      <w:r w:rsidRPr="002A6F41">
        <w:rPr>
          <w:rFonts w:ascii="楷体" w:eastAsia="楷体" w:hAnsi="楷体" w:cs="Times New Roman" w:hint="eastAsia"/>
          <w:color w:val="000000" w:themeColor="text1"/>
          <w:lang w:eastAsia="zh-CN"/>
        </w:rPr>
        <w:t>我也曾逼迫奉这道的人、直到死地、无论男女都锁拿下监。</w:t>
      </w:r>
      <w:r w:rsidRPr="002A6F41">
        <w:rPr>
          <w:rFonts w:ascii="楷体" w:eastAsia="楷体" w:hAnsi="楷体" w:cs="Times New Roman" w:hint="eastAsia"/>
          <w:color w:val="000000" w:themeColor="text1"/>
          <w:lang w:eastAsia="zh-CN"/>
        </w:rPr>
        <w:t>”</w:t>
      </w:r>
    </w:p>
    <w:p w14:paraId="4C0AA862" w14:textId="1A952F6D" w:rsidR="00EE1470" w:rsidRPr="002A6F41" w:rsidRDefault="00EE1470"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「使徒行传24:14」：“</w:t>
      </w:r>
      <w:r w:rsidRPr="002A6F41">
        <w:rPr>
          <w:rFonts w:ascii="楷体" w:eastAsia="楷体" w:hAnsi="楷体" w:cs="Times New Roman" w:hint="eastAsia"/>
          <w:color w:val="000000" w:themeColor="text1"/>
          <w:lang w:eastAsia="zh-CN"/>
        </w:rPr>
        <w:t>但有一件事、我向你承认、就是他们所称为异端的道、我正按着那道事奉我祖宗的　神</w:t>
      </w:r>
      <w:r w:rsidRPr="002A6F41">
        <w:rPr>
          <w:rFonts w:ascii="楷体" w:eastAsia="楷体" w:hAnsi="楷体" w:cs="Times New Roman" w:hint="eastAsia"/>
          <w:color w:val="000000" w:themeColor="text1"/>
          <w:lang w:eastAsia="zh-CN"/>
        </w:rPr>
        <w:t>……”</w:t>
      </w:r>
    </w:p>
    <w:p w14:paraId="371494B4" w14:textId="05CC6CE7" w:rsidR="00EE1470" w:rsidRPr="002A6F41" w:rsidRDefault="00EE1470" w:rsidP="00EE1470">
      <w:pPr>
        <w:spacing w:line="256" w:lineRule="auto"/>
        <w:ind w:leftChars="100" w:left="300"/>
        <w:jc w:val="both"/>
        <w:rPr>
          <w:rFonts w:ascii="楷体" w:eastAsia="楷体" w:hAnsi="楷体" w:cs="Times New Roman"/>
          <w:color w:val="000000" w:themeColor="text1"/>
          <w:lang w:eastAsia="zh-CN"/>
        </w:rPr>
      </w:pPr>
      <w:r w:rsidRPr="002A6F41">
        <w:rPr>
          <w:rFonts w:ascii="楷体" w:eastAsia="楷体" w:hAnsi="楷体" w:cs="Times New Roman" w:hint="eastAsia"/>
          <w:color w:val="000000" w:themeColor="text1"/>
          <w:lang w:eastAsia="zh-CN"/>
        </w:rPr>
        <w:t>「使徒行传4:12」：“</w:t>
      </w:r>
      <w:r w:rsidRPr="002A6F41">
        <w:rPr>
          <w:rFonts w:ascii="楷体" w:eastAsia="楷体" w:hAnsi="楷体" w:cs="Times New Roman" w:hint="eastAsia"/>
          <w:color w:val="000000" w:themeColor="text1"/>
          <w:lang w:eastAsia="zh-CN"/>
        </w:rPr>
        <w:t>除他</w:t>
      </w:r>
      <w:r w:rsidRPr="002A6F41">
        <w:rPr>
          <w:rFonts w:ascii="楷体" w:eastAsia="楷体" w:hAnsi="楷体" w:cs="Times New Roman" w:hint="eastAsia"/>
          <w:color w:val="000000" w:themeColor="text1"/>
          <w:lang w:eastAsia="zh-CN"/>
        </w:rPr>
        <w:t>（耶稣基督）</w:t>
      </w:r>
      <w:r w:rsidRPr="002A6F41">
        <w:rPr>
          <w:rFonts w:ascii="楷体" w:eastAsia="楷体" w:hAnsi="楷体" w:cs="Times New Roman" w:hint="eastAsia"/>
          <w:color w:val="000000" w:themeColor="text1"/>
          <w:lang w:eastAsia="zh-CN"/>
        </w:rPr>
        <w:t>以外、别无拯救．因为在天下人间、没有赐下别的名、我们可以靠着得救。</w:t>
      </w:r>
      <w:r w:rsidRPr="002A6F41">
        <w:rPr>
          <w:rFonts w:ascii="楷体" w:eastAsia="楷体" w:hAnsi="楷体" w:cs="Times New Roman" w:hint="eastAsia"/>
          <w:color w:val="000000" w:themeColor="text1"/>
          <w:lang w:eastAsia="zh-CN"/>
        </w:rPr>
        <w:t>”</w:t>
      </w:r>
    </w:p>
    <w:p w14:paraId="2E6C1906" w14:textId="77777777" w:rsidR="009E5FBD" w:rsidRDefault="009E5FBD" w:rsidP="009E5FB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w:t>
      </w:r>
      <w:r>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奉耶稣的名祷告</w:t>
      </w:r>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w:t>
      </w:r>
      <w:r>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w:t>
      </w:r>
      <w:r w:rsidR="002A6F41">
        <w:rPr>
          <w:rFonts w:ascii="宋体" w:eastAsia="宋体" w:hAnsi="宋体" w:cs="Times New Roman" w:hint="eastAsia"/>
          <w:color w:val="000000" w:themeColor="text1"/>
          <w:lang w:eastAsia="zh-CN"/>
        </w:rPr>
        <w:t>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color w:val="000000" w:themeColor="text1"/>
          <w:lang w:eastAsia="zh-CN"/>
        </w:rPr>
      </w:pPr>
      <w:r w:rsidRPr="00A7560D">
        <w:rPr>
          <w:rFonts w:ascii="宋体" w:eastAsia="宋体" w:hAnsi="宋体" w:cs="Times New Roman" w:hint="eastAsia"/>
          <w:b/>
          <w:bCs/>
          <w:color w:val="000000" w:themeColor="text1"/>
          <w:lang w:eastAsia="zh-CN"/>
        </w:rPr>
        <w:t>一、</w:t>
      </w:r>
      <w:r w:rsidRPr="00A7560D">
        <w:rPr>
          <w:rFonts w:ascii="宋体" w:eastAsia="宋体" w:hAnsi="宋体" w:cs="Times New Roman" w:hint="eastAsia"/>
          <w:b/>
          <w:bCs/>
          <w:color w:val="000000" w:themeColor="text1"/>
          <w:lang w:eastAsia="zh-CN"/>
        </w:rPr>
        <w:t>vv7-9  耶稣来到地上就是要将天父显明出来</w:t>
      </w:r>
    </w:p>
    <w:p w14:paraId="53704C6A" w14:textId="30FB3C26" w:rsidR="002A6F41" w:rsidRDefault="000C7AC4" w:rsidP="00A7560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color w:val="000000" w:themeColor="text1"/>
          <w:lang w:eastAsia="zh-CN"/>
        </w:rPr>
      </w:pPr>
      <w:r w:rsidRPr="00BC41A6">
        <w:rPr>
          <w:rFonts w:ascii="楷体" w:eastAsia="楷体" w:hAnsi="楷体" w:cs="Times New Roman" w:hint="eastAsia"/>
          <w:color w:val="000000" w:themeColor="text1"/>
          <w:lang w:eastAsia="zh-CN"/>
        </w:rPr>
        <w:t>「约翰福音10:30」：“</w:t>
      </w:r>
      <w:r w:rsidRPr="00BC41A6">
        <w:rPr>
          <w:rFonts w:ascii="楷体" w:eastAsia="楷体" w:hAnsi="楷体" w:cs="Times New Roman" w:hint="eastAsia"/>
          <w:color w:val="000000" w:themeColor="text1"/>
          <w:lang w:eastAsia="zh-CN"/>
        </w:rPr>
        <w:t>我与父原为一</w:t>
      </w:r>
      <w:r w:rsidRPr="00BC41A6">
        <w:rPr>
          <w:rFonts w:ascii="楷体" w:eastAsia="楷体" w:hAnsi="楷体" w:cs="Times New Roman" w:hint="eastAsia"/>
          <w:color w:val="000000" w:themeColor="text1"/>
          <w:lang w:eastAsia="zh-CN"/>
        </w:rPr>
        <w:t>。”</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color w:val="000000" w:themeColor="text1"/>
          <w:lang w:eastAsia="zh-CN"/>
        </w:rPr>
      </w:pPr>
      <w:r w:rsidRPr="00BC41A6">
        <w:rPr>
          <w:rFonts w:ascii="楷体" w:eastAsia="楷体" w:hAnsi="楷体" w:cs="Times New Roman" w:hint="eastAsia"/>
          <w:color w:val="000000" w:themeColor="text1"/>
          <w:lang w:eastAsia="zh-CN"/>
        </w:rPr>
        <w:t>「腓力比书3:7-14」：“</w:t>
      </w:r>
      <w:r w:rsidRPr="00BC41A6">
        <w:rPr>
          <w:rFonts w:ascii="楷体" w:eastAsia="楷体" w:hAnsi="楷体" w:cs="Times New Roman" w:hint="eastAsia"/>
          <w:color w:val="000000" w:themeColor="text1"/>
          <w:lang w:eastAsia="zh-CN"/>
        </w:rPr>
        <w:t>就热心说、我是逼迫教会的．就律法上的义说、我是无可指摘的。只是我先前以为与我有益的、我现在因基督都当作有损的。不但如此</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我也将万事当作有损的</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因我以认识我主基督耶稣为至宝。我为他已经丢弃万事</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看作粪土</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为要得着基督</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ab/>
        <w:t>并且得以在他里面</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不是有自己因律法而得的义</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乃是有信基督的义</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就是因信　神而来的义</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使我认识基督</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晓得他复活的大能</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并且晓得和他一同受苦</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效法他的死</w:t>
      </w:r>
      <w:r w:rsidRPr="00BC41A6">
        <w:rPr>
          <w:rFonts w:ascii="楷体" w:eastAsia="楷体" w:hAnsi="楷体" w:cs="Times New Roman" w:hint="eastAsia"/>
          <w:color w:val="000000" w:themeColor="text1"/>
          <w:lang w:eastAsia="zh-CN"/>
        </w:rPr>
        <w:t>。</w:t>
      </w:r>
      <w:r w:rsidRPr="00BC41A6">
        <w:rPr>
          <w:rFonts w:ascii="楷体" w:eastAsia="楷体" w:hAnsi="楷体" w:cs="Times New Roman" w:hint="eastAsia"/>
          <w:color w:val="000000" w:themeColor="text1"/>
          <w:lang w:eastAsia="zh-CN"/>
        </w:rPr>
        <w:t>或者我也得以从死里复活。</w:t>
      </w:r>
      <w:r w:rsidRPr="00BC41A6">
        <w:rPr>
          <w:rFonts w:ascii="楷体" w:eastAsia="楷体" w:hAnsi="楷体" w:cs="Times New Roman" w:hint="eastAsia"/>
          <w:color w:val="000000" w:themeColor="text1"/>
          <w:lang w:eastAsia="zh-CN"/>
        </w:rPr>
        <w:t>”</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b/>
          <w:bCs/>
          <w:color w:val="000000" w:themeColor="text1"/>
          <w:lang w:eastAsia="zh-CN"/>
        </w:rPr>
      </w:pPr>
      <w:r w:rsidRPr="00A7560D">
        <w:rPr>
          <w:rFonts w:ascii="宋体" w:eastAsia="宋体" w:hAnsi="宋体" w:cs="Times New Roman" w:hint="eastAsia"/>
          <w:b/>
          <w:bCs/>
          <w:color w:val="000000" w:themeColor="text1"/>
          <w:lang w:eastAsia="zh-CN"/>
        </w:rPr>
        <w:t>二、</w:t>
      </w:r>
      <w:r w:rsidRPr="00A7560D">
        <w:rPr>
          <w:rFonts w:ascii="宋体" w:eastAsia="宋体" w:hAnsi="宋体" w:cs="Times New Roman" w:hint="eastAsia"/>
          <w:b/>
          <w:bCs/>
          <w:color w:val="000000" w:themeColor="text1"/>
          <w:lang w:eastAsia="zh-CN"/>
        </w:rPr>
        <w:t>v10  耶稣所讲的话彰显天父的旨意和权柄</w:t>
      </w:r>
    </w:p>
    <w:p w14:paraId="5B3817C8" w14:textId="1161E2BD" w:rsidR="002A6F41" w:rsidRDefault="00BC41A6" w:rsidP="00BC41A6">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color w:val="000000" w:themeColor="text1"/>
          <w:lang w:eastAsia="zh-CN"/>
        </w:rPr>
      </w:pPr>
      <w:r w:rsidRPr="00BC41A6">
        <w:rPr>
          <w:rFonts w:ascii="楷体" w:eastAsia="楷体" w:hAnsi="楷体" w:cs="Times New Roman" w:hint="eastAsia"/>
          <w:color w:val="000000" w:themeColor="text1"/>
          <w:lang w:eastAsia="zh-CN"/>
        </w:rPr>
        <w:t>「约翰福音12:49-50」：“</w:t>
      </w:r>
      <w:r w:rsidRPr="00BC41A6">
        <w:rPr>
          <w:rFonts w:ascii="楷体" w:eastAsia="楷体" w:hAnsi="楷体" w:cs="Times New Roman" w:hint="eastAsia"/>
          <w:color w:val="000000" w:themeColor="text1"/>
          <w:lang w:eastAsia="zh-CN"/>
        </w:rPr>
        <w:t>因为我没有凭着自己讲，惟有差我来的父已经给我命令，叫我说什么，讲什么。我也知道他的命令就是永生。故此，我所讲的话正是照着父对我所说</w:t>
      </w:r>
      <w:r w:rsidRPr="00BC41A6">
        <w:rPr>
          <w:rFonts w:ascii="楷体" w:eastAsia="楷体" w:hAnsi="楷体" w:cs="Times New Roman" w:hint="eastAsia"/>
          <w:color w:val="000000" w:themeColor="text1"/>
          <w:lang w:eastAsia="zh-CN"/>
        </w:rPr>
        <w:t>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w:t>
      </w:r>
      <w:r w:rsidRPr="00A7560D">
        <w:rPr>
          <w:rFonts w:ascii="宋体" w:eastAsia="宋体" w:hAnsi="宋体" w:cs="Times New Roman" w:hint="eastAsia"/>
          <w:b/>
          <w:bCs/>
          <w:color w:val="000000" w:themeColor="text1"/>
          <w:lang w:eastAsia="zh-CN"/>
        </w:rPr>
        <w:t>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w:t>
      </w:r>
      <w:r w:rsidRPr="00335ADD">
        <w:rPr>
          <w:rFonts w:ascii="楷体" w:eastAsia="楷体" w:hAnsi="楷体" w:cs="Times New Roman" w:hint="eastAsia"/>
          <w:color w:val="000000" w:themeColor="text1"/>
          <w:lang w:eastAsia="zh-CN"/>
        </w:rPr>
        <w:t>我若不行我父的事，你们就不必信我；我若行了，你们纵然不信我，也当信这些事，叫你们又知道又明白父在我里面，我也在父里面。</w:t>
      </w:r>
      <w:r w:rsidRPr="00335ADD">
        <w:rPr>
          <w:rFonts w:ascii="楷体" w:eastAsia="楷体" w:hAnsi="楷体" w:cs="Times New Roman" w:hint="eastAsia"/>
          <w:color w:val="000000" w:themeColor="text1"/>
          <w:lang w:eastAsia="zh-CN"/>
        </w:rPr>
        <w:t>”</w:t>
      </w:r>
    </w:p>
    <w:p w14:paraId="1C841216" w14:textId="30494B53" w:rsidR="00335ADD" w:rsidRDefault="00335ADD" w:rsidP="005F03C3">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正如「</w:t>
      </w:r>
      <w:r>
        <w:rPr>
          <w:rFonts w:ascii="宋体" w:eastAsia="宋体" w:hAnsi="宋体" w:cs="Times New Roman" w:hint="eastAsia"/>
          <w:color w:val="000000" w:themeColor="text1"/>
          <w:lang w:eastAsia="zh-CN"/>
        </w:rPr>
        <w:t>出埃及记</w:t>
      </w:r>
      <w:r>
        <w:rPr>
          <w:rFonts w:ascii="宋体" w:eastAsia="宋体" w:hAnsi="宋体" w:cs="Times New Roman" w:hint="eastAsia"/>
          <w:color w:val="000000" w:themeColor="text1"/>
          <w:lang w:eastAsia="zh-CN"/>
        </w:rPr>
        <w:t>」神借摩西所行的神迹，耶稣所行的神迹至今无人可行，因为只有天父可行。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b/>
          <w:bCs/>
          <w:color w:val="000000" w:themeColor="text1"/>
          <w:lang w:eastAsia="zh-CN"/>
        </w:rPr>
      </w:pPr>
      <w:r w:rsidRPr="00A7560D">
        <w:rPr>
          <w:rFonts w:ascii="宋体" w:eastAsia="宋体" w:hAnsi="宋体" w:cs="Times New Roman" w:hint="eastAsia"/>
          <w:b/>
          <w:bCs/>
          <w:color w:val="000000" w:themeColor="text1"/>
          <w:lang w:eastAsia="zh-CN"/>
        </w:rPr>
        <w:t>四、</w:t>
      </w:r>
      <w:r w:rsidRPr="00A7560D">
        <w:rPr>
          <w:rFonts w:ascii="宋体" w:eastAsia="宋体" w:hAnsi="宋体" w:cs="Times New Roman" w:hint="eastAsia"/>
          <w:b/>
          <w:bCs/>
          <w:color w:val="000000" w:themeColor="text1"/>
          <w:lang w:eastAsia="zh-CN"/>
        </w:rPr>
        <w:t>v12  但是有一个前提条件</w:t>
      </w:r>
    </w:p>
    <w:p w14:paraId="0934EC67" w14:textId="33EAD784" w:rsidR="002A6F41" w:rsidRDefault="00335ADD" w:rsidP="00335AD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w:t>
      </w:r>
      <w:r w:rsidR="00F320AC">
        <w:rPr>
          <w:rFonts w:ascii="宋体" w:eastAsia="宋体" w:hAnsi="宋体" w:cs="Times New Roman" w:hint="eastAsia"/>
          <w:color w:val="000000" w:themeColor="text1"/>
          <w:lang w:eastAsia="zh-CN"/>
        </w:rPr>
        <w:t>必有果效，但</w:t>
      </w:r>
      <w:r w:rsidR="00F320AC">
        <w:rPr>
          <w:rFonts w:ascii="宋体" w:eastAsia="宋体" w:hAnsi="宋体" w:cs="Times New Roman" w:hint="eastAsia"/>
          <w:color w:val="000000" w:themeColor="text1"/>
          <w:lang w:eastAsia="zh-CN"/>
        </w:rPr>
        <w:t>有一个前提条件：信我。</w:t>
      </w:r>
    </w:p>
    <w:p w14:paraId="5A26C4F7" w14:textId="27F14E0D" w:rsidR="00335ADD" w:rsidRDefault="00335ADD" w:rsidP="00335ADD">
      <w:pPr>
        <w:spacing w:line="256" w:lineRule="auto"/>
        <w:jc w:val="both"/>
        <w:rPr>
          <w:rFonts w:ascii="宋体" w:eastAsia="宋体" w:hAnsi="宋体" w:cs="Times New Roman"/>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r w:rsidRPr="00421698">
        <w:rPr>
          <w:rFonts w:ascii="楷体" w:eastAsia="楷体" w:hAnsi="楷体" w:cs="Times New Roman" w:hint="eastAsia"/>
          <w:color w:val="000000" w:themeColor="text1"/>
          <w:lang w:eastAsia="zh-CN"/>
        </w:rPr>
        <w:t>”</w:t>
      </w:r>
    </w:p>
    <w:p w14:paraId="64ACCA64" w14:textId="5BC35BDB" w:rsidR="00421698" w:rsidRDefault="00F320AC" w:rsidP="00335ADD">
      <w:pPr>
        <w:spacing w:line="256" w:lineRule="auto"/>
        <w:jc w:val="both"/>
        <w:rPr>
          <w:rFonts w:ascii="宋体" w:eastAsia="宋体" w:hAnsi="宋体" w:cs="Times New Roman"/>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w:t>
      </w:r>
      <w:r w:rsidR="00421698">
        <w:rPr>
          <w:rFonts w:ascii="宋体" w:eastAsia="宋体" w:hAnsi="宋体" w:cs="Times New Roman" w:hint="eastAsia"/>
          <w:color w:val="000000" w:themeColor="text1"/>
          <w:lang w:eastAsia="zh-CN"/>
        </w:rPr>
        <w:t>证实他们的能力是从神来的</w:t>
      </w:r>
      <w:r w:rsidR="00421698">
        <w:rPr>
          <w:rFonts w:ascii="宋体" w:eastAsia="宋体" w:hAnsi="宋体" w:cs="Times New Roman" w:hint="eastAsia"/>
          <w:color w:val="000000" w:themeColor="text1"/>
          <w:lang w:eastAsia="zh-CN"/>
        </w:rPr>
        <w:t>，证实他们所写的新约。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color w:val="000000" w:themeColor="text1"/>
          <w:lang w:eastAsia="zh-CN"/>
        </w:rPr>
      </w:pPr>
      <w:r w:rsidRPr="00421698">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w:t>
      </w:r>
      <w:r>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更大的事</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w:t>
      </w:r>
      <w:r>
        <w:rPr>
          <w:rFonts w:ascii="宋体" w:eastAsia="宋体" w:hAnsi="宋体" w:cs="Times New Roman" w:hint="eastAsia"/>
          <w:color w:val="000000" w:themeColor="text1"/>
          <w:lang w:eastAsia="zh-CN"/>
        </w:rPr>
        <w:t>但神要我们奉他的名，</w:t>
      </w:r>
      <w:r>
        <w:rPr>
          <w:rFonts w:ascii="宋体" w:eastAsia="宋体" w:hAnsi="宋体" w:cs="Times New Roman" w:hint="eastAsia"/>
          <w:color w:val="000000" w:themeColor="text1"/>
          <w:lang w:eastAsia="zh-CN"/>
        </w:rPr>
        <w:t>做更大的事，</w:t>
      </w:r>
      <w:r>
        <w:rPr>
          <w:rFonts w:ascii="宋体" w:eastAsia="宋体" w:hAnsi="宋体" w:cs="Times New Roman" w:hint="eastAsia"/>
          <w:color w:val="000000" w:themeColor="text1"/>
          <w:lang w:eastAsia="zh-CN"/>
        </w:rPr>
        <w:t>结更多的果子，让更多人的信耶稣，而不是图谋自己的私利</w:t>
      </w:r>
      <w:r>
        <w:rPr>
          <w:rFonts w:ascii="宋体" w:eastAsia="宋体" w:hAnsi="宋体" w:cs="Times New Roman" w:hint="eastAsia"/>
          <w:color w:val="000000" w:themeColor="text1"/>
          <w:lang w:eastAsia="zh-CN"/>
        </w:rPr>
        <w:t>。</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b/>
          <w:bCs/>
          <w:color w:val="000000" w:themeColor="text1"/>
          <w:lang w:eastAsia="zh-CN"/>
        </w:rPr>
      </w:pPr>
      <w:r w:rsidRPr="00A7560D">
        <w:rPr>
          <w:rFonts w:ascii="宋体" w:eastAsia="宋体" w:hAnsi="宋体" w:cs="Times New Roman" w:hint="eastAsia"/>
          <w:b/>
          <w:bCs/>
          <w:color w:val="000000" w:themeColor="text1"/>
          <w:lang w:eastAsia="zh-CN"/>
        </w:rPr>
        <w:lastRenderedPageBreak/>
        <w:t>五、</w:t>
      </w:r>
      <w:r w:rsidRPr="00A7560D">
        <w:rPr>
          <w:rFonts w:ascii="宋体" w:eastAsia="宋体" w:hAnsi="宋体" w:cs="Times New Roman" w:hint="eastAsia"/>
          <w:b/>
          <w:bCs/>
          <w:color w:val="000000" w:themeColor="text1"/>
          <w:lang w:eastAsia="zh-CN"/>
        </w:rPr>
        <w:t>vv13-14  这是一个应许，也带着一个目的</w:t>
      </w:r>
    </w:p>
    <w:p w14:paraId="5DD8A67B" w14:textId="77777777" w:rsidR="008A560C" w:rsidRDefault="008A560C" w:rsidP="008A560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奉耶稣的名，代表奉父的权柄</w:t>
      </w:r>
      <w:r>
        <w:rPr>
          <w:rFonts w:ascii="宋体" w:eastAsia="宋体" w:hAnsi="宋体" w:cs="Times New Roman" w:hint="eastAsia"/>
          <w:color w:val="000000" w:themeColor="text1"/>
          <w:lang w:eastAsia="zh-CN"/>
        </w:rPr>
        <w:t>，必看见结果</w:t>
      </w:r>
      <w:r>
        <w:rPr>
          <w:rFonts w:ascii="宋体" w:eastAsia="宋体" w:hAnsi="宋体" w:cs="Times New Roman" w:hint="eastAsia"/>
          <w:color w:val="000000" w:themeColor="text1"/>
          <w:lang w:eastAsia="zh-CN"/>
        </w:rPr>
        <w:t>，因为带着一个目的——荣耀神的名。</w:t>
      </w:r>
      <w:r>
        <w:rPr>
          <w:rFonts w:ascii="宋体" w:eastAsia="宋体" w:hAnsi="宋体" w:cs="Times New Roman" w:hint="eastAsia"/>
          <w:color w:val="000000" w:themeColor="text1"/>
          <w:lang w:eastAsia="zh-CN"/>
        </w:rPr>
        <w:t>我们一生的目标应该是认识基督，为什么？因为父神要因着耶稣的荣耀。如果我们</w:t>
      </w:r>
      <w:r>
        <w:rPr>
          <w:rFonts w:ascii="宋体" w:eastAsia="宋体" w:hAnsi="宋体" w:cs="Times New Roman" w:hint="eastAsia"/>
          <w:color w:val="000000" w:themeColor="text1"/>
          <w:lang w:eastAsia="zh-CN"/>
        </w:rPr>
        <w:t>活</w:t>
      </w:r>
      <w:r>
        <w:rPr>
          <w:rFonts w:ascii="宋体" w:eastAsia="宋体" w:hAnsi="宋体" w:cs="Times New Roman" w:hint="eastAsia"/>
          <w:color w:val="000000" w:themeColor="text1"/>
          <w:lang w:eastAsia="zh-CN"/>
        </w:rPr>
        <w:t>得像耶稣，父神就得荣耀。</w:t>
      </w:r>
      <w:r>
        <w:rPr>
          <w:rFonts w:ascii="宋体" w:eastAsia="宋体" w:hAnsi="宋体" w:cs="Times New Roman" w:hint="eastAsia"/>
          <w:color w:val="000000" w:themeColor="text1"/>
          <w:lang w:eastAsia="zh-CN"/>
        </w:rPr>
        <w:t>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2831D773" w:rsidR="008A560C" w:rsidRPr="008A560C"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sectPr w:rsidR="008A560C" w:rsidRPr="008A560C">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39011" w14:textId="77777777" w:rsidR="007E50BC" w:rsidRDefault="007E50BC">
      <w:r>
        <w:separator/>
      </w:r>
    </w:p>
    <w:p w14:paraId="062AD99C" w14:textId="77777777" w:rsidR="007E50BC" w:rsidRDefault="007E50BC"/>
  </w:endnote>
  <w:endnote w:type="continuationSeparator" w:id="0">
    <w:p w14:paraId="3360E415" w14:textId="77777777" w:rsidR="007E50BC" w:rsidRDefault="007E50BC">
      <w:r>
        <w:continuationSeparator/>
      </w:r>
    </w:p>
    <w:p w14:paraId="271AB9FF" w14:textId="77777777" w:rsidR="007E50BC" w:rsidRDefault="007E50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AF03B" w14:textId="77777777" w:rsidR="007E50BC" w:rsidRDefault="007E50BC">
      <w:r>
        <w:separator/>
      </w:r>
    </w:p>
    <w:p w14:paraId="45CEF67A" w14:textId="77777777" w:rsidR="007E50BC" w:rsidRDefault="007E50BC"/>
  </w:footnote>
  <w:footnote w:type="continuationSeparator" w:id="0">
    <w:p w14:paraId="3AAAE9A2" w14:textId="77777777" w:rsidR="007E50BC" w:rsidRDefault="007E50BC">
      <w:r>
        <w:continuationSeparator/>
      </w:r>
    </w:p>
    <w:p w14:paraId="49D1CF22" w14:textId="77777777" w:rsidR="007E50BC" w:rsidRDefault="007E50B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1"/>
  </w:num>
  <w:num w:numId="2" w16cid:durableId="1791168859">
    <w:abstractNumId w:val="14"/>
  </w:num>
  <w:num w:numId="3" w16cid:durableId="161434862">
    <w:abstractNumId w:val="11"/>
  </w:num>
  <w:num w:numId="4" w16cid:durableId="213546524">
    <w:abstractNumId w:val="10"/>
  </w:num>
  <w:num w:numId="5" w16cid:durableId="990252848">
    <w:abstractNumId w:val="26"/>
  </w:num>
  <w:num w:numId="6" w16cid:durableId="797649528">
    <w:abstractNumId w:val="27"/>
  </w:num>
  <w:num w:numId="7" w16cid:durableId="675376784">
    <w:abstractNumId w:val="13"/>
  </w:num>
  <w:num w:numId="8" w16cid:durableId="1285580512">
    <w:abstractNumId w:val="18"/>
  </w:num>
  <w:num w:numId="9" w16cid:durableId="726414718">
    <w:abstractNumId w:val="23"/>
  </w:num>
  <w:num w:numId="10" w16cid:durableId="2084374966">
    <w:abstractNumId w:val="15"/>
  </w:num>
  <w:num w:numId="11" w16cid:durableId="574822483">
    <w:abstractNumId w:val="16"/>
  </w:num>
  <w:num w:numId="12" w16cid:durableId="2096584050">
    <w:abstractNumId w:val="25"/>
  </w:num>
  <w:num w:numId="13" w16cid:durableId="1738092765">
    <w:abstractNumId w:val="9"/>
  </w:num>
  <w:num w:numId="14" w16cid:durableId="1789199902">
    <w:abstractNumId w:val="20"/>
  </w:num>
  <w:num w:numId="15" w16cid:durableId="458691177">
    <w:abstractNumId w:val="17"/>
  </w:num>
  <w:num w:numId="16" w16cid:durableId="1376537233">
    <w:abstractNumId w:val="1"/>
  </w:num>
  <w:num w:numId="17" w16cid:durableId="1365981462">
    <w:abstractNumId w:val="19"/>
  </w:num>
  <w:num w:numId="18" w16cid:durableId="830635682">
    <w:abstractNumId w:val="4"/>
  </w:num>
  <w:num w:numId="19" w16cid:durableId="1578593812">
    <w:abstractNumId w:val="7"/>
  </w:num>
  <w:num w:numId="20" w16cid:durableId="976228239">
    <w:abstractNumId w:val="5"/>
  </w:num>
  <w:num w:numId="21" w16cid:durableId="632298814">
    <w:abstractNumId w:val="24"/>
  </w:num>
  <w:num w:numId="22" w16cid:durableId="1583684683">
    <w:abstractNumId w:val="28"/>
  </w:num>
  <w:num w:numId="23" w16cid:durableId="1091857738">
    <w:abstractNumId w:val="12"/>
  </w:num>
  <w:num w:numId="24" w16cid:durableId="22679569">
    <w:abstractNumId w:val="3"/>
  </w:num>
  <w:num w:numId="25" w16cid:durableId="41489307">
    <w:abstractNumId w:val="6"/>
  </w:num>
  <w:num w:numId="26" w16cid:durableId="1724133076">
    <w:abstractNumId w:val="22"/>
  </w:num>
  <w:num w:numId="27" w16cid:durableId="1174303632">
    <w:abstractNumId w:val="0"/>
  </w:num>
  <w:num w:numId="28" w16cid:durableId="813982755">
    <w:abstractNumId w:val="2"/>
  </w:num>
  <w:num w:numId="29" w16cid:durableId="366108832">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oNotDisplayPageBoundaries/>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F57"/>
    <w:rsid w:val="00055A2B"/>
    <w:rsid w:val="00055BC9"/>
    <w:rsid w:val="00057641"/>
    <w:rsid w:val="000600D0"/>
    <w:rsid w:val="000602F0"/>
    <w:rsid w:val="0006161A"/>
    <w:rsid w:val="000634FD"/>
    <w:rsid w:val="00063802"/>
    <w:rsid w:val="00063921"/>
    <w:rsid w:val="00065ABE"/>
    <w:rsid w:val="00065B0A"/>
    <w:rsid w:val="00065F19"/>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B0FE2"/>
    <w:rsid w:val="000B1466"/>
    <w:rsid w:val="000B1542"/>
    <w:rsid w:val="000B1A18"/>
    <w:rsid w:val="000B1A7E"/>
    <w:rsid w:val="000B2C49"/>
    <w:rsid w:val="000B30BD"/>
    <w:rsid w:val="000B6828"/>
    <w:rsid w:val="000B6D5C"/>
    <w:rsid w:val="000B789F"/>
    <w:rsid w:val="000B7D41"/>
    <w:rsid w:val="000C12FF"/>
    <w:rsid w:val="000C1A41"/>
    <w:rsid w:val="000C2213"/>
    <w:rsid w:val="000C2588"/>
    <w:rsid w:val="000C308E"/>
    <w:rsid w:val="000C526D"/>
    <w:rsid w:val="000C5E34"/>
    <w:rsid w:val="000C66AF"/>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7A3C"/>
    <w:rsid w:val="00160982"/>
    <w:rsid w:val="00160C14"/>
    <w:rsid w:val="00160F38"/>
    <w:rsid w:val="001622E0"/>
    <w:rsid w:val="001629CA"/>
    <w:rsid w:val="00162CB3"/>
    <w:rsid w:val="00162D6F"/>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5D3"/>
    <w:rsid w:val="001F10E2"/>
    <w:rsid w:val="001F1629"/>
    <w:rsid w:val="001F2BBC"/>
    <w:rsid w:val="001F386D"/>
    <w:rsid w:val="001F3D58"/>
    <w:rsid w:val="001F64BA"/>
    <w:rsid w:val="001F6947"/>
    <w:rsid w:val="001F6FA4"/>
    <w:rsid w:val="002004AD"/>
    <w:rsid w:val="002009E2"/>
    <w:rsid w:val="00203F78"/>
    <w:rsid w:val="00205CB9"/>
    <w:rsid w:val="00206127"/>
    <w:rsid w:val="00206AD5"/>
    <w:rsid w:val="002079C6"/>
    <w:rsid w:val="002127EE"/>
    <w:rsid w:val="002144FF"/>
    <w:rsid w:val="00214C6E"/>
    <w:rsid w:val="00215D3D"/>
    <w:rsid w:val="00215DB3"/>
    <w:rsid w:val="00216555"/>
    <w:rsid w:val="00216F3F"/>
    <w:rsid w:val="00217C79"/>
    <w:rsid w:val="00217EA1"/>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6EE"/>
    <w:rsid w:val="002F3835"/>
    <w:rsid w:val="002F3B76"/>
    <w:rsid w:val="002F5508"/>
    <w:rsid w:val="002F5DAE"/>
    <w:rsid w:val="002F6E31"/>
    <w:rsid w:val="002F6EB8"/>
    <w:rsid w:val="002F6F1A"/>
    <w:rsid w:val="002F71BE"/>
    <w:rsid w:val="002F764B"/>
    <w:rsid w:val="003004E7"/>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538F"/>
    <w:rsid w:val="00316096"/>
    <w:rsid w:val="0031644E"/>
    <w:rsid w:val="00316991"/>
    <w:rsid w:val="0031717F"/>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FC"/>
    <w:rsid w:val="003A3E71"/>
    <w:rsid w:val="003A3F2A"/>
    <w:rsid w:val="003A57D5"/>
    <w:rsid w:val="003A673D"/>
    <w:rsid w:val="003A7DF9"/>
    <w:rsid w:val="003A7F41"/>
    <w:rsid w:val="003B0CA4"/>
    <w:rsid w:val="003B10F9"/>
    <w:rsid w:val="003B195B"/>
    <w:rsid w:val="003B2629"/>
    <w:rsid w:val="003B2C7B"/>
    <w:rsid w:val="003B2ED7"/>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67DE"/>
    <w:rsid w:val="004B7633"/>
    <w:rsid w:val="004C1FB8"/>
    <w:rsid w:val="004C20EE"/>
    <w:rsid w:val="004C2521"/>
    <w:rsid w:val="004C4969"/>
    <w:rsid w:val="004C6059"/>
    <w:rsid w:val="004C693F"/>
    <w:rsid w:val="004C770D"/>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F23"/>
    <w:rsid w:val="004E7339"/>
    <w:rsid w:val="004F023C"/>
    <w:rsid w:val="004F1140"/>
    <w:rsid w:val="004F1DF8"/>
    <w:rsid w:val="004F3486"/>
    <w:rsid w:val="004F3F53"/>
    <w:rsid w:val="004F4274"/>
    <w:rsid w:val="004F5225"/>
    <w:rsid w:val="004F5296"/>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3BF"/>
    <w:rsid w:val="00521480"/>
    <w:rsid w:val="00521677"/>
    <w:rsid w:val="00525253"/>
    <w:rsid w:val="00526E81"/>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0F"/>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B96"/>
    <w:rsid w:val="00640D67"/>
    <w:rsid w:val="00640EE6"/>
    <w:rsid w:val="0064324E"/>
    <w:rsid w:val="00643B16"/>
    <w:rsid w:val="00643E89"/>
    <w:rsid w:val="006448DF"/>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7E89"/>
    <w:rsid w:val="00680413"/>
    <w:rsid w:val="00681393"/>
    <w:rsid w:val="00682B2D"/>
    <w:rsid w:val="00683F56"/>
    <w:rsid w:val="00684306"/>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A7844"/>
    <w:rsid w:val="006B062C"/>
    <w:rsid w:val="006B0F47"/>
    <w:rsid w:val="006B170D"/>
    <w:rsid w:val="006B26AB"/>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F0418"/>
    <w:rsid w:val="006F11A3"/>
    <w:rsid w:val="006F13E5"/>
    <w:rsid w:val="006F1914"/>
    <w:rsid w:val="006F1E45"/>
    <w:rsid w:val="006F1E9C"/>
    <w:rsid w:val="006F2074"/>
    <w:rsid w:val="006F21DA"/>
    <w:rsid w:val="006F23D3"/>
    <w:rsid w:val="006F2705"/>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9A7"/>
    <w:rsid w:val="00756D17"/>
    <w:rsid w:val="0076150B"/>
    <w:rsid w:val="007615E9"/>
    <w:rsid w:val="007621C9"/>
    <w:rsid w:val="007630BA"/>
    <w:rsid w:val="00763421"/>
    <w:rsid w:val="00764B03"/>
    <w:rsid w:val="00764C8F"/>
    <w:rsid w:val="00765013"/>
    <w:rsid w:val="007657B8"/>
    <w:rsid w:val="00766414"/>
    <w:rsid w:val="0076787E"/>
    <w:rsid w:val="00770850"/>
    <w:rsid w:val="00770F78"/>
    <w:rsid w:val="00771027"/>
    <w:rsid w:val="00771F9D"/>
    <w:rsid w:val="007720FF"/>
    <w:rsid w:val="0077259A"/>
    <w:rsid w:val="007731E7"/>
    <w:rsid w:val="00773DD6"/>
    <w:rsid w:val="00774E40"/>
    <w:rsid w:val="0077569D"/>
    <w:rsid w:val="0077642E"/>
    <w:rsid w:val="007770D0"/>
    <w:rsid w:val="0078028B"/>
    <w:rsid w:val="007802AC"/>
    <w:rsid w:val="00780B72"/>
    <w:rsid w:val="00780D08"/>
    <w:rsid w:val="00780FF9"/>
    <w:rsid w:val="00782563"/>
    <w:rsid w:val="00782DC5"/>
    <w:rsid w:val="007837EB"/>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9A1"/>
    <w:rsid w:val="007C350E"/>
    <w:rsid w:val="007C3BA2"/>
    <w:rsid w:val="007C3BCC"/>
    <w:rsid w:val="007C4C20"/>
    <w:rsid w:val="007C606E"/>
    <w:rsid w:val="007C60A5"/>
    <w:rsid w:val="007C62BA"/>
    <w:rsid w:val="007C64D2"/>
    <w:rsid w:val="007C6AB2"/>
    <w:rsid w:val="007C798E"/>
    <w:rsid w:val="007D00C1"/>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5B4A"/>
    <w:rsid w:val="008872D5"/>
    <w:rsid w:val="008874DA"/>
    <w:rsid w:val="008878E9"/>
    <w:rsid w:val="00890C0F"/>
    <w:rsid w:val="00890C9F"/>
    <w:rsid w:val="008911E2"/>
    <w:rsid w:val="00891F86"/>
    <w:rsid w:val="00893D44"/>
    <w:rsid w:val="0089585E"/>
    <w:rsid w:val="008963EB"/>
    <w:rsid w:val="00896909"/>
    <w:rsid w:val="008A026A"/>
    <w:rsid w:val="008A0FD9"/>
    <w:rsid w:val="008A11FA"/>
    <w:rsid w:val="008A1245"/>
    <w:rsid w:val="008A1EC9"/>
    <w:rsid w:val="008A233F"/>
    <w:rsid w:val="008A2F6D"/>
    <w:rsid w:val="008A3A68"/>
    <w:rsid w:val="008A512B"/>
    <w:rsid w:val="008A560C"/>
    <w:rsid w:val="008A5A0A"/>
    <w:rsid w:val="008A5E7C"/>
    <w:rsid w:val="008A6850"/>
    <w:rsid w:val="008A7B54"/>
    <w:rsid w:val="008B027F"/>
    <w:rsid w:val="008B047A"/>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87D"/>
    <w:rsid w:val="009411E1"/>
    <w:rsid w:val="00941A39"/>
    <w:rsid w:val="00943B27"/>
    <w:rsid w:val="00944E2E"/>
    <w:rsid w:val="00945FEA"/>
    <w:rsid w:val="0094621B"/>
    <w:rsid w:val="00946C24"/>
    <w:rsid w:val="0094752E"/>
    <w:rsid w:val="009505C1"/>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5910"/>
    <w:rsid w:val="009770B2"/>
    <w:rsid w:val="00980C20"/>
    <w:rsid w:val="00980E51"/>
    <w:rsid w:val="0098175D"/>
    <w:rsid w:val="00981858"/>
    <w:rsid w:val="00982052"/>
    <w:rsid w:val="0098265D"/>
    <w:rsid w:val="00982AE1"/>
    <w:rsid w:val="00983254"/>
    <w:rsid w:val="00983314"/>
    <w:rsid w:val="009833E6"/>
    <w:rsid w:val="0098360F"/>
    <w:rsid w:val="00986FFD"/>
    <w:rsid w:val="0099005E"/>
    <w:rsid w:val="0099010A"/>
    <w:rsid w:val="00990A11"/>
    <w:rsid w:val="00990EE5"/>
    <w:rsid w:val="00991B77"/>
    <w:rsid w:val="00992430"/>
    <w:rsid w:val="00992557"/>
    <w:rsid w:val="009931BF"/>
    <w:rsid w:val="00993F76"/>
    <w:rsid w:val="00994F64"/>
    <w:rsid w:val="00996FE2"/>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634"/>
    <w:rsid w:val="009B6660"/>
    <w:rsid w:val="009B7C47"/>
    <w:rsid w:val="009B7E87"/>
    <w:rsid w:val="009C020C"/>
    <w:rsid w:val="009C1E6A"/>
    <w:rsid w:val="009C2714"/>
    <w:rsid w:val="009C491F"/>
    <w:rsid w:val="009C4FE3"/>
    <w:rsid w:val="009C5AF2"/>
    <w:rsid w:val="009C6027"/>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64BD"/>
    <w:rsid w:val="009D7C2F"/>
    <w:rsid w:val="009E06FB"/>
    <w:rsid w:val="009E0FBB"/>
    <w:rsid w:val="009E2346"/>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105C3"/>
    <w:rsid w:val="00A108E8"/>
    <w:rsid w:val="00A10C15"/>
    <w:rsid w:val="00A11789"/>
    <w:rsid w:val="00A12110"/>
    <w:rsid w:val="00A12709"/>
    <w:rsid w:val="00A137D1"/>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6113"/>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6CF9"/>
    <w:rsid w:val="00B172C0"/>
    <w:rsid w:val="00B1786F"/>
    <w:rsid w:val="00B17CF7"/>
    <w:rsid w:val="00B207B0"/>
    <w:rsid w:val="00B2197C"/>
    <w:rsid w:val="00B2217D"/>
    <w:rsid w:val="00B230AD"/>
    <w:rsid w:val="00B23EEE"/>
    <w:rsid w:val="00B252E0"/>
    <w:rsid w:val="00B2558F"/>
    <w:rsid w:val="00B2606A"/>
    <w:rsid w:val="00B272ED"/>
    <w:rsid w:val="00B277EF"/>
    <w:rsid w:val="00B2792E"/>
    <w:rsid w:val="00B33D9B"/>
    <w:rsid w:val="00B349FB"/>
    <w:rsid w:val="00B34E62"/>
    <w:rsid w:val="00B351B3"/>
    <w:rsid w:val="00B366A8"/>
    <w:rsid w:val="00B370BA"/>
    <w:rsid w:val="00B37EBC"/>
    <w:rsid w:val="00B40082"/>
    <w:rsid w:val="00B40C55"/>
    <w:rsid w:val="00B416F9"/>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FED"/>
    <w:rsid w:val="00B90368"/>
    <w:rsid w:val="00B9066D"/>
    <w:rsid w:val="00B9198B"/>
    <w:rsid w:val="00B92714"/>
    <w:rsid w:val="00B92E3F"/>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A3C"/>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76D6"/>
    <w:rsid w:val="00BD7AB8"/>
    <w:rsid w:val="00BE00B9"/>
    <w:rsid w:val="00BE03BB"/>
    <w:rsid w:val="00BE0A97"/>
    <w:rsid w:val="00BE11A0"/>
    <w:rsid w:val="00BE14EE"/>
    <w:rsid w:val="00BE1BED"/>
    <w:rsid w:val="00BE25E1"/>
    <w:rsid w:val="00BE390F"/>
    <w:rsid w:val="00BE50A3"/>
    <w:rsid w:val="00BE61F1"/>
    <w:rsid w:val="00BE64B5"/>
    <w:rsid w:val="00BE65D9"/>
    <w:rsid w:val="00BF0630"/>
    <w:rsid w:val="00BF0881"/>
    <w:rsid w:val="00BF0F05"/>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4A89"/>
    <w:rsid w:val="00C06255"/>
    <w:rsid w:val="00C06ECA"/>
    <w:rsid w:val="00C077E2"/>
    <w:rsid w:val="00C1256D"/>
    <w:rsid w:val="00C12EE3"/>
    <w:rsid w:val="00C131DA"/>
    <w:rsid w:val="00C1334B"/>
    <w:rsid w:val="00C143C7"/>
    <w:rsid w:val="00C14760"/>
    <w:rsid w:val="00C157E7"/>
    <w:rsid w:val="00C15DEB"/>
    <w:rsid w:val="00C161B3"/>
    <w:rsid w:val="00C16583"/>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9046D"/>
    <w:rsid w:val="00C907F5"/>
    <w:rsid w:val="00C908E7"/>
    <w:rsid w:val="00C91858"/>
    <w:rsid w:val="00C9185E"/>
    <w:rsid w:val="00C91D09"/>
    <w:rsid w:val="00C9261B"/>
    <w:rsid w:val="00C9270B"/>
    <w:rsid w:val="00C93B82"/>
    <w:rsid w:val="00C945C7"/>
    <w:rsid w:val="00C964F5"/>
    <w:rsid w:val="00C969BB"/>
    <w:rsid w:val="00C97ECE"/>
    <w:rsid w:val="00CA0AE9"/>
    <w:rsid w:val="00CA1FA5"/>
    <w:rsid w:val="00CA5D4D"/>
    <w:rsid w:val="00CA785E"/>
    <w:rsid w:val="00CA7898"/>
    <w:rsid w:val="00CB06B5"/>
    <w:rsid w:val="00CB07AF"/>
    <w:rsid w:val="00CB0D6D"/>
    <w:rsid w:val="00CB1729"/>
    <w:rsid w:val="00CB183E"/>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B96"/>
    <w:rsid w:val="00CD30FC"/>
    <w:rsid w:val="00CD4A83"/>
    <w:rsid w:val="00CD4B2A"/>
    <w:rsid w:val="00CD57F6"/>
    <w:rsid w:val="00CD59DC"/>
    <w:rsid w:val="00CD5AFD"/>
    <w:rsid w:val="00CD5B4F"/>
    <w:rsid w:val="00CD5D00"/>
    <w:rsid w:val="00CD6809"/>
    <w:rsid w:val="00CD6813"/>
    <w:rsid w:val="00CE1921"/>
    <w:rsid w:val="00CE1D72"/>
    <w:rsid w:val="00CE23FC"/>
    <w:rsid w:val="00CE349C"/>
    <w:rsid w:val="00CE5665"/>
    <w:rsid w:val="00CE5E73"/>
    <w:rsid w:val="00CE62C9"/>
    <w:rsid w:val="00CF0B98"/>
    <w:rsid w:val="00CF1589"/>
    <w:rsid w:val="00CF21FA"/>
    <w:rsid w:val="00CF2265"/>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F45"/>
    <w:rsid w:val="00D745D7"/>
    <w:rsid w:val="00D74AAB"/>
    <w:rsid w:val="00D74F2B"/>
    <w:rsid w:val="00D752CF"/>
    <w:rsid w:val="00D75420"/>
    <w:rsid w:val="00D75BBC"/>
    <w:rsid w:val="00D75CF6"/>
    <w:rsid w:val="00D76F53"/>
    <w:rsid w:val="00D77B49"/>
    <w:rsid w:val="00D8006C"/>
    <w:rsid w:val="00D80BD2"/>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CEC"/>
    <w:rsid w:val="00DF70CE"/>
    <w:rsid w:val="00E021E3"/>
    <w:rsid w:val="00E02266"/>
    <w:rsid w:val="00E023FB"/>
    <w:rsid w:val="00E02B63"/>
    <w:rsid w:val="00E03418"/>
    <w:rsid w:val="00E043E5"/>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444B"/>
    <w:rsid w:val="00E26BF3"/>
    <w:rsid w:val="00E310C9"/>
    <w:rsid w:val="00E33107"/>
    <w:rsid w:val="00E33C34"/>
    <w:rsid w:val="00E346E8"/>
    <w:rsid w:val="00E34875"/>
    <w:rsid w:val="00E34EC0"/>
    <w:rsid w:val="00E35D35"/>
    <w:rsid w:val="00E37F4A"/>
    <w:rsid w:val="00E40DF3"/>
    <w:rsid w:val="00E41781"/>
    <w:rsid w:val="00E41BFE"/>
    <w:rsid w:val="00E41C81"/>
    <w:rsid w:val="00E41E75"/>
    <w:rsid w:val="00E42319"/>
    <w:rsid w:val="00E426AB"/>
    <w:rsid w:val="00E42EB1"/>
    <w:rsid w:val="00E43A88"/>
    <w:rsid w:val="00E4404C"/>
    <w:rsid w:val="00E44C90"/>
    <w:rsid w:val="00E453F4"/>
    <w:rsid w:val="00E455BB"/>
    <w:rsid w:val="00E45F18"/>
    <w:rsid w:val="00E5033E"/>
    <w:rsid w:val="00E503D8"/>
    <w:rsid w:val="00E52409"/>
    <w:rsid w:val="00E53D8C"/>
    <w:rsid w:val="00E54018"/>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BC6"/>
    <w:rsid w:val="00EA05B8"/>
    <w:rsid w:val="00EA16E3"/>
    <w:rsid w:val="00EA19B9"/>
    <w:rsid w:val="00EA19D2"/>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C0B38"/>
    <w:rsid w:val="00EC12CE"/>
    <w:rsid w:val="00EC477B"/>
    <w:rsid w:val="00EC4D3F"/>
    <w:rsid w:val="00EC5DD1"/>
    <w:rsid w:val="00EC632B"/>
    <w:rsid w:val="00EC638A"/>
    <w:rsid w:val="00ED1BE0"/>
    <w:rsid w:val="00ED2704"/>
    <w:rsid w:val="00ED28B0"/>
    <w:rsid w:val="00ED327C"/>
    <w:rsid w:val="00ED41E1"/>
    <w:rsid w:val="00ED69DE"/>
    <w:rsid w:val="00ED724A"/>
    <w:rsid w:val="00ED7502"/>
    <w:rsid w:val="00EE0844"/>
    <w:rsid w:val="00EE0A23"/>
    <w:rsid w:val="00EE0AE0"/>
    <w:rsid w:val="00EE12DB"/>
    <w:rsid w:val="00EE1470"/>
    <w:rsid w:val="00EE5A02"/>
    <w:rsid w:val="00EE6F18"/>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391"/>
    <w:rsid w:val="00FE2443"/>
    <w:rsid w:val="00FE2EC9"/>
    <w:rsid w:val="00FE4E95"/>
    <w:rsid w:val="00FE75D7"/>
    <w:rsid w:val="00FE7ECF"/>
    <w:rsid w:val="00FF0BBF"/>
    <w:rsid w:val="00FF14D6"/>
    <w:rsid w:val="00FF29BB"/>
    <w:rsid w:val="00FF3674"/>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161</Pages>
  <Words>54593</Words>
  <Characters>56778</Characters>
  <Application>Microsoft Office Word</Application>
  <DocSecurity>0</DocSecurity>
  <Lines>2365</Lines>
  <Paragraphs>1484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4</cp:revision>
  <dcterms:created xsi:type="dcterms:W3CDTF">2026-03-20T01:28:00Z</dcterms:created>
  <dcterms:modified xsi:type="dcterms:W3CDTF">2026-03-20T01:29:00Z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