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5AB60D22" w14:textId="1EB5F0ED" w:rsidR="00B43C2A"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28177772" w:history="1">
            <w:r w:rsidR="00B43C2A" w:rsidRPr="00044FB5">
              <w:rPr>
                <w:rStyle w:val="af2"/>
                <w:rFonts w:ascii="Calibri" w:eastAsia="宋体" w:hAnsi="Calibri" w:cs="Times New Roman"/>
                <w:noProof/>
                <w:kern w:val="0"/>
                <w14:ligatures w14:val="none"/>
              </w:rPr>
              <w:t>以西结书（第一章</w:t>
            </w:r>
            <w:r w:rsidR="00B43C2A" w:rsidRPr="00044FB5">
              <w:rPr>
                <w:rStyle w:val="af2"/>
                <w:rFonts w:ascii="Calibri" w:eastAsia="宋体" w:hAnsi="Calibri" w:cs="Times New Roman"/>
                <w:noProof/>
                <w:kern w:val="0"/>
                <w14:ligatures w14:val="none"/>
              </w:rPr>
              <w:t>1-28</w:t>
            </w:r>
            <w:r w:rsidR="00B43C2A" w:rsidRPr="00044FB5">
              <w:rPr>
                <w:rStyle w:val="af2"/>
                <w:rFonts w:ascii="Calibri" w:eastAsia="宋体" w:hAnsi="Calibri" w:cs="Times New Roman"/>
                <w:noProof/>
                <w:kern w:val="0"/>
                <w14:ligatures w14:val="none"/>
              </w:rPr>
              <w:t>节）</w:t>
            </w:r>
            <w:r w:rsidR="00B43C2A" w:rsidRPr="00044FB5">
              <w:rPr>
                <w:rStyle w:val="af2"/>
                <w:rFonts w:ascii="Calibri" w:eastAsia="宋体" w:hAnsi="Calibri" w:cs="Times New Roman"/>
                <w:noProof/>
                <w:kern w:val="0"/>
                <w14:ligatures w14:val="none"/>
              </w:rPr>
              <w:t>~</w:t>
            </w:r>
            <w:r w:rsidR="00B43C2A" w:rsidRPr="00044FB5">
              <w:rPr>
                <w:rStyle w:val="af2"/>
                <w:rFonts w:ascii="Calibri" w:eastAsia="宋体" w:hAnsi="Calibri" w:cs="Times New Roman"/>
                <w:noProof/>
                <w:kern w:val="0"/>
                <w14:ligatures w14:val="none"/>
              </w:rPr>
              <w:t>四活物四轮</w:t>
            </w:r>
            <w:r w:rsidR="00B43C2A">
              <w:rPr>
                <w:rFonts w:hint="eastAsia"/>
                <w:noProof/>
                <w:webHidden/>
              </w:rPr>
              <w:tab/>
            </w:r>
            <w:r w:rsidR="00B43C2A">
              <w:rPr>
                <w:rFonts w:hint="eastAsia"/>
                <w:noProof/>
                <w:webHidden/>
              </w:rPr>
              <w:fldChar w:fldCharType="begin"/>
            </w:r>
            <w:r w:rsidR="00B43C2A">
              <w:rPr>
                <w:rFonts w:hint="eastAsia"/>
                <w:noProof/>
                <w:webHidden/>
              </w:rPr>
              <w:instrText xml:space="preserve"> </w:instrText>
            </w:r>
            <w:r w:rsidR="00B43C2A">
              <w:rPr>
                <w:noProof/>
                <w:webHidden/>
              </w:rPr>
              <w:instrText>PAGEREF _Toc228177772 \h</w:instrText>
            </w:r>
            <w:r w:rsidR="00B43C2A">
              <w:rPr>
                <w:rFonts w:hint="eastAsia"/>
                <w:noProof/>
                <w:webHidden/>
              </w:rPr>
              <w:instrText xml:space="preserve"> </w:instrText>
            </w:r>
            <w:r w:rsidR="00B43C2A">
              <w:rPr>
                <w:rFonts w:hint="eastAsia"/>
                <w:noProof/>
                <w:webHidden/>
              </w:rPr>
            </w:r>
            <w:r w:rsidR="00B43C2A">
              <w:rPr>
                <w:rFonts w:hint="eastAsia"/>
                <w:noProof/>
                <w:webHidden/>
              </w:rPr>
              <w:fldChar w:fldCharType="separate"/>
            </w:r>
            <w:r w:rsidR="00B43C2A">
              <w:rPr>
                <w:rFonts w:hint="eastAsia"/>
                <w:noProof/>
                <w:webHidden/>
              </w:rPr>
              <w:t>2</w:t>
            </w:r>
            <w:r w:rsidR="00B43C2A">
              <w:rPr>
                <w:rFonts w:hint="eastAsia"/>
                <w:noProof/>
                <w:webHidden/>
              </w:rPr>
              <w:fldChar w:fldCharType="end"/>
            </w:r>
          </w:hyperlink>
        </w:p>
        <w:p w14:paraId="1522B5AF" w14:textId="22B7C5A1" w:rsidR="00B43C2A" w:rsidRDefault="00B43C2A">
          <w:pPr>
            <w:pStyle w:val="TOC1"/>
            <w:tabs>
              <w:tab w:val="right" w:leader="dot" w:pos="8296"/>
            </w:tabs>
            <w:rPr>
              <w:rFonts w:hint="eastAsia"/>
              <w:noProof/>
            </w:rPr>
          </w:pPr>
          <w:hyperlink w:anchor="_Toc228177773"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2-3</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FA0B65D" w14:textId="5A375709" w:rsidR="00B43C2A" w:rsidRDefault="00B43C2A">
          <w:pPr>
            <w:pStyle w:val="TOC1"/>
            <w:tabs>
              <w:tab w:val="right" w:leader="dot" w:pos="8296"/>
            </w:tabs>
            <w:rPr>
              <w:rFonts w:hint="eastAsia"/>
              <w:noProof/>
            </w:rPr>
          </w:pPr>
          <w:hyperlink w:anchor="_Toc228177774"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4-5</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3810C0B" w14:textId="28B2A938" w:rsidR="00B43C2A" w:rsidRDefault="00B43C2A">
          <w:pPr>
            <w:pStyle w:val="TOC1"/>
            <w:tabs>
              <w:tab w:val="right" w:leader="dot" w:pos="8296"/>
            </w:tabs>
            <w:rPr>
              <w:rFonts w:hint="eastAsia"/>
              <w:noProof/>
            </w:rPr>
          </w:pPr>
          <w:hyperlink w:anchor="_Toc228177775"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6-7</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8B7B806" w14:textId="08BAEE64" w:rsidR="00B43C2A" w:rsidRDefault="00B43C2A">
          <w:pPr>
            <w:pStyle w:val="TOC1"/>
            <w:tabs>
              <w:tab w:val="right" w:leader="dot" w:pos="8296"/>
            </w:tabs>
            <w:rPr>
              <w:rFonts w:hint="eastAsia"/>
              <w:noProof/>
            </w:rPr>
          </w:pPr>
          <w:hyperlink w:anchor="_Toc228177776"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8-9</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B1B703C" w14:textId="7F5B99BF" w:rsidR="00B43C2A" w:rsidRDefault="00B43C2A">
          <w:pPr>
            <w:pStyle w:val="TOC1"/>
            <w:tabs>
              <w:tab w:val="right" w:leader="dot" w:pos="8296"/>
            </w:tabs>
            <w:rPr>
              <w:rFonts w:hint="eastAsia"/>
              <w:noProof/>
            </w:rPr>
          </w:pPr>
          <w:hyperlink w:anchor="_Toc228177777"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10</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6AD6E29" w14:textId="6A1BB4DD" w:rsidR="00B43C2A" w:rsidRDefault="00B43C2A">
          <w:pPr>
            <w:pStyle w:val="TOC1"/>
            <w:tabs>
              <w:tab w:val="right" w:leader="dot" w:pos="8296"/>
            </w:tabs>
            <w:rPr>
              <w:rFonts w:hint="eastAsia"/>
              <w:noProof/>
            </w:rPr>
          </w:pPr>
          <w:hyperlink w:anchor="_Toc228177778"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11</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667F5DC" w14:textId="5EFF34DD" w:rsidR="00B43C2A" w:rsidRDefault="00B43C2A">
          <w:pPr>
            <w:pStyle w:val="TOC1"/>
            <w:tabs>
              <w:tab w:val="right" w:leader="dot" w:pos="8296"/>
            </w:tabs>
            <w:rPr>
              <w:rFonts w:hint="eastAsia"/>
              <w:noProof/>
            </w:rPr>
          </w:pPr>
          <w:hyperlink w:anchor="_Toc228177779"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12</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D4FC007" w14:textId="196F8844" w:rsidR="00B43C2A" w:rsidRDefault="00B43C2A">
          <w:pPr>
            <w:pStyle w:val="TOC1"/>
            <w:tabs>
              <w:tab w:val="right" w:leader="dot" w:pos="8296"/>
            </w:tabs>
            <w:rPr>
              <w:rFonts w:hint="eastAsia"/>
              <w:noProof/>
            </w:rPr>
          </w:pPr>
          <w:hyperlink w:anchor="_Toc228177780"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13</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786B4D9" w14:textId="20F9C997" w:rsidR="00B43C2A" w:rsidRDefault="00B43C2A">
          <w:pPr>
            <w:pStyle w:val="TOC1"/>
            <w:tabs>
              <w:tab w:val="right" w:leader="dot" w:pos="8296"/>
            </w:tabs>
            <w:rPr>
              <w:rFonts w:hint="eastAsia"/>
              <w:noProof/>
            </w:rPr>
          </w:pPr>
          <w:hyperlink w:anchor="_Toc228177781"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14-15</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55D49650" w14:textId="7DD8F649" w:rsidR="00B43C2A" w:rsidRDefault="00B43C2A">
          <w:pPr>
            <w:pStyle w:val="TOC1"/>
            <w:tabs>
              <w:tab w:val="right" w:leader="dot" w:pos="8296"/>
            </w:tabs>
            <w:rPr>
              <w:rFonts w:hint="eastAsia"/>
              <w:noProof/>
            </w:rPr>
          </w:pPr>
          <w:hyperlink w:anchor="_Toc228177782" w:history="1">
            <w:r w:rsidRPr="00044FB5">
              <w:rPr>
                <w:rStyle w:val="af2"/>
                <w:rFonts w:ascii="Calibri" w:eastAsia="宋体" w:hAnsi="Calibri" w:cs="Times New Roman"/>
                <w:noProof/>
                <w:kern w:val="0"/>
                <w14:ligatures w14:val="none"/>
              </w:rPr>
              <w:t>以西结书（第</w:t>
            </w:r>
            <w:r w:rsidRPr="00044FB5">
              <w:rPr>
                <w:rStyle w:val="af2"/>
                <w:rFonts w:ascii="Calibri" w:eastAsia="宋体" w:hAnsi="Calibri" w:cs="Times New Roman"/>
                <w:noProof/>
                <w:kern w:val="0"/>
                <w14:ligatures w14:val="none"/>
              </w:rPr>
              <w:t>1</w:t>
            </w:r>
            <w:r w:rsidRPr="00044FB5">
              <w:rPr>
                <w:rStyle w:val="af2"/>
                <w:rFonts w:ascii="Calibri" w:eastAsia="宋体" w:hAnsi="Calibri" w:cs="Times New Roman"/>
                <w:noProof/>
                <w:kern w:val="0"/>
                <w14:ligatures w14:val="none"/>
              </w:rPr>
              <w:t>6</w:t>
            </w:r>
            <w:r w:rsidRPr="00044FB5">
              <w:rPr>
                <w:rStyle w:val="af2"/>
                <w:rFonts w:ascii="Calibri" w:eastAsia="宋体" w:hAnsi="Calibri" w:cs="Times New Roman"/>
                <w:noProof/>
                <w:kern w:val="0"/>
                <w14:ligatures w14:val="none"/>
              </w:rPr>
              <w:t>章）</w:t>
            </w:r>
            <w:r w:rsidRPr="00044FB5">
              <w:rPr>
                <w:rStyle w:val="af2"/>
                <w:rFonts w:ascii="Calibri" w:eastAsia="宋体" w:hAnsi="Calibri" w:cs="Times New Roman"/>
                <w:noProof/>
                <w:kern w:val="0"/>
                <w14:ligatures w14:val="none"/>
              </w:rPr>
              <w:t>~</w:t>
            </w:r>
            <w:r w:rsidRPr="00044FB5">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_Toc228177782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F6E9862" w14:textId="57975EB7"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2817777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r w:rsidR="00C13296" w:rsidRPr="00C13296">
        <w:rPr>
          <w:rFonts w:ascii="宋体" w:eastAsia="宋体" w:hAnsi="宋体" w:cs="Times New Roman" w:hint="eastAsia"/>
          <w:color w:val="000000"/>
          <w:kern w:val="0"/>
          <w:sz w:val="24"/>
          <w14:ligatures w14:val="none"/>
        </w:rPr>
        <w:t>以西结书1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结时代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————我看见神的异象—————</w:t>
      </w:r>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意思是神的能力，动词的含义是神赐能力，或者我就是神的能力。书中介绍以西结是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的意思是“被羞辱”，为了高举神为使神得到荣耀而受辱，是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以西结看到异象时是他已经被掳到巴比伦去了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。”耶利米比以西结早几年，但以理大概和以西结同时代，他们都被掳到巴比伦去了。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我们曾在巴比伦的河边坐下，一追想锡安就哭了。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「以西结书33：20」：“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。「以西结书40」：“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以西结有妻子，他被掳后，妻子留在耶路撒冷。「以西结书24：15」：“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color w:val="000000"/>
          <w:kern w:val="0"/>
          <w:sz w:val="24"/>
          <w14:ligatures w14:val="none"/>
        </w:rPr>
        <w:t>迦巴鲁河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以西结</w:t>
      </w:r>
      <w:r w:rsidR="00417752" w:rsidRPr="00EA6AFB">
        <w:rPr>
          <w:rFonts w:ascii="宋体" w:eastAsia="宋体" w:hAnsi="宋体" w:cs="Times New Roman" w:hint="eastAsia"/>
          <w:b/>
          <w:bCs/>
          <w:color w:val="000000"/>
          <w:kern w:val="0"/>
          <w:sz w:val="24"/>
          <w14:ligatures w14:val="none"/>
        </w:rPr>
        <w:t>看到异象的时候是三十岁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F6352C">
        <w:rPr>
          <w:rFonts w:ascii="宋体" w:eastAsia="宋体" w:hAnsi="宋体" w:cs="Times New Roman" w:hint="eastAsia"/>
          <w:color w:val="000000"/>
          <w:kern w:val="0"/>
          <w:sz w:val="24"/>
          <w14:ligatures w14:val="none"/>
        </w:rPr>
        <w:t>在迦勒底人之地、迦巴鲁河边，耶和华的话特特临到布西的儿子祭司以西结</w:t>
      </w:r>
      <w:r w:rsidRPr="00F6352C">
        <w:rPr>
          <w:rFonts w:ascii="宋体" w:eastAsia="宋体" w:hAnsi="宋体" w:cs="Times New Roman"/>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民数记4：1-3，23」记载，祭司是从三十岁开始侍奉。耶稣基督在地上开始侍奉也是三十岁。以西结出生于主前622年，他被掳是在主前597年，差不多与但以理同时代。耶路撒冷被毁还是要在6年之后的事情。第一章就是以西结乡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耶和华的话特特临到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「以西结书3：14」：“</w:t>
      </w:r>
      <w:r w:rsidRPr="00EA6AFB">
        <w:rPr>
          <w:rFonts w:ascii="宋体" w:eastAsia="宋体" w:hAnsi="宋体" w:cs="Times New Roman" w:hint="eastAsia"/>
          <w:color w:val="000000"/>
          <w:kern w:val="0"/>
          <w:sz w:val="24"/>
          <w14:ligatures w14:val="none"/>
        </w:rPr>
        <w:t>于是灵将我举起，带我而去。我心中甚苦，灵性忿激，并且耶和华的灵（原文作“手”）在我身上大有能力。</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「以西结书3：22」：“</w:t>
      </w:r>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「以西结书8：22」：“</w:t>
      </w:r>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以西结看到的异象中出现的四活物是基路伯。「以西结书10：15，20」：“</w:t>
      </w:r>
      <w:r w:rsidR="001D0F71" w:rsidRPr="001D0F71">
        <w:rPr>
          <w:rFonts w:ascii="宋体" w:eastAsia="宋体" w:hAnsi="宋体" w:cs="Times New Roman" w:hint="eastAsia"/>
          <w:color w:val="000000"/>
          <w:kern w:val="0"/>
          <w:sz w:val="24"/>
          <w14:ligatures w14:val="none"/>
        </w:rPr>
        <w:t>路伯升上去了；这是我在迦巴鲁河边所见的活物。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这是我在迦巴鲁河边所见、以色列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基路伯在「创世纪」中亚当夏娃犯罪是就出现了。「创世纪3：24」：“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基路伯在「启示录」中也出现很多次。</w:t>
      </w:r>
      <w:r w:rsidR="00A54AFC">
        <w:rPr>
          <w:rFonts w:ascii="宋体" w:eastAsia="宋体" w:hAnsi="宋体" w:cs="Times New Roman" w:hint="eastAsia"/>
          <w:color w:val="000000"/>
          <w:kern w:val="0"/>
          <w:sz w:val="24"/>
          <w14:ligatures w14:val="none"/>
        </w:rPr>
        <w:t>基路伯指向神的荣耀。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基路伯的脸。注意这里用词是“好像”，而不是“是”。基路伯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”灵往哪里去，翅膀就往哪里飞。「希伯来书1：14」：“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”天使是神的仆役，受神的差遣。基路伯受神的差遣，要完成神的旨意。我们是神的儿女，我们的生活是按照神的意思，灵往哪里去，我们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v13-14：基路伯像灯光像闪电，神可以差遣他们审判，这审判可以临到以色列的敌人，也可以惩罚悖逆的犹太人。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轮的行动跟随活物，而活物受灵的指引。“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”。基路伯是神所造的一种天使，他们在神的宝座前等候神的指令，受神的差派，他们所做的是神要他们所做的。我们在地上要按照神的意思，完成我们的使命。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宝座的形像</w:t>
      </w:r>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这就是耶和华荣耀的形像</w:t>
      </w:r>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2817777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「以西结书」可以分为四个部分：首先是以西结被掳到巴比伦后，神呼召他；第二部分是神对耶路撒冷的审判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结告诉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「以西结书」写作的时代还没有新约，神需要用这样的方式让他看到。希伯来文中“以西结”的名词意思是神的能力，动词的含义是神赐能力，或者我就是神的能力，让他能完成神给他的使命。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不信的人不可能站在祂的面前，信的人就可以靠神站在他面前，接受他的差遣，因为我们已经因信称义。「以西结书1：26-28」记载了神的荣耀与光辉，以西结看见就知道这是“</w:t>
      </w:r>
      <w:r w:rsidRPr="00C73D14">
        <w:rPr>
          <w:rFonts w:ascii="宋体" w:eastAsia="宋体" w:hAnsi="宋体" w:cs="Times New Roman" w:hint="eastAsia"/>
          <w:color w:val="000000"/>
          <w:kern w:val="0"/>
          <w:sz w:val="24"/>
          <w14:ligatures w14:val="none"/>
        </w:rPr>
        <w:t>耶和华荣耀的形像</w:t>
      </w:r>
      <w:r>
        <w:rPr>
          <w:rFonts w:ascii="宋体" w:eastAsia="宋体" w:hAnsi="宋体" w:cs="Times New Roman" w:hint="eastAsia"/>
          <w:color w:val="000000"/>
          <w:kern w:val="0"/>
          <w:sz w:val="24"/>
          <w14:ligatures w14:val="none"/>
        </w:rPr>
        <w:t>”。耶稣在登山变相时也将他的荣耀给三个门徒看。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”，灵给以西结能力，他就刚强起来。旧约时代圣灵还没有进驻人的心，灵进去了还会离开，而新约时代，圣灵就永远內驻。我们内心虽然有圣灵，但我们如果没有被圣灵掌控，我们还是没有力量。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……”。以赛亚他看见神的荣耀会感到自己的卑微，才会意识到自己需要神的能力。“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他对我说：“我的恩典够你用的，因为我的能力是在人的软弱上显得完全。”所以，我更喜欢夸自己的软弱，好叫基督的能力覆庇我。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”，神差派以西结去告诫犹太人。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”：神对以西结的差派很简单，将神的话告诉人。现在很多人觉得神的话过时了，都是在讲自己的话。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6：将犹太人与外邦人对比，神提醒以西结，以色列人悖逆不会听你的，因为他们不停我的话。而外邦人虽然言语难懂，但却会听你的。这里神是在暗指约拿在尼尼微的故事。他在尼尼微的讲话很短：</w:t>
      </w:r>
      <w:r w:rsidR="001B76A5" w:rsidRPr="001B76A5">
        <w:rPr>
          <w:rFonts w:ascii="宋体" w:eastAsia="宋体" w:hAnsi="宋体" w:cs="Times New Roman" w:hint="eastAsia"/>
          <w:color w:val="000000"/>
          <w:kern w:val="0"/>
          <w:sz w:val="24"/>
          <w14:ligatures w14:val="none"/>
        </w:rPr>
        <w:t>再等四十日，尼尼微必倾覆了！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”，是“蝎子”，会刺痛伤害以西结，但不要害怕。这里提醒以西结：一他们会用言语顶撞，二他们会恐吓。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我使你的额像金钢钻，比火石更硬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”神警告以西结不要像悖逆的以色列人。也是对我们的警告，不要像世人。而是要“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，这里指耶路撒冷的毁灭。「启示录5」中的书卷，弥撒亚神的羔羊接过了书卷，指向最后七年的灾难。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把神的话完全理解消化，进入到内心，让神的话变成生活的一部分。然后才能出去讲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「约伯记23：12」：“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”神要以西结先要顺服神的话。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”神要以西结经历他的荣耀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r w:rsidRPr="007E53BC">
        <w:rPr>
          <w:rFonts w:ascii="宋体" w:eastAsia="宋体" w:hAnsi="宋体" w:cs="Times New Roman" w:hint="eastAsia"/>
          <w:color w:val="000000"/>
          <w:kern w:val="0"/>
          <w:sz w:val="24"/>
          <w14:ligatures w14:val="none"/>
        </w:rPr>
        <w:t>迦巴鲁河边被掳的人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vv3:16-21：神要以西结成为守望者，提醒劝诫恶人和义人。守望者有警戒的责任，如果不警告恶人，神会追究他的责任。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vv3:22-27：神要以西结按照祂的时间表，当祂需要以西结讲话的时候，才会使他开口。要按照神的时候讲，而不是人的时间。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2817777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尼撒要毁掉耶路撒冷圣城和所罗门圣殿。耶利米是与以西结同时代的先知，预言犹太人要被掳到巴比伦70年，即主前516年</w:t>
      </w:r>
      <w:r w:rsidR="000430E5">
        <w:rPr>
          <w:rFonts w:ascii="宋体" w:eastAsia="宋体" w:hAnsi="宋体" w:cs="Times New Roman" w:hint="eastAsia"/>
          <w:color w:val="000000"/>
          <w:kern w:val="0"/>
          <w:sz w:val="24"/>
          <w14:ligatures w14:val="none"/>
        </w:rPr>
        <w:t>。之后在以斯拉时代神借着波斯王让犹太人回去重新建造圣殿。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若用铁鏊上做的物为素祭，就要用调油的无酵细面，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要在铁鏊上用油调和做成，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……三百九十日”？以色列自所罗门的儿子罗波安之后，就分裂成南北两个国家。北国以色列有十个支派，南国只有犹大和便雅悯两个支派。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有人说那是旧约时代，现在是新约时代，神爱世人，神不会如此对我们。神是一位神，神是公义神是圣洁，祂不会把有罪的当作无罪。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节：出埃及四十年间，外邦国家也在笑犹太人。甚至在以色列人在约旦河东要过河之际，摩利亚王加勒还请外邦先知巴兰来咒诅神的选民，神却把巴兰的咒诅变成祝福。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神借着饥荒借着战争也在警告外邦人，神也会照样审判他们。我们需要听神的话，才会蒙福。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2817777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第一部分是1-3章神在主前592年呼召以西结做守望者和吹号人，他三十岁。第二部分4-24章是神责备以色列。第三部分25-32章，以色列敌人的后果。第四部分33-48章神要应验他的应许，恢复亚伯拉罕的国度。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”，以色列山地很多，以色列人到处在拜迦南的偶像。「耶利米书3：13-14」：“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神吩咐他们要毁灭迦南人的偶像：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你们存活于世的日子，在耶和华你们列祖的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但他们不但不遵行，反而跟随迦南人敬拜他们的偶像。因此神借着以西结宣告，神的刀剑要临到以色列人头上。我们今天也不要跟随这个世界，任何事物抢夺了神在我们心中的优先位置，那就是偶像。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神将使那些被分散到各国，脱离刀剑的余民明白神的旨意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8-9节：“余民”，在每个时代，在犹太人和外邦人中，神留下的少数“脱离刀剑的人”，这些人会了解神的警告，即使被掳到外邦仍然会记念神，明白神为什么会让刀剑临到以色列人头上，“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我却不厌弃他们，也不厌恶他们，将他们尽行灭绝，也不背弃我与他们所立的约，因为我是耶和华他们的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11-13节：因此，杖成为惩罚的杖，“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14-15节：军事力量也毁灭了，面对敌人他们吹角，但神不再回应，“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r w:rsidRPr="00356C99">
        <w:rPr>
          <w:rFonts w:ascii="宋体" w:eastAsia="宋体" w:hAnsi="宋体" w:cs="Times New Roman" w:hint="eastAsia"/>
          <w:color w:val="000000"/>
          <w:kern w:val="0"/>
          <w:sz w:val="24"/>
          <w14:ligatures w14:val="none"/>
        </w:rPr>
        <w:t>神不再拯救他们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2817777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8-9章属于第二部分，以色列人罪孽深重，神把以西结带到灵界，让他看到耶路撒冷圣殿的状况，让他警告被掳的以色列人。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1）vv1-4  神的荣耀向我彰显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见有形像仿佛火的形状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祂允许先知（如摩西）看见神的荣耀，如火焰,让以西结产生敬畏神的心。</w:t>
      </w:r>
      <w:r w:rsidRPr="00DD11D5">
        <w:rPr>
          <w:rFonts w:ascii="宋体" w:eastAsia="宋体" w:hAnsi="宋体" w:cs="Times New Roman" w:hint="eastAsia"/>
          <w:color w:val="000000"/>
          <w:kern w:val="0"/>
          <w:sz w:val="24"/>
          <w14:ligatures w14:val="none"/>
        </w:rPr>
        <w:t xml:space="preserve">「以西结书1:4」：“我观看，见狂风从北方刮来，随着有一朵包括闪烁火的大云，周围有光辉；从其中的火内发出好像光耀的精金； 5又从其中显出四个活物的形像来。”「以西结书1:26」：“我见从他腰以上有仿佛光耀的精金，周围都有火的形状，又见从他腰以下有仿佛火的形状，周围也有光辉。”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……”神应允摩西会跟随他一起带以色列人到迦南地，此时摩西请神向他显现祂的荣耀，「罗马书9」也引用了这个典故，“我要恩待谁就恩待谁”。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”，神把以西结带到灵界，看到耶路撒冷，灵界超越时空。「启示录4」神也把约翰四次带到灵界。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神让以西结看到圣殿里面充满偶像，难怪神会允许圣殿被毁掉。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r w:rsidRPr="007755C0">
        <w:rPr>
          <w:rFonts w:ascii="宋体" w:eastAsia="宋体" w:hAnsi="宋体" w:cs="Times New Roman" w:hint="eastAsia"/>
          <w:color w:val="000000"/>
          <w:kern w:val="0"/>
          <w:sz w:val="24"/>
          <w14:ligatures w14:val="none"/>
        </w:rPr>
        <w:t>玛拿西行耶和华眼中看为恶的事</w:t>
      </w:r>
      <w:r>
        <w:rPr>
          <w:rFonts w:ascii="宋体" w:eastAsia="宋体" w:hAnsi="宋体" w:cs="Times New Roman" w:hint="eastAsia"/>
          <w:color w:val="000000"/>
          <w:kern w:val="0"/>
          <w:sz w:val="24"/>
          <w14:ligatures w14:val="none"/>
        </w:rPr>
        <w:t>……”，玛拿西是非常可恶的王，虽然他后来悔改了，但拜偶像的事就是从他开始的。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”很多有地位的以色列人在拜偶像。「民数记11:16-17」：“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约西亚王统治的时候，以色列是属灵复兴的时代。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祭司希勒家递给我一卷书。”沙番就在王面前读那书。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因为我们列祖没有听从这书上的言语，没有遵着书上所吩咐我们的去行，耶和华就向我们大发烈怒。</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这里提及连沙番的儿子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，沙番这样敬畏神的人，他的后代也悖逆了。现在很多人有非常好的属灵背景，但追随神是每个人自己的事情。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”这些人背向圣殿，拜东方的神。我们今天过很多节，很多节是外邦的偶像。神是否喜悦？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二、【第9章】毁灭住耶路撒冷的神的子民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”神的荣耀要离开圣殿了。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”每个世代审判要临到的时候，神都会留下一批人。凡有圣灵的人神都赐下这个印记。「以弗所书1：13-14」：“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六年后神的忿怒会临到耶路撒冷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穿细麻衣之人的顺服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2817777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为什么神的荣耀会离开？因为圣殿变成了人拜偶像的地方。神的荣耀离开，人的敬拜就会失去作用。今天的教会也存在这样的情况。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”“荣耀”这个希伯来文，是“沉重”“太伟大太重人不可能透彻理解”的含义。神借着弥赛亚救我们，就是要让我们认识神的荣耀，这是我们一生的目的。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整本「以西结书」都在讲神的荣耀。「以西结书1:1,28」：“</w:t>
      </w:r>
      <w:r w:rsidRPr="002D307E">
        <w:rPr>
          <w:rFonts w:ascii="宋体" w:eastAsia="宋体" w:hAnsi="宋体" w:cs="Times New Roman" w:hint="eastAsia"/>
          <w:color w:val="000000"/>
          <w:kern w:val="0"/>
          <w:sz w:val="24"/>
          <w14:ligatures w14:val="none"/>
        </w:rPr>
        <w:t>以西结（原文作“我”）在迦巴鲁河边被掳的人中，天就开了，得见　神的异象。</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这就是耶和华荣耀的形像。我一看见就俯伏在地，又听见一位说话的声音。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”神让以西结看见并记录他的荣耀，让每个时代的人都能够看到并且明白。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 xml:space="preserve">3）神的荣耀在祂的诫命中彰显（林后3:7）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”神的诫命有神的荣耀，人不容易了解，更不容易活出来，需要靠圣灵才能行出来。这边圣经里有神的荣耀，也要靠圣灵带领才能明白。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4）神的荣耀在人悔改信耶稣时彰显（林后3:18;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……”当一个人真的悔改信耶稣，神的荣耀就显现在我们身上。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5）神的荣耀将在主耶稣第二次降临时彰显（诗24:7-10;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6）神的荣耀将在永恒之城→新耶路撒冷中显现（启21:10-11,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r w:rsidRPr="00BE5C0F">
        <w:rPr>
          <w:rFonts w:ascii="宋体" w:eastAsia="宋体" w:hAnsi="宋体" w:cs="Times New Roman" w:hint="eastAsia"/>
          <w:b/>
          <w:bCs/>
          <w:color w:val="000000"/>
          <w:kern w:val="0"/>
          <w:sz w:val="24"/>
          <w14:ligatures w14:val="none"/>
        </w:rPr>
        <w:t>彰</w:t>
      </w:r>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“过了六天，耶稣带着彼得、雅各，和雅各的兄弟约翰，暗暗地上了高山， 2就在他们面前变了形像，脸面明亮如日头，衣裳洁白如光。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1）vv1-7 注意那穿细麻衣的人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给穿细麻衣的人命令，进到“旋转的”轮，“取出火炭，撒在城上”，指将来的审判。以西结就看见穿细麻衣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”，基路伯已经扇动翅膀，即将离开，神的声音响亮连外院都能听到。「诗篇29」描述了神讲话的声音：“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这一部分要我们注意</w:t>
      </w:r>
      <w:r w:rsidRPr="00084DCF">
        <w:rPr>
          <w:rFonts w:ascii="宋体" w:eastAsia="宋体" w:hAnsi="宋体" w:cs="Times New Roman" w:hint="eastAsia"/>
          <w:color w:val="000000"/>
          <w:kern w:val="0"/>
          <w:sz w:val="24"/>
          <w14:ligatures w14:val="none"/>
        </w:rPr>
        <w:t>穿细麻衣的人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2）vv8-17  观察这些基路伯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”基路伯是被神派遣的天使，指向神的荣耀。神要让人知道，祂要施行审判。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BB61B2">
        <w:rPr>
          <w:rFonts w:ascii="宋体" w:eastAsia="宋体" w:hAnsi="宋体" w:cs="Times New Roman" w:hint="eastAsia"/>
          <w:color w:val="000000"/>
          <w:kern w:val="0"/>
          <w:sz w:val="24"/>
          <w14:ligatures w14:val="none"/>
        </w:rPr>
        <w:t>轮子的颜色（原文作“形状”）仿佛水苍玉</w:t>
      </w:r>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12节：“满了眼睛”，神看见一切，没有东西可以隐藏，所以祂的审判是公义的。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基路伯的脸，就是牛犊的脸，神造基路伯，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15节：“这是我在迦巴鲁河边所见的活物”，以西结再次重复第一章所见的情景。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神借着以西结告诉我们，当神的荣耀要离开圣殿，神的审判就要来到。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19节：“停在耶和华殿的东门口”，所罗门圣殿四围是城墙，有东西南北四个进圣殿的门，圣殿靠近东门，人们一般不走东门。北门和南门有梯子，可以上去献祭。东门对面是橄榄山、汲沦溪谷，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年左右，由奥斯曼帝国苏丹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这是我在迦巴鲁河边所见、以色列　神荣耀以下的活物</w:t>
      </w:r>
      <w:r>
        <w:rPr>
          <w:rFonts w:ascii="宋体" w:eastAsia="宋体" w:hAnsi="宋体" w:cs="Times New Roman" w:hint="eastAsia"/>
          <w:color w:val="000000"/>
          <w:kern w:val="0"/>
          <w:sz w:val="24"/>
          <w14:ligatures w14:val="none"/>
        </w:rPr>
        <w:t>”，以西结一直在重复，他希望人不要错过神的荣耀，这会影响我们的生活，影响我们的敬拜。如今的敬拜太随意，神的荣耀会离开的。如果神的荣耀还在，人就会谦卑俯伏下来，就会有敬畏神的心。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2817777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总共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第十章讲述神的荣耀离开圣殿，祂用彰显在火焰中的基路伯的形象让以西结看到祂的荣耀，其中“穿细麻衣的”指向道成肉身之前的弥赛亚。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因为你们没有遵行我的律例，也没有顺从我的典章，却随从你们四围列国的恶规</w:t>
      </w: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r w:rsidR="00BC26F1">
        <w:rPr>
          <w:rFonts w:ascii="宋体" w:eastAsia="宋体" w:hAnsi="宋体" w:cs="Times New Roman" w:hint="eastAsia"/>
          <w:color w:val="000000"/>
          <w:kern w:val="0"/>
          <w:sz w:val="24"/>
          <w14:ligatures w14:val="none"/>
        </w:rPr>
        <w:t>萨拉丁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在1541年苏丹苏莱曼大帝所封，而且把东门外建成阿拉伯人的墓地，因为当时犹太人视尸体为不洁，不会接近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我见其中有民间的首领押朔的儿子雅撒尼亚和比拿雅的儿子毗拉提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尼布甲尼撒已经把第一批犹太人掳到巴比伦，包括约雅斤王和以西结在内。“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冷，但是这些人蔑视神，他们认为城很坚固，会保护的，就像是被锅保护的肉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”，神使用同一个比喻，但变成相反的意思，城不是保护，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交在外邦人的手中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塞琉古王朝的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迦勒底的军队追赶西底家王，在耶利哥的平原追上他。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这件事就发生在以西结预言的六年之后。「列王记下25」也记载了这件事。在以斯拉、尼希米时代他们建造了第二圣殿，神又兴起安提阿古依巴伐尼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你们就知道我是耶和华；因为你们没有遵行我的律例，也没有顺从我的典章，却随从你们四围列国的恶规。</w:t>
      </w:r>
      <w:r>
        <w:rPr>
          <w:rFonts w:ascii="宋体" w:eastAsia="宋体" w:hAnsi="宋体" w:cs="Times New Roman" w:hint="eastAsia"/>
          <w:color w:val="000000"/>
          <w:kern w:val="0"/>
          <w:sz w:val="24"/>
          <w14:ligatures w14:val="none"/>
        </w:rPr>
        <w:t>”外邦国家也不要高兴，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我正说预言的时候，比拿雅的儿子毗拉提死了。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只有神才能建立，只有神能拯救。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16节：因为那些悖逆领袖告诉老百姓，说神不会毁灭圣殿，耶路撒冷城、耶路撒冷圣殿会会保护他们，所有神要以西结宣告，“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我还要在他们所到的列邦，暂作他们的圣所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「约翰福音4:19-24」耶稣在雅各井对撒玛利亚妇人说：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r w:rsidR="00487093">
        <w:rPr>
          <w:rFonts w:ascii="宋体" w:eastAsia="宋体" w:hAnsi="宋体" w:cs="Times New Roman" w:hint="eastAsia"/>
          <w:color w:val="000000"/>
          <w:kern w:val="0"/>
          <w:sz w:val="24"/>
          <w14:ligatures w14:val="none"/>
        </w:rPr>
        <w:t>以西结做这些预言时是2500年前，以色列即将灭国，后来神更是把他们分散掉世界各地。现在以色列已经复国，现在神借着灾难和战争让犹太人回归，已经有180多个国家的犹太人都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”，等外邦人数满了之后，“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从第10章开始，神因为人拜偶像，要毁灭圣殿，神的荣耀来到圣殿门口。此时神的荣耀已经离开了圣殿及圣殿山。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汲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神在这里停住，是要告诉我们，神的荣耀还要借着弥赛亚回到橄榄山，再进到圣城，回到圣殿。这是教会的盼望。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结告诉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2817777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３节：神要以西结扮演被掳的角色。这是2500年左右，这些被掳到巴比伦的人没有什么信息渠道，神要以西结做他们的预兆，告诉他们5-6年之后被掳到巴比伦，以后是被掳到全世界。“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4-7节：神详细讲述以西结所要扮演的角色，以西结按照神的话去行。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以色列人中有很多假先知。新约时代耶稣也警告过门徒，之后保罗也警告过教会有假师徒。如今的世界也有很多假先知假师徒，我们要能够分辨。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迦勒底人就拿住王，带他到在利比拉的巴比伦王那里审判他。在西底家眼前杀了他的众子，并且剜了西底家的眼睛，用铜链锁着他，带到巴比伦去。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迦勒底的军队追赶西底家王，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耶利米与以西结的时代接近，但耶利米还在耶路撒冷，以西结已经被掳到巴比伦。这两位先知都预言了相同的事情，并且列王纪记载了这件事的发生。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他们中间的君王也必在天黑的时候将物件搭在肩头上带出去。他们要挖通了墙，从其中带出去。他必蒙住脸，眼看不见地。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我必带他到迦勒底人之地的巴比伦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将他们四散在列国、分散在列邦</w:t>
      </w:r>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16节：神在每个时代都会留下一小部分人，是为了让他们做见证，告诉别人为什么会有这么多灾难临到，是因为人的悖逆，拜偶像，“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我们不至消灭，是出于耶和华诸般的慈爱；是因他的怜悯不致断绝。每早晨，这都是新的；你的诚实极其广大！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2817778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结看到神的荣耀以及穿细麻衣的、道成肉身之前的弥赛亚。第二部分是神宣告祂对耶路撒冷的审判，因为他们悖逆拜偶像。第三部分是神要毁灭以色列的敌人。最后一部分是神要恢复以色列国，建立千禧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”，神针对的第一类对象。“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r w:rsidR="003623BB">
        <w:rPr>
          <w:rFonts w:ascii="宋体" w:eastAsia="宋体" w:hAnsi="宋体" w:cs="Times New Roman" w:hint="eastAsia"/>
          <w:color w:val="000000"/>
          <w:kern w:val="0"/>
          <w:sz w:val="24"/>
          <w14:ligatures w14:val="none"/>
        </w:rPr>
        <w:t>法利赛人</w:t>
      </w:r>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”这提醒我们，不管别人怎么说，我们都要回到圣经，看神怎样讲，了解“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”，才不会被迷惑。「马太福音24」，主耶稣基督提醒我们不要被迷惑。今天很多媒体都是在迷惑人。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”神要把假先知和神的子民分开，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。”以色列人被掳到巴比伦一共有三次，以西结那批人被掳是第一次，尼布甲尼撒是第二次，第三次是耶路撒冷。在以西结时代，耶路撒冷的假先知告诉有犹太人平安。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保罗提醒教会，「帖撒罗尼迦前书5:1-3」：“</w:t>
      </w:r>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以西结同时代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他们所说的“平安”不过是暂时停火，而不是平安。真正的平安只有等到弥赛亚回来，消灭以色列的敌人，建立千禧年国度，才能真正平安。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神形容假先知“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以致根基露出，墙必倒塌</w:t>
      </w:r>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2817778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「以西结44:12」也出现了“罪孽的绊脚石”。以西结被呼召不仅做先知，还要做他们的祭司，神借着以西结警告假先知，假领袖。神在这一章显露了他们罪。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”耶稣也同样警告当时的文书和法利赛人。</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虔的外表，常常待在圣殿里面，但他们的心里确实假神。之前神已经带领以西结，让他看到这些人在神殿里拜偶像。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第三这些偶像会成为绊脚石，就听不进去神的话。神知道我们的心。「耶利米书17:9-10」：“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人心比万物都诡诈，坏到极处，谁能识透呢？我耶和华是鉴察人心、试验人肺腑的，要照各人所行的和他作事的结果报应他。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2）vv14:6-11 神劝他们要悔改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7节：偶像使人与神隔绝，神要人悔改。「帖撒罗尼迦前书1：9-10」：“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11节：神关心人，尽管人犯罪。只要人真的悔改，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敬虔之人的义行并不能保证他们周围的人都能得救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指向敬畏神的人，经过患难，还是抓住神，行出神的义。挪亚经过洪水，但以理经过狮子坑在外邦一天三次心朝向耶路撒冷敬拜神，约伯受尽磨难，仍然坚信神。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21节：不止以西结时代有这四样灾难。现在这个时代，只要人还拒绝神，还是会经历这些灾难。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以西结书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2817778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以西结向被掳到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”。“可憎的事情”出现了很多次，神把以色列比作自己的妻子，以色列是神创造的，神爱以色列。“耶路撒冷”在南国犹大地，神在这里用“耶路撒冷”指代整个以色列。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你根本，你出世，是在迦南地；</w:t>
      </w:r>
      <w:r w:rsidR="000301EE">
        <w:rPr>
          <w:rFonts w:ascii="宋体" w:eastAsia="宋体" w:hAnsi="宋体" w:cs="Times New Roman" w:hint="eastAsia"/>
          <w:color w:val="000000"/>
          <w:kern w:val="0"/>
          <w:sz w:val="24"/>
          <w14:ligatures w14:val="none"/>
        </w:rPr>
        <w:t>”迦南地是神给犹太人人的，也就是现在的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亚伯兰经过那地，到了示剑地方、摩利橡树那里。那时迦南人住在那地。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神描述怎样从邪恶的迦南人手里拯救以色列。</w:t>
      </w:r>
      <w:r w:rsidR="00C22ACD">
        <w:rPr>
          <w:rFonts w:ascii="宋体" w:eastAsia="宋体" w:hAnsi="宋体" w:cs="Times New Roman" w:hint="eastAsia"/>
          <w:color w:val="000000"/>
          <w:kern w:val="0"/>
          <w:sz w:val="24"/>
          <w14:ligatures w14:val="none"/>
        </w:rPr>
        <w:t>神曾吩咐以色列人灭掉迦南人，因为他们在神面前行了“可憎恶的事”。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神所吩咐的将这赫人、亚摩利人、迦南人、比利洗人、希未人、耶布斯人都灭绝净尽，免得他们教导你们学习一切可憎恶的事，就是他们向自己神所行的，以致你们得罪耶和华－你们的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r w:rsidRPr="00C13296">
        <w:rPr>
          <w:rFonts w:ascii="宋体" w:eastAsia="宋体" w:hAnsi="宋体" w:cs="Times New Roman" w:hint="eastAsia"/>
          <w:color w:val="000000"/>
          <w:kern w:val="0"/>
          <w:sz w:val="24"/>
          <w14:ligatures w14:val="none"/>
        </w:rPr>
        <w:t>以西结书</w:t>
      </w:r>
      <w:r>
        <w:rPr>
          <w:rFonts w:ascii="宋体" w:eastAsia="宋体" w:hAnsi="宋体" w:cs="Times New Roman" w:hint="eastAsia"/>
          <w:color w:val="000000"/>
          <w:kern w:val="0"/>
          <w:sz w:val="24"/>
          <w14:ligatures w14:val="none"/>
        </w:rPr>
        <w:t>16:2」神指出的，以色列人也做了“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”，甚至比迦南人更糟糕。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”，表示你是我的妻子，正如波阿斯遮盖路德。“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匉訇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你美貌的名声传在列邦中，你十分美貌，是因我加在你身上的威荣。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以色列国远小于神的应许。但到千禧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”献给巴力神。以色列人全然不顾念神对他们的看顾。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又建筑巴力的邱坛，好在火中焚烧自己的儿子，作为燔祭献给巴力。这不是我所吩咐的，不是我所提说的，也不是我心所起的意。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耶和华神必须对祂的选民以色列采取的行动和结果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v44-52：神把迦南送给以色列，但以色列所做的比原先住在迦南的人更糟糕。神所说的以色列的姐妹，撒玛利亚在以色列的北面，所多玛在以色列的南面。所以神让他们灭国，把他们赶到世界各国。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v53-55：神借着以西结的口告诉他们，神要复兴以色列，还要复兴撒玛利亚、所多玛，因为神有怜悯。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耶和华神纪念祂与以色列所立的约，必带来饶恕和洁净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v60：神救以色列人，是因为祂纪念与过去以色列人立过的约，并要在将来</w:t>
      </w:r>
      <w:r>
        <w:rPr>
          <w:rFonts w:ascii="宋体" w:eastAsia="宋体" w:hAnsi="宋体" w:cs="Times New Roman" w:hint="eastAsia"/>
          <w:color w:val="000000"/>
          <w:kern w:val="0"/>
          <w:sz w:val="24"/>
          <w14:ligatures w14:val="none"/>
        </w:rPr>
        <w:t>，也就是最后七年</w:t>
      </w:r>
      <w:r>
        <w:rPr>
          <w:rFonts w:ascii="宋体" w:eastAsia="宋体" w:hAnsi="宋体" w:cs="Times New Roman" w:hint="eastAsia"/>
          <w:color w:val="000000"/>
          <w:kern w:val="0"/>
          <w:sz w:val="24"/>
          <w14:ligatures w14:val="none"/>
        </w:rPr>
        <w:t>，立定新约。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v6</w:t>
      </w:r>
      <w:r>
        <w:rPr>
          <w:rFonts w:ascii="宋体" w:eastAsia="宋体" w:hAnsi="宋体" w:cs="Times New Roman" w:hint="eastAsia"/>
          <w:color w:val="000000"/>
          <w:kern w:val="0"/>
          <w:sz w:val="24"/>
          <w14:ligatures w14:val="none"/>
        </w:rPr>
        <w:t>1-63</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到将来犹太人的第七十个七年，以色列人的赎罪日到了，他们要醒悟忏悔赎罪。</w:t>
      </w:r>
    </w:p>
    <w:p w14:paraId="0BAAF92D" w14:textId="4870177C" w:rsidR="0058446A" w:rsidRP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这一章神向世人宣告以色列的罪孽。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sectPr w:rsidR="0058446A" w:rsidRPr="0058446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89C61" w14:textId="77777777" w:rsidR="008F4C80" w:rsidRDefault="008F4C80" w:rsidP="00650A71">
      <w:pPr>
        <w:spacing w:after="0" w:line="240" w:lineRule="auto"/>
        <w:rPr>
          <w:rFonts w:hint="eastAsia"/>
        </w:rPr>
      </w:pPr>
      <w:r>
        <w:separator/>
      </w:r>
    </w:p>
  </w:endnote>
  <w:endnote w:type="continuationSeparator" w:id="0">
    <w:p w14:paraId="6618FD87" w14:textId="77777777" w:rsidR="008F4C80" w:rsidRDefault="008F4C80"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50BBE" w14:textId="77777777" w:rsidR="008F4C80" w:rsidRDefault="008F4C80" w:rsidP="00650A71">
      <w:pPr>
        <w:spacing w:after="0" w:line="240" w:lineRule="auto"/>
        <w:rPr>
          <w:rFonts w:hint="eastAsia"/>
        </w:rPr>
      </w:pPr>
      <w:r>
        <w:separator/>
      </w:r>
    </w:p>
  </w:footnote>
  <w:footnote w:type="continuationSeparator" w:id="0">
    <w:p w14:paraId="18E604BC" w14:textId="77777777" w:rsidR="008F4C80" w:rsidRDefault="008F4C80" w:rsidP="00650A71">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5CE7"/>
    <w:rsid w:val="00016ECF"/>
    <w:rsid w:val="000205BC"/>
    <w:rsid w:val="0002574E"/>
    <w:rsid w:val="000301EE"/>
    <w:rsid w:val="00030604"/>
    <w:rsid w:val="00032208"/>
    <w:rsid w:val="00034F74"/>
    <w:rsid w:val="000423E8"/>
    <w:rsid w:val="00042776"/>
    <w:rsid w:val="000430E5"/>
    <w:rsid w:val="0004426B"/>
    <w:rsid w:val="00057995"/>
    <w:rsid w:val="000662A1"/>
    <w:rsid w:val="00073C92"/>
    <w:rsid w:val="000752A8"/>
    <w:rsid w:val="0007776E"/>
    <w:rsid w:val="00084DCF"/>
    <w:rsid w:val="00090A0B"/>
    <w:rsid w:val="000A154C"/>
    <w:rsid w:val="000A4994"/>
    <w:rsid w:val="000B0F1D"/>
    <w:rsid w:val="000B28C5"/>
    <w:rsid w:val="000B4228"/>
    <w:rsid w:val="000B63E0"/>
    <w:rsid w:val="000C764E"/>
    <w:rsid w:val="000D16BD"/>
    <w:rsid w:val="000D3767"/>
    <w:rsid w:val="000D7103"/>
    <w:rsid w:val="000E03C6"/>
    <w:rsid w:val="000E459A"/>
    <w:rsid w:val="000E6BD8"/>
    <w:rsid w:val="000E78D9"/>
    <w:rsid w:val="000F4513"/>
    <w:rsid w:val="000F5793"/>
    <w:rsid w:val="001010D3"/>
    <w:rsid w:val="0010303F"/>
    <w:rsid w:val="001176B0"/>
    <w:rsid w:val="0011777B"/>
    <w:rsid w:val="001478CF"/>
    <w:rsid w:val="00153AD6"/>
    <w:rsid w:val="00153EB4"/>
    <w:rsid w:val="0015503D"/>
    <w:rsid w:val="00156ED4"/>
    <w:rsid w:val="00161F08"/>
    <w:rsid w:val="001733BB"/>
    <w:rsid w:val="00175114"/>
    <w:rsid w:val="00183AB5"/>
    <w:rsid w:val="00191722"/>
    <w:rsid w:val="001945B8"/>
    <w:rsid w:val="001963AE"/>
    <w:rsid w:val="001A4253"/>
    <w:rsid w:val="001A454C"/>
    <w:rsid w:val="001A6A15"/>
    <w:rsid w:val="001B7398"/>
    <w:rsid w:val="001B76A5"/>
    <w:rsid w:val="001D0EEE"/>
    <w:rsid w:val="001D0F71"/>
    <w:rsid w:val="001D482A"/>
    <w:rsid w:val="001E0C72"/>
    <w:rsid w:val="00206777"/>
    <w:rsid w:val="00213396"/>
    <w:rsid w:val="00215DF8"/>
    <w:rsid w:val="00221852"/>
    <w:rsid w:val="002242A4"/>
    <w:rsid w:val="00226CF4"/>
    <w:rsid w:val="00226F31"/>
    <w:rsid w:val="002329F1"/>
    <w:rsid w:val="00236509"/>
    <w:rsid w:val="0023654A"/>
    <w:rsid w:val="00242E63"/>
    <w:rsid w:val="0024513A"/>
    <w:rsid w:val="002467E6"/>
    <w:rsid w:val="00250C11"/>
    <w:rsid w:val="00254C3A"/>
    <w:rsid w:val="00261917"/>
    <w:rsid w:val="00270D9F"/>
    <w:rsid w:val="00272484"/>
    <w:rsid w:val="00280F56"/>
    <w:rsid w:val="002846B4"/>
    <w:rsid w:val="002C0C52"/>
    <w:rsid w:val="002C1C85"/>
    <w:rsid w:val="002C3057"/>
    <w:rsid w:val="002C49FB"/>
    <w:rsid w:val="002D307E"/>
    <w:rsid w:val="002D431B"/>
    <w:rsid w:val="002D5878"/>
    <w:rsid w:val="002D5FFB"/>
    <w:rsid w:val="002E73F0"/>
    <w:rsid w:val="002F0796"/>
    <w:rsid w:val="002F10A9"/>
    <w:rsid w:val="002F536B"/>
    <w:rsid w:val="002F643B"/>
    <w:rsid w:val="003066AA"/>
    <w:rsid w:val="00311252"/>
    <w:rsid w:val="00312D40"/>
    <w:rsid w:val="00314F9C"/>
    <w:rsid w:val="003213D8"/>
    <w:rsid w:val="003251B6"/>
    <w:rsid w:val="00335CDE"/>
    <w:rsid w:val="00344639"/>
    <w:rsid w:val="00354084"/>
    <w:rsid w:val="00356C99"/>
    <w:rsid w:val="00362233"/>
    <w:rsid w:val="003623BB"/>
    <w:rsid w:val="00363DF9"/>
    <w:rsid w:val="003667B4"/>
    <w:rsid w:val="00370D42"/>
    <w:rsid w:val="003819B0"/>
    <w:rsid w:val="00383B01"/>
    <w:rsid w:val="00385FAF"/>
    <w:rsid w:val="00386CF1"/>
    <w:rsid w:val="0039470F"/>
    <w:rsid w:val="00394EA8"/>
    <w:rsid w:val="00396297"/>
    <w:rsid w:val="003A0006"/>
    <w:rsid w:val="003A35CF"/>
    <w:rsid w:val="003A38AF"/>
    <w:rsid w:val="003B2A6F"/>
    <w:rsid w:val="003B7038"/>
    <w:rsid w:val="003D7489"/>
    <w:rsid w:val="003E53A8"/>
    <w:rsid w:val="003E617C"/>
    <w:rsid w:val="003F1E20"/>
    <w:rsid w:val="00410934"/>
    <w:rsid w:val="004122A4"/>
    <w:rsid w:val="00417752"/>
    <w:rsid w:val="004211EC"/>
    <w:rsid w:val="00436ABC"/>
    <w:rsid w:val="004413A8"/>
    <w:rsid w:val="00444469"/>
    <w:rsid w:val="00452C43"/>
    <w:rsid w:val="00463E3C"/>
    <w:rsid w:val="00465924"/>
    <w:rsid w:val="004672F2"/>
    <w:rsid w:val="00470E94"/>
    <w:rsid w:val="004743A9"/>
    <w:rsid w:val="00485C36"/>
    <w:rsid w:val="00487093"/>
    <w:rsid w:val="00492C0F"/>
    <w:rsid w:val="004974AC"/>
    <w:rsid w:val="004A4852"/>
    <w:rsid w:val="004B03EC"/>
    <w:rsid w:val="004B14D2"/>
    <w:rsid w:val="004C181E"/>
    <w:rsid w:val="004C582A"/>
    <w:rsid w:val="004D60ED"/>
    <w:rsid w:val="004F69DB"/>
    <w:rsid w:val="005077EB"/>
    <w:rsid w:val="0052409E"/>
    <w:rsid w:val="0052566C"/>
    <w:rsid w:val="005346F0"/>
    <w:rsid w:val="00534E4B"/>
    <w:rsid w:val="00547941"/>
    <w:rsid w:val="00547C2A"/>
    <w:rsid w:val="00547D43"/>
    <w:rsid w:val="00550290"/>
    <w:rsid w:val="00550977"/>
    <w:rsid w:val="005519BE"/>
    <w:rsid w:val="00555B81"/>
    <w:rsid w:val="00564CE8"/>
    <w:rsid w:val="00570E10"/>
    <w:rsid w:val="005775EF"/>
    <w:rsid w:val="0058446A"/>
    <w:rsid w:val="0059024D"/>
    <w:rsid w:val="005A28D1"/>
    <w:rsid w:val="005A5849"/>
    <w:rsid w:val="005A6BF5"/>
    <w:rsid w:val="005B56A3"/>
    <w:rsid w:val="005B708F"/>
    <w:rsid w:val="005C1749"/>
    <w:rsid w:val="005F03AC"/>
    <w:rsid w:val="005F55E7"/>
    <w:rsid w:val="00602B86"/>
    <w:rsid w:val="006055EA"/>
    <w:rsid w:val="0061297F"/>
    <w:rsid w:val="0061681E"/>
    <w:rsid w:val="0061728B"/>
    <w:rsid w:val="00631A99"/>
    <w:rsid w:val="00634C30"/>
    <w:rsid w:val="00650A71"/>
    <w:rsid w:val="00653AE5"/>
    <w:rsid w:val="006603A0"/>
    <w:rsid w:val="006604C3"/>
    <w:rsid w:val="00660A73"/>
    <w:rsid w:val="00663D17"/>
    <w:rsid w:val="00665244"/>
    <w:rsid w:val="00670447"/>
    <w:rsid w:val="0067219C"/>
    <w:rsid w:val="00673DD8"/>
    <w:rsid w:val="00674A26"/>
    <w:rsid w:val="006825E3"/>
    <w:rsid w:val="0069485E"/>
    <w:rsid w:val="00695C51"/>
    <w:rsid w:val="006A4AE0"/>
    <w:rsid w:val="006B318D"/>
    <w:rsid w:val="006C34D3"/>
    <w:rsid w:val="006C6E5A"/>
    <w:rsid w:val="006D72BE"/>
    <w:rsid w:val="006D7B3F"/>
    <w:rsid w:val="006E78BC"/>
    <w:rsid w:val="006F3468"/>
    <w:rsid w:val="006F5F6F"/>
    <w:rsid w:val="006F5F8B"/>
    <w:rsid w:val="0070694E"/>
    <w:rsid w:val="00715D1A"/>
    <w:rsid w:val="007163D3"/>
    <w:rsid w:val="00721B5B"/>
    <w:rsid w:val="00736570"/>
    <w:rsid w:val="00742340"/>
    <w:rsid w:val="0074361E"/>
    <w:rsid w:val="0075378C"/>
    <w:rsid w:val="007600D2"/>
    <w:rsid w:val="0077493D"/>
    <w:rsid w:val="007755C0"/>
    <w:rsid w:val="007849A7"/>
    <w:rsid w:val="00790FCE"/>
    <w:rsid w:val="007B1FA0"/>
    <w:rsid w:val="007B5D32"/>
    <w:rsid w:val="007C0ED1"/>
    <w:rsid w:val="007C4E89"/>
    <w:rsid w:val="007C5621"/>
    <w:rsid w:val="007C614A"/>
    <w:rsid w:val="007C7356"/>
    <w:rsid w:val="007D50B6"/>
    <w:rsid w:val="007D70F4"/>
    <w:rsid w:val="007E2BA4"/>
    <w:rsid w:val="007E53BC"/>
    <w:rsid w:val="007E73BE"/>
    <w:rsid w:val="007E7CE0"/>
    <w:rsid w:val="007F0CCA"/>
    <w:rsid w:val="007F5A6E"/>
    <w:rsid w:val="00821BDA"/>
    <w:rsid w:val="008243B3"/>
    <w:rsid w:val="00824A5E"/>
    <w:rsid w:val="00826E99"/>
    <w:rsid w:val="00834B72"/>
    <w:rsid w:val="0086003D"/>
    <w:rsid w:val="00861074"/>
    <w:rsid w:val="008637AD"/>
    <w:rsid w:val="0087432C"/>
    <w:rsid w:val="00877D72"/>
    <w:rsid w:val="00880F01"/>
    <w:rsid w:val="00884D80"/>
    <w:rsid w:val="00887086"/>
    <w:rsid w:val="008903E7"/>
    <w:rsid w:val="00896922"/>
    <w:rsid w:val="008A19E6"/>
    <w:rsid w:val="008A357A"/>
    <w:rsid w:val="008A4AD4"/>
    <w:rsid w:val="008A71B7"/>
    <w:rsid w:val="008B1EB7"/>
    <w:rsid w:val="008B6BB1"/>
    <w:rsid w:val="008B6DE8"/>
    <w:rsid w:val="008D592E"/>
    <w:rsid w:val="008D5E62"/>
    <w:rsid w:val="008E2CE0"/>
    <w:rsid w:val="008E4F5B"/>
    <w:rsid w:val="008E5040"/>
    <w:rsid w:val="008F223F"/>
    <w:rsid w:val="008F4C80"/>
    <w:rsid w:val="0092286C"/>
    <w:rsid w:val="0092619B"/>
    <w:rsid w:val="009359D8"/>
    <w:rsid w:val="009553F7"/>
    <w:rsid w:val="009579FF"/>
    <w:rsid w:val="009628B9"/>
    <w:rsid w:val="00963FB1"/>
    <w:rsid w:val="0096653D"/>
    <w:rsid w:val="00972522"/>
    <w:rsid w:val="00977191"/>
    <w:rsid w:val="009777FA"/>
    <w:rsid w:val="00987BE4"/>
    <w:rsid w:val="00994B16"/>
    <w:rsid w:val="009A02CD"/>
    <w:rsid w:val="009B1816"/>
    <w:rsid w:val="009B4A53"/>
    <w:rsid w:val="009B4D6F"/>
    <w:rsid w:val="009E1BF3"/>
    <w:rsid w:val="009E2CE2"/>
    <w:rsid w:val="009F0043"/>
    <w:rsid w:val="009F13C1"/>
    <w:rsid w:val="009F5A25"/>
    <w:rsid w:val="00A053D4"/>
    <w:rsid w:val="00A15F02"/>
    <w:rsid w:val="00A20CB7"/>
    <w:rsid w:val="00A22A94"/>
    <w:rsid w:val="00A23F4C"/>
    <w:rsid w:val="00A25ABB"/>
    <w:rsid w:val="00A2758A"/>
    <w:rsid w:val="00A31D18"/>
    <w:rsid w:val="00A5230C"/>
    <w:rsid w:val="00A54AFC"/>
    <w:rsid w:val="00A55EE8"/>
    <w:rsid w:val="00A56DF1"/>
    <w:rsid w:val="00A61A92"/>
    <w:rsid w:val="00A72930"/>
    <w:rsid w:val="00A76ED3"/>
    <w:rsid w:val="00A83E26"/>
    <w:rsid w:val="00AA0F63"/>
    <w:rsid w:val="00AA39AA"/>
    <w:rsid w:val="00AB3527"/>
    <w:rsid w:val="00AB5022"/>
    <w:rsid w:val="00AC045E"/>
    <w:rsid w:val="00AC4F02"/>
    <w:rsid w:val="00AC6A3E"/>
    <w:rsid w:val="00AD31C7"/>
    <w:rsid w:val="00AD475C"/>
    <w:rsid w:val="00B04E97"/>
    <w:rsid w:val="00B05348"/>
    <w:rsid w:val="00B131F2"/>
    <w:rsid w:val="00B21469"/>
    <w:rsid w:val="00B2298C"/>
    <w:rsid w:val="00B2726B"/>
    <w:rsid w:val="00B42808"/>
    <w:rsid w:val="00B43C2A"/>
    <w:rsid w:val="00B44BAA"/>
    <w:rsid w:val="00B47764"/>
    <w:rsid w:val="00B479AE"/>
    <w:rsid w:val="00B66DFD"/>
    <w:rsid w:val="00B673D6"/>
    <w:rsid w:val="00B87BBD"/>
    <w:rsid w:val="00BA196A"/>
    <w:rsid w:val="00BC26F1"/>
    <w:rsid w:val="00BC4E6F"/>
    <w:rsid w:val="00BC6912"/>
    <w:rsid w:val="00BC7503"/>
    <w:rsid w:val="00BD3DD2"/>
    <w:rsid w:val="00BE5C0F"/>
    <w:rsid w:val="00BF1E18"/>
    <w:rsid w:val="00BF3459"/>
    <w:rsid w:val="00C13296"/>
    <w:rsid w:val="00C167D1"/>
    <w:rsid w:val="00C2061B"/>
    <w:rsid w:val="00C227C7"/>
    <w:rsid w:val="00C22ACD"/>
    <w:rsid w:val="00C24647"/>
    <w:rsid w:val="00C3270D"/>
    <w:rsid w:val="00C35F51"/>
    <w:rsid w:val="00C46EC7"/>
    <w:rsid w:val="00C473E7"/>
    <w:rsid w:val="00C5110A"/>
    <w:rsid w:val="00C57FD4"/>
    <w:rsid w:val="00C62822"/>
    <w:rsid w:val="00C6682A"/>
    <w:rsid w:val="00C73D14"/>
    <w:rsid w:val="00C76CB6"/>
    <w:rsid w:val="00C8064E"/>
    <w:rsid w:val="00C842DE"/>
    <w:rsid w:val="00C91E95"/>
    <w:rsid w:val="00C93728"/>
    <w:rsid w:val="00C93E2E"/>
    <w:rsid w:val="00CB54AC"/>
    <w:rsid w:val="00CB59F8"/>
    <w:rsid w:val="00CB5F74"/>
    <w:rsid w:val="00CC63C3"/>
    <w:rsid w:val="00CE1D6E"/>
    <w:rsid w:val="00CE6E8D"/>
    <w:rsid w:val="00CF022A"/>
    <w:rsid w:val="00D1164C"/>
    <w:rsid w:val="00D123BD"/>
    <w:rsid w:val="00D127F7"/>
    <w:rsid w:val="00D148DB"/>
    <w:rsid w:val="00D14D79"/>
    <w:rsid w:val="00D15714"/>
    <w:rsid w:val="00D167CF"/>
    <w:rsid w:val="00D2051F"/>
    <w:rsid w:val="00D30A55"/>
    <w:rsid w:val="00D32935"/>
    <w:rsid w:val="00D32F1A"/>
    <w:rsid w:val="00D34255"/>
    <w:rsid w:val="00D43A01"/>
    <w:rsid w:val="00D47740"/>
    <w:rsid w:val="00D50D4D"/>
    <w:rsid w:val="00D56FDA"/>
    <w:rsid w:val="00D578F5"/>
    <w:rsid w:val="00D662F7"/>
    <w:rsid w:val="00D70FD6"/>
    <w:rsid w:val="00D754AE"/>
    <w:rsid w:val="00D834BE"/>
    <w:rsid w:val="00D905BC"/>
    <w:rsid w:val="00D92CB2"/>
    <w:rsid w:val="00D9761F"/>
    <w:rsid w:val="00DA22BA"/>
    <w:rsid w:val="00DA38D9"/>
    <w:rsid w:val="00DA4230"/>
    <w:rsid w:val="00DA7BA8"/>
    <w:rsid w:val="00DB3A71"/>
    <w:rsid w:val="00DB550E"/>
    <w:rsid w:val="00DB6F97"/>
    <w:rsid w:val="00DC40E2"/>
    <w:rsid w:val="00DD11D5"/>
    <w:rsid w:val="00DF3CD3"/>
    <w:rsid w:val="00E2138B"/>
    <w:rsid w:val="00E21945"/>
    <w:rsid w:val="00E35A4C"/>
    <w:rsid w:val="00E407C4"/>
    <w:rsid w:val="00E43599"/>
    <w:rsid w:val="00E46E73"/>
    <w:rsid w:val="00E549A5"/>
    <w:rsid w:val="00E57CD8"/>
    <w:rsid w:val="00E70150"/>
    <w:rsid w:val="00E7524F"/>
    <w:rsid w:val="00E8515C"/>
    <w:rsid w:val="00E938DC"/>
    <w:rsid w:val="00E93EF3"/>
    <w:rsid w:val="00E96565"/>
    <w:rsid w:val="00EA4083"/>
    <w:rsid w:val="00EA652D"/>
    <w:rsid w:val="00EA6AFB"/>
    <w:rsid w:val="00EB1EA3"/>
    <w:rsid w:val="00EB47D6"/>
    <w:rsid w:val="00EC0068"/>
    <w:rsid w:val="00EC0ADC"/>
    <w:rsid w:val="00EC325E"/>
    <w:rsid w:val="00ED296A"/>
    <w:rsid w:val="00EE00DB"/>
    <w:rsid w:val="00EF6691"/>
    <w:rsid w:val="00F00916"/>
    <w:rsid w:val="00F03981"/>
    <w:rsid w:val="00F05AE5"/>
    <w:rsid w:val="00F25C0B"/>
    <w:rsid w:val="00F269BD"/>
    <w:rsid w:val="00F312E0"/>
    <w:rsid w:val="00F325AD"/>
    <w:rsid w:val="00F47629"/>
    <w:rsid w:val="00F6352C"/>
    <w:rsid w:val="00F63F3F"/>
    <w:rsid w:val="00F73B30"/>
    <w:rsid w:val="00F759E4"/>
    <w:rsid w:val="00F8068A"/>
    <w:rsid w:val="00F83B36"/>
    <w:rsid w:val="00F90A09"/>
    <w:rsid w:val="00FA26EB"/>
    <w:rsid w:val="00FA505A"/>
    <w:rsid w:val="00FD4015"/>
    <w:rsid w:val="00FE577A"/>
    <w:rsid w:val="00FE6E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34</Pages>
  <Words>14574</Words>
  <Characters>15304</Characters>
  <Application>Microsoft Office Word</Application>
  <DocSecurity>0</DocSecurity>
  <Lines>566</Lines>
  <Paragraphs>452</Paragraphs>
  <ScaleCrop>false</ScaleCrop>
  <Company/>
  <LinksUpToDate>false</LinksUpToDate>
  <CharactersWithSpaces>29426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20</cp:revision>
  <dcterms:created xsi:type="dcterms:W3CDTF">2025-12-01T16:12:00Z</dcterms:created>
  <dcterms:modified xsi:type="dcterms:W3CDTF">2026-04-27T14:54:00Z</dcterms:modified>
</cp:coreProperties>
</file>