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基于华为云MRS的Flink 实验报告</w:t>
      </w:r>
    </w:p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201250104 苏致成</w:t>
      </w:r>
    </w:p>
    <w:p/>
    <w:p>
      <w:pPr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使用组件：MRS、FusionInsight Manager、Zookeeper、Kafka</w:t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使用工具：Xshell、Xftp</w:t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使用语言：python</w:t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80" w:afterAutospacing="0" w:line="380" w:lineRule="atLeast"/>
        <w:ind w:left="0" w:right="0" w:firstLine="0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购买MRS集群并配置</w:t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t>Step1 购买集群</w:t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1.1 购买集群</w:t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5264150" cy="3106420"/>
            <wp:effectExtent l="0" t="0" r="6350" b="5080"/>
            <wp:docPr id="1" name="图片 1" descr="MRS概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RS概览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1.2 购买弹性公网 IP </w:t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73040" cy="3099435"/>
            <wp:effectExtent l="0" t="0" r="10160" b="12065"/>
            <wp:docPr id="6" name="图片 6" descr="弹性公网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弹性公网I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1.3 集群概览</w:t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64150" cy="3106420"/>
            <wp:effectExtent l="0" t="0" r="6350" b="5080"/>
            <wp:docPr id="7" name="图片 7" descr="MRS概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MRS概览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32"/>
          <w:lang w:val="en-US" w:eastAsia="zh-CN"/>
        </w:rPr>
      </w:pPr>
    </w:p>
    <w:p>
      <w:p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t>Step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2</w:t>
      </w:r>
      <w:r>
        <w:rPr>
          <w:rFonts w:hint="default"/>
          <w:b w:val="0"/>
          <w:bCs w:val="0"/>
          <w:sz w:val="24"/>
          <w:szCs w:val="32"/>
          <w:lang w:val="en-US" w:eastAsia="zh-CN"/>
        </w:rPr>
        <w:t xml:space="preserve"> 配置相关资源</w:t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t xml:space="preserve">2.1 建立 OBS 并行文件系统 </w:t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64150" cy="3100070"/>
            <wp:effectExtent l="0" t="0" r="6350" b="11430"/>
            <wp:docPr id="2" name="图片 2" descr="并行文件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并行文件系统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t>2.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2</w:t>
      </w:r>
      <w:r>
        <w:rPr>
          <w:rFonts w:hint="default"/>
          <w:b w:val="0"/>
          <w:bCs w:val="0"/>
          <w:sz w:val="24"/>
          <w:szCs w:val="32"/>
          <w:lang w:val="en-US" w:eastAsia="zh-CN"/>
        </w:rPr>
        <w:t xml:space="preserve"> 创建委托策略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3086735"/>
            <wp:effectExtent l="0" t="0" r="6350" b="12065"/>
            <wp:docPr id="4" name="图片 4" descr="授权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授权记录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t>2.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3</w:t>
      </w:r>
      <w:r>
        <w:rPr>
          <w:rFonts w:hint="default"/>
          <w:b w:val="0"/>
          <w:bCs w:val="0"/>
          <w:sz w:val="24"/>
          <w:szCs w:val="32"/>
          <w:lang w:val="en-US" w:eastAsia="zh-CN"/>
        </w:rPr>
        <w:t xml:space="preserve"> 配置 OBS 访问密钥</w:t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69865" cy="3106420"/>
            <wp:effectExtent l="0" t="0" r="635" b="5080"/>
            <wp:docPr id="5" name="图片 5" descr="访问密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访问密钥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2.4 修改安全组策略</w:t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67325" cy="3120390"/>
            <wp:effectExtent l="0" t="0" r="3175" b="3810"/>
            <wp:docPr id="8" name="图片 8" descr="已一键放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已一键放通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t>Step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3</w:t>
      </w:r>
      <w:r>
        <w:rPr>
          <w:rFonts w:hint="default"/>
          <w:b w:val="0"/>
          <w:bCs w:val="0"/>
          <w:sz w:val="24"/>
          <w:szCs w:val="32"/>
          <w:lang w:val="en-US" w:eastAsia="zh-CN"/>
        </w:rPr>
        <w:t xml:space="preserve"> 运行样例程序</w:t>
      </w: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3.1 上传数据至 OBS 文件系统</w:t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73040" cy="3105150"/>
            <wp:effectExtent l="0" t="0" r="10160" b="6350"/>
            <wp:docPr id="9" name="图片 9" descr="上传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上传文件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3.2 运行样例程序</w:t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72405" cy="3680460"/>
            <wp:effectExtent l="0" t="0" r="10795" b="2540"/>
            <wp:docPr id="10" name="图片 10" descr="访问o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访问ob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3.3 开放管理委托</w:t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69865" cy="3120390"/>
            <wp:effectExtent l="0" t="0" r="635" b="3810"/>
            <wp:docPr id="11" name="图片 11" descr="管理委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管理委托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3.4 hdfs指令，检验是否能够访问OBS</w:t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67325" cy="3821430"/>
            <wp:effectExtent l="0" t="0" r="3175" b="1270"/>
            <wp:docPr id="12" name="图片 12" descr="hd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df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3.5 执行WordCount程序</w:t>
      </w:r>
    </w:p>
    <w:p>
      <w:pPr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命令如下：flink run -m yarn-cluster ./WordCount.jar -Dfs.obs.access.key=H5OLVUZ4MD0K9GRZ1CEH -Dfs.obs.secret.key=rREMIp8oj660q7no8uDupD9vvYXUVoeDJjGuesKE --input obs://suzhicheng/input/input.txt --output obs://suzhicheng/output/output2.txt</w:t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68595" cy="3477260"/>
            <wp:effectExtent l="0" t="0" r="1905" b="2540"/>
            <wp:docPr id="13" name="图片 13" descr="wordCountDe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wordCountDemo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3.7 查看结果</w:t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70500" cy="3161665"/>
            <wp:effectExtent l="0" t="0" r="0" b="635"/>
            <wp:docPr id="15" name="图片 15" descr="MRS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MRS结果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3.7 使用华为 MRS 平台提交 WordCount.jar 程序</w:t>
      </w:r>
    </w:p>
    <w:p>
      <w:pPr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参数如下：-Dfs.obs.access.key=H5OLVUZ4MD0K9GRZ1CEH -Dfs.obs.secret.key=rREMIp8oj660q7no8uDupD9vvYXUVoeDJjGuesKE --input obs://suzhicheng/input/input.txt --output obs://suzhicheng/output/output13.txt</w:t>
      </w:r>
    </w:p>
    <w:p>
      <w:pPr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3.8 查看执行状态</w:t>
      </w: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67325" cy="3113405"/>
            <wp:effectExtent l="0" t="0" r="3175" b="10795"/>
            <wp:docPr id="14" name="图片 14" descr="MRS提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MRS提交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3.9 编写一个 Flink 程序来统计传入的文本文件中每一个字母出现的次数。</w:t>
      </w: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73040" cy="3110865"/>
            <wp:effectExtent l="0" t="0" r="10160" b="635"/>
            <wp:docPr id="18" name="图片 18" descr="MRS提交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MRS提交过程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3.10以下为成功执行截图。</w:t>
      </w:r>
      <w:bookmarkStart w:id="0" w:name="_GoBack"/>
      <w:bookmarkEnd w:id="0"/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69865" cy="3106420"/>
            <wp:effectExtent l="0" t="0" r="635" b="5080"/>
            <wp:docPr id="3" name="图片 3" descr="flink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linkAlph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66690" cy="3072765"/>
            <wp:effectExtent l="0" t="0" r="3810" b="635"/>
            <wp:docPr id="16" name="图片 16" descr="MRS提交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MRS提交结果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ZkNTM2ZDEwNzcxOWE2Y2I1MzJiNDY0ZTM5YjdhZmQifQ=="/>
  </w:docVars>
  <w:rsids>
    <w:rsidRoot w:val="00000000"/>
    <w:rsid w:val="00F622A7"/>
    <w:rsid w:val="01E863CE"/>
    <w:rsid w:val="042409F4"/>
    <w:rsid w:val="092071F9"/>
    <w:rsid w:val="0B4B183B"/>
    <w:rsid w:val="0BE43D2A"/>
    <w:rsid w:val="10E16B8A"/>
    <w:rsid w:val="152331F6"/>
    <w:rsid w:val="15C31997"/>
    <w:rsid w:val="167C338A"/>
    <w:rsid w:val="18144605"/>
    <w:rsid w:val="18714C97"/>
    <w:rsid w:val="191F039E"/>
    <w:rsid w:val="198B7ED4"/>
    <w:rsid w:val="1A837AF0"/>
    <w:rsid w:val="1ADF6CAF"/>
    <w:rsid w:val="1C444D18"/>
    <w:rsid w:val="1F00169F"/>
    <w:rsid w:val="1F086AFE"/>
    <w:rsid w:val="1FAB192E"/>
    <w:rsid w:val="203A744D"/>
    <w:rsid w:val="24214398"/>
    <w:rsid w:val="27DB30BC"/>
    <w:rsid w:val="2A080B08"/>
    <w:rsid w:val="2C7F265E"/>
    <w:rsid w:val="2D157438"/>
    <w:rsid w:val="2E97408B"/>
    <w:rsid w:val="32B20E8F"/>
    <w:rsid w:val="33916868"/>
    <w:rsid w:val="33DF01AE"/>
    <w:rsid w:val="356779FE"/>
    <w:rsid w:val="36E97FA0"/>
    <w:rsid w:val="3A073FB5"/>
    <w:rsid w:val="3BC1540C"/>
    <w:rsid w:val="417D4344"/>
    <w:rsid w:val="42243B52"/>
    <w:rsid w:val="43F33220"/>
    <w:rsid w:val="4AA8171D"/>
    <w:rsid w:val="4B4B7CB9"/>
    <w:rsid w:val="50D9126A"/>
    <w:rsid w:val="51E93368"/>
    <w:rsid w:val="53B139D4"/>
    <w:rsid w:val="557575CC"/>
    <w:rsid w:val="56847492"/>
    <w:rsid w:val="57D65BD8"/>
    <w:rsid w:val="5EF57055"/>
    <w:rsid w:val="5F2023C0"/>
    <w:rsid w:val="6247103A"/>
    <w:rsid w:val="624E2E3B"/>
    <w:rsid w:val="6B4D4007"/>
    <w:rsid w:val="6BAA36CE"/>
    <w:rsid w:val="73565C82"/>
    <w:rsid w:val="757C74A5"/>
    <w:rsid w:val="769E19B7"/>
    <w:rsid w:val="76DB2892"/>
    <w:rsid w:val="77A33BAD"/>
    <w:rsid w:val="7AFC7841"/>
    <w:rsid w:val="7C1A70CE"/>
    <w:rsid w:val="7C4864CC"/>
    <w:rsid w:val="7C6E625F"/>
    <w:rsid w:val="7CA76592"/>
    <w:rsid w:val="7D467BB7"/>
    <w:rsid w:val="7D501E32"/>
    <w:rsid w:val="7E723DC7"/>
    <w:rsid w:val="7EBA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259</Words>
  <Characters>790</Characters>
  <Lines>0</Lines>
  <Paragraphs>0</Paragraphs>
  <TotalTime>1</TotalTime>
  <ScaleCrop>false</ScaleCrop>
  <LinksUpToDate>false</LinksUpToDate>
  <CharactersWithSpaces>843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2022-10-20T07:15:00Z</dcterms:created>
  <dc:creator>Dudu</dc:creator>
  <cp:lastModifiedBy>陈广华</cp:lastModifiedBy>
  <dcterms:modified xsi:type="dcterms:W3CDTF">2022-10-20T13:26:27Z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539EDF750DBD4D5DA45B9402FAD20767</vt:lpwstr>
  </property>
</Properties>
</file>