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C85EF" w14:textId="42630A85" w:rsidR="006E6710" w:rsidRDefault="006E6710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Nota: las cuantías han sido actualizadas a enero de 2.024</w:t>
      </w:r>
    </w:p>
    <w:p w14:paraId="6C9762BC" w14:textId="77777777" w:rsidR="006E6710" w:rsidRDefault="006E6710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7E7544CF" w14:textId="5C0E4C93" w:rsidR="00EB409F" w:rsidRPr="006711FD" w:rsidRDefault="00EB409F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  <w:r w:rsidRPr="006711FD">
        <w:rPr>
          <w:rFonts w:ascii="Verdana" w:hAnsi="Verdana"/>
          <w:b/>
          <w:u w:val="single"/>
        </w:rPr>
        <w:t xml:space="preserve">ACTIVIDAD </w:t>
      </w:r>
      <w:proofErr w:type="gramStart"/>
      <w:r w:rsidRPr="006711FD">
        <w:rPr>
          <w:rFonts w:ascii="Verdana" w:hAnsi="Verdana"/>
          <w:b/>
          <w:u w:val="single"/>
        </w:rPr>
        <w:t>6 :</w:t>
      </w:r>
      <w:proofErr w:type="gramEnd"/>
      <w:r w:rsidRPr="006711FD">
        <w:rPr>
          <w:rFonts w:ascii="Verdana" w:hAnsi="Verdana"/>
          <w:b/>
          <w:u w:val="single"/>
        </w:rPr>
        <w:t xml:space="preserve"> CÁLCULO CUOTAS COTIZACIÓN SEGURIDAD SOCIAL</w:t>
      </w:r>
      <w:r w:rsidR="00C44B8E" w:rsidRPr="006711FD">
        <w:rPr>
          <w:rFonts w:ascii="Verdana" w:hAnsi="Verdana"/>
          <w:b/>
          <w:u w:val="single"/>
        </w:rPr>
        <w:t>.</w:t>
      </w:r>
    </w:p>
    <w:p w14:paraId="1DF02137" w14:textId="7326B0C2" w:rsidR="00EB409F" w:rsidRPr="006711FD" w:rsidRDefault="00EB409F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Un trabajador que presta servicios para una empresa desde el pasado año mediante un contrato</w:t>
      </w:r>
      <w:r w:rsidR="000E7291" w:rsidRPr="006711FD">
        <w:rPr>
          <w:rFonts w:ascii="Verdana" w:hAnsi="Verdana"/>
        </w:rPr>
        <w:t xml:space="preserve"> temporal </w:t>
      </w:r>
      <w:r w:rsidRPr="006711FD">
        <w:rPr>
          <w:rFonts w:ascii="Verdana" w:hAnsi="Verdana"/>
        </w:rPr>
        <w:t xml:space="preserve">a jornada completa, fue encuadrado en el grupo </w:t>
      </w:r>
      <w:r w:rsidR="000E7291" w:rsidRPr="006711FD">
        <w:rPr>
          <w:rFonts w:ascii="Verdana" w:hAnsi="Verdana"/>
        </w:rPr>
        <w:t xml:space="preserve">2 </w:t>
      </w:r>
      <w:r w:rsidRPr="006711FD">
        <w:rPr>
          <w:rFonts w:ascii="Verdana" w:hAnsi="Verdana"/>
        </w:rPr>
        <w:t xml:space="preserve">de cotización </w:t>
      </w:r>
      <w:r w:rsidR="000E7291" w:rsidRPr="006711FD">
        <w:rPr>
          <w:rFonts w:ascii="Verdana" w:hAnsi="Verdana"/>
        </w:rPr>
        <w:t>a la Seguridad Social.</w:t>
      </w:r>
      <w:r w:rsidRPr="006711FD">
        <w:rPr>
          <w:rFonts w:ascii="Verdana" w:hAnsi="Verdana"/>
        </w:rPr>
        <w:t xml:space="preserve"> </w:t>
      </w:r>
    </w:p>
    <w:p w14:paraId="20370BFB" w14:textId="77777777" w:rsidR="00EB409F" w:rsidRPr="006711FD" w:rsidRDefault="00EB409F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En el presente mes ha percibido las siguientes cantidades:</w:t>
      </w:r>
    </w:p>
    <w:p w14:paraId="7AD35D38" w14:textId="4886F092" w:rsidR="00EB409F" w:rsidRPr="006E6710" w:rsidRDefault="00EB409F" w:rsidP="006E6710">
      <w:pPr>
        <w:spacing w:after="0" w:line="360" w:lineRule="auto"/>
        <w:jc w:val="both"/>
        <w:rPr>
          <w:rFonts w:ascii="Verdana" w:hAnsi="Verdana"/>
        </w:rPr>
      </w:pPr>
    </w:p>
    <w:p w14:paraId="19AC20A9" w14:textId="32D643A5" w:rsidR="00674D92" w:rsidRPr="006711FD" w:rsidRDefault="00EB409F" w:rsidP="00674D9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Incentivos</w:t>
      </w:r>
      <w:r w:rsidR="000E7291" w:rsidRPr="006711FD">
        <w:rPr>
          <w:rFonts w:ascii="Verdana" w:hAnsi="Verdana"/>
        </w:rPr>
        <w:t xml:space="preserve"> de producción</w:t>
      </w:r>
      <w:r w:rsidRPr="006711FD">
        <w:rPr>
          <w:rFonts w:ascii="Verdana" w:hAnsi="Verdana"/>
        </w:rPr>
        <w:t xml:space="preserve">: </w:t>
      </w:r>
      <w:r w:rsidR="00527131" w:rsidRPr="006711FD">
        <w:rPr>
          <w:rFonts w:ascii="Verdana" w:hAnsi="Verdana"/>
        </w:rPr>
        <w:t>2</w:t>
      </w:r>
      <w:r w:rsidR="006711FD" w:rsidRPr="006711FD">
        <w:rPr>
          <w:rFonts w:ascii="Verdana" w:hAnsi="Verdana"/>
        </w:rPr>
        <w:t>50</w:t>
      </w:r>
      <w:r w:rsidRPr="006711FD">
        <w:rPr>
          <w:rFonts w:ascii="Verdana" w:hAnsi="Verdana"/>
        </w:rPr>
        <w:t xml:space="preserve"> €/mes </w:t>
      </w:r>
    </w:p>
    <w:p w14:paraId="7B6DBBD9" w14:textId="43F9F8B5" w:rsidR="00EB409F" w:rsidRPr="006711FD" w:rsidRDefault="006711FD" w:rsidP="000E7291">
      <w:pPr>
        <w:pStyle w:val="Prrafodelista"/>
        <w:numPr>
          <w:ilvl w:val="0"/>
          <w:numId w:val="10"/>
        </w:numPr>
        <w:tabs>
          <w:tab w:val="left" w:pos="3165"/>
        </w:tabs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Plus convenio: 200</w:t>
      </w:r>
      <w:r w:rsidR="00EB409F" w:rsidRPr="006711FD">
        <w:rPr>
          <w:rFonts w:ascii="Verdana" w:hAnsi="Verdana"/>
        </w:rPr>
        <w:t xml:space="preserve"> €/mes </w:t>
      </w:r>
      <w:r w:rsidR="00EB409F" w:rsidRPr="006711FD">
        <w:rPr>
          <w:rFonts w:ascii="Verdana" w:hAnsi="Verdana"/>
        </w:rPr>
        <w:tab/>
      </w:r>
    </w:p>
    <w:p w14:paraId="3BCC6679" w14:textId="68C4AD08" w:rsidR="00EB409F" w:rsidRPr="006711FD" w:rsidRDefault="00527131" w:rsidP="000E7291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Horas extraordinarias: 125</w:t>
      </w:r>
      <w:r w:rsidR="00EB409F" w:rsidRPr="006711FD">
        <w:rPr>
          <w:rFonts w:ascii="Verdana" w:hAnsi="Verdana"/>
        </w:rPr>
        <w:t xml:space="preserve"> €/mes </w:t>
      </w:r>
    </w:p>
    <w:p w14:paraId="2B840680" w14:textId="7DE8417C" w:rsidR="00EB409F" w:rsidRPr="006711FD" w:rsidRDefault="00EB409F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Durante el año tiene derecho a dos pagas extraordinarias por un importe de </w:t>
      </w:r>
      <w:r w:rsidR="00527131" w:rsidRPr="006711FD">
        <w:rPr>
          <w:rFonts w:ascii="Verdana" w:hAnsi="Verdana"/>
        </w:rPr>
        <w:t>salario base</w:t>
      </w:r>
      <w:r w:rsidRPr="006711FD">
        <w:rPr>
          <w:rFonts w:ascii="Verdana" w:hAnsi="Verdana"/>
        </w:rPr>
        <w:t xml:space="preserve"> cada una de ellas, que se abonan el 15 de junio y el 15 de diciembre.</w:t>
      </w:r>
    </w:p>
    <w:p w14:paraId="02FA2E7A" w14:textId="77777777" w:rsidR="00EB409F" w:rsidRPr="006711FD" w:rsidRDefault="00EB409F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Según la Tarifa de Primas aprobada por la Ley de Presupuestos Generales del Estado el tipo correspondiente a esta actividad para la cotización por contingencias profesionales es de un 0,8 %.</w:t>
      </w:r>
    </w:p>
    <w:p w14:paraId="577E32B6" w14:textId="552DF656" w:rsidR="00057698" w:rsidRPr="006711FD" w:rsidRDefault="00057698" w:rsidP="00057698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SE PIDE: Con los datos que se facilitan, calcula las cuotas mensuales de cotización a la Seguridad Social de empresario y trabajador.</w:t>
      </w:r>
    </w:p>
    <w:p w14:paraId="52D5A6DB" w14:textId="08A0BB1A" w:rsidR="000E7291" w:rsidRPr="006711FD" w:rsidRDefault="000E7291" w:rsidP="000E7291">
      <w:pPr>
        <w:spacing w:after="0" w:line="360" w:lineRule="auto"/>
        <w:jc w:val="both"/>
        <w:rPr>
          <w:rFonts w:ascii="Verdana" w:hAnsi="Verdana"/>
          <w:b/>
        </w:rPr>
      </w:pPr>
      <w:r w:rsidRPr="006711FD">
        <w:rPr>
          <w:rFonts w:ascii="Verdana" w:hAnsi="Verdana"/>
          <w:b/>
          <w:u w:val="single"/>
        </w:rPr>
        <w:t>Cálculo de las bases de cotización</w:t>
      </w:r>
      <w:r w:rsidRPr="006711FD">
        <w:rPr>
          <w:rFonts w:ascii="Verdana" w:hAnsi="Verdana"/>
          <w:b/>
        </w:rPr>
        <w:t>:</w:t>
      </w:r>
    </w:p>
    <w:p w14:paraId="696F03AA" w14:textId="43775384" w:rsidR="006C6BBC" w:rsidRPr="006711FD" w:rsidRDefault="006C6BBC" w:rsidP="000E7291">
      <w:pPr>
        <w:spacing w:after="0" w:line="360" w:lineRule="auto"/>
        <w:jc w:val="both"/>
        <w:rPr>
          <w:rFonts w:ascii="Verdana" w:hAnsi="Verdana"/>
          <w:color w:val="FF0000"/>
        </w:rPr>
      </w:pPr>
      <w:r w:rsidRPr="006711FD">
        <w:rPr>
          <w:rFonts w:ascii="Verdana" w:hAnsi="Verdana"/>
          <w:b/>
        </w:rPr>
        <w:t>BCC</w:t>
      </w:r>
      <w:r w:rsidRPr="006711FD">
        <w:rPr>
          <w:rFonts w:ascii="Verdana" w:hAnsi="Verdana"/>
        </w:rPr>
        <w:t xml:space="preserve"> =</w:t>
      </w:r>
      <w:r w:rsidR="00400C33" w:rsidRPr="006711FD">
        <w:rPr>
          <w:rFonts w:ascii="Verdana" w:hAnsi="Verdana"/>
        </w:rPr>
        <w:t xml:space="preserve"> Salario base+ Incentivo+ Plus convenio = </w:t>
      </w:r>
      <w:r w:rsidR="006711FD" w:rsidRPr="006711FD">
        <w:rPr>
          <w:rFonts w:ascii="Verdana" w:hAnsi="Verdana"/>
        </w:rPr>
        <w:t>1.812</w:t>
      </w:r>
      <w:r w:rsidR="00527131" w:rsidRPr="006711FD">
        <w:rPr>
          <w:rFonts w:ascii="Verdana" w:hAnsi="Verdana"/>
        </w:rPr>
        <w:t>+2</w:t>
      </w:r>
      <w:r w:rsidRPr="006711FD">
        <w:rPr>
          <w:rFonts w:ascii="Verdana" w:hAnsi="Verdana"/>
        </w:rPr>
        <w:t>50+200+</w:t>
      </w:r>
      <w:r w:rsidR="006711FD" w:rsidRPr="006711FD">
        <w:rPr>
          <w:rFonts w:ascii="Verdana" w:hAnsi="Verdana"/>
        </w:rPr>
        <w:t xml:space="preserve">302 </w:t>
      </w:r>
      <w:r w:rsidRPr="006711FD">
        <w:rPr>
          <w:rFonts w:ascii="Verdana" w:hAnsi="Verdana"/>
        </w:rPr>
        <w:t>=</w:t>
      </w:r>
      <w:r w:rsidR="006711FD" w:rsidRPr="006711FD">
        <w:rPr>
          <w:rFonts w:ascii="Verdana" w:hAnsi="Verdana"/>
          <w:b/>
        </w:rPr>
        <w:t>2.564</w:t>
      </w:r>
      <w:r w:rsidR="006711FD" w:rsidRPr="006711FD">
        <w:rPr>
          <w:rFonts w:ascii="Verdana" w:hAnsi="Verdana"/>
        </w:rPr>
        <w:t xml:space="preserve"> </w:t>
      </w:r>
      <w:r w:rsidR="000E7291" w:rsidRPr="006711FD">
        <w:rPr>
          <w:rFonts w:ascii="Verdana" w:hAnsi="Verdana"/>
          <w:b/>
          <w:color w:val="FF0000"/>
        </w:rPr>
        <w:t>€</w:t>
      </w:r>
    </w:p>
    <w:p w14:paraId="62EC7503" w14:textId="0AC52CE5" w:rsidR="00535C24" w:rsidRPr="006711FD" w:rsidRDefault="006A624C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Prorrata pagas extras =</w:t>
      </w:r>
      <w:r w:rsidR="00400C33" w:rsidRPr="006711FD">
        <w:rPr>
          <w:rFonts w:ascii="Verdana" w:hAnsi="Verdana"/>
        </w:rPr>
        <w:t xml:space="preserve"> </w:t>
      </w:r>
      <w:r w:rsidR="00AA3D92" w:rsidRPr="006711FD">
        <w:rPr>
          <w:rFonts w:ascii="Verdana" w:hAnsi="Verdana"/>
        </w:rPr>
        <w:t>(2*</w:t>
      </w:r>
      <w:r w:rsidR="006711FD" w:rsidRPr="006711FD">
        <w:rPr>
          <w:rFonts w:ascii="Verdana" w:hAnsi="Verdana"/>
        </w:rPr>
        <w:t>1812</w:t>
      </w:r>
      <w:r w:rsidR="00AA3D92" w:rsidRPr="006711FD">
        <w:rPr>
          <w:rFonts w:ascii="Verdana" w:hAnsi="Verdana"/>
        </w:rPr>
        <w:t>)</w:t>
      </w:r>
      <w:r w:rsidR="0017337B" w:rsidRPr="006711FD">
        <w:rPr>
          <w:rFonts w:ascii="Verdana" w:hAnsi="Verdana"/>
        </w:rPr>
        <w:t xml:space="preserve"> </w:t>
      </w:r>
      <w:r w:rsidR="00AA3D92" w:rsidRPr="006711FD">
        <w:rPr>
          <w:rFonts w:ascii="Verdana" w:hAnsi="Verdana"/>
        </w:rPr>
        <w:t xml:space="preserve">/ 12   </w:t>
      </w:r>
      <w:r w:rsidRPr="006711FD">
        <w:rPr>
          <w:rFonts w:ascii="Verdana" w:hAnsi="Verdana"/>
        </w:rPr>
        <w:t>=</w:t>
      </w:r>
      <w:r w:rsidR="006711FD" w:rsidRPr="006711FD">
        <w:rPr>
          <w:rFonts w:ascii="Verdana" w:hAnsi="Verdana"/>
        </w:rPr>
        <w:t>302</w:t>
      </w:r>
      <w:r w:rsidRPr="006711FD">
        <w:rPr>
          <w:rFonts w:ascii="Verdana" w:hAnsi="Verdana"/>
        </w:rPr>
        <w:t xml:space="preserve"> </w:t>
      </w:r>
      <w:r w:rsidR="000E7291" w:rsidRPr="006711FD">
        <w:rPr>
          <w:rFonts w:ascii="Verdana" w:hAnsi="Verdana"/>
        </w:rPr>
        <w:t>€/mes</w:t>
      </w:r>
    </w:p>
    <w:p w14:paraId="2451CF48" w14:textId="77777777" w:rsidR="00E74457" w:rsidRPr="006711FD" w:rsidRDefault="00E74457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La BCC está comprendida entre el límite mínimo y el límite máximo correspondientes al grupo 2 de cotización a la seguridad social.</w:t>
      </w:r>
    </w:p>
    <w:p w14:paraId="7189B2CD" w14:textId="49F3E8C8" w:rsidR="000E7291" w:rsidRPr="006711FD" w:rsidRDefault="006A624C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  <w:b/>
        </w:rPr>
        <w:t>BCP</w:t>
      </w:r>
      <w:r w:rsidRPr="006711FD">
        <w:rPr>
          <w:rFonts w:ascii="Verdana" w:hAnsi="Verdana"/>
        </w:rPr>
        <w:t xml:space="preserve"> = BCC</w:t>
      </w:r>
      <w:r w:rsidR="00527131" w:rsidRPr="006711FD">
        <w:rPr>
          <w:rFonts w:ascii="Verdana" w:hAnsi="Verdana"/>
        </w:rPr>
        <w:t xml:space="preserve"> + horas extras =</w:t>
      </w:r>
      <w:r w:rsidR="006711FD" w:rsidRPr="006711FD">
        <w:rPr>
          <w:rFonts w:ascii="Verdana" w:hAnsi="Verdana"/>
        </w:rPr>
        <w:t xml:space="preserve">2.564 </w:t>
      </w:r>
      <w:r w:rsidR="00527131" w:rsidRPr="006711FD">
        <w:rPr>
          <w:rFonts w:ascii="Verdana" w:hAnsi="Verdana"/>
        </w:rPr>
        <w:t>+125</w:t>
      </w:r>
      <w:r w:rsidRPr="006711FD">
        <w:rPr>
          <w:rFonts w:ascii="Verdana" w:hAnsi="Verdana"/>
        </w:rPr>
        <w:t xml:space="preserve"> = </w:t>
      </w:r>
      <w:r w:rsidR="006711FD" w:rsidRPr="006711FD">
        <w:rPr>
          <w:rFonts w:ascii="Verdana" w:hAnsi="Verdana"/>
        </w:rPr>
        <w:t xml:space="preserve">2.689 </w:t>
      </w:r>
      <w:r w:rsidR="000E7291" w:rsidRPr="006711FD">
        <w:rPr>
          <w:rFonts w:ascii="Verdana" w:hAnsi="Verdana"/>
          <w:b/>
        </w:rPr>
        <w:t>€</w:t>
      </w:r>
    </w:p>
    <w:p w14:paraId="4A9D64C6" w14:textId="77777777" w:rsidR="00E74457" w:rsidRPr="006711FD" w:rsidRDefault="00E74457" w:rsidP="000E7291">
      <w:pPr>
        <w:spacing w:after="0" w:line="360" w:lineRule="auto"/>
        <w:jc w:val="both"/>
        <w:rPr>
          <w:rFonts w:ascii="Verdana" w:hAnsi="Verdana"/>
          <w:b/>
        </w:rPr>
      </w:pPr>
      <w:r w:rsidRPr="006711FD">
        <w:rPr>
          <w:rFonts w:ascii="Verdana" w:hAnsi="Verdana"/>
        </w:rPr>
        <w:t>La BCP está comprendida entre el límite mínimo y el límite máximo</w:t>
      </w:r>
      <w:r w:rsidR="004B1C1B" w:rsidRPr="006711FD">
        <w:rPr>
          <w:rFonts w:ascii="Verdana" w:hAnsi="Verdana"/>
        </w:rPr>
        <w:t>.</w:t>
      </w:r>
    </w:p>
    <w:p w14:paraId="132FD4FA" w14:textId="00742973" w:rsidR="00E74457" w:rsidRPr="006711FD" w:rsidRDefault="002A54D9" w:rsidP="000E7291">
      <w:pPr>
        <w:spacing w:after="0" w:line="360" w:lineRule="auto"/>
        <w:jc w:val="both"/>
        <w:rPr>
          <w:rFonts w:ascii="Verdana" w:hAnsi="Verdana"/>
          <w:b/>
        </w:rPr>
      </w:pPr>
      <w:r w:rsidRPr="006711FD">
        <w:rPr>
          <w:rFonts w:ascii="Verdana" w:hAnsi="Verdana"/>
          <w:b/>
        </w:rPr>
        <w:t xml:space="preserve">BHE = </w:t>
      </w:r>
      <w:r w:rsidR="006711FD" w:rsidRPr="006711FD">
        <w:rPr>
          <w:rFonts w:ascii="Verdana" w:hAnsi="Verdana"/>
        </w:rPr>
        <w:t>125</w:t>
      </w:r>
      <w:r w:rsidR="000E7291" w:rsidRPr="006711FD">
        <w:rPr>
          <w:rFonts w:ascii="Verdana" w:hAnsi="Verdana"/>
        </w:rPr>
        <w:t xml:space="preserve"> </w:t>
      </w:r>
      <w:r w:rsidR="000E7291" w:rsidRPr="006711FD">
        <w:rPr>
          <w:rFonts w:ascii="Verdana" w:hAnsi="Verdana"/>
          <w:b/>
        </w:rPr>
        <w:t>€</w:t>
      </w:r>
    </w:p>
    <w:p w14:paraId="2D0A3484" w14:textId="77777777" w:rsidR="00F77224" w:rsidRPr="006711FD" w:rsidRDefault="00F77224" w:rsidP="000E7291">
      <w:pPr>
        <w:spacing w:after="0" w:line="360" w:lineRule="auto"/>
        <w:jc w:val="both"/>
        <w:rPr>
          <w:rFonts w:ascii="Verdana" w:hAnsi="Verdana"/>
          <w:b/>
        </w:rPr>
      </w:pPr>
      <w:bookmarkStart w:id="0" w:name="_Hlk50551421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418"/>
        <w:gridCol w:w="1701"/>
        <w:gridCol w:w="1701"/>
      </w:tblGrid>
      <w:tr w:rsidR="006C6BBC" w:rsidRPr="006711FD" w14:paraId="4AEEE440" w14:textId="77777777" w:rsidTr="00535875">
        <w:tc>
          <w:tcPr>
            <w:tcW w:w="4219" w:type="dxa"/>
          </w:tcPr>
          <w:p w14:paraId="7B8D808B" w14:textId="77777777" w:rsidR="006C6BBC" w:rsidRPr="006711FD" w:rsidRDefault="00AA3D92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CONCEPTOS</w:t>
            </w:r>
            <w:r w:rsidR="000E7291" w:rsidRPr="006711FD">
              <w:rPr>
                <w:rFonts w:ascii="Verdana" w:hAnsi="Verdana"/>
              </w:rPr>
              <w:t xml:space="preserve"> COTIZACIÓN</w:t>
            </w:r>
          </w:p>
        </w:tc>
        <w:tc>
          <w:tcPr>
            <w:tcW w:w="2977" w:type="dxa"/>
            <w:gridSpan w:val="2"/>
          </w:tcPr>
          <w:p w14:paraId="7E895778" w14:textId="77777777" w:rsidR="006C6BBC" w:rsidRPr="006711FD" w:rsidRDefault="006C6BBC" w:rsidP="000E7291">
            <w:pPr>
              <w:spacing w:line="360" w:lineRule="auto"/>
              <w:jc w:val="center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TRABAJADOR</w:t>
            </w:r>
          </w:p>
          <w:p w14:paraId="75ED83E9" w14:textId="2893BB16" w:rsidR="000E7291" w:rsidRPr="006711FD" w:rsidRDefault="00535875" w:rsidP="00535875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TIPO     </w:t>
            </w:r>
            <w:r w:rsidR="003B3E2A" w:rsidRPr="006711FD">
              <w:rPr>
                <w:rFonts w:ascii="Verdana" w:hAnsi="Verdana"/>
              </w:rPr>
              <w:t xml:space="preserve">             </w:t>
            </w:r>
            <w:r w:rsidR="000E7291" w:rsidRPr="006711FD">
              <w:rPr>
                <w:rFonts w:ascii="Verdana" w:hAnsi="Verdana"/>
              </w:rPr>
              <w:t>CUOTA</w:t>
            </w:r>
          </w:p>
        </w:tc>
        <w:tc>
          <w:tcPr>
            <w:tcW w:w="3402" w:type="dxa"/>
            <w:gridSpan w:val="2"/>
          </w:tcPr>
          <w:p w14:paraId="33EA8273" w14:textId="77777777" w:rsidR="006C6BBC" w:rsidRPr="006711FD" w:rsidRDefault="006C6BBC" w:rsidP="000E7291">
            <w:pPr>
              <w:spacing w:line="360" w:lineRule="auto"/>
              <w:jc w:val="center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EMPRESA</w:t>
            </w:r>
          </w:p>
          <w:p w14:paraId="469B328B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 xml:space="preserve">TIPO               </w:t>
            </w:r>
            <w:r w:rsidR="003B3E2A" w:rsidRPr="006711FD">
              <w:rPr>
                <w:rFonts w:ascii="Verdana" w:hAnsi="Verdana"/>
              </w:rPr>
              <w:t xml:space="preserve"> </w:t>
            </w:r>
            <w:r w:rsidRPr="006711FD">
              <w:rPr>
                <w:rFonts w:ascii="Verdana" w:hAnsi="Verdana"/>
              </w:rPr>
              <w:t xml:space="preserve"> </w:t>
            </w:r>
            <w:r w:rsidR="003B3E2A" w:rsidRPr="006711FD">
              <w:rPr>
                <w:rFonts w:ascii="Verdana" w:hAnsi="Verdana"/>
              </w:rPr>
              <w:t>CUOTA</w:t>
            </w:r>
            <w:r w:rsidRPr="006711FD">
              <w:rPr>
                <w:rFonts w:ascii="Verdana" w:hAnsi="Verdana"/>
              </w:rPr>
              <w:t xml:space="preserve">         </w:t>
            </w:r>
          </w:p>
        </w:tc>
      </w:tr>
      <w:tr w:rsidR="000E7291" w:rsidRPr="006711FD" w14:paraId="6B7D6133" w14:textId="77777777" w:rsidTr="00535875">
        <w:tc>
          <w:tcPr>
            <w:tcW w:w="4219" w:type="dxa"/>
          </w:tcPr>
          <w:p w14:paraId="49B7385A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Contingencias comunes</w:t>
            </w:r>
          </w:p>
        </w:tc>
        <w:tc>
          <w:tcPr>
            <w:tcW w:w="1559" w:type="dxa"/>
          </w:tcPr>
          <w:p w14:paraId="14F9AB04" w14:textId="147B0E8B" w:rsidR="000E7291" w:rsidRPr="006711FD" w:rsidRDefault="006711FD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4.82</w:t>
            </w:r>
            <w:r w:rsidR="000E7291" w:rsidRPr="006711FD">
              <w:rPr>
                <w:rFonts w:ascii="Verdana" w:hAnsi="Verdana"/>
              </w:rPr>
              <w:t>% BCC</w:t>
            </w:r>
          </w:p>
        </w:tc>
        <w:tc>
          <w:tcPr>
            <w:tcW w:w="1418" w:type="dxa"/>
          </w:tcPr>
          <w:p w14:paraId="49227585" w14:textId="6D3BA16E" w:rsidR="000E7291" w:rsidRPr="006711FD" w:rsidRDefault="00BD34CE" w:rsidP="000E7291">
            <w:pPr>
              <w:spacing w:line="360" w:lineRule="auto"/>
              <w:ind w:left="359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123,48</w:t>
            </w:r>
          </w:p>
        </w:tc>
        <w:tc>
          <w:tcPr>
            <w:tcW w:w="1701" w:type="dxa"/>
          </w:tcPr>
          <w:p w14:paraId="4A034A94" w14:textId="12E09930" w:rsidR="000E7291" w:rsidRPr="006711FD" w:rsidRDefault="006711FD" w:rsidP="006711FD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  <w:r w:rsidR="000E7291" w:rsidRPr="006711FD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>18</w:t>
            </w:r>
            <w:r w:rsidR="000E7291" w:rsidRPr="006711FD">
              <w:rPr>
                <w:rFonts w:ascii="Verdana" w:hAnsi="Verdana"/>
              </w:rPr>
              <w:t>%</w:t>
            </w:r>
            <w:r w:rsidR="000E7291" w:rsidRPr="006711FD">
              <w:rPr>
                <w:rFonts w:ascii="Verdana" w:hAnsi="Verdana"/>
                <w:b/>
              </w:rPr>
              <w:t xml:space="preserve"> </w:t>
            </w:r>
            <w:r w:rsidR="000E7291" w:rsidRPr="006711FD">
              <w:rPr>
                <w:rFonts w:ascii="Verdana" w:hAnsi="Verdana"/>
              </w:rPr>
              <w:t>BCC</w:t>
            </w:r>
          </w:p>
        </w:tc>
        <w:tc>
          <w:tcPr>
            <w:tcW w:w="1701" w:type="dxa"/>
          </w:tcPr>
          <w:p w14:paraId="7B50F2BE" w14:textId="4F9156A7" w:rsidR="000E7291" w:rsidRPr="006711FD" w:rsidRDefault="00BD34CE" w:rsidP="000E7291">
            <w:pPr>
              <w:spacing w:line="360" w:lineRule="auto"/>
              <w:ind w:left="177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645,62</w:t>
            </w:r>
          </w:p>
        </w:tc>
      </w:tr>
      <w:tr w:rsidR="000E7291" w:rsidRPr="006711FD" w14:paraId="5C436C1B" w14:textId="77777777" w:rsidTr="00535875">
        <w:tc>
          <w:tcPr>
            <w:tcW w:w="4219" w:type="dxa"/>
          </w:tcPr>
          <w:p w14:paraId="4406DD3C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Desempleo</w:t>
            </w:r>
          </w:p>
        </w:tc>
        <w:tc>
          <w:tcPr>
            <w:tcW w:w="1559" w:type="dxa"/>
          </w:tcPr>
          <w:p w14:paraId="56621C70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1.6 % BCP</w:t>
            </w:r>
          </w:p>
        </w:tc>
        <w:tc>
          <w:tcPr>
            <w:tcW w:w="1418" w:type="dxa"/>
          </w:tcPr>
          <w:p w14:paraId="0CE9E622" w14:textId="682A5C33" w:rsidR="000E7291" w:rsidRPr="006711FD" w:rsidRDefault="00BD34CE" w:rsidP="000E7291">
            <w:pPr>
              <w:spacing w:line="360" w:lineRule="auto"/>
              <w:ind w:left="39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43,02</w:t>
            </w:r>
          </w:p>
        </w:tc>
        <w:tc>
          <w:tcPr>
            <w:tcW w:w="1701" w:type="dxa"/>
          </w:tcPr>
          <w:p w14:paraId="042E59FB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6,7% BCP</w:t>
            </w:r>
          </w:p>
        </w:tc>
        <w:tc>
          <w:tcPr>
            <w:tcW w:w="1701" w:type="dxa"/>
          </w:tcPr>
          <w:p w14:paraId="013EAB6F" w14:textId="55AE8D29" w:rsidR="000E7291" w:rsidRPr="006711FD" w:rsidRDefault="00BD34CE" w:rsidP="000E7291">
            <w:pPr>
              <w:spacing w:line="360" w:lineRule="auto"/>
              <w:ind w:left="294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180,16</w:t>
            </w:r>
          </w:p>
        </w:tc>
      </w:tr>
      <w:tr w:rsidR="000E7291" w:rsidRPr="006711FD" w14:paraId="388AA5CE" w14:textId="77777777" w:rsidTr="00535875">
        <w:tc>
          <w:tcPr>
            <w:tcW w:w="4219" w:type="dxa"/>
          </w:tcPr>
          <w:p w14:paraId="21973D26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Formación profesional</w:t>
            </w:r>
          </w:p>
        </w:tc>
        <w:tc>
          <w:tcPr>
            <w:tcW w:w="1559" w:type="dxa"/>
          </w:tcPr>
          <w:p w14:paraId="4211AAFA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0.1%  BCP</w:t>
            </w:r>
          </w:p>
        </w:tc>
        <w:tc>
          <w:tcPr>
            <w:tcW w:w="1418" w:type="dxa"/>
          </w:tcPr>
          <w:p w14:paraId="3AD9204C" w14:textId="0C0B1D4D" w:rsidR="000E7291" w:rsidRPr="006711FD" w:rsidRDefault="00BD34CE" w:rsidP="000E7291">
            <w:pPr>
              <w:spacing w:line="360" w:lineRule="auto"/>
              <w:ind w:left="52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2,69</w:t>
            </w:r>
          </w:p>
        </w:tc>
        <w:tc>
          <w:tcPr>
            <w:tcW w:w="1701" w:type="dxa"/>
          </w:tcPr>
          <w:p w14:paraId="36B8D788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0,6% BCP</w:t>
            </w:r>
          </w:p>
        </w:tc>
        <w:tc>
          <w:tcPr>
            <w:tcW w:w="1701" w:type="dxa"/>
          </w:tcPr>
          <w:p w14:paraId="6C3140AA" w14:textId="5BC04198" w:rsidR="000E7291" w:rsidRPr="006711FD" w:rsidRDefault="00BD34CE" w:rsidP="006711FD">
            <w:pPr>
              <w:spacing w:line="360" w:lineRule="auto"/>
              <w:ind w:left="359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16,13</w:t>
            </w:r>
            <w:r w:rsidR="003B3E2A" w:rsidRPr="006711FD">
              <w:rPr>
                <w:rFonts w:ascii="Verdana" w:hAnsi="Verdana"/>
              </w:rPr>
              <w:t xml:space="preserve"> </w:t>
            </w:r>
          </w:p>
        </w:tc>
      </w:tr>
      <w:tr w:rsidR="000E7291" w:rsidRPr="006711FD" w14:paraId="4943AD9C" w14:textId="77777777" w:rsidTr="00535875">
        <w:tc>
          <w:tcPr>
            <w:tcW w:w="4219" w:type="dxa"/>
          </w:tcPr>
          <w:p w14:paraId="3A07A6FA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FOGASA</w:t>
            </w:r>
          </w:p>
        </w:tc>
        <w:tc>
          <w:tcPr>
            <w:tcW w:w="1559" w:type="dxa"/>
          </w:tcPr>
          <w:p w14:paraId="529DA82D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418" w:type="dxa"/>
          </w:tcPr>
          <w:p w14:paraId="05499AA5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73BE6CAD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0,2% BCP</w:t>
            </w:r>
          </w:p>
        </w:tc>
        <w:tc>
          <w:tcPr>
            <w:tcW w:w="1701" w:type="dxa"/>
          </w:tcPr>
          <w:p w14:paraId="6B5C26A6" w14:textId="32CEAC96" w:rsidR="000E7291" w:rsidRPr="006711FD" w:rsidRDefault="00BD34CE" w:rsidP="000E7291">
            <w:pPr>
              <w:spacing w:line="360" w:lineRule="auto"/>
              <w:ind w:left="48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5,38</w:t>
            </w:r>
          </w:p>
        </w:tc>
      </w:tr>
      <w:tr w:rsidR="000E7291" w:rsidRPr="006711FD" w14:paraId="162FF3FF" w14:textId="77777777" w:rsidTr="00535875">
        <w:tc>
          <w:tcPr>
            <w:tcW w:w="4219" w:type="dxa"/>
          </w:tcPr>
          <w:p w14:paraId="44680486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Horas extraordinarias</w:t>
            </w:r>
          </w:p>
        </w:tc>
        <w:tc>
          <w:tcPr>
            <w:tcW w:w="1559" w:type="dxa"/>
          </w:tcPr>
          <w:p w14:paraId="65827420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4.7%</w:t>
            </w:r>
            <w:r w:rsidR="003B3E2A" w:rsidRPr="006711FD">
              <w:rPr>
                <w:rFonts w:ascii="Verdana" w:hAnsi="Verdana"/>
              </w:rPr>
              <w:t xml:space="preserve"> </w:t>
            </w:r>
            <w:r w:rsidRPr="006711FD">
              <w:rPr>
                <w:rFonts w:ascii="Verdana" w:hAnsi="Verdana"/>
              </w:rPr>
              <w:t>BHE</w:t>
            </w:r>
          </w:p>
        </w:tc>
        <w:tc>
          <w:tcPr>
            <w:tcW w:w="1418" w:type="dxa"/>
          </w:tcPr>
          <w:p w14:paraId="58ADDB98" w14:textId="0344221F" w:rsidR="000E7291" w:rsidRPr="006711FD" w:rsidRDefault="003B3E2A" w:rsidP="006711FD">
            <w:pPr>
              <w:spacing w:line="360" w:lineRule="auto"/>
              <w:ind w:left="372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 xml:space="preserve">  </w:t>
            </w:r>
            <w:r w:rsidR="000E7291" w:rsidRPr="006711FD">
              <w:rPr>
                <w:rFonts w:ascii="Verdana" w:hAnsi="Verdana"/>
              </w:rPr>
              <w:t>5.80</w:t>
            </w:r>
          </w:p>
        </w:tc>
        <w:tc>
          <w:tcPr>
            <w:tcW w:w="1701" w:type="dxa"/>
          </w:tcPr>
          <w:p w14:paraId="20CE4C9C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23,6 BHE</w:t>
            </w:r>
          </w:p>
        </w:tc>
        <w:tc>
          <w:tcPr>
            <w:tcW w:w="1701" w:type="dxa"/>
          </w:tcPr>
          <w:p w14:paraId="255DAFDA" w14:textId="3E3C409E" w:rsidR="000E7291" w:rsidRPr="006711FD" w:rsidRDefault="00BD34CE" w:rsidP="000E7291">
            <w:pPr>
              <w:spacing w:line="360" w:lineRule="auto"/>
              <w:ind w:left="41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29,5</w:t>
            </w:r>
          </w:p>
        </w:tc>
      </w:tr>
      <w:tr w:rsidR="000E7291" w:rsidRPr="006711FD" w14:paraId="50BCA6D5" w14:textId="77777777" w:rsidTr="00535875">
        <w:tc>
          <w:tcPr>
            <w:tcW w:w="4219" w:type="dxa"/>
          </w:tcPr>
          <w:p w14:paraId="48B04126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Horas extraordinarias fuerza mayor</w:t>
            </w:r>
          </w:p>
        </w:tc>
        <w:tc>
          <w:tcPr>
            <w:tcW w:w="1559" w:type="dxa"/>
          </w:tcPr>
          <w:p w14:paraId="2CC01B88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418" w:type="dxa"/>
          </w:tcPr>
          <w:p w14:paraId="60ED0A3E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00AEE490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50831B57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  <w:tr w:rsidR="000E7291" w:rsidRPr="006711FD" w14:paraId="2F510A54" w14:textId="77777777" w:rsidTr="00535875">
        <w:tc>
          <w:tcPr>
            <w:tcW w:w="4219" w:type="dxa"/>
          </w:tcPr>
          <w:p w14:paraId="70591098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AT y EP</w:t>
            </w:r>
            <w:r w:rsidR="003C52C6" w:rsidRPr="006711FD">
              <w:rPr>
                <w:rFonts w:ascii="Verdana" w:hAnsi="Verdana"/>
              </w:rPr>
              <w:t xml:space="preserve"> *</w:t>
            </w:r>
          </w:p>
        </w:tc>
        <w:tc>
          <w:tcPr>
            <w:tcW w:w="1559" w:type="dxa"/>
          </w:tcPr>
          <w:p w14:paraId="23DE818B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418" w:type="dxa"/>
          </w:tcPr>
          <w:p w14:paraId="2A1C81BF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22AA4478" w14:textId="77777777" w:rsidR="000E7291" w:rsidRPr="006711FD" w:rsidRDefault="000E7291" w:rsidP="000E7291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>0.8 % BCP</w:t>
            </w:r>
          </w:p>
        </w:tc>
        <w:tc>
          <w:tcPr>
            <w:tcW w:w="1701" w:type="dxa"/>
          </w:tcPr>
          <w:p w14:paraId="79117F64" w14:textId="5E142118" w:rsidR="000E7291" w:rsidRPr="006711FD" w:rsidRDefault="00BD34CE" w:rsidP="000E7291">
            <w:pPr>
              <w:spacing w:line="360" w:lineRule="auto"/>
              <w:ind w:left="463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21,51</w:t>
            </w:r>
          </w:p>
        </w:tc>
      </w:tr>
    </w:tbl>
    <w:p w14:paraId="5305FAAD" w14:textId="77777777" w:rsidR="006C6BBC" w:rsidRPr="006711FD" w:rsidRDefault="006C6BBC" w:rsidP="000E7291">
      <w:pPr>
        <w:spacing w:after="0" w:line="360" w:lineRule="auto"/>
        <w:jc w:val="both"/>
        <w:rPr>
          <w:rFonts w:ascii="Verdana" w:hAnsi="Verdana"/>
        </w:rPr>
      </w:pPr>
    </w:p>
    <w:p w14:paraId="276EA799" w14:textId="6801095B" w:rsidR="0012198B" w:rsidRPr="006711FD" w:rsidRDefault="003C52C6" w:rsidP="000E7291">
      <w:pPr>
        <w:spacing w:after="0" w:line="360" w:lineRule="auto"/>
        <w:jc w:val="both"/>
        <w:rPr>
          <w:rFonts w:ascii="Verdana" w:hAnsi="Verdana"/>
          <w:bCs/>
        </w:rPr>
      </w:pPr>
      <w:r w:rsidRPr="006711FD">
        <w:rPr>
          <w:rFonts w:ascii="Verdana" w:hAnsi="Verdana"/>
          <w:bCs/>
        </w:rPr>
        <w:lastRenderedPageBreak/>
        <w:t xml:space="preserve">*Para la cotización para Accidente de trabajo y Enfermedad profesional se aplica la Tarifa de Primas </w:t>
      </w:r>
      <w:r w:rsidR="003824B3" w:rsidRPr="006711FD">
        <w:rPr>
          <w:rFonts w:ascii="Verdana" w:hAnsi="Verdana"/>
          <w:bCs/>
        </w:rPr>
        <w:t>de cotización disponible en la carpeta de materiales de la UT 3, junto con las bases y los tipos de cotización</w:t>
      </w:r>
      <w:r w:rsidR="00057698" w:rsidRPr="006711FD">
        <w:rPr>
          <w:rFonts w:ascii="Verdana" w:hAnsi="Verdana"/>
          <w:bCs/>
        </w:rPr>
        <w:t xml:space="preserve"> vigentes</w:t>
      </w:r>
      <w:r w:rsidR="003824B3" w:rsidRPr="006711FD">
        <w:rPr>
          <w:rFonts w:ascii="Verdana" w:hAnsi="Verdana"/>
          <w:bCs/>
        </w:rPr>
        <w:t>.</w:t>
      </w:r>
    </w:p>
    <w:bookmarkEnd w:id="0"/>
    <w:p w14:paraId="5B206FDF" w14:textId="66105541" w:rsidR="009F5CDC" w:rsidRPr="006711FD" w:rsidRDefault="003824B3" w:rsidP="000E7291">
      <w:pPr>
        <w:spacing w:after="0" w:line="360" w:lineRule="auto"/>
        <w:jc w:val="both"/>
        <w:rPr>
          <w:rFonts w:ascii="Verdana" w:hAnsi="Verdana"/>
          <w:bCs/>
        </w:rPr>
      </w:pPr>
      <w:r w:rsidRPr="006711FD">
        <w:rPr>
          <w:rFonts w:ascii="Verdana" w:hAnsi="Verdana"/>
          <w:bCs/>
        </w:rPr>
        <w:t xml:space="preserve">** interpreto que 0,8 es la suma de los tipos para IT y para IMS. En rigor habría que aplicar un porcentaje para IT </w:t>
      </w:r>
      <w:r w:rsidR="00057698" w:rsidRPr="006711FD">
        <w:rPr>
          <w:rFonts w:ascii="Verdana" w:hAnsi="Verdana"/>
          <w:bCs/>
        </w:rPr>
        <w:t xml:space="preserve">(incapacidad temporal </w:t>
      </w:r>
      <w:r w:rsidRPr="006711FD">
        <w:rPr>
          <w:rFonts w:ascii="Verdana" w:hAnsi="Verdana"/>
          <w:bCs/>
        </w:rPr>
        <w:t>derivada de contingencia profesional</w:t>
      </w:r>
      <w:r w:rsidR="00057698" w:rsidRPr="006711FD">
        <w:rPr>
          <w:rFonts w:ascii="Verdana" w:hAnsi="Verdana"/>
          <w:bCs/>
        </w:rPr>
        <w:t>)</w:t>
      </w:r>
      <w:r w:rsidRPr="006711FD">
        <w:rPr>
          <w:rFonts w:ascii="Verdana" w:hAnsi="Verdana"/>
          <w:bCs/>
        </w:rPr>
        <w:t xml:space="preserve"> y otro porcentaje para IMS </w:t>
      </w:r>
      <w:r w:rsidR="00057698" w:rsidRPr="006711FD">
        <w:rPr>
          <w:rFonts w:ascii="Verdana" w:hAnsi="Verdana"/>
          <w:bCs/>
        </w:rPr>
        <w:t>(</w:t>
      </w:r>
      <w:r w:rsidR="008057C5" w:rsidRPr="006711FD">
        <w:rPr>
          <w:rFonts w:ascii="Verdana" w:hAnsi="Verdana"/>
          <w:bCs/>
        </w:rPr>
        <w:t xml:space="preserve">invalidez, muerte y supervivencia </w:t>
      </w:r>
      <w:r w:rsidRPr="006711FD">
        <w:rPr>
          <w:rFonts w:ascii="Verdana" w:hAnsi="Verdana"/>
          <w:bCs/>
        </w:rPr>
        <w:t>derivada</w:t>
      </w:r>
      <w:r w:rsidR="008057C5" w:rsidRPr="006711FD">
        <w:rPr>
          <w:rFonts w:ascii="Verdana" w:hAnsi="Verdana"/>
          <w:bCs/>
        </w:rPr>
        <w:t>s</w:t>
      </w:r>
      <w:r w:rsidRPr="006711FD">
        <w:rPr>
          <w:rFonts w:ascii="Verdana" w:hAnsi="Verdana"/>
          <w:bCs/>
        </w:rPr>
        <w:t xml:space="preserve"> de contingencia profesional</w:t>
      </w:r>
      <w:r w:rsidR="008057C5" w:rsidRPr="006711FD">
        <w:rPr>
          <w:rFonts w:ascii="Verdana" w:hAnsi="Verdana"/>
          <w:bCs/>
        </w:rPr>
        <w:t>)</w:t>
      </w:r>
      <w:r w:rsidRPr="006711FD">
        <w:rPr>
          <w:rFonts w:ascii="Verdana" w:hAnsi="Verdana"/>
          <w:bCs/>
        </w:rPr>
        <w:t>. Para eso tendríamos que saber a qué sector de actividad pertenece la empresa e ir a buscar los porcentajes a la referida Tarifa. En todo caso, es una aportación a cargo exclusivamente de la empresa.</w:t>
      </w:r>
    </w:p>
    <w:p w14:paraId="0670AF4F" w14:textId="77777777" w:rsidR="009F5CDC" w:rsidRPr="006711FD" w:rsidRDefault="009F5CDC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2C020F64" w14:textId="1E1D995C" w:rsidR="009F5CDC" w:rsidRPr="006711FD" w:rsidRDefault="009F5CDC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70912527" w14:textId="0B4B34FE" w:rsidR="008057C5" w:rsidRPr="006711FD" w:rsidRDefault="008057C5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5F3CB66F" w14:textId="77777777" w:rsidR="008057C5" w:rsidRPr="006711FD" w:rsidRDefault="008057C5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661530D0" w14:textId="77777777" w:rsidR="009F5CDC" w:rsidRPr="006711FD" w:rsidRDefault="009F5CDC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55FE9253" w14:textId="4956B2FE" w:rsidR="00075445" w:rsidRPr="006711FD" w:rsidRDefault="003F7EDE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  <w:r w:rsidRPr="006711FD">
        <w:rPr>
          <w:rFonts w:ascii="Verdana" w:hAnsi="Verdana"/>
          <w:b/>
          <w:u w:val="single"/>
        </w:rPr>
        <w:t>ACTIVIDAD 7.</w:t>
      </w:r>
      <w:r w:rsidR="008057C5" w:rsidRPr="006711FD">
        <w:rPr>
          <w:rFonts w:ascii="Verdana" w:hAnsi="Verdana"/>
          <w:b/>
          <w:u w:val="single"/>
        </w:rPr>
        <w:t xml:space="preserve"> </w:t>
      </w:r>
      <w:r w:rsidR="0002470B" w:rsidRPr="006711FD">
        <w:rPr>
          <w:rFonts w:ascii="Verdana" w:hAnsi="Verdana"/>
          <w:b/>
          <w:u w:val="single"/>
        </w:rPr>
        <w:t>INCAPACIDAD TEMPORAL POR ACCIDENTE NO LABORAL</w:t>
      </w:r>
    </w:p>
    <w:p w14:paraId="41E2683E" w14:textId="70326113" w:rsidR="002D4085" w:rsidRPr="006711FD" w:rsidRDefault="002D4085" w:rsidP="00696FAC">
      <w:pPr>
        <w:spacing w:after="0" w:line="360" w:lineRule="auto"/>
        <w:jc w:val="both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Un trabajador inclu</w:t>
      </w:r>
      <w:r w:rsidR="00535875">
        <w:rPr>
          <w:rFonts w:ascii="Verdana" w:eastAsia="Times New Roman" w:hAnsi="Verdana" w:cs="Arial"/>
          <w:lang w:eastAsia="es-ES"/>
        </w:rPr>
        <w:t>ido en el grupo de cotización 4úyd</w:t>
      </w:r>
      <w:r w:rsidRPr="006711FD">
        <w:rPr>
          <w:rFonts w:ascii="Verdana" w:eastAsia="Times New Roman" w:hAnsi="Verdana" w:cs="Arial"/>
          <w:lang w:eastAsia="es-ES"/>
        </w:rPr>
        <w:t> del Régimen General de la Seguridad Social, es contratado el 16 de noviembre de 20</w:t>
      </w:r>
      <w:r w:rsidR="0017337B" w:rsidRPr="006711FD">
        <w:rPr>
          <w:rFonts w:ascii="Verdana" w:eastAsia="Times New Roman" w:hAnsi="Verdana" w:cs="Arial"/>
          <w:lang w:eastAsia="es-ES"/>
        </w:rPr>
        <w:t>2</w:t>
      </w:r>
      <w:r w:rsidR="00535875">
        <w:rPr>
          <w:rFonts w:ascii="Verdana" w:eastAsia="Times New Roman" w:hAnsi="Verdana" w:cs="Arial"/>
          <w:lang w:eastAsia="es-ES"/>
        </w:rPr>
        <w:t>3</w:t>
      </w:r>
      <w:r w:rsidRPr="006711FD">
        <w:rPr>
          <w:rFonts w:ascii="Verdana" w:eastAsia="Times New Roman" w:hAnsi="Verdana" w:cs="Arial"/>
          <w:lang w:eastAsia="es-ES"/>
        </w:rPr>
        <w:t>, fecha en la que fue afiliado y dado de alta.</w:t>
      </w:r>
    </w:p>
    <w:p w14:paraId="25C5F5A8" w14:textId="295209A7" w:rsidR="002D4085" w:rsidRPr="006711FD" w:rsidRDefault="002D4085" w:rsidP="00696FAC">
      <w:pPr>
        <w:spacing w:after="0" w:line="360" w:lineRule="auto"/>
        <w:jc w:val="both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El 10 de enero de 20</w:t>
      </w:r>
      <w:r w:rsidR="00535875">
        <w:rPr>
          <w:rFonts w:ascii="Verdana" w:eastAsia="Times New Roman" w:hAnsi="Verdana" w:cs="Arial"/>
          <w:lang w:eastAsia="es-ES"/>
        </w:rPr>
        <w:t>24</w:t>
      </w:r>
      <w:r w:rsidR="0017337B" w:rsidRPr="006711FD">
        <w:rPr>
          <w:rFonts w:ascii="Verdana" w:eastAsia="Times New Roman" w:hAnsi="Verdana" w:cs="Arial"/>
          <w:lang w:eastAsia="es-ES"/>
        </w:rPr>
        <w:t xml:space="preserve"> </w:t>
      </w:r>
      <w:r w:rsidRPr="006711FD">
        <w:rPr>
          <w:rFonts w:ascii="Verdana" w:eastAsia="Times New Roman" w:hAnsi="Verdana" w:cs="Arial"/>
          <w:lang w:eastAsia="es-ES"/>
        </w:rPr>
        <w:t>es dado de baja médica a consecuencia de un accidente no laboral, permaneciendo en esta situación hasta el día 8 de febrero.</w:t>
      </w:r>
    </w:p>
    <w:p w14:paraId="366DED6C" w14:textId="6DEBD96F" w:rsidR="002D4085" w:rsidRPr="006711FD" w:rsidRDefault="002D4085" w:rsidP="00696FAC">
      <w:pPr>
        <w:spacing w:after="0" w:line="360" w:lineRule="auto"/>
        <w:jc w:val="both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A estos efectos su base de cotización por contingencias comunes correspondiente al mes de diciembre de 20</w:t>
      </w:r>
      <w:r w:rsidR="00535875">
        <w:rPr>
          <w:rFonts w:ascii="Verdana" w:eastAsia="Times New Roman" w:hAnsi="Verdana" w:cs="Arial"/>
          <w:lang w:eastAsia="es-ES"/>
        </w:rPr>
        <w:t>23 fue de 1.530</w:t>
      </w:r>
      <w:r w:rsidRPr="006711FD">
        <w:rPr>
          <w:rFonts w:ascii="Verdana" w:eastAsia="Times New Roman" w:hAnsi="Verdana" w:cs="Arial"/>
          <w:lang w:eastAsia="es-ES"/>
        </w:rPr>
        <w:t xml:space="preserve"> €.</w:t>
      </w:r>
      <w:r w:rsidR="00696FAC" w:rsidRPr="006711FD">
        <w:rPr>
          <w:rFonts w:ascii="Verdana" w:eastAsia="Times New Roman" w:hAnsi="Verdana" w:cs="Arial"/>
          <w:lang w:eastAsia="es-ES"/>
        </w:rPr>
        <w:t xml:space="preserve"> </w:t>
      </w:r>
    </w:p>
    <w:p w14:paraId="0844EBE8" w14:textId="47D1BC15" w:rsidR="002D4085" w:rsidRPr="006711FD" w:rsidRDefault="0017337B" w:rsidP="00696FAC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SE PIDE: Calcular la prestación por IT que </w:t>
      </w:r>
      <w:r w:rsidR="00EF5679" w:rsidRPr="006711FD">
        <w:rPr>
          <w:rFonts w:ascii="Verdana" w:hAnsi="Verdana"/>
        </w:rPr>
        <w:t>s</w:t>
      </w:r>
      <w:r w:rsidRPr="006711FD">
        <w:rPr>
          <w:rFonts w:ascii="Verdana" w:hAnsi="Verdana"/>
        </w:rPr>
        <w:t>e abonará al trabajador.</w:t>
      </w:r>
    </w:p>
    <w:p w14:paraId="3B269F39" w14:textId="435C7508" w:rsidR="002D4085" w:rsidRPr="006711FD" w:rsidRDefault="0017337B" w:rsidP="000E7291">
      <w:pPr>
        <w:spacing w:after="0" w:line="360" w:lineRule="auto"/>
        <w:jc w:val="both"/>
        <w:rPr>
          <w:rFonts w:ascii="Verdana" w:hAnsi="Verdana"/>
          <w:b/>
          <w:bCs/>
          <w:u w:val="single"/>
        </w:rPr>
      </w:pPr>
      <w:r w:rsidRPr="006711FD">
        <w:rPr>
          <w:rFonts w:ascii="Verdana" w:hAnsi="Verdana"/>
          <w:b/>
          <w:bCs/>
          <w:u w:val="single"/>
        </w:rPr>
        <w:t>Cálculo del subsidio por Incapacidad Temporal derivada de accidente no laboral.</w:t>
      </w:r>
    </w:p>
    <w:p w14:paraId="2240502C" w14:textId="571AD33D" w:rsidR="003F7EDE" w:rsidRPr="006711FD" w:rsidRDefault="003F7EDE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Lo primero que tenemos que saber es si el trabajador tiene derecho a la prestación. Está afiliado y en situación de alta en el momento de la baja</w:t>
      </w:r>
      <w:r w:rsidR="00D372DB" w:rsidRPr="006711FD">
        <w:rPr>
          <w:rFonts w:ascii="Verdana" w:hAnsi="Verdana"/>
        </w:rPr>
        <w:t xml:space="preserve"> médica</w:t>
      </w:r>
      <w:r w:rsidRPr="006711FD">
        <w:rPr>
          <w:rFonts w:ascii="Verdana" w:hAnsi="Verdana"/>
        </w:rPr>
        <w:t>. Como la incapacidad temporal deriva de un accidente (aunque sea no laboral) no se le exige período de carencia.</w:t>
      </w:r>
    </w:p>
    <w:p w14:paraId="18506F8B" w14:textId="77777777" w:rsidR="00D372DB" w:rsidRPr="006711FD" w:rsidRDefault="00D372D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La última base de cotización por contingencias comunes fue la del mes anterior a la baja, diciembre.</w:t>
      </w:r>
      <w:r w:rsidR="003C52C6" w:rsidRPr="006711FD">
        <w:rPr>
          <w:rFonts w:ascii="Verdana" w:hAnsi="Verdana"/>
        </w:rPr>
        <w:t xml:space="preserve"> El día 10 de enero es dado de baja médica a consecuencia de un accidente no laboral, permaneciendo en dicha situación hasta el día 8 de febrero. </w:t>
      </w:r>
    </w:p>
    <w:p w14:paraId="60D3ECE1" w14:textId="77777777" w:rsidR="00D372DB" w:rsidRPr="006711FD" w:rsidRDefault="00D372D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Es un trabajador de retribución mensual,</w:t>
      </w:r>
      <w:r w:rsidR="001412DE" w:rsidRPr="006711FD">
        <w:rPr>
          <w:rFonts w:ascii="Verdana" w:hAnsi="Verdana"/>
        </w:rPr>
        <w:t xml:space="preserve"> Grupo 6,</w:t>
      </w:r>
      <w:r w:rsidRPr="006711FD">
        <w:rPr>
          <w:rFonts w:ascii="Verdana" w:hAnsi="Verdana"/>
        </w:rPr>
        <w:t xml:space="preserve"> luego su base reguladora se calcula dividiendo la base de cotización por contingencias comunes del mes anterior a la baja entre el número de días del mes (30 para los mensuales).</w:t>
      </w:r>
    </w:p>
    <w:tbl>
      <w:tblPr>
        <w:tblStyle w:val="Tablaconcuadrcula"/>
        <w:tblW w:w="0" w:type="auto"/>
        <w:tblInd w:w="2093" w:type="dxa"/>
        <w:tblLook w:val="04A0" w:firstRow="1" w:lastRow="0" w:firstColumn="1" w:lastColumn="0" w:noHBand="0" w:noVBand="1"/>
      </w:tblPr>
      <w:tblGrid>
        <w:gridCol w:w="7938"/>
      </w:tblGrid>
      <w:tr w:rsidR="00AF2D20" w:rsidRPr="006711FD" w14:paraId="75592B3E" w14:textId="77777777" w:rsidTr="00535875">
        <w:tc>
          <w:tcPr>
            <w:tcW w:w="7938" w:type="dxa"/>
          </w:tcPr>
          <w:p w14:paraId="3D335538" w14:textId="1F6D4807" w:rsidR="003B3E2A" w:rsidRPr="006711FD" w:rsidRDefault="00DF77AD" w:rsidP="00535875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 xml:space="preserve"> </w:t>
            </w:r>
            <w:r w:rsidR="003B3E2A" w:rsidRPr="006711FD">
              <w:rPr>
                <w:rFonts w:ascii="Verdana" w:hAnsi="Verdana"/>
              </w:rPr>
              <w:t>BR= BCC diciembre</w:t>
            </w:r>
            <w:r w:rsidRPr="006711FD">
              <w:rPr>
                <w:rFonts w:ascii="Verdana" w:hAnsi="Verdana"/>
              </w:rPr>
              <w:t xml:space="preserve"> </w:t>
            </w:r>
            <w:r w:rsidR="003B3E2A" w:rsidRPr="006711FD">
              <w:rPr>
                <w:rFonts w:ascii="Verdana" w:hAnsi="Verdana"/>
              </w:rPr>
              <w:t>/</w:t>
            </w:r>
            <w:r w:rsidRPr="006711FD">
              <w:rPr>
                <w:rFonts w:ascii="Verdana" w:hAnsi="Verdana"/>
              </w:rPr>
              <w:t xml:space="preserve"> </w:t>
            </w:r>
            <w:r w:rsidR="003B3E2A" w:rsidRPr="006711FD">
              <w:rPr>
                <w:rFonts w:ascii="Verdana" w:hAnsi="Verdana"/>
              </w:rPr>
              <w:t>30 =</w:t>
            </w:r>
            <w:r w:rsidRPr="006711FD">
              <w:rPr>
                <w:rFonts w:ascii="Verdana" w:hAnsi="Verdana"/>
              </w:rPr>
              <w:t xml:space="preserve"> </w:t>
            </w:r>
            <w:r w:rsidR="00535875">
              <w:rPr>
                <w:rFonts w:ascii="Verdana" w:hAnsi="Verdana"/>
              </w:rPr>
              <w:t xml:space="preserve">1530/30 =51  </w:t>
            </w:r>
            <w:r w:rsidR="003B3E2A" w:rsidRPr="006711FD">
              <w:rPr>
                <w:rFonts w:ascii="Verdana" w:hAnsi="Verdana"/>
              </w:rPr>
              <w:t>€/día</w:t>
            </w:r>
          </w:p>
        </w:tc>
      </w:tr>
    </w:tbl>
    <w:p w14:paraId="2D51B170" w14:textId="77777777" w:rsidR="00696FAC" w:rsidRPr="006711FD" w:rsidRDefault="00696FAC" w:rsidP="000E7291">
      <w:pPr>
        <w:spacing w:after="0" w:line="360" w:lineRule="auto"/>
        <w:jc w:val="both"/>
        <w:rPr>
          <w:rFonts w:ascii="Verdana" w:hAnsi="Verdana"/>
        </w:rPr>
      </w:pPr>
    </w:p>
    <w:p w14:paraId="78DCEAEC" w14:textId="2CF77BB6" w:rsidR="009B4B18" w:rsidRPr="006711FD" w:rsidRDefault="009B4B18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La prestación que concede la seguridad social, será:</w:t>
      </w:r>
    </w:p>
    <w:p w14:paraId="4E2D543F" w14:textId="77777777" w:rsidR="009B4B18" w:rsidRPr="006711FD" w:rsidRDefault="009B4B18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Del 1º al 3º día de la baja 0 €</w:t>
      </w:r>
    </w:p>
    <w:p w14:paraId="3C05E01C" w14:textId="71A8148E" w:rsidR="009B4B18" w:rsidRPr="006711FD" w:rsidRDefault="009B4B18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Del 4º al 20º día de la baja (17 días), al 60% de la base reguladora (</w:t>
      </w:r>
      <w:r w:rsidR="00535875">
        <w:rPr>
          <w:rFonts w:ascii="Verdana" w:hAnsi="Verdana"/>
        </w:rPr>
        <w:t xml:space="preserve">30,8 </w:t>
      </w:r>
      <w:r w:rsidRPr="006711FD">
        <w:rPr>
          <w:rFonts w:ascii="Verdana" w:hAnsi="Verdana"/>
        </w:rPr>
        <w:t>€/día)</w:t>
      </w:r>
    </w:p>
    <w:p w14:paraId="4873693D" w14:textId="671026A9" w:rsidR="009B4B18" w:rsidRPr="006711FD" w:rsidRDefault="009B4B18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Del 21º hasta el fin de la baja, al 75% de la base reguladora (</w:t>
      </w:r>
      <w:r w:rsidR="00535875">
        <w:rPr>
          <w:rFonts w:ascii="Verdana" w:hAnsi="Verdana"/>
        </w:rPr>
        <w:t xml:space="preserve">38,5 </w:t>
      </w:r>
      <w:r w:rsidRPr="006711FD">
        <w:rPr>
          <w:rFonts w:ascii="Verdana" w:hAnsi="Verdana"/>
        </w:rPr>
        <w:t>€/día)</w:t>
      </w:r>
    </w:p>
    <w:p w14:paraId="0E99258D" w14:textId="77777777" w:rsidR="009B4B18" w:rsidRPr="006711FD" w:rsidRDefault="009B4B18" w:rsidP="000E7291">
      <w:pPr>
        <w:spacing w:after="0" w:line="360" w:lineRule="auto"/>
        <w:ind w:left="360"/>
        <w:jc w:val="both"/>
        <w:rPr>
          <w:rFonts w:ascii="Verdana" w:hAnsi="Verdana"/>
        </w:rPr>
      </w:pPr>
      <w:r w:rsidRPr="006711FD">
        <w:rPr>
          <w:rFonts w:ascii="Verdana" w:hAnsi="Verdana"/>
        </w:rPr>
        <w:lastRenderedPageBreak/>
        <w:t xml:space="preserve">Estas cuantías son las que concede la seguridad social, pero pueden estar mejoradas por convenio colectivo. </w:t>
      </w:r>
    </w:p>
    <w:p w14:paraId="24424447" w14:textId="77777777" w:rsidR="009D01FE" w:rsidRPr="006711FD" w:rsidRDefault="009D01FE" w:rsidP="0036644F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Duración de la incapacidad.</w:t>
      </w:r>
    </w:p>
    <w:p w14:paraId="1D421829" w14:textId="4758CA4C" w:rsidR="009B4B18" w:rsidRPr="006711FD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Trabaja 9 días</w:t>
      </w:r>
      <w:r w:rsidR="009D01FE" w:rsidRPr="006711FD">
        <w:rPr>
          <w:rFonts w:ascii="Verdana" w:hAnsi="Verdana"/>
        </w:rPr>
        <w:t xml:space="preserve"> de enero</w:t>
      </w:r>
      <w:r w:rsidR="008D0F0C" w:rsidRPr="006711FD">
        <w:rPr>
          <w:rFonts w:ascii="Verdana" w:hAnsi="Verdana"/>
        </w:rPr>
        <w:t xml:space="preserve"> (el día 10 es el primero de la baja)</w:t>
      </w:r>
      <w:r w:rsidR="0036644F" w:rsidRPr="006711FD">
        <w:rPr>
          <w:rFonts w:ascii="Verdana" w:hAnsi="Verdana"/>
        </w:rPr>
        <w:t>, por los que la empresa le abonará el correspondiente salario.</w:t>
      </w:r>
    </w:p>
    <w:p w14:paraId="0BA5917F" w14:textId="414E0E61" w:rsidR="009B4B18" w:rsidRPr="006711FD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3 días, a 0</w:t>
      </w:r>
      <w:r w:rsidR="009D01FE" w:rsidRPr="006711FD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€ (10,11 y 12 de enero</w:t>
      </w:r>
      <w:r w:rsidR="00202B22" w:rsidRPr="006711FD">
        <w:rPr>
          <w:rFonts w:ascii="Verdana" w:hAnsi="Verdana"/>
        </w:rPr>
        <w:t>)</w:t>
      </w:r>
      <w:r w:rsidR="0036644F" w:rsidRPr="006711FD">
        <w:rPr>
          <w:rFonts w:ascii="Verdana" w:hAnsi="Verdana"/>
        </w:rPr>
        <w:t>.</w:t>
      </w:r>
    </w:p>
    <w:p w14:paraId="69CB7C3E" w14:textId="5E311BFA" w:rsidR="009B4B18" w:rsidRPr="006711FD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17 días al 60% BR (13…29 de enero</w:t>
      </w:r>
      <w:r w:rsidR="00DF77AD" w:rsidRPr="006711FD">
        <w:rPr>
          <w:rFonts w:ascii="Verdana" w:hAnsi="Verdana"/>
        </w:rPr>
        <w:t>, ambos incluidos</w:t>
      </w:r>
      <w:r w:rsidRPr="006711FD">
        <w:rPr>
          <w:rFonts w:ascii="Verdana" w:hAnsi="Verdana"/>
        </w:rPr>
        <w:t>)</w:t>
      </w:r>
      <w:bookmarkStart w:id="1" w:name="_Hlk93944448"/>
      <w:r w:rsidR="0036644F" w:rsidRPr="006711FD">
        <w:rPr>
          <w:rFonts w:ascii="Verdana" w:hAnsi="Verdana"/>
        </w:rPr>
        <w:t>.</w:t>
      </w:r>
      <w:bookmarkEnd w:id="1"/>
    </w:p>
    <w:p w14:paraId="3E6A3ED3" w14:textId="52E9589A" w:rsidR="009B4B18" w:rsidRPr="006711FD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El resto al 75%</w:t>
      </w:r>
      <w:r w:rsidR="002A54D9" w:rsidRPr="006711FD">
        <w:rPr>
          <w:rFonts w:ascii="Verdana" w:hAnsi="Verdana"/>
        </w:rPr>
        <w:t xml:space="preserve"> (30 enero al 8 febrero</w:t>
      </w:r>
      <w:r w:rsidR="00DF77AD" w:rsidRPr="006711FD">
        <w:rPr>
          <w:rFonts w:ascii="Verdana" w:hAnsi="Verdana"/>
        </w:rPr>
        <w:t>, ambos</w:t>
      </w:r>
      <w:r w:rsidR="002A54D9" w:rsidRPr="006711FD">
        <w:rPr>
          <w:rFonts w:ascii="Verdana" w:hAnsi="Verdana"/>
        </w:rPr>
        <w:t xml:space="preserve"> incluido</w:t>
      </w:r>
      <w:r w:rsidR="00DF77AD" w:rsidRPr="006711FD">
        <w:rPr>
          <w:rFonts w:ascii="Verdana" w:hAnsi="Verdana"/>
        </w:rPr>
        <w:t>s</w:t>
      </w:r>
      <w:r w:rsidRPr="006711FD">
        <w:rPr>
          <w:rFonts w:ascii="Verdana" w:hAnsi="Verdana"/>
        </w:rPr>
        <w:t>)</w:t>
      </w:r>
      <w:r w:rsidR="0036644F" w:rsidRPr="006711FD">
        <w:rPr>
          <w:rFonts w:ascii="Verdana" w:hAnsi="Verdana"/>
        </w:rPr>
        <w:t xml:space="preserve"> </w:t>
      </w:r>
    </w:p>
    <w:p w14:paraId="0CF8F880" w14:textId="77777777" w:rsidR="009B4B18" w:rsidRPr="006711FD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El día 9 de febrero se reincorpora a la empresa</w:t>
      </w:r>
      <w:r w:rsidR="00504F7B" w:rsidRPr="006711FD">
        <w:rPr>
          <w:rFonts w:ascii="Verdana" w:hAnsi="Verdana"/>
        </w:rPr>
        <w:t xml:space="preserve"> (ya está de alta)</w:t>
      </w:r>
      <w:r w:rsidRPr="006711FD">
        <w:rPr>
          <w:rFonts w:ascii="Verdana" w:hAnsi="Verdana"/>
        </w:rPr>
        <w:t>.</w:t>
      </w:r>
    </w:p>
    <w:p w14:paraId="4BD4B5D3" w14:textId="77777777" w:rsidR="0036644F" w:rsidRPr="006711FD" w:rsidRDefault="0036644F" w:rsidP="000E7291">
      <w:pPr>
        <w:spacing w:after="0" w:line="360" w:lineRule="auto"/>
        <w:jc w:val="both"/>
        <w:rPr>
          <w:rFonts w:ascii="Verdana" w:hAnsi="Verdana"/>
        </w:rPr>
      </w:pPr>
    </w:p>
    <w:p w14:paraId="466203CB" w14:textId="37D39A56" w:rsidR="00E825EA" w:rsidRPr="006711FD" w:rsidRDefault="002A54D9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Subsidio</w:t>
      </w:r>
      <w:r w:rsidR="00DF77AD" w:rsidRPr="006711FD">
        <w:rPr>
          <w:rFonts w:ascii="Verdana" w:hAnsi="Verdana"/>
        </w:rPr>
        <w:t>/prestación seguridad social</w:t>
      </w:r>
      <w:r w:rsidRPr="006711FD">
        <w:rPr>
          <w:rFonts w:ascii="Verdana" w:hAnsi="Verdana"/>
        </w:rPr>
        <w:t>:</w:t>
      </w:r>
    </w:p>
    <w:p w14:paraId="39384C8D" w14:textId="112CFA8E" w:rsidR="00DF77AD" w:rsidRPr="006711FD" w:rsidRDefault="00535875" w:rsidP="00DF77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17 días* 60%* </w:t>
      </w:r>
      <w:proofErr w:type="gramStart"/>
      <w:r>
        <w:rPr>
          <w:rFonts w:ascii="Verdana" w:hAnsi="Verdana"/>
        </w:rPr>
        <w:t>51</w:t>
      </w:r>
      <w:r w:rsidR="002A54D9" w:rsidRPr="006711FD">
        <w:rPr>
          <w:rFonts w:ascii="Verdana" w:hAnsi="Verdana"/>
        </w:rPr>
        <w:t xml:space="preserve"> </w:t>
      </w:r>
      <w:r w:rsidR="00DF77AD" w:rsidRPr="006711FD">
        <w:rPr>
          <w:rFonts w:ascii="Verdana" w:hAnsi="Verdana"/>
        </w:rPr>
        <w:t xml:space="preserve"> </w:t>
      </w:r>
      <w:r w:rsidR="002A54D9" w:rsidRPr="006711FD">
        <w:rPr>
          <w:rFonts w:ascii="Verdana" w:hAnsi="Verdana"/>
        </w:rPr>
        <w:t>=</w:t>
      </w:r>
      <w:proofErr w:type="gramEnd"/>
      <w:r>
        <w:rPr>
          <w:rFonts w:ascii="Verdana" w:hAnsi="Verdana"/>
        </w:rPr>
        <w:t>520,2</w:t>
      </w:r>
      <w:r w:rsidR="00DF77AD" w:rsidRPr="006711FD">
        <w:rPr>
          <w:rFonts w:ascii="Verdana" w:hAnsi="Verdana"/>
        </w:rPr>
        <w:t xml:space="preserve"> €</w:t>
      </w:r>
    </w:p>
    <w:p w14:paraId="3FDD93D7" w14:textId="34A5EB1B" w:rsidR="00DF77AD" w:rsidRPr="006711FD" w:rsidRDefault="002A54D9" w:rsidP="00DF77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10 días* 75% </w:t>
      </w:r>
      <w:r w:rsidR="00887401" w:rsidRPr="006711FD">
        <w:rPr>
          <w:rFonts w:ascii="Verdana" w:hAnsi="Verdana"/>
        </w:rPr>
        <w:t>*</w:t>
      </w:r>
      <w:r w:rsidR="00535875">
        <w:rPr>
          <w:rFonts w:ascii="Verdana" w:hAnsi="Verdana"/>
        </w:rPr>
        <w:t>51</w:t>
      </w:r>
      <w:r w:rsidR="006E6710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=</w:t>
      </w:r>
      <w:r w:rsidR="00887401" w:rsidRPr="006711FD">
        <w:rPr>
          <w:rFonts w:ascii="Verdana" w:hAnsi="Verdana"/>
        </w:rPr>
        <w:t xml:space="preserve"> </w:t>
      </w:r>
      <w:r w:rsidR="006E6710">
        <w:rPr>
          <w:rFonts w:ascii="Verdana" w:hAnsi="Verdana"/>
        </w:rPr>
        <w:t xml:space="preserve">382,5 </w:t>
      </w:r>
      <w:r w:rsidR="00DF77AD" w:rsidRPr="006711FD">
        <w:rPr>
          <w:rFonts w:ascii="Verdana" w:hAnsi="Verdana"/>
        </w:rPr>
        <w:t>€</w:t>
      </w:r>
    </w:p>
    <w:p w14:paraId="327D780C" w14:textId="2987DBF7" w:rsidR="002A54D9" w:rsidRPr="006711FD" w:rsidRDefault="00887401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gramStart"/>
      <w:r w:rsidRPr="006711FD">
        <w:rPr>
          <w:rFonts w:ascii="Verdana" w:hAnsi="Verdana"/>
        </w:rPr>
        <w:t>Total</w:t>
      </w:r>
      <w:proofErr w:type="gramEnd"/>
      <w:r w:rsidRPr="006711FD">
        <w:rPr>
          <w:rFonts w:ascii="Verdana" w:hAnsi="Verdana"/>
        </w:rPr>
        <w:t xml:space="preserve"> subsidio</w:t>
      </w:r>
      <w:r w:rsidR="00DF77AD" w:rsidRPr="006711FD">
        <w:rPr>
          <w:rFonts w:ascii="Verdana" w:hAnsi="Verdana"/>
        </w:rPr>
        <w:t xml:space="preserve"> </w:t>
      </w:r>
      <w:proofErr w:type="spellStart"/>
      <w:r w:rsidR="00DF77AD" w:rsidRPr="006711FD">
        <w:rPr>
          <w:rFonts w:ascii="Verdana" w:hAnsi="Verdana"/>
        </w:rPr>
        <w:t>seg.soc</w:t>
      </w:r>
      <w:proofErr w:type="spellEnd"/>
      <w:r w:rsidR="00DF77AD" w:rsidRPr="006711FD">
        <w:rPr>
          <w:rFonts w:ascii="Verdana" w:hAnsi="Verdana"/>
        </w:rPr>
        <w:t>.</w:t>
      </w:r>
      <w:r w:rsidRPr="006711FD">
        <w:rPr>
          <w:rFonts w:ascii="Verdana" w:hAnsi="Verdana"/>
        </w:rPr>
        <w:t xml:space="preserve"> =</w:t>
      </w:r>
      <w:r w:rsidR="006E6710">
        <w:rPr>
          <w:rFonts w:ascii="Verdana" w:hAnsi="Verdana"/>
        </w:rPr>
        <w:t xml:space="preserve"> 902</w:t>
      </w:r>
      <w:r w:rsidRPr="006711FD">
        <w:rPr>
          <w:rFonts w:ascii="Verdana" w:hAnsi="Verdana"/>
        </w:rPr>
        <w:t xml:space="preserve">,7 </w:t>
      </w:r>
      <w:r w:rsidR="00DF77AD" w:rsidRPr="006711FD">
        <w:rPr>
          <w:rFonts w:ascii="Verdana" w:hAnsi="Verdana"/>
        </w:rPr>
        <w:t xml:space="preserve">€ </w:t>
      </w:r>
      <w:proofErr w:type="spellStart"/>
      <w:r w:rsidRPr="006711FD">
        <w:rPr>
          <w:rFonts w:ascii="Verdana" w:hAnsi="Verdana"/>
        </w:rPr>
        <w:t>s.e.u.o</w:t>
      </w:r>
      <w:proofErr w:type="spellEnd"/>
      <w:r w:rsidRPr="006711FD">
        <w:rPr>
          <w:rFonts w:ascii="Verdana" w:hAnsi="Verdana"/>
        </w:rPr>
        <w:t>.</w:t>
      </w:r>
    </w:p>
    <w:p w14:paraId="3380BF86" w14:textId="5823551F" w:rsidR="0036644F" w:rsidRPr="006711FD" w:rsidRDefault="00EF5679" w:rsidP="000E7291">
      <w:pPr>
        <w:spacing w:after="0" w:line="360" w:lineRule="auto"/>
        <w:jc w:val="both"/>
        <w:rPr>
          <w:rFonts w:ascii="Verdana" w:hAnsi="Verdana"/>
          <w:bCs/>
        </w:rPr>
      </w:pPr>
      <w:r w:rsidRPr="006711FD">
        <w:rPr>
          <w:rFonts w:ascii="Verdana" w:hAnsi="Verdana"/>
          <w:bCs/>
        </w:rPr>
        <w:t>Mencionar que la empresa, por convenio o acuerdo con los trabajado</w:t>
      </w:r>
      <w:r w:rsidR="00202B22" w:rsidRPr="006711FD">
        <w:rPr>
          <w:rFonts w:ascii="Verdana" w:hAnsi="Verdana"/>
          <w:bCs/>
        </w:rPr>
        <w:t>r</w:t>
      </w:r>
      <w:r w:rsidRPr="006711FD">
        <w:rPr>
          <w:rFonts w:ascii="Verdana" w:hAnsi="Verdana"/>
          <w:bCs/>
        </w:rPr>
        <w:t>es</w:t>
      </w:r>
      <w:r w:rsidR="00202B22" w:rsidRPr="006711FD">
        <w:rPr>
          <w:rFonts w:ascii="Verdana" w:hAnsi="Verdana"/>
          <w:bCs/>
        </w:rPr>
        <w:t xml:space="preserve"> puede pagar los tres primeros días y completar los porcentajes hasta el 100%</w:t>
      </w:r>
    </w:p>
    <w:p w14:paraId="12732F24" w14:textId="3A503EA9" w:rsidR="00DF77AD" w:rsidRPr="006711FD" w:rsidRDefault="003C52C6" w:rsidP="000E7291">
      <w:pPr>
        <w:spacing w:after="0" w:line="360" w:lineRule="auto"/>
        <w:jc w:val="both"/>
        <w:rPr>
          <w:rFonts w:ascii="Verdana" w:hAnsi="Verdana"/>
          <w:bCs/>
        </w:rPr>
      </w:pPr>
      <w:r w:rsidRPr="006711FD">
        <w:rPr>
          <w:rFonts w:ascii="Verdana" w:hAnsi="Verdana"/>
          <w:bCs/>
        </w:rPr>
        <w:t xml:space="preserve">Como se trata de una IT derivada de accidente no laboral, la empresa responde del subsidio desde el día 4º al 15º, y a partir del 16º será responsable la entidad con la que se haya asegurado la prestación (INSS o Mutua de AT y EP). </w:t>
      </w:r>
    </w:p>
    <w:p w14:paraId="67E43631" w14:textId="77777777" w:rsidR="009F5CDC" w:rsidRPr="006711FD" w:rsidRDefault="009F5CDC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0207822C" w14:textId="77777777" w:rsidR="00D372DB" w:rsidRPr="006711FD" w:rsidRDefault="0002470B" w:rsidP="000E7291">
      <w:pPr>
        <w:spacing w:after="0" w:line="360" w:lineRule="auto"/>
        <w:jc w:val="both"/>
        <w:rPr>
          <w:rFonts w:ascii="Verdana" w:hAnsi="Verdana"/>
          <w:b/>
        </w:rPr>
      </w:pPr>
      <w:r w:rsidRPr="006711FD">
        <w:rPr>
          <w:rFonts w:ascii="Verdana" w:hAnsi="Verdana"/>
          <w:b/>
          <w:u w:val="single"/>
        </w:rPr>
        <w:t xml:space="preserve">ACTIVIDAD 8: </w:t>
      </w:r>
      <w:r w:rsidR="00112E91" w:rsidRPr="006711FD">
        <w:rPr>
          <w:rFonts w:ascii="Verdana" w:hAnsi="Verdana"/>
          <w:b/>
          <w:u w:val="single"/>
        </w:rPr>
        <w:t>MATERNIDAD</w:t>
      </w:r>
      <w:r w:rsidR="00112E91" w:rsidRPr="006711FD">
        <w:rPr>
          <w:rFonts w:ascii="Verdana" w:hAnsi="Verdana"/>
          <w:b/>
        </w:rPr>
        <w:t>.</w:t>
      </w:r>
    </w:p>
    <w:p w14:paraId="35C8D76A" w14:textId="6A6F0C80" w:rsidR="00AF2D20" w:rsidRPr="006711FD" w:rsidRDefault="00AF2D20" w:rsidP="00EF3015">
      <w:pPr>
        <w:spacing w:after="0" w:line="360" w:lineRule="auto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 xml:space="preserve">Una trabajadora </w:t>
      </w:r>
      <w:r w:rsidR="002D4085" w:rsidRPr="006711FD">
        <w:rPr>
          <w:rFonts w:ascii="Verdana" w:eastAsia="Times New Roman" w:hAnsi="Verdana" w:cs="Arial"/>
          <w:lang w:eastAsia="es-ES"/>
        </w:rPr>
        <w:t xml:space="preserve">de </w:t>
      </w:r>
      <w:r w:rsidR="00202B22" w:rsidRPr="006711FD">
        <w:rPr>
          <w:rFonts w:ascii="Verdana" w:eastAsia="Times New Roman" w:hAnsi="Verdana" w:cs="Arial"/>
          <w:lang w:eastAsia="es-ES"/>
        </w:rPr>
        <w:t>4</w:t>
      </w:r>
      <w:r w:rsidR="002D4085" w:rsidRPr="006711FD">
        <w:rPr>
          <w:rFonts w:ascii="Verdana" w:eastAsia="Times New Roman" w:hAnsi="Verdana" w:cs="Arial"/>
          <w:lang w:eastAsia="es-ES"/>
        </w:rPr>
        <w:t xml:space="preserve">0 años afiliada y en alta </w:t>
      </w:r>
      <w:r w:rsidR="006E6710">
        <w:rPr>
          <w:rFonts w:ascii="Verdana" w:eastAsia="Times New Roman" w:hAnsi="Verdana" w:cs="Arial"/>
          <w:lang w:eastAsia="es-ES"/>
        </w:rPr>
        <w:t>en el Régimen General desde 2.01</w:t>
      </w:r>
      <w:r w:rsidR="002D4085" w:rsidRPr="006711FD">
        <w:rPr>
          <w:rFonts w:ascii="Verdana" w:eastAsia="Times New Roman" w:hAnsi="Verdana" w:cs="Arial"/>
          <w:lang w:eastAsia="es-ES"/>
        </w:rPr>
        <w:t>5 y clasific</w:t>
      </w:r>
      <w:r w:rsidR="006E6710">
        <w:rPr>
          <w:rFonts w:ascii="Verdana" w:eastAsia="Times New Roman" w:hAnsi="Verdana" w:cs="Arial"/>
          <w:lang w:eastAsia="es-ES"/>
        </w:rPr>
        <w:t>ada en el grupo de cotización 6</w:t>
      </w:r>
      <w:r w:rsidR="002D4085" w:rsidRPr="006711FD">
        <w:rPr>
          <w:rFonts w:ascii="Verdana" w:eastAsia="Times New Roman" w:hAnsi="Verdana" w:cs="Arial"/>
          <w:lang w:eastAsia="es-ES"/>
        </w:rPr>
        <w:t xml:space="preserve">, inicia el descanso por maternidad el día 31 de marzo. </w:t>
      </w:r>
      <w:r w:rsidRPr="006711FD">
        <w:rPr>
          <w:rFonts w:ascii="Verdana" w:eastAsia="Times New Roman" w:hAnsi="Verdana" w:cs="Arial"/>
          <w:lang w:eastAsia="es-ES"/>
        </w:rPr>
        <w:t>La fecha prevista para el parto es el 7</w:t>
      </w:r>
      <w:r w:rsidR="007B0DDD" w:rsidRPr="006711FD">
        <w:rPr>
          <w:rFonts w:ascii="Verdana" w:eastAsia="Times New Roman" w:hAnsi="Verdana" w:cs="Arial"/>
          <w:lang w:eastAsia="es-ES"/>
        </w:rPr>
        <w:t xml:space="preserve"> </w:t>
      </w:r>
      <w:r w:rsidRPr="006711FD">
        <w:rPr>
          <w:rFonts w:ascii="Verdana" w:eastAsia="Times New Roman" w:hAnsi="Verdana" w:cs="Arial"/>
          <w:lang w:eastAsia="es-ES"/>
        </w:rPr>
        <w:t>de abril, pero el nacimiento finalmente se produce el día 11 de abril.</w:t>
      </w:r>
    </w:p>
    <w:p w14:paraId="6E0A4840" w14:textId="599D318D" w:rsidR="002D4085" w:rsidRPr="006711FD" w:rsidRDefault="002D4085" w:rsidP="00EF3015">
      <w:pPr>
        <w:spacing w:after="0" w:line="360" w:lineRule="auto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La base de cotización por contingencias comunes (BC</w:t>
      </w:r>
      <w:r w:rsidR="00AF2D20" w:rsidRPr="006711FD">
        <w:rPr>
          <w:rFonts w:ascii="Verdana" w:eastAsia="Times New Roman" w:hAnsi="Verdana" w:cs="Arial"/>
          <w:lang w:eastAsia="es-ES"/>
        </w:rPr>
        <w:t>CC</w:t>
      </w:r>
      <w:r w:rsidRPr="006711FD">
        <w:rPr>
          <w:rFonts w:ascii="Verdana" w:eastAsia="Times New Roman" w:hAnsi="Verdana" w:cs="Arial"/>
          <w:lang w:eastAsia="es-ES"/>
        </w:rPr>
        <w:t xml:space="preserve">) </w:t>
      </w:r>
      <w:r w:rsidR="007B0DDD" w:rsidRPr="006711FD">
        <w:rPr>
          <w:rFonts w:ascii="Verdana" w:eastAsia="Times New Roman" w:hAnsi="Verdana" w:cs="Arial"/>
          <w:lang w:eastAsia="es-ES"/>
        </w:rPr>
        <w:t xml:space="preserve">de la trabajadora </w:t>
      </w:r>
      <w:r w:rsidRPr="006711FD">
        <w:rPr>
          <w:rFonts w:ascii="Verdana" w:eastAsia="Times New Roman" w:hAnsi="Verdana" w:cs="Arial"/>
          <w:lang w:eastAsia="es-ES"/>
        </w:rPr>
        <w:t>correspondiente al mes de marzo y abril fue de 1.230,70 €.</w:t>
      </w:r>
    </w:p>
    <w:p w14:paraId="1B82AAC6" w14:textId="2FC3476F" w:rsidR="002D4085" w:rsidRPr="006711FD" w:rsidRDefault="002D4085" w:rsidP="00EF3015">
      <w:pPr>
        <w:spacing w:after="0" w:line="360" w:lineRule="auto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 xml:space="preserve">El padre, también afiliado y en alta desde </w:t>
      </w:r>
      <w:r w:rsidR="006E6710">
        <w:rPr>
          <w:rFonts w:ascii="Verdana" w:eastAsia="Times New Roman" w:hAnsi="Verdana" w:cs="Arial"/>
          <w:lang w:eastAsia="es-ES"/>
        </w:rPr>
        <w:t>2.01</w:t>
      </w:r>
      <w:r w:rsidR="007B0DDD" w:rsidRPr="006711FD">
        <w:rPr>
          <w:rFonts w:ascii="Verdana" w:eastAsia="Times New Roman" w:hAnsi="Verdana" w:cs="Arial"/>
          <w:lang w:eastAsia="es-ES"/>
        </w:rPr>
        <w:t>5</w:t>
      </w:r>
      <w:r w:rsidRPr="006711FD">
        <w:rPr>
          <w:rFonts w:ascii="Verdana" w:eastAsia="Times New Roman" w:hAnsi="Verdana" w:cs="Arial"/>
          <w:lang w:eastAsia="es-ES"/>
        </w:rPr>
        <w:t xml:space="preserve">, tiene </w:t>
      </w:r>
      <w:r w:rsidR="00202B22" w:rsidRPr="006711FD">
        <w:rPr>
          <w:rFonts w:ascii="Verdana" w:eastAsia="Times New Roman" w:hAnsi="Verdana" w:cs="Arial"/>
          <w:lang w:eastAsia="es-ES"/>
        </w:rPr>
        <w:t>4</w:t>
      </w:r>
      <w:r w:rsidRPr="006711FD">
        <w:rPr>
          <w:rFonts w:ascii="Verdana" w:eastAsia="Times New Roman" w:hAnsi="Verdana" w:cs="Arial"/>
          <w:lang w:eastAsia="es-ES"/>
        </w:rPr>
        <w:t>4 años de edad, en la actualidad se halla encuadr</w:t>
      </w:r>
      <w:r w:rsidR="006E6710">
        <w:rPr>
          <w:rFonts w:ascii="Verdana" w:eastAsia="Times New Roman" w:hAnsi="Verdana" w:cs="Arial"/>
          <w:lang w:eastAsia="es-ES"/>
        </w:rPr>
        <w:t>ado en el grupo de cotización 2</w:t>
      </w:r>
      <w:r w:rsidRPr="006711FD">
        <w:rPr>
          <w:rFonts w:ascii="Verdana" w:eastAsia="Times New Roman" w:hAnsi="Verdana" w:cs="Arial"/>
          <w:lang w:eastAsia="es-ES"/>
        </w:rPr>
        <w:t> y su BC</w:t>
      </w:r>
      <w:r w:rsidR="007B0DDD" w:rsidRPr="006711FD">
        <w:rPr>
          <w:rFonts w:ascii="Verdana" w:eastAsia="Times New Roman" w:hAnsi="Verdana" w:cs="Arial"/>
          <w:lang w:eastAsia="es-ES"/>
        </w:rPr>
        <w:t>CC</w:t>
      </w:r>
      <w:r w:rsidRPr="006711FD">
        <w:rPr>
          <w:rFonts w:ascii="Verdana" w:eastAsia="Times New Roman" w:hAnsi="Verdana" w:cs="Arial"/>
          <w:lang w:eastAsia="es-ES"/>
        </w:rPr>
        <w:t xml:space="preserve"> del mes de marzo y</w:t>
      </w:r>
      <w:r w:rsidR="007B0DDD" w:rsidRPr="006711FD">
        <w:rPr>
          <w:rFonts w:ascii="Verdana" w:eastAsia="Times New Roman" w:hAnsi="Verdana" w:cs="Arial"/>
          <w:lang w:eastAsia="es-ES"/>
        </w:rPr>
        <w:t xml:space="preserve"> </w:t>
      </w:r>
      <w:r w:rsidRPr="006711FD">
        <w:rPr>
          <w:rFonts w:ascii="Verdana" w:eastAsia="Times New Roman" w:hAnsi="Verdana" w:cs="Arial"/>
          <w:lang w:eastAsia="es-ES"/>
        </w:rPr>
        <w:t>abril fue de 2.570,10 €.</w:t>
      </w:r>
    </w:p>
    <w:p w14:paraId="7EDE3A94" w14:textId="3892707B" w:rsidR="002D4085" w:rsidRPr="007058F4" w:rsidRDefault="007B0DDD" w:rsidP="00EF3015">
      <w:pPr>
        <w:spacing w:after="0" w:line="360" w:lineRule="auto"/>
        <w:rPr>
          <w:rFonts w:ascii="Verdana" w:eastAsia="Times New Roman" w:hAnsi="Verdana" w:cs="Arial"/>
          <w:sz w:val="36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 xml:space="preserve">La trabajadora </w:t>
      </w:r>
      <w:r w:rsidR="006E6710">
        <w:rPr>
          <w:rFonts w:ascii="Verdana" w:eastAsia="Times New Roman" w:hAnsi="Verdana" w:cs="Arial"/>
          <w:lang w:eastAsia="es-ES"/>
        </w:rPr>
        <w:t>hubiera querido</w:t>
      </w:r>
      <w:r w:rsidR="002D4085" w:rsidRPr="006711FD">
        <w:rPr>
          <w:rFonts w:ascii="Verdana" w:eastAsia="Times New Roman" w:hAnsi="Verdana" w:cs="Arial"/>
          <w:lang w:eastAsia="es-ES"/>
        </w:rPr>
        <w:t xml:space="preserve"> disfrutar la parte obligatoria del descanso de maternidad y </w:t>
      </w:r>
      <w:r w:rsidRPr="006711FD">
        <w:rPr>
          <w:rFonts w:ascii="Verdana" w:eastAsia="Times New Roman" w:hAnsi="Verdana" w:cs="Arial"/>
          <w:lang w:eastAsia="es-ES"/>
        </w:rPr>
        <w:t>desea</w:t>
      </w:r>
      <w:r w:rsidR="006E6710">
        <w:rPr>
          <w:rFonts w:ascii="Verdana" w:eastAsia="Times New Roman" w:hAnsi="Verdana" w:cs="Arial"/>
          <w:lang w:eastAsia="es-ES"/>
        </w:rPr>
        <w:t>ba</w:t>
      </w:r>
      <w:r w:rsidR="002D4085" w:rsidRPr="006711FD">
        <w:rPr>
          <w:rFonts w:ascii="Verdana" w:eastAsia="Times New Roman" w:hAnsi="Verdana" w:cs="Arial"/>
          <w:lang w:eastAsia="es-ES"/>
        </w:rPr>
        <w:t xml:space="preserve"> ceder al padre el resto</w:t>
      </w:r>
      <w:r w:rsidRPr="006711FD">
        <w:rPr>
          <w:rFonts w:ascii="Verdana" w:eastAsia="Times New Roman" w:hAnsi="Verdana" w:cs="Arial"/>
          <w:lang w:eastAsia="es-ES"/>
        </w:rPr>
        <w:t xml:space="preserve"> del período</w:t>
      </w:r>
      <w:r w:rsidR="002D4085" w:rsidRPr="006711FD">
        <w:rPr>
          <w:rFonts w:ascii="Verdana" w:eastAsia="Times New Roman" w:hAnsi="Verdana" w:cs="Arial"/>
          <w:lang w:eastAsia="es-ES"/>
        </w:rPr>
        <w:t>.</w:t>
      </w:r>
      <w:r w:rsidR="006E6710">
        <w:rPr>
          <w:rFonts w:ascii="Verdana" w:eastAsia="Times New Roman" w:hAnsi="Verdana" w:cs="Arial"/>
          <w:lang w:eastAsia="es-ES"/>
        </w:rPr>
        <w:t xml:space="preserve"> No obstante, esto ya no es posible.</w:t>
      </w:r>
    </w:p>
    <w:p w14:paraId="2E7A3900" w14:textId="77777777" w:rsidR="002D4085" w:rsidRPr="006711FD" w:rsidRDefault="002D4085" w:rsidP="00EF3015">
      <w:pPr>
        <w:spacing w:after="0" w:line="360" w:lineRule="auto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Con los datos que se facilitan indica las prestaciones económicas a las que tendrían derecho tanto el padre como la madre, indicando:</w:t>
      </w:r>
    </w:p>
    <w:p w14:paraId="21E98AF2" w14:textId="09F6E2E8" w:rsidR="002D4085" w:rsidRPr="006711F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 xml:space="preserve">La prestación o prestaciones a los que tendrán derecho </w:t>
      </w:r>
      <w:r w:rsidR="007B0DDD" w:rsidRPr="006711FD">
        <w:rPr>
          <w:rFonts w:ascii="Verdana" w:eastAsia="Times New Roman" w:hAnsi="Verdana" w:cs="Arial"/>
          <w:lang w:eastAsia="es-ES"/>
        </w:rPr>
        <w:t xml:space="preserve">ambos progenitores </w:t>
      </w:r>
      <w:r w:rsidRPr="006711FD">
        <w:rPr>
          <w:rFonts w:ascii="Verdana" w:eastAsia="Times New Roman" w:hAnsi="Verdana" w:cs="Arial"/>
          <w:lang w:eastAsia="es-ES"/>
        </w:rPr>
        <w:t>(ten en cuenta que alguno podría disfrutar de más de una prestación)</w:t>
      </w:r>
    </w:p>
    <w:p w14:paraId="17842681" w14:textId="77777777" w:rsidR="002D4085" w:rsidRPr="006711F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La cuantía (en euros/mes) que corresponde a cada uno de los padres.</w:t>
      </w:r>
    </w:p>
    <w:p w14:paraId="492CA336" w14:textId="77777777" w:rsidR="002D4085" w:rsidRPr="006711F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lastRenderedPageBreak/>
        <w:t xml:space="preserve">El tiempo de duración de cada prestación en cada caso (Si alguno va a disfrutar de dos prestaciones, además de la duración, explica </w:t>
      </w:r>
      <w:proofErr w:type="spellStart"/>
      <w:r w:rsidRPr="006711FD">
        <w:rPr>
          <w:rFonts w:ascii="Verdana" w:eastAsia="Times New Roman" w:hAnsi="Verdana" w:cs="Arial"/>
          <w:lang w:eastAsia="es-ES"/>
        </w:rPr>
        <w:t>como</w:t>
      </w:r>
      <w:proofErr w:type="spellEnd"/>
      <w:r w:rsidRPr="006711FD">
        <w:rPr>
          <w:rFonts w:ascii="Verdana" w:eastAsia="Times New Roman" w:hAnsi="Verdana" w:cs="Arial"/>
          <w:lang w:eastAsia="es-ES"/>
        </w:rPr>
        <w:t xml:space="preserve"> se distribuyen en el tiempo).</w:t>
      </w:r>
    </w:p>
    <w:p w14:paraId="507E1E0A" w14:textId="77777777" w:rsidR="002D4085" w:rsidRPr="006711F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lang w:eastAsia="es-ES"/>
        </w:rPr>
      </w:pPr>
      <w:r w:rsidRPr="006711FD">
        <w:rPr>
          <w:rFonts w:ascii="Verdana" w:eastAsia="Times New Roman" w:hAnsi="Verdana" w:cs="Arial"/>
          <w:lang w:eastAsia="es-ES"/>
        </w:rPr>
        <w:t>Explica si existe la posibilidad de que alguno de los padres disfrute a media jornada su prestación ¿Quién de ellos? y ¿Con qué condiciones?</w:t>
      </w:r>
    </w:p>
    <w:p w14:paraId="409480A1" w14:textId="77777777" w:rsidR="002D4085" w:rsidRPr="006711FD" w:rsidRDefault="002D4085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75197606" w14:textId="551C7A81" w:rsidR="00112E91" w:rsidRPr="006711FD" w:rsidRDefault="00112E91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  <w:r w:rsidRPr="006711FD">
        <w:rPr>
          <w:rFonts w:ascii="Verdana" w:hAnsi="Verdana"/>
          <w:b/>
          <w:u w:val="single"/>
        </w:rPr>
        <w:t>Período de carencia:</w:t>
      </w:r>
    </w:p>
    <w:p w14:paraId="6CD1AC2E" w14:textId="77777777" w:rsidR="00112E91" w:rsidRPr="006711FD" w:rsidRDefault="00112E9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1.-Si el trabajador</w:t>
      </w:r>
      <w:r w:rsidR="0002470B" w:rsidRPr="006711FD">
        <w:rPr>
          <w:rFonts w:ascii="Verdana" w:hAnsi="Verdana"/>
        </w:rPr>
        <w:t>/a</w:t>
      </w:r>
      <w:r w:rsidRPr="006711FD">
        <w:rPr>
          <w:rFonts w:ascii="Verdana" w:hAnsi="Verdana"/>
        </w:rPr>
        <w:t xml:space="preserve"> tiene </w:t>
      </w:r>
      <w:r w:rsidRPr="006711FD">
        <w:rPr>
          <w:rFonts w:ascii="Verdana" w:hAnsi="Verdana"/>
          <w:b/>
        </w:rPr>
        <w:t>menos de 21 años</w:t>
      </w:r>
      <w:r w:rsidRPr="006711FD">
        <w:rPr>
          <w:rFonts w:ascii="Verdana" w:hAnsi="Verdana"/>
        </w:rPr>
        <w:t>, no se exige período mínimo de cotización</w:t>
      </w:r>
    </w:p>
    <w:p w14:paraId="42C75620" w14:textId="77777777" w:rsidR="00112E91" w:rsidRPr="006711FD" w:rsidRDefault="00112E9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2.-Si tiene </w:t>
      </w:r>
      <w:r w:rsidRPr="006711FD">
        <w:rPr>
          <w:rFonts w:ascii="Verdana" w:hAnsi="Verdana"/>
          <w:b/>
        </w:rPr>
        <w:t>entre 21 y 26 años</w:t>
      </w:r>
      <w:r w:rsidRPr="006711FD">
        <w:rPr>
          <w:rFonts w:ascii="Verdana" w:hAnsi="Verdana"/>
        </w:rPr>
        <w:t xml:space="preserve">, deberá haber cotizado durante </w:t>
      </w:r>
      <w:r w:rsidR="0002470B" w:rsidRPr="006711FD">
        <w:rPr>
          <w:rFonts w:ascii="Verdana" w:hAnsi="Verdana"/>
        </w:rPr>
        <w:t xml:space="preserve">alguno </w:t>
      </w:r>
      <w:r w:rsidRPr="006711FD">
        <w:rPr>
          <w:rFonts w:ascii="Verdana" w:hAnsi="Verdana"/>
        </w:rPr>
        <w:t>de los dos siguientes períodos:</w:t>
      </w:r>
    </w:p>
    <w:p w14:paraId="743FD560" w14:textId="77777777" w:rsidR="00112E91" w:rsidRPr="006711FD" w:rsidRDefault="00112E91" w:rsidP="000E729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90 días dentro de los 7 años inmediatamente anteriores al inicio del descanso por maternidad o </w:t>
      </w:r>
    </w:p>
    <w:p w14:paraId="4FE9B637" w14:textId="77777777" w:rsidR="00112E91" w:rsidRPr="006711FD" w:rsidRDefault="00112E91" w:rsidP="000E729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180 días a lo largo de toda su vida laboral. </w:t>
      </w:r>
    </w:p>
    <w:p w14:paraId="54003D03" w14:textId="77777777" w:rsidR="00112E91" w:rsidRPr="006711FD" w:rsidRDefault="00112E9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3.-Si es </w:t>
      </w:r>
      <w:r w:rsidRPr="006711FD">
        <w:rPr>
          <w:rFonts w:ascii="Verdana" w:hAnsi="Verdana"/>
          <w:b/>
        </w:rPr>
        <w:t>mayor de 26 años</w:t>
      </w:r>
      <w:r w:rsidRPr="006711FD">
        <w:rPr>
          <w:rFonts w:ascii="Verdana" w:hAnsi="Verdana"/>
        </w:rPr>
        <w:t>, es decir, si tiene cumplidos los 27 años, deberá haber cotizado durante uno de los dos siguientes períodos:</w:t>
      </w:r>
    </w:p>
    <w:p w14:paraId="28317E8C" w14:textId="77777777" w:rsidR="00112E91" w:rsidRPr="006711FD" w:rsidRDefault="00112E91" w:rsidP="000E729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180 días dentro de los 7 años inmediatamente anteriores al inicio del descanso por maternidad o</w:t>
      </w:r>
    </w:p>
    <w:p w14:paraId="0DD08E44" w14:textId="77777777" w:rsidR="00112E91" w:rsidRPr="006711FD" w:rsidRDefault="00112E91" w:rsidP="000E729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360 días a lo largo de toda su vida laboral.</w:t>
      </w:r>
    </w:p>
    <w:p w14:paraId="14EE6C2C" w14:textId="77777777" w:rsidR="009621BB" w:rsidRPr="006711FD" w:rsidRDefault="009621BB" w:rsidP="000E7291">
      <w:pPr>
        <w:spacing w:after="0" w:line="360" w:lineRule="auto"/>
        <w:jc w:val="both"/>
        <w:rPr>
          <w:rFonts w:ascii="Verdana" w:hAnsi="Verdana" w:cs="Arial"/>
        </w:rPr>
      </w:pPr>
      <w:r w:rsidRPr="006711FD">
        <w:rPr>
          <w:rFonts w:ascii="Verdana" w:hAnsi="Verdana" w:cs="Arial"/>
        </w:rPr>
        <w:t xml:space="preserve">La </w:t>
      </w:r>
      <w:r w:rsidRPr="006711FD">
        <w:rPr>
          <w:rFonts w:ascii="Verdana" w:hAnsi="Verdana" w:cs="Arial"/>
          <w:b/>
          <w:u w:val="single"/>
        </w:rPr>
        <w:t>base reguladora</w:t>
      </w:r>
      <w:r w:rsidRPr="006711FD">
        <w:rPr>
          <w:rFonts w:ascii="Verdana" w:hAnsi="Verdana" w:cs="Arial"/>
        </w:rPr>
        <w:t xml:space="preserve"> para el cálculo del subsidio </w:t>
      </w:r>
      <w:r w:rsidR="00887401" w:rsidRPr="006711FD">
        <w:rPr>
          <w:rFonts w:ascii="Verdana" w:hAnsi="Verdana"/>
        </w:rPr>
        <w:t>se obtiene dividiendo la base de cotización para contingencias comunes BCCC del mes anterior a la fecha en la que empiece la suspensión del contrato por maternidad entre el número de días (30 si es un trabajador de retribución mensual y los días que tuviere el mes si es un trabajador de retribución diaria).</w:t>
      </w:r>
    </w:p>
    <w:p w14:paraId="19B88092" w14:textId="77777777" w:rsidR="009621BB" w:rsidRPr="006711FD" w:rsidRDefault="009621BB" w:rsidP="000E7291">
      <w:pPr>
        <w:pStyle w:val="Textoindependiente2"/>
        <w:spacing w:line="360" w:lineRule="auto"/>
        <w:ind w:left="720"/>
        <w:rPr>
          <w:rFonts w:ascii="Verdana" w:hAnsi="Verdana" w:cs="Arial"/>
          <w:sz w:val="22"/>
          <w:szCs w:val="22"/>
        </w:rPr>
      </w:pPr>
      <w:r w:rsidRPr="006711FD">
        <w:rPr>
          <w:rFonts w:ascii="Verdana" w:hAnsi="Verdana" w:cs="Arial"/>
          <w:sz w:val="22"/>
          <w:szCs w:val="22"/>
        </w:rPr>
        <w:tab/>
      </w:r>
      <w:r w:rsidRPr="006711FD">
        <w:rPr>
          <w:rFonts w:ascii="Verdana" w:hAnsi="Verdana" w:cs="Arial"/>
          <w:sz w:val="22"/>
          <w:szCs w:val="22"/>
        </w:rPr>
        <w:tab/>
      </w:r>
      <w:r w:rsidRPr="006711FD">
        <w:rPr>
          <w:rFonts w:ascii="Verdana" w:hAnsi="Verdana" w:cs="Arial"/>
          <w:sz w:val="22"/>
          <w:szCs w:val="22"/>
        </w:rPr>
        <w:tab/>
      </w:r>
      <w:r w:rsidRPr="006711FD">
        <w:rPr>
          <w:rFonts w:ascii="Verdana" w:hAnsi="Verdana" w:cs="Arial"/>
          <w:sz w:val="22"/>
          <w:szCs w:val="22"/>
        </w:rPr>
        <w:tab/>
      </w:r>
      <w:r w:rsidRPr="006711FD">
        <w:rPr>
          <w:rFonts w:ascii="Verdana" w:hAnsi="Verdana" w:cs="Arial"/>
          <w:sz w:val="22"/>
          <w:szCs w:val="22"/>
        </w:rPr>
        <w:tab/>
      </w:r>
      <w:r w:rsidRPr="006711FD">
        <w:rPr>
          <w:rFonts w:ascii="Verdana" w:hAnsi="Verdana" w:cs="Arial"/>
          <w:sz w:val="22"/>
          <w:szCs w:val="22"/>
        </w:rPr>
        <w:tab/>
        <w:t xml:space="preserve"> </w:t>
      </w:r>
    </w:p>
    <w:tbl>
      <w:tblPr>
        <w:tblW w:w="0" w:type="auto"/>
        <w:tblInd w:w="37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2"/>
      </w:tblGrid>
      <w:tr w:rsidR="009621BB" w:rsidRPr="006711FD" w14:paraId="0174F896" w14:textId="77777777" w:rsidTr="006E6710">
        <w:trPr>
          <w:trHeight w:val="140"/>
        </w:trPr>
        <w:tc>
          <w:tcPr>
            <w:tcW w:w="6662" w:type="dxa"/>
          </w:tcPr>
          <w:p w14:paraId="56291770" w14:textId="77777777" w:rsidR="009621BB" w:rsidRPr="006711FD" w:rsidRDefault="009621BB" w:rsidP="000E7291">
            <w:pPr>
              <w:pStyle w:val="Textoindependiente2"/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 w:rsidRPr="006711FD">
              <w:rPr>
                <w:rFonts w:ascii="Verdana" w:hAnsi="Verdana" w:cs="Arial"/>
                <w:sz w:val="22"/>
                <w:szCs w:val="22"/>
              </w:rPr>
              <w:t xml:space="preserve">BR = </w:t>
            </w:r>
            <w:proofErr w:type="spellStart"/>
            <w:r w:rsidRPr="006711FD">
              <w:rPr>
                <w:rFonts w:ascii="Verdana" w:hAnsi="Verdana" w:cs="Arial"/>
                <w:sz w:val="22"/>
                <w:szCs w:val="22"/>
              </w:rPr>
              <w:t>BCC</w:t>
            </w:r>
            <w:r w:rsidR="00DF77AD" w:rsidRPr="006711FD">
              <w:rPr>
                <w:rFonts w:ascii="Verdana" w:hAnsi="Verdana" w:cs="Arial"/>
                <w:sz w:val="22"/>
                <w:szCs w:val="22"/>
                <w:vertAlign w:val="subscript"/>
              </w:rPr>
              <w:t>mes</w:t>
            </w:r>
            <w:proofErr w:type="spellEnd"/>
            <w:r w:rsidR="00DF77AD" w:rsidRPr="006711FD">
              <w:rPr>
                <w:rFonts w:ascii="Verdana" w:hAnsi="Verdana" w:cs="Arial"/>
                <w:sz w:val="22"/>
                <w:szCs w:val="22"/>
                <w:vertAlign w:val="subscript"/>
              </w:rPr>
              <w:t xml:space="preserve"> anterior</w:t>
            </w:r>
            <w:r w:rsidR="00DF77AD" w:rsidRPr="006711FD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DF77AD" w:rsidRPr="006711FD">
              <w:rPr>
                <w:rFonts w:ascii="Verdana" w:hAnsi="Verdana" w:cs="Arial"/>
                <w:sz w:val="22"/>
                <w:szCs w:val="22"/>
                <w:vertAlign w:val="subscript"/>
              </w:rPr>
              <w:t>baja</w:t>
            </w:r>
            <w:r w:rsidRPr="006711FD">
              <w:rPr>
                <w:rFonts w:ascii="Verdana" w:hAnsi="Verdana" w:cs="Arial"/>
                <w:sz w:val="22"/>
                <w:szCs w:val="22"/>
              </w:rPr>
              <w:t xml:space="preserve">  /   días</w:t>
            </w:r>
            <w:r w:rsidR="00DF77AD" w:rsidRPr="006711FD">
              <w:rPr>
                <w:rFonts w:ascii="Verdana" w:hAnsi="Verdana" w:cs="Arial"/>
                <w:sz w:val="22"/>
                <w:szCs w:val="22"/>
              </w:rPr>
              <w:t xml:space="preserve"> cotizados</w:t>
            </w:r>
          </w:p>
        </w:tc>
      </w:tr>
    </w:tbl>
    <w:p w14:paraId="7F713E3F" w14:textId="77777777" w:rsidR="009621BB" w:rsidRPr="006711FD" w:rsidRDefault="009621BB" w:rsidP="000E7291">
      <w:pPr>
        <w:pStyle w:val="Textoindependiente2"/>
        <w:spacing w:line="360" w:lineRule="auto"/>
        <w:ind w:left="720"/>
        <w:rPr>
          <w:rFonts w:ascii="Verdana" w:hAnsi="Verdana" w:cs="Arial"/>
          <w:sz w:val="22"/>
          <w:szCs w:val="22"/>
        </w:rPr>
      </w:pPr>
    </w:p>
    <w:p w14:paraId="366DFA17" w14:textId="77777777" w:rsidR="00112E91" w:rsidRPr="006711FD" w:rsidRDefault="00112E9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El subsidio tendrá una duración de 16 semanas, en genera</w:t>
      </w:r>
      <w:r w:rsidR="00E27F00" w:rsidRPr="006711FD">
        <w:rPr>
          <w:rFonts w:ascii="Verdana" w:hAnsi="Verdana"/>
        </w:rPr>
        <w:t>l</w:t>
      </w:r>
      <w:r w:rsidR="00887401" w:rsidRPr="006711FD">
        <w:rPr>
          <w:rFonts w:ascii="Verdana" w:hAnsi="Verdana"/>
        </w:rPr>
        <w:t>,</w:t>
      </w:r>
      <w:r w:rsidR="0002470B" w:rsidRPr="006711FD">
        <w:rPr>
          <w:rFonts w:ascii="Verdana" w:hAnsi="Verdana"/>
        </w:rPr>
        <w:t xml:space="preserve"> y ascenderá al 100% de la base reguladora</w:t>
      </w:r>
      <w:r w:rsidRPr="006711FD">
        <w:rPr>
          <w:rFonts w:ascii="Verdana" w:hAnsi="Verdana"/>
        </w:rPr>
        <w:t>.</w:t>
      </w:r>
    </w:p>
    <w:p w14:paraId="02311709" w14:textId="77777777" w:rsidR="009F2BCB" w:rsidRPr="006711FD" w:rsidRDefault="00E27F00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Las seis primeras semanas tras el parto son de disfrute obligatorio para la madre. </w:t>
      </w:r>
      <w:r w:rsidR="007B0DDD" w:rsidRPr="006711FD">
        <w:rPr>
          <w:rFonts w:ascii="Verdana" w:hAnsi="Verdana"/>
        </w:rPr>
        <w:t xml:space="preserve"> Hasta la última modificación de la prestación, e</w:t>
      </w:r>
      <w:r w:rsidRPr="006711FD">
        <w:rPr>
          <w:rFonts w:ascii="Verdana" w:hAnsi="Verdana"/>
        </w:rPr>
        <w:t>l resto se las p</w:t>
      </w:r>
      <w:r w:rsidR="007B0DDD" w:rsidRPr="006711FD">
        <w:rPr>
          <w:rFonts w:ascii="Verdana" w:hAnsi="Verdana"/>
        </w:rPr>
        <w:t>odía</w:t>
      </w:r>
      <w:r w:rsidRPr="006711FD">
        <w:rPr>
          <w:rFonts w:ascii="Verdana" w:hAnsi="Verdana"/>
        </w:rPr>
        <w:t xml:space="preserve"> ceder al padre o disfrutarlas ambos a tiempo parcial (</w:t>
      </w:r>
      <w:r w:rsidR="00504F7B" w:rsidRPr="006711FD">
        <w:rPr>
          <w:rFonts w:ascii="Verdana" w:hAnsi="Verdana"/>
        </w:rPr>
        <w:t xml:space="preserve">en cuyo caso </w:t>
      </w:r>
      <w:r w:rsidRPr="006711FD">
        <w:rPr>
          <w:rFonts w:ascii="Verdana" w:hAnsi="Verdana"/>
        </w:rPr>
        <w:t>cobrarán el 50% de la base reguladora)</w:t>
      </w:r>
      <w:r w:rsidR="0012198B" w:rsidRPr="006711FD">
        <w:rPr>
          <w:rFonts w:ascii="Verdana" w:hAnsi="Verdana"/>
        </w:rPr>
        <w:t>.</w:t>
      </w:r>
      <w:r w:rsidR="007B0DDD" w:rsidRPr="006711FD">
        <w:rPr>
          <w:rFonts w:ascii="Verdana" w:hAnsi="Verdana"/>
        </w:rPr>
        <w:t xml:space="preserve"> </w:t>
      </w:r>
    </w:p>
    <w:p w14:paraId="34200578" w14:textId="50E527B4" w:rsidR="00E27F00" w:rsidRPr="006711FD" w:rsidRDefault="007B0DDD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Esto ya no es posible en la actualidad.</w:t>
      </w:r>
    </w:p>
    <w:p w14:paraId="7007A2D6" w14:textId="498D683F" w:rsidR="009F2BCB" w:rsidRPr="006711FD" w:rsidRDefault="009F2BC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De tal manera que el enunciado del ejercicio se ha quedado obsoleto, porque plantea un imposible.</w:t>
      </w:r>
    </w:p>
    <w:p w14:paraId="6ECFDDA6" w14:textId="37FDE8EC" w:rsidR="009F2BCB" w:rsidRPr="006711FD" w:rsidRDefault="009F2BC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Sigue siendo cierto que l</w:t>
      </w:r>
      <w:r w:rsidR="0012198B" w:rsidRPr="006711FD">
        <w:rPr>
          <w:rFonts w:ascii="Verdana" w:hAnsi="Verdana"/>
        </w:rPr>
        <w:t>a madre solicita</w:t>
      </w:r>
      <w:r w:rsidRPr="006711FD">
        <w:rPr>
          <w:rFonts w:ascii="Verdana" w:hAnsi="Verdana"/>
        </w:rPr>
        <w:t xml:space="preserve"> en su empresa</w:t>
      </w:r>
      <w:r w:rsidR="0012198B" w:rsidRPr="006711FD">
        <w:rPr>
          <w:rFonts w:ascii="Verdana" w:hAnsi="Verdana"/>
        </w:rPr>
        <w:t xml:space="preserve"> la suspensión del contrato antes de la fecha prevista para el parto, y en ese momento se inicia el cómputo de las 16 semanas. </w:t>
      </w:r>
    </w:p>
    <w:p w14:paraId="53E0AC36" w14:textId="77777777" w:rsidR="00DF77AD" w:rsidRPr="006711FD" w:rsidRDefault="00DF77AD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                                                          </w:t>
      </w:r>
    </w:p>
    <w:tbl>
      <w:tblPr>
        <w:tblStyle w:val="Tablaconcuadrcula"/>
        <w:tblW w:w="0" w:type="auto"/>
        <w:tblInd w:w="3794" w:type="dxa"/>
        <w:tblLook w:val="04A0" w:firstRow="1" w:lastRow="0" w:firstColumn="1" w:lastColumn="0" w:noHBand="0" w:noVBand="1"/>
      </w:tblPr>
      <w:tblGrid>
        <w:gridCol w:w="6095"/>
      </w:tblGrid>
      <w:tr w:rsidR="00DF77AD" w:rsidRPr="006711FD" w14:paraId="1E9D73C0" w14:textId="77777777" w:rsidTr="0025013D">
        <w:tc>
          <w:tcPr>
            <w:tcW w:w="6095" w:type="dxa"/>
          </w:tcPr>
          <w:p w14:paraId="6D3B7FA9" w14:textId="77777777" w:rsidR="00DF77AD" w:rsidRPr="006711FD" w:rsidRDefault="00DF77AD" w:rsidP="001B1834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 xml:space="preserve">      </w:t>
            </w:r>
            <w:proofErr w:type="spellStart"/>
            <w:r w:rsidRPr="006711FD">
              <w:rPr>
                <w:rFonts w:ascii="Verdana" w:hAnsi="Verdana"/>
              </w:rPr>
              <w:t>BR</w:t>
            </w:r>
            <w:r w:rsidR="0012198B" w:rsidRPr="006711FD">
              <w:rPr>
                <w:rFonts w:ascii="Verdana" w:hAnsi="Verdana"/>
                <w:vertAlign w:val="subscript"/>
              </w:rPr>
              <w:t>ella</w:t>
            </w:r>
            <w:proofErr w:type="spellEnd"/>
            <w:r w:rsidRPr="006711FD">
              <w:rPr>
                <w:rFonts w:ascii="Verdana" w:hAnsi="Verdana"/>
              </w:rPr>
              <w:t xml:space="preserve"> = 1.230,70 /30 = 41,02 € / d</w:t>
            </w:r>
          </w:p>
        </w:tc>
      </w:tr>
    </w:tbl>
    <w:p w14:paraId="196E623F" w14:textId="4F6A5BB7" w:rsidR="00887401" w:rsidRPr="006711FD" w:rsidRDefault="0088740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Subsidio total</w:t>
      </w:r>
      <w:r w:rsidR="009F2BCB" w:rsidRPr="006711FD">
        <w:rPr>
          <w:rFonts w:ascii="Verdana" w:hAnsi="Verdana"/>
        </w:rPr>
        <w:t xml:space="preserve"> para la madre</w:t>
      </w:r>
      <w:r w:rsidRPr="006711FD">
        <w:rPr>
          <w:rFonts w:ascii="Verdana" w:hAnsi="Verdana"/>
        </w:rPr>
        <w:t>:</w:t>
      </w:r>
    </w:p>
    <w:p w14:paraId="3ABBC807" w14:textId="2B714EA1" w:rsidR="00887401" w:rsidRPr="006711FD" w:rsidRDefault="0088740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100%*41.02*112</w:t>
      </w:r>
      <w:r w:rsidR="00AC6F9F" w:rsidRPr="006711FD">
        <w:rPr>
          <w:rFonts w:ascii="Verdana" w:hAnsi="Verdana"/>
        </w:rPr>
        <w:t xml:space="preserve"> d</w:t>
      </w:r>
      <w:r w:rsidRPr="006711FD">
        <w:rPr>
          <w:rFonts w:ascii="Verdana" w:hAnsi="Verdana"/>
        </w:rPr>
        <w:t xml:space="preserve"> (16 semanas* 7 </w:t>
      </w:r>
      <w:proofErr w:type="gramStart"/>
      <w:r w:rsidRPr="006711FD">
        <w:rPr>
          <w:rFonts w:ascii="Verdana" w:hAnsi="Verdana"/>
        </w:rPr>
        <w:t>días)</w:t>
      </w:r>
      <w:r w:rsidR="00AC6F9F" w:rsidRPr="006711FD">
        <w:rPr>
          <w:rFonts w:ascii="Verdana" w:hAnsi="Verdana"/>
        </w:rPr>
        <w:t>=</w:t>
      </w:r>
      <w:proofErr w:type="gramEnd"/>
      <w:r w:rsidR="00AC6F9F" w:rsidRPr="006711FD">
        <w:rPr>
          <w:rFonts w:ascii="Verdana" w:hAnsi="Verdana"/>
        </w:rPr>
        <w:t xml:space="preserve">4.594,24 € </w:t>
      </w:r>
    </w:p>
    <w:p w14:paraId="0352A73C" w14:textId="59AB892B" w:rsidR="00DB6FDD" w:rsidRPr="006711FD" w:rsidRDefault="00EF3015" w:rsidP="009F2BCB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lastRenderedPageBreak/>
        <w:t>Como y</w:t>
      </w:r>
      <w:r w:rsidR="00DB6FDD" w:rsidRPr="006711FD">
        <w:rPr>
          <w:rFonts w:ascii="Verdana" w:hAnsi="Verdana"/>
        </w:rPr>
        <w:t>a no es posible la cesión de parte de la suspensión por maternidad al otro progenitor</w:t>
      </w:r>
      <w:r w:rsidRPr="006711FD">
        <w:rPr>
          <w:rFonts w:ascii="Verdana" w:hAnsi="Verdana"/>
        </w:rPr>
        <w:t>,</w:t>
      </w:r>
      <w:r w:rsidR="00DB6FDD" w:rsidRPr="006711FD">
        <w:rPr>
          <w:rFonts w:ascii="Verdana" w:hAnsi="Verdana"/>
        </w:rPr>
        <w:t xml:space="preserve"> que dispone también de 16 semanas al 100% de la base reguladora.</w:t>
      </w:r>
    </w:p>
    <w:p w14:paraId="3CB8677F" w14:textId="77777777" w:rsidR="009F2BCB" w:rsidRPr="006711FD" w:rsidRDefault="009F2BCB" w:rsidP="000E7291">
      <w:pPr>
        <w:spacing w:after="0" w:line="360" w:lineRule="auto"/>
        <w:jc w:val="both"/>
        <w:rPr>
          <w:rFonts w:ascii="Verdana" w:hAnsi="Verdana"/>
        </w:rPr>
      </w:pPr>
    </w:p>
    <w:p w14:paraId="50F596C6" w14:textId="60CD0694" w:rsidR="002147E8" w:rsidRPr="006711FD" w:rsidRDefault="00887401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En cuanto al padre, </w:t>
      </w:r>
      <w:r w:rsidR="00DB6FDD" w:rsidRPr="006711FD">
        <w:rPr>
          <w:rFonts w:ascii="Verdana" w:hAnsi="Verdana"/>
        </w:rPr>
        <w:t xml:space="preserve">16 semanas </w:t>
      </w:r>
      <w:r w:rsidRPr="006711FD">
        <w:rPr>
          <w:rFonts w:ascii="Verdana" w:hAnsi="Verdana"/>
        </w:rPr>
        <w:t>al 100% de “su” base reguladora, que se calcula igual.</w:t>
      </w:r>
    </w:p>
    <w:tbl>
      <w:tblPr>
        <w:tblStyle w:val="Tablaconcuadrcula"/>
        <w:tblW w:w="0" w:type="auto"/>
        <w:tblInd w:w="3794" w:type="dxa"/>
        <w:tblLook w:val="04A0" w:firstRow="1" w:lastRow="0" w:firstColumn="1" w:lastColumn="0" w:noHBand="0" w:noVBand="1"/>
      </w:tblPr>
      <w:tblGrid>
        <w:gridCol w:w="6379"/>
      </w:tblGrid>
      <w:tr w:rsidR="00DF77AD" w:rsidRPr="006711FD" w14:paraId="14AC0594" w14:textId="77777777" w:rsidTr="0025013D">
        <w:tc>
          <w:tcPr>
            <w:tcW w:w="6379" w:type="dxa"/>
          </w:tcPr>
          <w:p w14:paraId="78A608C9" w14:textId="77777777" w:rsidR="00DF77AD" w:rsidRPr="006711FD" w:rsidRDefault="00DF77AD" w:rsidP="00CD04A5">
            <w:pPr>
              <w:spacing w:line="360" w:lineRule="auto"/>
              <w:jc w:val="both"/>
              <w:rPr>
                <w:rFonts w:ascii="Verdana" w:hAnsi="Verdana"/>
              </w:rPr>
            </w:pPr>
            <w:r w:rsidRPr="006711FD">
              <w:rPr>
                <w:rFonts w:ascii="Verdana" w:hAnsi="Verdana"/>
              </w:rPr>
              <w:t xml:space="preserve">       </w:t>
            </w:r>
            <w:proofErr w:type="spellStart"/>
            <w:r w:rsidRPr="006711FD">
              <w:rPr>
                <w:rFonts w:ascii="Verdana" w:hAnsi="Verdana"/>
              </w:rPr>
              <w:t>BR</w:t>
            </w:r>
            <w:r w:rsidR="0012198B" w:rsidRPr="006711FD">
              <w:rPr>
                <w:rFonts w:ascii="Verdana" w:hAnsi="Verdana"/>
                <w:vertAlign w:val="subscript"/>
              </w:rPr>
              <w:t>el</w:t>
            </w:r>
            <w:proofErr w:type="spellEnd"/>
            <w:r w:rsidRPr="006711FD">
              <w:rPr>
                <w:rFonts w:ascii="Verdana" w:hAnsi="Verdana"/>
              </w:rPr>
              <w:t xml:space="preserve"> = 2.570,10/30 = 85,67€ / d</w:t>
            </w:r>
          </w:p>
        </w:tc>
      </w:tr>
    </w:tbl>
    <w:p w14:paraId="265EAA4D" w14:textId="75168B9B" w:rsidR="00887401" w:rsidRPr="006711FD" w:rsidRDefault="00AC6F9F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100%</w:t>
      </w:r>
      <w:r w:rsidR="00BE756E" w:rsidRPr="006711FD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*</w:t>
      </w:r>
      <w:r w:rsidR="00BE756E" w:rsidRPr="006711FD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85,67€ / d</w:t>
      </w:r>
      <w:r w:rsidR="00BE756E" w:rsidRPr="006711FD">
        <w:rPr>
          <w:rFonts w:ascii="Verdana" w:hAnsi="Verdana"/>
        </w:rPr>
        <w:t xml:space="preserve"> * </w:t>
      </w:r>
      <w:r w:rsidR="00DB6FDD" w:rsidRPr="006711FD">
        <w:rPr>
          <w:rFonts w:ascii="Verdana" w:hAnsi="Verdana"/>
        </w:rPr>
        <w:t>112</w:t>
      </w:r>
      <w:r w:rsidR="00BE756E" w:rsidRPr="006711FD">
        <w:rPr>
          <w:rFonts w:ascii="Verdana" w:hAnsi="Verdana"/>
        </w:rPr>
        <w:t>(</w:t>
      </w:r>
      <w:r w:rsidR="0025013D">
        <w:rPr>
          <w:rFonts w:ascii="Verdana" w:hAnsi="Verdana"/>
        </w:rPr>
        <w:t>16</w:t>
      </w:r>
      <w:r w:rsidR="00BE756E" w:rsidRPr="006711FD">
        <w:rPr>
          <w:rFonts w:ascii="Verdana" w:hAnsi="Verdana"/>
        </w:rPr>
        <w:t xml:space="preserve"> semanas* 7 días)</w:t>
      </w:r>
      <w:r w:rsidRPr="006711FD">
        <w:rPr>
          <w:rFonts w:ascii="Verdana" w:hAnsi="Verdana"/>
        </w:rPr>
        <w:t xml:space="preserve"> =</w:t>
      </w:r>
      <w:r w:rsidR="00DB6FDD" w:rsidRPr="006711FD">
        <w:rPr>
          <w:rFonts w:ascii="Verdana" w:hAnsi="Verdana"/>
        </w:rPr>
        <w:t xml:space="preserve"> 9.595,04</w:t>
      </w:r>
      <w:r w:rsidR="00DF77AD" w:rsidRPr="006711FD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€</w:t>
      </w:r>
    </w:p>
    <w:p w14:paraId="18B813E8" w14:textId="77777777" w:rsidR="0012198B" w:rsidRPr="006711FD" w:rsidRDefault="0012198B" w:rsidP="000E7291">
      <w:pPr>
        <w:spacing w:after="0" w:line="360" w:lineRule="auto"/>
        <w:jc w:val="both"/>
        <w:rPr>
          <w:rFonts w:ascii="Verdana" w:hAnsi="Verdana"/>
        </w:rPr>
      </w:pPr>
    </w:p>
    <w:p w14:paraId="7057828E" w14:textId="77777777" w:rsidR="009F5CDC" w:rsidRPr="006711FD" w:rsidRDefault="009F5CDC" w:rsidP="000E7291">
      <w:pPr>
        <w:spacing w:after="0" w:line="360" w:lineRule="auto"/>
        <w:jc w:val="both"/>
        <w:rPr>
          <w:rFonts w:ascii="Verdana" w:hAnsi="Verdana"/>
        </w:rPr>
      </w:pPr>
    </w:p>
    <w:p w14:paraId="6838659D" w14:textId="08577341" w:rsidR="002147E8" w:rsidRPr="006711FD" w:rsidRDefault="0002470B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  <w:r w:rsidRPr="006711FD">
        <w:rPr>
          <w:rFonts w:ascii="Verdana" w:hAnsi="Verdana"/>
          <w:b/>
          <w:u w:val="single"/>
        </w:rPr>
        <w:t xml:space="preserve">ACTIVIDAD </w:t>
      </w:r>
      <w:proofErr w:type="gramStart"/>
      <w:r w:rsidR="00CB611A" w:rsidRPr="006711FD">
        <w:rPr>
          <w:rFonts w:ascii="Verdana" w:hAnsi="Verdana"/>
          <w:b/>
          <w:u w:val="single"/>
        </w:rPr>
        <w:t>9</w:t>
      </w:r>
      <w:r w:rsidR="001412DE" w:rsidRPr="006711FD">
        <w:rPr>
          <w:rFonts w:ascii="Verdana" w:hAnsi="Verdana"/>
          <w:b/>
          <w:u w:val="single"/>
        </w:rPr>
        <w:t xml:space="preserve"> :</w:t>
      </w:r>
      <w:proofErr w:type="gramEnd"/>
      <w:r w:rsidR="00CB611A" w:rsidRPr="006711FD">
        <w:rPr>
          <w:rFonts w:ascii="Verdana" w:hAnsi="Verdana"/>
          <w:b/>
          <w:u w:val="single"/>
        </w:rPr>
        <w:t xml:space="preserve"> </w:t>
      </w:r>
      <w:r w:rsidR="002147E8" w:rsidRPr="006711FD">
        <w:rPr>
          <w:rFonts w:ascii="Verdana" w:hAnsi="Verdana"/>
          <w:b/>
          <w:u w:val="single"/>
        </w:rPr>
        <w:t>DESEMPLEO.</w:t>
      </w:r>
    </w:p>
    <w:p w14:paraId="1A136538" w14:textId="77777777" w:rsidR="001A168B" w:rsidRPr="006711FD" w:rsidRDefault="001A168B" w:rsidP="00FD02D9">
      <w:pPr>
        <w:numPr>
          <w:ilvl w:val="0"/>
          <w:numId w:val="13"/>
        </w:numPr>
        <w:spacing w:after="0" w:line="360" w:lineRule="auto"/>
        <w:ind w:left="375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Trabajador de 43 años de edad con un hijo menor de edad.</w:t>
      </w:r>
    </w:p>
    <w:p w14:paraId="751ED58E" w14:textId="77777777" w:rsidR="001A168B" w:rsidRPr="006711FD" w:rsidRDefault="001A168B" w:rsidP="00FD02D9">
      <w:pPr>
        <w:numPr>
          <w:ilvl w:val="0"/>
          <w:numId w:val="13"/>
        </w:numPr>
        <w:spacing w:after="0" w:line="360" w:lineRule="auto"/>
        <w:ind w:left="375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Contrato por tiempo indefinido a jornada completa.</w:t>
      </w:r>
    </w:p>
    <w:p w14:paraId="3AF39BFA" w14:textId="77777777" w:rsidR="001A168B" w:rsidRPr="006711FD" w:rsidRDefault="001A168B" w:rsidP="00FD02D9">
      <w:pPr>
        <w:numPr>
          <w:ilvl w:val="0"/>
          <w:numId w:val="13"/>
        </w:numPr>
        <w:spacing w:after="0" w:line="360" w:lineRule="auto"/>
        <w:ind w:left="375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Años cotizados a la Seguridad Social: 3 años y 5 meses. (cuenta los años de 365 y los meses de 30 para hacer el cálculo)</w:t>
      </w:r>
    </w:p>
    <w:p w14:paraId="2EB3952C" w14:textId="77777777" w:rsidR="001A168B" w:rsidRPr="006711FD" w:rsidRDefault="001A168B" w:rsidP="00FD02D9">
      <w:pPr>
        <w:numPr>
          <w:ilvl w:val="0"/>
          <w:numId w:val="13"/>
        </w:numPr>
        <w:spacing w:after="0" w:line="360" w:lineRule="auto"/>
        <w:ind w:left="375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Bases de cotización por desempleo del último año: 2.216,67 €/mes.</w:t>
      </w:r>
    </w:p>
    <w:p w14:paraId="3A6E7A2C" w14:textId="426ECFB7" w:rsidR="001A168B" w:rsidRPr="006711FD" w:rsidRDefault="001A168B" w:rsidP="00FD02D9">
      <w:pPr>
        <w:numPr>
          <w:ilvl w:val="0"/>
          <w:numId w:val="13"/>
        </w:numPr>
        <w:spacing w:after="0" w:line="360" w:lineRule="auto"/>
        <w:ind w:left="375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su relación laboral se extingue el 30 de junio del año 2.0XX por muerte del empresario (No le quedan pendientes de disfrutar vacaciones)</w:t>
      </w:r>
    </w:p>
    <w:p w14:paraId="58ECEA40" w14:textId="77777777" w:rsidR="001A168B" w:rsidRPr="006711FD" w:rsidRDefault="001A168B" w:rsidP="00FD02D9">
      <w:pPr>
        <w:spacing w:after="0" w:line="360" w:lineRule="auto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Calcula la prestación de desempleo que pueda corresponderle a un trabajador, indicando:</w:t>
      </w:r>
    </w:p>
    <w:p w14:paraId="13E38BF8" w14:textId="77777777" w:rsidR="001A168B" w:rsidRPr="006711FD" w:rsidRDefault="001A168B" w:rsidP="00FD02D9">
      <w:pPr>
        <w:numPr>
          <w:ilvl w:val="0"/>
          <w:numId w:val="14"/>
        </w:numPr>
        <w:spacing w:after="0" w:line="360" w:lineRule="auto"/>
        <w:ind w:left="600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Durante cuanto tiempo disfrutará la prestación.</w:t>
      </w:r>
    </w:p>
    <w:p w14:paraId="1B7D6018" w14:textId="77777777" w:rsidR="001A168B" w:rsidRPr="006711FD" w:rsidRDefault="001A168B" w:rsidP="00FD02D9">
      <w:pPr>
        <w:numPr>
          <w:ilvl w:val="0"/>
          <w:numId w:val="14"/>
        </w:numPr>
        <w:spacing w:after="0" w:line="360" w:lineRule="auto"/>
        <w:ind w:left="600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Fecha de inicio de la prestación.</w:t>
      </w:r>
    </w:p>
    <w:p w14:paraId="33DC38A2" w14:textId="77777777" w:rsidR="001A168B" w:rsidRPr="006711FD" w:rsidRDefault="001A168B" w:rsidP="00FD02D9">
      <w:pPr>
        <w:numPr>
          <w:ilvl w:val="0"/>
          <w:numId w:val="14"/>
        </w:numPr>
        <w:spacing w:after="0" w:line="360" w:lineRule="auto"/>
        <w:ind w:left="600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Cuantía global de la prestación.</w:t>
      </w:r>
    </w:p>
    <w:p w14:paraId="2275765F" w14:textId="77777777" w:rsidR="001A168B" w:rsidRPr="006711FD" w:rsidRDefault="001A168B" w:rsidP="00FD02D9">
      <w:pPr>
        <w:numPr>
          <w:ilvl w:val="0"/>
          <w:numId w:val="14"/>
        </w:numPr>
        <w:spacing w:after="0" w:line="360" w:lineRule="auto"/>
        <w:ind w:left="600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Cuantía mensual a cobrar (en bruto) en el mes de diciembre de 2.0XX.</w:t>
      </w:r>
    </w:p>
    <w:p w14:paraId="0F4AD3FC" w14:textId="77777777" w:rsidR="001A168B" w:rsidRPr="006711FD" w:rsidRDefault="001A168B" w:rsidP="00FD02D9">
      <w:pPr>
        <w:numPr>
          <w:ilvl w:val="0"/>
          <w:numId w:val="14"/>
        </w:numPr>
        <w:spacing w:after="0" w:line="360" w:lineRule="auto"/>
        <w:ind w:left="600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Cuantía mensual a cobrar (en bruto) en el mes de abril 2.0X1.</w:t>
      </w:r>
    </w:p>
    <w:p w14:paraId="44B32A3C" w14:textId="77777777" w:rsidR="001A168B" w:rsidRPr="006711FD" w:rsidRDefault="001A168B" w:rsidP="00FD02D9">
      <w:pPr>
        <w:numPr>
          <w:ilvl w:val="0"/>
          <w:numId w:val="14"/>
        </w:numPr>
        <w:spacing w:after="0" w:line="360" w:lineRule="auto"/>
        <w:ind w:left="600"/>
        <w:rPr>
          <w:rFonts w:ascii="Verdana" w:eastAsia="Times New Roman" w:hAnsi="Verdana" w:cs="Arial"/>
          <w:color w:val="333333"/>
          <w:lang w:eastAsia="es-ES"/>
        </w:rPr>
      </w:pPr>
      <w:r w:rsidRPr="006711FD">
        <w:rPr>
          <w:rFonts w:ascii="Verdana" w:eastAsia="Times New Roman" w:hAnsi="Verdana" w:cs="Arial"/>
          <w:color w:val="333333"/>
          <w:lang w:eastAsia="es-ES"/>
        </w:rPr>
        <w:t>¿Cuáles de las cuestiones anteriores cambiarían en caso de que le quedaran pendientes de disfrutar 20 días de vacaciones? En caso afirmativo señala las nuevas respuestas. </w:t>
      </w:r>
    </w:p>
    <w:p w14:paraId="67781578" w14:textId="77777777" w:rsidR="002D4085" w:rsidRPr="006711FD" w:rsidRDefault="002D4085" w:rsidP="00FD02D9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7C38A885" w14:textId="77B41727" w:rsidR="008C42C5" w:rsidRPr="006711FD" w:rsidRDefault="002147E8" w:rsidP="00471DB9">
      <w:pPr>
        <w:spacing w:after="0" w:line="360" w:lineRule="auto"/>
        <w:jc w:val="both"/>
        <w:rPr>
          <w:rFonts w:ascii="Verdana" w:hAnsi="Verdana" w:cs="Arial"/>
        </w:rPr>
      </w:pPr>
      <w:r w:rsidRPr="006711FD">
        <w:rPr>
          <w:rFonts w:ascii="Verdana" w:hAnsi="Verdana"/>
        </w:rPr>
        <w:t xml:space="preserve">Lo primero de todo será comprobar </w:t>
      </w:r>
      <w:r w:rsidR="009621BB" w:rsidRPr="006711FD">
        <w:rPr>
          <w:rFonts w:ascii="Verdana" w:hAnsi="Verdana"/>
        </w:rPr>
        <w:t xml:space="preserve">que el trabajador está en situación legal de desempleo </w:t>
      </w:r>
      <w:r w:rsidR="004512B3" w:rsidRPr="006711FD">
        <w:rPr>
          <w:rFonts w:ascii="Verdana" w:hAnsi="Verdana"/>
        </w:rPr>
        <w:t xml:space="preserve">SLD </w:t>
      </w:r>
      <w:r w:rsidR="009621BB" w:rsidRPr="006711FD">
        <w:rPr>
          <w:rFonts w:ascii="Verdana" w:hAnsi="Verdana"/>
        </w:rPr>
        <w:t>(que ha perdido su trabajo por causas ajenas a su voluntad) y que ha solicitado la prestación en tiempo y forma.</w:t>
      </w:r>
      <w:r w:rsidR="00471DB9" w:rsidRPr="006711FD">
        <w:rPr>
          <w:rFonts w:ascii="Verdana" w:hAnsi="Verdana" w:cs="Arial"/>
        </w:rPr>
        <w:t xml:space="preserve"> </w:t>
      </w:r>
      <w:r w:rsidR="00235CC0" w:rsidRPr="006711FD">
        <w:rPr>
          <w:rFonts w:ascii="Verdana" w:hAnsi="Verdana" w:cs="Arial"/>
        </w:rPr>
        <w:t>El derecho nace al día siguiente de producirse la SLD siempre que se solicite dentro de los 15 días hábiles siguientes a dicha situación.</w:t>
      </w:r>
    </w:p>
    <w:p w14:paraId="5C2714AF" w14:textId="320C9FAB" w:rsidR="00235CC0" w:rsidRPr="006711FD" w:rsidRDefault="00235CC0" w:rsidP="00235CC0">
      <w:pPr>
        <w:spacing w:after="0" w:line="360" w:lineRule="auto"/>
        <w:jc w:val="both"/>
        <w:rPr>
          <w:rFonts w:ascii="Verdana" w:eastAsia="Times New Roman" w:hAnsi="Verdana" w:cs="Arial"/>
          <w:b/>
          <w:lang w:eastAsia="es-ES"/>
        </w:rPr>
      </w:pPr>
      <w:r w:rsidRPr="006711FD">
        <w:rPr>
          <w:rFonts w:ascii="Verdana" w:hAnsi="Verdana" w:cs="Arial"/>
        </w:rPr>
        <w:t xml:space="preserve">De no haber disfrutado el periodo de vacaciones anuales retribuidas antes de finalizar la relación laboral, el nacimiento del derecho a las prestaciones se producirá una vez transcurrido dicho periodo de descanso, que deberá constar en el certificado de la empresa. </w:t>
      </w:r>
    </w:p>
    <w:p w14:paraId="3251EF75" w14:textId="77777777" w:rsidR="009621BB" w:rsidRPr="006711FD" w:rsidRDefault="009621BB" w:rsidP="000E7291">
      <w:pPr>
        <w:spacing w:after="0" w:line="360" w:lineRule="auto"/>
        <w:jc w:val="both"/>
        <w:rPr>
          <w:rFonts w:ascii="Verdana" w:hAnsi="Verdana"/>
        </w:rPr>
      </w:pPr>
    </w:p>
    <w:p w14:paraId="0C5C3233" w14:textId="77777777" w:rsidR="009621BB" w:rsidRPr="006711FD" w:rsidRDefault="009621BB" w:rsidP="000E7291">
      <w:p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hAnsi="Verdana"/>
        </w:rPr>
        <w:t xml:space="preserve">Después comprobar que tiene cubierto el </w:t>
      </w:r>
      <w:r w:rsidRPr="006711FD">
        <w:rPr>
          <w:rFonts w:ascii="Verdana" w:eastAsia="Calibri" w:hAnsi="Verdana" w:cs="Arial"/>
          <w:b/>
          <w:u w:val="single"/>
        </w:rPr>
        <w:t>período mínimo de cotización</w:t>
      </w:r>
      <w:r w:rsidRPr="006711FD">
        <w:rPr>
          <w:rFonts w:ascii="Verdana" w:eastAsia="Calibri" w:hAnsi="Verdana" w:cs="Arial"/>
          <w:b/>
        </w:rPr>
        <w:t xml:space="preserve">. </w:t>
      </w:r>
      <w:r w:rsidRPr="006711FD">
        <w:rPr>
          <w:rFonts w:ascii="Verdana" w:eastAsia="Calibri" w:hAnsi="Verdana" w:cs="Arial"/>
        </w:rPr>
        <w:t>Y es que la duración de la prestación por desempleo está en función del tiempo durante el cual se haya cotizado en los seis años inmediatamente anteriores a la situación legal de desempleo, según la siguiente tabla (que tendréis que saber):</w:t>
      </w:r>
    </w:p>
    <w:tbl>
      <w:tblPr>
        <w:tblW w:w="0" w:type="auto"/>
        <w:tblInd w:w="2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0"/>
        <w:gridCol w:w="2600"/>
      </w:tblGrid>
      <w:tr w:rsidR="009621BB" w:rsidRPr="006711FD" w14:paraId="2AA9DDCE" w14:textId="77777777" w:rsidTr="004D7C02">
        <w:tc>
          <w:tcPr>
            <w:tcW w:w="31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E8812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proofErr w:type="spellStart"/>
            <w:r w:rsidRPr="006711FD">
              <w:rPr>
                <w:rFonts w:ascii="Verdana" w:eastAsia="Calibri" w:hAnsi="Verdana" w:cs="Arial"/>
              </w:rPr>
              <w:t>Dias</w:t>
            </w:r>
            <w:proofErr w:type="spellEnd"/>
            <w:r w:rsidRPr="006711FD">
              <w:rPr>
                <w:rFonts w:ascii="Verdana" w:eastAsia="Calibri" w:hAnsi="Verdana" w:cs="Arial"/>
              </w:rPr>
              <w:t xml:space="preserve"> cotizados.(+180</w:t>
            </w:r>
            <w:r w:rsidR="00BE756E" w:rsidRPr="006711FD">
              <w:rPr>
                <w:rFonts w:ascii="Verdana" w:eastAsia="Calibri" w:hAnsi="Verdana" w:cs="Arial"/>
              </w:rPr>
              <w:t xml:space="preserve"> d</w:t>
            </w:r>
            <w:r w:rsidRPr="006711FD">
              <w:rPr>
                <w:rFonts w:ascii="Verdana" w:eastAsia="Calibri" w:hAnsi="Verdana" w:cs="Arial"/>
              </w:rPr>
              <w:t>)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B70790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Días prestación.(+60</w:t>
            </w:r>
            <w:r w:rsidR="00BE756E" w:rsidRPr="006711FD">
              <w:rPr>
                <w:rFonts w:ascii="Verdana" w:eastAsia="Calibri" w:hAnsi="Verdana" w:cs="Arial"/>
              </w:rPr>
              <w:t xml:space="preserve"> </w:t>
            </w:r>
            <w:r w:rsidR="00BE756E" w:rsidRPr="006711FD">
              <w:rPr>
                <w:rFonts w:ascii="Verdana" w:eastAsia="Calibri" w:hAnsi="Verdana" w:cs="Arial"/>
              </w:rPr>
              <w:lastRenderedPageBreak/>
              <w:t>d</w:t>
            </w:r>
            <w:r w:rsidRPr="006711FD">
              <w:rPr>
                <w:rFonts w:ascii="Verdana" w:eastAsia="Calibri" w:hAnsi="Verdana" w:cs="Arial"/>
              </w:rPr>
              <w:t>)</w:t>
            </w:r>
          </w:p>
        </w:tc>
      </w:tr>
      <w:tr w:rsidR="009621BB" w:rsidRPr="006711FD" w14:paraId="717C3759" w14:textId="77777777" w:rsidTr="004D7C02">
        <w:trPr>
          <w:trHeight w:val="260"/>
        </w:trPr>
        <w:tc>
          <w:tcPr>
            <w:tcW w:w="31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AEEE0B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lastRenderedPageBreak/>
              <w:t>Desde 360 hasta 539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FD67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 xml:space="preserve">120 </w:t>
            </w:r>
          </w:p>
        </w:tc>
      </w:tr>
      <w:tr w:rsidR="009621BB" w:rsidRPr="006711FD" w14:paraId="798ED46A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456456DB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540 a 719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3564DD69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180</w:t>
            </w:r>
          </w:p>
        </w:tc>
      </w:tr>
      <w:tr w:rsidR="009621BB" w:rsidRPr="006711FD" w14:paraId="1CDB29E1" w14:textId="77777777" w:rsidTr="004D7C02">
        <w:trPr>
          <w:trHeight w:val="27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7777ED73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720 a 899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4EDD5A39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240</w:t>
            </w:r>
          </w:p>
        </w:tc>
      </w:tr>
      <w:tr w:rsidR="009621BB" w:rsidRPr="006711FD" w14:paraId="085EE0A7" w14:textId="77777777" w:rsidTr="004D7C02">
        <w:trPr>
          <w:trHeight w:val="25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1EE2692B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900 a 1.079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6EE95496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300</w:t>
            </w:r>
          </w:p>
        </w:tc>
      </w:tr>
      <w:tr w:rsidR="009621BB" w:rsidRPr="006711FD" w14:paraId="2DBC778D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3ADD1859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1.080 a 1.259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4EFBD237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360</w:t>
            </w:r>
          </w:p>
        </w:tc>
      </w:tr>
      <w:tr w:rsidR="009621BB" w:rsidRPr="006711FD" w14:paraId="1BD00F82" w14:textId="77777777" w:rsidTr="004D7C02">
        <w:trPr>
          <w:trHeight w:val="13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32432175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1260 a 1.439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5467590C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420</w:t>
            </w:r>
          </w:p>
        </w:tc>
      </w:tr>
      <w:tr w:rsidR="009621BB" w:rsidRPr="006711FD" w14:paraId="4A4EE28C" w14:textId="77777777" w:rsidTr="004D7C02">
        <w:trPr>
          <w:trHeight w:val="14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17EFA228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1.440 a 1.619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5F2C8749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480</w:t>
            </w:r>
          </w:p>
        </w:tc>
      </w:tr>
      <w:tr w:rsidR="009621BB" w:rsidRPr="006711FD" w14:paraId="4FB26A15" w14:textId="77777777" w:rsidTr="004D7C02">
        <w:trPr>
          <w:trHeight w:val="28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4F55E555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1.620 a 1.799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2D4BCADE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540</w:t>
            </w:r>
          </w:p>
        </w:tc>
      </w:tr>
      <w:tr w:rsidR="009621BB" w:rsidRPr="006711FD" w14:paraId="41F0B96A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0A9C93C1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1.800 a 1.979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33DD0AB6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600</w:t>
            </w:r>
          </w:p>
        </w:tc>
      </w:tr>
      <w:tr w:rsidR="009621BB" w:rsidRPr="006711FD" w14:paraId="185BB646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4B05F46B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 1.980 a 2.159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3E7E8FB4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660</w:t>
            </w:r>
          </w:p>
        </w:tc>
      </w:tr>
      <w:tr w:rsidR="009621BB" w:rsidRPr="006711FD" w14:paraId="6AF87790" w14:textId="77777777" w:rsidTr="004D7C02">
        <w:trPr>
          <w:trHeight w:val="223"/>
        </w:trPr>
        <w:tc>
          <w:tcPr>
            <w:tcW w:w="31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6C52A8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Desde 2.160</w:t>
            </w:r>
          </w:p>
        </w:tc>
        <w:tc>
          <w:tcPr>
            <w:tcW w:w="26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BA57E" w14:textId="77777777" w:rsidR="009621BB" w:rsidRPr="006711FD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</w:rPr>
            </w:pPr>
            <w:r w:rsidRPr="006711FD">
              <w:rPr>
                <w:rFonts w:ascii="Verdana" w:eastAsia="Calibri" w:hAnsi="Verdana" w:cs="Arial"/>
              </w:rPr>
              <w:t>720</w:t>
            </w:r>
          </w:p>
        </w:tc>
      </w:tr>
    </w:tbl>
    <w:p w14:paraId="590FB045" w14:textId="77777777" w:rsidR="009621BB" w:rsidRPr="006711FD" w:rsidRDefault="009621B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Para poder hacer la tabla entera, basta con saber dos cosas:</w:t>
      </w:r>
    </w:p>
    <w:p w14:paraId="49EA22B4" w14:textId="77777777" w:rsidR="009621BB" w:rsidRPr="006711FD" w:rsidRDefault="009621BB" w:rsidP="000E729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proofErr w:type="gramStart"/>
      <w:r w:rsidRPr="006711FD">
        <w:rPr>
          <w:rFonts w:ascii="Verdana" w:hAnsi="Verdana"/>
        </w:rPr>
        <w:t>Que</w:t>
      </w:r>
      <w:proofErr w:type="gramEnd"/>
      <w:r w:rsidRPr="006711FD">
        <w:rPr>
          <w:rFonts w:ascii="Verdana" w:hAnsi="Verdana"/>
        </w:rPr>
        <w:t xml:space="preserve"> con 360 días, te conceden 120 días de prestación.</w:t>
      </w:r>
    </w:p>
    <w:p w14:paraId="364232DA" w14:textId="77777777" w:rsidR="009621BB" w:rsidRPr="006711FD" w:rsidRDefault="009621BB" w:rsidP="000E729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Ir añadiendo a la columna de los días cotizados 180 días en cada escalón y a la columna de días de prestación </w:t>
      </w:r>
      <w:r w:rsidR="008C2B8E" w:rsidRPr="006711FD">
        <w:rPr>
          <w:rFonts w:ascii="Verdana" w:hAnsi="Verdana"/>
        </w:rPr>
        <w:t>6</w:t>
      </w:r>
      <w:r w:rsidRPr="006711FD">
        <w:rPr>
          <w:rFonts w:ascii="Verdana" w:hAnsi="Verdana"/>
        </w:rPr>
        <w:t>0 días. Así podréis tener la tabla entera.</w:t>
      </w:r>
      <w:r w:rsidR="00C44B8E" w:rsidRPr="006711FD">
        <w:rPr>
          <w:rFonts w:ascii="Verdana" w:hAnsi="Verdana"/>
        </w:rPr>
        <w:t xml:space="preserve"> </w:t>
      </w:r>
    </w:p>
    <w:p w14:paraId="24A59868" w14:textId="77777777" w:rsidR="009621BB" w:rsidRPr="006711FD" w:rsidRDefault="009621BB" w:rsidP="000E7291">
      <w:p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 xml:space="preserve">La </w:t>
      </w:r>
      <w:r w:rsidRPr="006711FD">
        <w:rPr>
          <w:rFonts w:ascii="Verdana" w:eastAsia="Calibri" w:hAnsi="Verdana" w:cs="Arial"/>
          <w:b/>
          <w:u w:val="single"/>
        </w:rPr>
        <w:t>base reguladora</w:t>
      </w:r>
      <w:r w:rsidRPr="006711FD">
        <w:rPr>
          <w:rFonts w:ascii="Verdana" w:eastAsia="Calibri" w:hAnsi="Verdana" w:cs="Arial"/>
        </w:rPr>
        <w:t xml:space="preserve"> de la prestación por desempleo se calcula como promedio de las cotizaciones por la contingencia de desempleo, BCP, excl</w:t>
      </w:r>
      <w:r w:rsidR="004512B3" w:rsidRPr="006711FD">
        <w:rPr>
          <w:rFonts w:ascii="Verdana" w:eastAsia="Calibri" w:hAnsi="Verdana" w:cs="Arial"/>
        </w:rPr>
        <w:t xml:space="preserve">uidas las horas </w:t>
      </w:r>
      <w:proofErr w:type="gramStart"/>
      <w:r w:rsidR="004512B3" w:rsidRPr="006711FD">
        <w:rPr>
          <w:rFonts w:ascii="Verdana" w:eastAsia="Calibri" w:hAnsi="Verdana" w:cs="Arial"/>
        </w:rPr>
        <w:t>extraordinarias(</w:t>
      </w:r>
      <w:proofErr w:type="gramEnd"/>
      <w:r w:rsidR="004512B3" w:rsidRPr="006711FD">
        <w:rPr>
          <w:rFonts w:ascii="Verdana" w:eastAsia="Calibri" w:hAnsi="Verdana" w:cs="Arial"/>
        </w:rPr>
        <w:t>es decir, BCCC)</w:t>
      </w:r>
      <w:r w:rsidRPr="006711FD">
        <w:rPr>
          <w:rFonts w:ascii="Verdana" w:eastAsia="Calibri" w:hAnsi="Verdana" w:cs="Arial"/>
        </w:rPr>
        <w:t xml:space="preserve"> correspondientes a los últimos 180 días cotizados anteriores al día en que se produje</w:t>
      </w:r>
      <w:r w:rsidR="004512B3" w:rsidRPr="006711FD">
        <w:rPr>
          <w:rFonts w:ascii="Verdana" w:eastAsia="Calibri" w:hAnsi="Verdana" w:cs="Arial"/>
        </w:rPr>
        <w:t>ra la SLD</w:t>
      </w:r>
      <w:r w:rsidRPr="006711FD">
        <w:rPr>
          <w:rFonts w:ascii="Verdana" w:eastAsia="Calibri" w:hAnsi="Verdana" w:cs="Arial"/>
        </w:rPr>
        <w:t>, determinándose la cuantía de la prestación aplicando a la base reguladora los siguientes porcentajes:</w:t>
      </w:r>
    </w:p>
    <w:p w14:paraId="7FD4A4FF" w14:textId="77777777" w:rsidR="009621BB" w:rsidRPr="006711FD" w:rsidRDefault="009621BB" w:rsidP="000E7291">
      <w:pPr>
        <w:numPr>
          <w:ilvl w:val="0"/>
          <w:numId w:val="5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70% durante los 180 primeros días</w:t>
      </w:r>
      <w:r w:rsidR="0002470B" w:rsidRPr="006711FD">
        <w:rPr>
          <w:rFonts w:ascii="Verdana" w:eastAsia="Calibri" w:hAnsi="Verdana" w:cs="Arial"/>
        </w:rPr>
        <w:t>.</w:t>
      </w:r>
    </w:p>
    <w:p w14:paraId="1BCAB4F6" w14:textId="77777777" w:rsidR="009621BB" w:rsidRPr="006711FD" w:rsidRDefault="004512B3" w:rsidP="000E7291">
      <w:pPr>
        <w:numPr>
          <w:ilvl w:val="0"/>
          <w:numId w:val="5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5</w:t>
      </w:r>
      <w:r w:rsidR="009621BB" w:rsidRPr="006711FD">
        <w:rPr>
          <w:rFonts w:ascii="Verdana" w:eastAsia="Calibri" w:hAnsi="Verdana" w:cs="Arial"/>
        </w:rPr>
        <w:t>0% a partir del día 181</w:t>
      </w:r>
      <w:r w:rsidR="0002470B" w:rsidRPr="006711FD">
        <w:rPr>
          <w:rFonts w:ascii="Verdana" w:eastAsia="Calibri" w:hAnsi="Verdana" w:cs="Arial"/>
        </w:rPr>
        <w:t xml:space="preserve"> y hasta el final de la prestación.</w:t>
      </w:r>
    </w:p>
    <w:p w14:paraId="4A8D119D" w14:textId="77777777" w:rsidR="00CB611A" w:rsidRPr="006711FD" w:rsidRDefault="00CB611A" w:rsidP="000E7291">
      <w:pPr>
        <w:spacing w:after="0" w:line="360" w:lineRule="auto"/>
        <w:jc w:val="both"/>
        <w:rPr>
          <w:rFonts w:ascii="Verdana" w:eastAsia="Calibri" w:hAnsi="Verdana" w:cs="Arial"/>
        </w:rPr>
      </w:pPr>
    </w:p>
    <w:p w14:paraId="20E9A27B" w14:textId="77777777" w:rsidR="009621BB" w:rsidRPr="006711FD" w:rsidRDefault="009621BB" w:rsidP="000E7291">
      <w:p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No obstante</w:t>
      </w:r>
      <w:r w:rsidR="004512B3" w:rsidRPr="006711FD">
        <w:rPr>
          <w:rFonts w:ascii="Verdana" w:eastAsia="Calibri" w:hAnsi="Verdana" w:cs="Arial"/>
        </w:rPr>
        <w:t>,</w:t>
      </w:r>
      <w:r w:rsidRPr="006711FD">
        <w:rPr>
          <w:rFonts w:ascii="Verdana" w:eastAsia="Calibri" w:hAnsi="Verdana" w:cs="Arial"/>
        </w:rPr>
        <w:t xml:space="preserve"> el importe de la prestación será como </w:t>
      </w:r>
      <w:r w:rsidRPr="006711FD">
        <w:rPr>
          <w:rFonts w:ascii="Verdana" w:eastAsia="Calibri" w:hAnsi="Verdana" w:cs="Arial"/>
          <w:b/>
        </w:rPr>
        <w:t>mínimo</w:t>
      </w:r>
      <w:r w:rsidRPr="006711FD">
        <w:rPr>
          <w:rFonts w:ascii="Verdana" w:eastAsia="Calibri" w:hAnsi="Verdana" w:cs="Arial"/>
        </w:rPr>
        <w:t xml:space="preserve"> él:</w:t>
      </w:r>
    </w:p>
    <w:p w14:paraId="3E0B187C" w14:textId="77777777" w:rsidR="009621BB" w:rsidRPr="006711FD" w:rsidRDefault="009621BB" w:rsidP="000E7291">
      <w:pPr>
        <w:numPr>
          <w:ilvl w:val="0"/>
          <w:numId w:val="6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80% del IPREM sin hijos a cargo.</w:t>
      </w:r>
    </w:p>
    <w:p w14:paraId="4AB711AE" w14:textId="77777777" w:rsidR="009621BB" w:rsidRPr="006711FD" w:rsidRDefault="009621BB" w:rsidP="000E7291">
      <w:pPr>
        <w:numPr>
          <w:ilvl w:val="0"/>
          <w:numId w:val="6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 xml:space="preserve">107% del IPREM con uno o </w:t>
      </w:r>
      <w:proofErr w:type="gramStart"/>
      <w:r w:rsidRPr="006711FD">
        <w:rPr>
          <w:rFonts w:ascii="Verdana" w:eastAsia="Calibri" w:hAnsi="Verdana" w:cs="Arial"/>
        </w:rPr>
        <w:t>más  hijos</w:t>
      </w:r>
      <w:proofErr w:type="gramEnd"/>
      <w:r w:rsidRPr="006711FD">
        <w:rPr>
          <w:rFonts w:ascii="Verdana" w:eastAsia="Calibri" w:hAnsi="Verdana" w:cs="Arial"/>
        </w:rPr>
        <w:t xml:space="preserve"> a cargo.</w:t>
      </w:r>
    </w:p>
    <w:p w14:paraId="6C2E28BC" w14:textId="77777777" w:rsidR="0002470B" w:rsidRPr="006711FD" w:rsidRDefault="0002470B" w:rsidP="000E7291">
      <w:pPr>
        <w:spacing w:after="0" w:line="360" w:lineRule="auto"/>
        <w:jc w:val="both"/>
        <w:rPr>
          <w:rFonts w:ascii="Verdana" w:eastAsia="Calibri" w:hAnsi="Verdana" w:cs="Arial"/>
        </w:rPr>
      </w:pPr>
    </w:p>
    <w:p w14:paraId="41DD9D0C" w14:textId="77777777" w:rsidR="009621BB" w:rsidRPr="006711FD" w:rsidRDefault="009621BB" w:rsidP="000E7291">
      <w:p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 xml:space="preserve">Y la cuantía </w:t>
      </w:r>
      <w:proofErr w:type="gramStart"/>
      <w:r w:rsidRPr="006711FD">
        <w:rPr>
          <w:rFonts w:ascii="Verdana" w:eastAsia="Calibri" w:hAnsi="Verdana" w:cs="Arial"/>
          <w:b/>
        </w:rPr>
        <w:t xml:space="preserve">máxima </w:t>
      </w:r>
      <w:r w:rsidR="0002470B" w:rsidRPr="006711FD">
        <w:rPr>
          <w:rFonts w:ascii="Verdana" w:eastAsia="Calibri" w:hAnsi="Verdana" w:cs="Arial"/>
        </w:rPr>
        <w:t xml:space="preserve"> la</w:t>
      </w:r>
      <w:proofErr w:type="gramEnd"/>
      <w:r w:rsidR="0002470B" w:rsidRPr="006711FD">
        <w:rPr>
          <w:rFonts w:ascii="Verdana" w:eastAsia="Calibri" w:hAnsi="Verdana" w:cs="Arial"/>
        </w:rPr>
        <w:t xml:space="preserve"> calcularemos </w:t>
      </w:r>
      <w:r w:rsidRPr="006711FD">
        <w:rPr>
          <w:rFonts w:ascii="Verdana" w:eastAsia="Calibri" w:hAnsi="Verdana" w:cs="Arial"/>
        </w:rPr>
        <w:t>según la siguiente escala:</w:t>
      </w:r>
    </w:p>
    <w:p w14:paraId="6DDEACCC" w14:textId="77777777" w:rsidR="009621BB" w:rsidRPr="006711FD" w:rsidRDefault="009621BB" w:rsidP="000E7291">
      <w:pPr>
        <w:numPr>
          <w:ilvl w:val="0"/>
          <w:numId w:val="7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175% IPREM sin hijos a cargo.</w:t>
      </w:r>
    </w:p>
    <w:p w14:paraId="12980D57" w14:textId="77777777" w:rsidR="009621BB" w:rsidRPr="006711FD" w:rsidRDefault="009621BB" w:rsidP="000E7291">
      <w:pPr>
        <w:numPr>
          <w:ilvl w:val="0"/>
          <w:numId w:val="7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200% IPREM con un hijo.</w:t>
      </w:r>
    </w:p>
    <w:p w14:paraId="6E448690" w14:textId="77777777" w:rsidR="009621BB" w:rsidRPr="006711FD" w:rsidRDefault="009621BB" w:rsidP="000E7291">
      <w:pPr>
        <w:numPr>
          <w:ilvl w:val="0"/>
          <w:numId w:val="7"/>
        </w:numPr>
        <w:spacing w:after="0" w:line="360" w:lineRule="auto"/>
        <w:jc w:val="both"/>
        <w:rPr>
          <w:rFonts w:ascii="Verdana" w:eastAsia="Calibri" w:hAnsi="Verdana" w:cs="Arial"/>
        </w:rPr>
      </w:pPr>
      <w:r w:rsidRPr="006711FD">
        <w:rPr>
          <w:rFonts w:ascii="Verdana" w:eastAsia="Calibri" w:hAnsi="Verdana" w:cs="Arial"/>
        </w:rPr>
        <w:t>225% IPREM con dos o más hijos a cargo.</w:t>
      </w:r>
    </w:p>
    <w:p w14:paraId="55EB38D9" w14:textId="77777777" w:rsidR="0002470B" w:rsidRPr="006711FD" w:rsidRDefault="0002470B" w:rsidP="000E7291">
      <w:pPr>
        <w:spacing w:after="0" w:line="360" w:lineRule="auto"/>
        <w:jc w:val="both"/>
        <w:rPr>
          <w:rFonts w:ascii="Verdana" w:hAnsi="Verdana"/>
        </w:rPr>
      </w:pPr>
    </w:p>
    <w:p w14:paraId="3BF0C475" w14:textId="5EDCD04D" w:rsidR="004512B3" w:rsidRPr="006711FD" w:rsidRDefault="004512B3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El IPREM, considerando 14 pagas (12 ordinarias y</w:t>
      </w:r>
      <w:r w:rsidR="00F37154" w:rsidRPr="006711FD">
        <w:rPr>
          <w:rFonts w:ascii="Verdana" w:hAnsi="Verdana"/>
        </w:rPr>
        <w:t xml:space="preserve"> dos extraordinarias).</w:t>
      </w:r>
      <w:r w:rsidR="008C42C5" w:rsidRPr="006711FD">
        <w:rPr>
          <w:rFonts w:ascii="Verdana" w:hAnsi="Verdana"/>
        </w:rPr>
        <w:t xml:space="preserve"> </w:t>
      </w:r>
      <w:r w:rsidR="00F37154" w:rsidRPr="006711FD">
        <w:rPr>
          <w:rFonts w:ascii="Verdana" w:hAnsi="Verdana"/>
        </w:rPr>
        <w:t>Para 2.0</w:t>
      </w:r>
      <w:r w:rsidR="00C44B8E" w:rsidRPr="006711FD">
        <w:rPr>
          <w:rFonts w:ascii="Verdana" w:hAnsi="Verdana"/>
        </w:rPr>
        <w:t>2</w:t>
      </w:r>
      <w:r w:rsidR="0025013D">
        <w:rPr>
          <w:rFonts w:ascii="Verdana" w:hAnsi="Verdana"/>
        </w:rPr>
        <w:t>4</w:t>
      </w:r>
      <w:r w:rsidR="0002470B" w:rsidRPr="006711FD">
        <w:rPr>
          <w:rFonts w:ascii="Verdana" w:hAnsi="Verdana"/>
        </w:rPr>
        <w:t>:</w:t>
      </w:r>
    </w:p>
    <w:p w14:paraId="1EAD9E5D" w14:textId="2E10FB3E" w:rsidR="0002470B" w:rsidRPr="006711FD" w:rsidRDefault="0002470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Mínimo sin hijos a cargo: 80% (</w:t>
      </w:r>
      <w:r w:rsidR="0025013D">
        <w:rPr>
          <w:rFonts w:ascii="Verdana" w:hAnsi="Verdana"/>
        </w:rPr>
        <w:t>600</w:t>
      </w:r>
      <w:r w:rsidRPr="006711FD">
        <w:rPr>
          <w:rFonts w:ascii="Verdana" w:hAnsi="Verdana"/>
        </w:rPr>
        <w:t>)</w:t>
      </w:r>
      <w:r w:rsidR="008C42C5" w:rsidRPr="006711FD">
        <w:rPr>
          <w:rFonts w:ascii="Verdana" w:hAnsi="Verdana"/>
        </w:rPr>
        <w:t xml:space="preserve"> x </w:t>
      </w:r>
      <w:r w:rsidRPr="006711FD">
        <w:rPr>
          <w:rFonts w:ascii="Verdana" w:hAnsi="Verdana"/>
        </w:rPr>
        <w:t>14/12</w:t>
      </w:r>
    </w:p>
    <w:p w14:paraId="05A111CE" w14:textId="5F2613C8" w:rsidR="0002470B" w:rsidRPr="006711FD" w:rsidRDefault="0002470B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Máximo sin hijos a cargo: 175%</w:t>
      </w:r>
      <w:r w:rsidR="00F175BF" w:rsidRPr="006711FD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(</w:t>
      </w:r>
      <w:r w:rsidR="0025013D">
        <w:rPr>
          <w:rFonts w:ascii="Verdana" w:hAnsi="Verdana"/>
        </w:rPr>
        <w:t>600</w:t>
      </w:r>
      <w:r w:rsidRPr="006711FD">
        <w:rPr>
          <w:rFonts w:ascii="Verdana" w:hAnsi="Verdana"/>
        </w:rPr>
        <w:t>)</w:t>
      </w:r>
      <w:r w:rsidR="008C42C5" w:rsidRPr="006711FD">
        <w:rPr>
          <w:rFonts w:ascii="Verdana" w:hAnsi="Verdana"/>
        </w:rPr>
        <w:t xml:space="preserve"> x </w:t>
      </w:r>
      <w:r w:rsidRPr="006711FD">
        <w:rPr>
          <w:rFonts w:ascii="Verdana" w:hAnsi="Verdana"/>
        </w:rPr>
        <w:t>14/12</w:t>
      </w:r>
    </w:p>
    <w:p w14:paraId="0F34D246" w14:textId="77777777" w:rsidR="0002470B" w:rsidRPr="006711FD" w:rsidRDefault="0002470B" w:rsidP="000E7291">
      <w:pPr>
        <w:spacing w:after="0" w:line="360" w:lineRule="auto"/>
        <w:jc w:val="both"/>
        <w:rPr>
          <w:rFonts w:ascii="Verdana" w:hAnsi="Verdana"/>
        </w:rPr>
      </w:pPr>
    </w:p>
    <w:p w14:paraId="78737103" w14:textId="1AE1DC41" w:rsidR="006C2ECC" w:rsidRPr="006711FD" w:rsidRDefault="006C2ECC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Dos opciones, teni</w:t>
      </w:r>
      <w:r w:rsidR="00F175BF" w:rsidRPr="006711FD">
        <w:rPr>
          <w:rFonts w:ascii="Verdana" w:hAnsi="Verdana"/>
        </w:rPr>
        <w:t>e</w:t>
      </w:r>
      <w:r w:rsidRPr="006711FD">
        <w:rPr>
          <w:rFonts w:ascii="Verdana" w:hAnsi="Verdana"/>
        </w:rPr>
        <w:t>ndo cuida</w:t>
      </w:r>
      <w:r w:rsidR="00AC6F9F" w:rsidRPr="006711FD">
        <w:rPr>
          <w:rFonts w:ascii="Verdana" w:hAnsi="Verdana"/>
        </w:rPr>
        <w:t>do con qué unidades trabajamos:</w:t>
      </w:r>
    </w:p>
    <w:p w14:paraId="7FC37905" w14:textId="4ACA85DC" w:rsidR="006C2ECC" w:rsidRPr="006711FD" w:rsidRDefault="006C2ECC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lastRenderedPageBreak/>
        <w:t>BR = 6</w:t>
      </w:r>
      <w:r w:rsidR="0025013D">
        <w:rPr>
          <w:rFonts w:ascii="Verdana" w:hAnsi="Verdana"/>
        </w:rPr>
        <w:t xml:space="preserve"> m </w:t>
      </w:r>
      <w:proofErr w:type="gramStart"/>
      <w:r w:rsidR="008C42C5" w:rsidRPr="006711FD">
        <w:rPr>
          <w:rFonts w:ascii="Verdana" w:hAnsi="Verdana"/>
        </w:rPr>
        <w:t>x</w:t>
      </w:r>
      <w:r w:rsidR="0025013D">
        <w:rPr>
          <w:rFonts w:ascii="Verdana" w:hAnsi="Verdana"/>
        </w:rPr>
        <w:t xml:space="preserve"> </w:t>
      </w:r>
      <w:r w:rsidR="008C42C5" w:rsidRPr="006711FD">
        <w:rPr>
          <w:rFonts w:ascii="Verdana" w:hAnsi="Verdana"/>
        </w:rPr>
        <w:t xml:space="preserve"> </w:t>
      </w:r>
      <w:r w:rsidRPr="006711FD">
        <w:rPr>
          <w:rFonts w:ascii="Verdana" w:hAnsi="Verdana"/>
        </w:rPr>
        <w:t>2.216</w:t>
      </w:r>
      <w:proofErr w:type="gramEnd"/>
      <w:r w:rsidRPr="006711FD">
        <w:rPr>
          <w:rFonts w:ascii="Verdana" w:hAnsi="Verdana"/>
        </w:rPr>
        <w:t xml:space="preserve">,67 </w:t>
      </w:r>
      <w:r w:rsidR="00AC6F9F" w:rsidRPr="006711FD">
        <w:rPr>
          <w:rFonts w:ascii="Verdana" w:hAnsi="Verdana"/>
        </w:rPr>
        <w:t xml:space="preserve">€ </w:t>
      </w:r>
      <w:r w:rsidR="0025013D">
        <w:rPr>
          <w:rFonts w:ascii="Verdana" w:hAnsi="Verdana"/>
        </w:rPr>
        <w:t xml:space="preserve">/6 </w:t>
      </w:r>
      <w:r w:rsidR="00AC6F9F" w:rsidRPr="006711FD">
        <w:rPr>
          <w:rFonts w:ascii="Verdana" w:hAnsi="Verdana"/>
        </w:rPr>
        <w:t xml:space="preserve"> m</w:t>
      </w:r>
      <w:r w:rsidRPr="006711FD">
        <w:rPr>
          <w:rFonts w:ascii="Verdana" w:hAnsi="Verdana"/>
        </w:rPr>
        <w:t xml:space="preserve"> = </w:t>
      </w:r>
      <w:r w:rsidR="00115F34" w:rsidRPr="006711FD">
        <w:rPr>
          <w:rFonts w:ascii="Verdana" w:hAnsi="Verdana"/>
        </w:rPr>
        <w:t xml:space="preserve">2.216,67 </w:t>
      </w:r>
      <w:r w:rsidRPr="006711FD">
        <w:rPr>
          <w:rFonts w:ascii="Verdana" w:hAnsi="Verdana"/>
        </w:rPr>
        <w:t>€/MES</w:t>
      </w:r>
    </w:p>
    <w:p w14:paraId="0906BB9E" w14:textId="3E7BB65C" w:rsidR="006C2ECC" w:rsidRPr="006711FD" w:rsidRDefault="006C2ECC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BR = 6</w:t>
      </w:r>
      <w:r w:rsidR="0025013D">
        <w:rPr>
          <w:rFonts w:ascii="Verdana" w:hAnsi="Verdana"/>
        </w:rPr>
        <w:t xml:space="preserve">m </w:t>
      </w:r>
      <w:r w:rsidR="008C42C5" w:rsidRPr="006711FD">
        <w:rPr>
          <w:rFonts w:ascii="Verdana" w:hAnsi="Verdana"/>
        </w:rPr>
        <w:t xml:space="preserve">x </w:t>
      </w:r>
      <w:r w:rsidRPr="006711FD">
        <w:rPr>
          <w:rFonts w:ascii="Verdana" w:hAnsi="Verdana"/>
        </w:rPr>
        <w:t xml:space="preserve">2.216,67 </w:t>
      </w:r>
      <w:r w:rsidR="00AC6F9F" w:rsidRPr="006711FD">
        <w:rPr>
          <w:rFonts w:ascii="Verdana" w:hAnsi="Verdana"/>
        </w:rPr>
        <w:t xml:space="preserve">€ </w:t>
      </w:r>
      <w:r w:rsidRPr="006711FD">
        <w:rPr>
          <w:rFonts w:ascii="Verdana" w:hAnsi="Verdana"/>
        </w:rPr>
        <w:t xml:space="preserve">/180 </w:t>
      </w:r>
      <w:r w:rsidR="00AC6F9F" w:rsidRPr="006711FD">
        <w:rPr>
          <w:rFonts w:ascii="Verdana" w:hAnsi="Verdana"/>
        </w:rPr>
        <w:t>d</w:t>
      </w:r>
      <w:r w:rsidRPr="006711FD">
        <w:rPr>
          <w:rFonts w:ascii="Verdana" w:hAnsi="Verdana"/>
        </w:rPr>
        <w:t xml:space="preserve">= </w:t>
      </w:r>
      <w:r w:rsidR="00AC6F9F" w:rsidRPr="006711FD">
        <w:rPr>
          <w:rFonts w:ascii="Verdana" w:hAnsi="Verdana"/>
        </w:rPr>
        <w:t xml:space="preserve">73,89 </w:t>
      </w:r>
      <w:r w:rsidRPr="006711FD">
        <w:rPr>
          <w:rFonts w:ascii="Verdana" w:hAnsi="Verdana"/>
        </w:rPr>
        <w:t>€/DÍA</w:t>
      </w:r>
    </w:p>
    <w:p w14:paraId="32081675" w14:textId="77777777" w:rsidR="008C42C5" w:rsidRPr="006711FD" w:rsidRDefault="008C42C5" w:rsidP="000E7291">
      <w:pPr>
        <w:spacing w:after="0" w:line="360" w:lineRule="auto"/>
        <w:jc w:val="both"/>
        <w:rPr>
          <w:rFonts w:ascii="Verdana" w:hAnsi="Verdana"/>
        </w:rPr>
      </w:pPr>
    </w:p>
    <w:p w14:paraId="6FAFA50C" w14:textId="6772836D" w:rsidR="00AC6F9F" w:rsidRPr="006711FD" w:rsidRDefault="00AC6F9F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180 d</w:t>
      </w:r>
      <w:r w:rsidR="00F175BF" w:rsidRPr="006711FD">
        <w:rPr>
          <w:rFonts w:ascii="Verdana" w:hAnsi="Verdana"/>
        </w:rPr>
        <w:t xml:space="preserve"> </w:t>
      </w:r>
      <w:r w:rsidR="008C42C5" w:rsidRPr="006711FD">
        <w:rPr>
          <w:rFonts w:ascii="Verdana" w:hAnsi="Verdana"/>
        </w:rPr>
        <w:t>x</w:t>
      </w:r>
      <w:r w:rsidRPr="006711FD">
        <w:rPr>
          <w:rFonts w:ascii="Verdana" w:hAnsi="Verdana"/>
        </w:rPr>
        <w:t>70%</w:t>
      </w:r>
      <w:r w:rsidR="00F175BF" w:rsidRPr="006711FD">
        <w:rPr>
          <w:rFonts w:ascii="Verdana" w:hAnsi="Verdana"/>
        </w:rPr>
        <w:t xml:space="preserve"> </w:t>
      </w:r>
      <w:r w:rsidR="008C42C5" w:rsidRPr="0025013D">
        <w:rPr>
          <w:rFonts w:ascii="Verdana" w:hAnsi="Verdana"/>
        </w:rPr>
        <w:t>x</w:t>
      </w:r>
      <w:r w:rsidRPr="0025013D">
        <w:rPr>
          <w:rFonts w:ascii="Verdana" w:hAnsi="Verdana"/>
        </w:rPr>
        <w:t>73,89</w:t>
      </w:r>
      <w:r w:rsidRPr="006711FD">
        <w:rPr>
          <w:rFonts w:ascii="Verdana" w:hAnsi="Verdana"/>
        </w:rPr>
        <w:t xml:space="preserve"> €/DÍA</w:t>
      </w:r>
      <w:r w:rsidR="001A1007" w:rsidRPr="006711FD">
        <w:rPr>
          <w:rFonts w:ascii="Verdana" w:hAnsi="Verdana"/>
        </w:rPr>
        <w:t>=180 d</w:t>
      </w:r>
      <w:r w:rsidR="00F175BF" w:rsidRPr="006711FD">
        <w:rPr>
          <w:rFonts w:ascii="Verdana" w:hAnsi="Verdana"/>
        </w:rPr>
        <w:t xml:space="preserve"> x</w:t>
      </w:r>
      <w:r w:rsidR="001A1007" w:rsidRPr="006711FD">
        <w:rPr>
          <w:rFonts w:ascii="Verdana" w:hAnsi="Verdana"/>
        </w:rPr>
        <w:t>51,72=9.310,01 (los seis primeros meses)</w:t>
      </w:r>
    </w:p>
    <w:p w14:paraId="405BA86F" w14:textId="768508F0" w:rsidR="00AC6F9F" w:rsidRPr="006711FD" w:rsidRDefault="001A1007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(720 d- 180 d)</w:t>
      </w:r>
      <w:r w:rsidR="00F175BF" w:rsidRPr="006711FD">
        <w:rPr>
          <w:rFonts w:ascii="Verdana" w:hAnsi="Verdana"/>
        </w:rPr>
        <w:t xml:space="preserve"> x</w:t>
      </w:r>
      <w:r w:rsidR="00AC6F9F" w:rsidRPr="006711FD">
        <w:rPr>
          <w:rFonts w:ascii="Verdana" w:hAnsi="Verdana"/>
        </w:rPr>
        <w:t>50%</w:t>
      </w:r>
      <w:r w:rsidR="00F175BF" w:rsidRPr="006711FD">
        <w:rPr>
          <w:rFonts w:ascii="Verdana" w:hAnsi="Verdana"/>
        </w:rPr>
        <w:t xml:space="preserve"> x</w:t>
      </w:r>
      <w:r w:rsidR="00AC6F9F" w:rsidRPr="006711FD">
        <w:rPr>
          <w:rFonts w:ascii="Verdana" w:hAnsi="Verdana"/>
        </w:rPr>
        <w:t>73,89 €/DÍA</w:t>
      </w:r>
      <w:r w:rsidRPr="006711FD">
        <w:rPr>
          <w:rFonts w:ascii="Verdana" w:hAnsi="Verdana"/>
        </w:rPr>
        <w:t>=540 d</w:t>
      </w:r>
      <w:r w:rsidR="00F175BF" w:rsidRPr="006711FD">
        <w:rPr>
          <w:rFonts w:ascii="Verdana" w:hAnsi="Verdana"/>
        </w:rPr>
        <w:t xml:space="preserve"> x</w:t>
      </w:r>
      <w:r w:rsidRPr="006711FD">
        <w:rPr>
          <w:rFonts w:ascii="Verdana" w:hAnsi="Verdana"/>
        </w:rPr>
        <w:t>36,95=19.950,3 (el resto</w:t>
      </w:r>
      <w:r w:rsidR="0025013D">
        <w:rPr>
          <w:rFonts w:ascii="Verdana" w:hAnsi="Verdana"/>
        </w:rPr>
        <w:t xml:space="preserve"> de la prestación</w:t>
      </w:r>
      <w:r w:rsidRPr="006711FD">
        <w:rPr>
          <w:rFonts w:ascii="Verdana" w:hAnsi="Verdana"/>
        </w:rPr>
        <w:t>)</w:t>
      </w:r>
    </w:p>
    <w:p w14:paraId="17597388" w14:textId="12692835" w:rsidR="001A1007" w:rsidRPr="006711FD" w:rsidRDefault="001A1007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>Todo ello, siempre que la cuantía mensual de la prestación esté comprendida entre el máximo y el mínimo del IPREM. De no estarlo, se cobrará el IPREM que corresponda en función del número de hijos.</w:t>
      </w:r>
    </w:p>
    <w:p w14:paraId="5DB1EDA3" w14:textId="6B0D518F" w:rsidR="00AC6F9F" w:rsidRPr="006711FD" w:rsidRDefault="00471DB9" w:rsidP="000E7291">
      <w:pPr>
        <w:spacing w:after="0" w:line="360" w:lineRule="auto"/>
        <w:jc w:val="both"/>
        <w:rPr>
          <w:rFonts w:ascii="Verdana" w:hAnsi="Verdana"/>
        </w:rPr>
      </w:pPr>
      <w:r w:rsidRPr="006711FD">
        <w:rPr>
          <w:rFonts w:ascii="Verdana" w:hAnsi="Verdana"/>
        </w:rPr>
        <w:t xml:space="preserve"> </w:t>
      </w:r>
      <w:r w:rsidR="00F175BF" w:rsidRPr="006711FD">
        <w:rPr>
          <w:rFonts w:ascii="Verdana" w:hAnsi="Verdana"/>
        </w:rPr>
        <w:t>Por otra parte, el subsidio está sujeto a deducción por cotización para contingencias comunes.</w:t>
      </w:r>
    </w:p>
    <w:p w14:paraId="362EEAC5" w14:textId="74B9887C" w:rsidR="008C42C5" w:rsidRPr="006711FD" w:rsidRDefault="008C42C5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0CB5F9CE" w14:textId="3C3D17F2" w:rsidR="00512655" w:rsidRPr="006711FD" w:rsidRDefault="00512655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</w:p>
    <w:p w14:paraId="0ECC7D07" w14:textId="55E52E6A" w:rsidR="00512655" w:rsidRPr="00535875" w:rsidRDefault="00512655" w:rsidP="000E7291">
      <w:pPr>
        <w:spacing w:after="0" w:line="360" w:lineRule="auto"/>
        <w:jc w:val="both"/>
        <w:rPr>
          <w:rFonts w:ascii="Verdana" w:hAnsi="Verdana"/>
          <w:b/>
          <w:color w:val="FF0000"/>
          <w:u w:val="single"/>
        </w:rPr>
      </w:pPr>
    </w:p>
    <w:p w14:paraId="54326D2D" w14:textId="77777777" w:rsidR="00512655" w:rsidRPr="006711FD" w:rsidRDefault="00512655" w:rsidP="000E7291">
      <w:pPr>
        <w:spacing w:after="0" w:line="360" w:lineRule="auto"/>
        <w:jc w:val="both"/>
        <w:rPr>
          <w:rFonts w:ascii="Verdana" w:hAnsi="Verdana"/>
          <w:b/>
          <w:u w:val="single"/>
        </w:rPr>
      </w:pPr>
      <w:bookmarkStart w:id="2" w:name="_GoBack"/>
      <w:bookmarkEnd w:id="2"/>
    </w:p>
    <w:sectPr w:rsidR="00512655" w:rsidRPr="006711FD" w:rsidSect="009F5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1D0"/>
    <w:multiLevelType w:val="hybridMultilevel"/>
    <w:tmpl w:val="9FF4EF3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40057"/>
    <w:multiLevelType w:val="hybridMultilevel"/>
    <w:tmpl w:val="7D583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6184"/>
    <w:multiLevelType w:val="hybridMultilevel"/>
    <w:tmpl w:val="BCC2D9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544"/>
    <w:multiLevelType w:val="multilevel"/>
    <w:tmpl w:val="0408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60572"/>
    <w:multiLevelType w:val="multilevel"/>
    <w:tmpl w:val="37B0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D7901"/>
    <w:multiLevelType w:val="hybridMultilevel"/>
    <w:tmpl w:val="CBE466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5329"/>
    <w:multiLevelType w:val="hybridMultilevel"/>
    <w:tmpl w:val="0E88E7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754A9"/>
    <w:multiLevelType w:val="hybridMultilevel"/>
    <w:tmpl w:val="5D0E6E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737D6"/>
    <w:multiLevelType w:val="hybridMultilevel"/>
    <w:tmpl w:val="9836EE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4ACD"/>
    <w:multiLevelType w:val="multilevel"/>
    <w:tmpl w:val="B040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C4D28"/>
    <w:multiLevelType w:val="multilevel"/>
    <w:tmpl w:val="9A5C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2722F"/>
    <w:multiLevelType w:val="hybridMultilevel"/>
    <w:tmpl w:val="8AA691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D18EC"/>
    <w:multiLevelType w:val="hybridMultilevel"/>
    <w:tmpl w:val="8884CD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05D01"/>
    <w:multiLevelType w:val="hybridMultilevel"/>
    <w:tmpl w:val="5EC053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0259"/>
    <w:multiLevelType w:val="hybridMultilevel"/>
    <w:tmpl w:val="5A329472"/>
    <w:lvl w:ilvl="0" w:tplc="974832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F50D5"/>
    <w:multiLevelType w:val="hybridMultilevel"/>
    <w:tmpl w:val="667410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1"/>
  </w:num>
  <w:num w:numId="8">
    <w:abstractNumId w:val="8"/>
  </w:num>
  <w:num w:numId="9">
    <w:abstractNumId w:val="12"/>
  </w:num>
  <w:num w:numId="10">
    <w:abstractNumId w:val="7"/>
  </w:num>
  <w:num w:numId="11">
    <w:abstractNumId w:val="14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oNotDisplayPageBoundaries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6DCF"/>
    <w:rsid w:val="00022A48"/>
    <w:rsid w:val="0002470B"/>
    <w:rsid w:val="00057698"/>
    <w:rsid w:val="00066FED"/>
    <w:rsid w:val="00075445"/>
    <w:rsid w:val="000A2C88"/>
    <w:rsid w:val="000D0336"/>
    <w:rsid w:val="000E7291"/>
    <w:rsid w:val="00104922"/>
    <w:rsid w:val="00112E91"/>
    <w:rsid w:val="00115F34"/>
    <w:rsid w:val="0012198B"/>
    <w:rsid w:val="00127CD3"/>
    <w:rsid w:val="001354C2"/>
    <w:rsid w:val="001412DE"/>
    <w:rsid w:val="001479EE"/>
    <w:rsid w:val="0017337B"/>
    <w:rsid w:val="001A1007"/>
    <w:rsid w:val="001A168B"/>
    <w:rsid w:val="001C1026"/>
    <w:rsid w:val="00202B22"/>
    <w:rsid w:val="002147E8"/>
    <w:rsid w:val="00235CC0"/>
    <w:rsid w:val="0025013D"/>
    <w:rsid w:val="0028224D"/>
    <w:rsid w:val="002A54D9"/>
    <w:rsid w:val="002D4085"/>
    <w:rsid w:val="0036644F"/>
    <w:rsid w:val="0036665B"/>
    <w:rsid w:val="003824B3"/>
    <w:rsid w:val="003B31B8"/>
    <w:rsid w:val="003B3E2A"/>
    <w:rsid w:val="003C52C6"/>
    <w:rsid w:val="003F7EDE"/>
    <w:rsid w:val="00400C33"/>
    <w:rsid w:val="00420368"/>
    <w:rsid w:val="0043561E"/>
    <w:rsid w:val="004407C7"/>
    <w:rsid w:val="004512B3"/>
    <w:rsid w:val="00471DB9"/>
    <w:rsid w:val="004B1C1B"/>
    <w:rsid w:val="004D7DF1"/>
    <w:rsid w:val="00504F7B"/>
    <w:rsid w:val="00512655"/>
    <w:rsid w:val="00527131"/>
    <w:rsid w:val="00535875"/>
    <w:rsid w:val="00535C24"/>
    <w:rsid w:val="0054700D"/>
    <w:rsid w:val="0059115F"/>
    <w:rsid w:val="005C747F"/>
    <w:rsid w:val="006711FD"/>
    <w:rsid w:val="00674D92"/>
    <w:rsid w:val="00693F6F"/>
    <w:rsid w:val="00696FAC"/>
    <w:rsid w:val="006A624C"/>
    <w:rsid w:val="006B4318"/>
    <w:rsid w:val="006C2ECC"/>
    <w:rsid w:val="006C6BBC"/>
    <w:rsid w:val="006E6710"/>
    <w:rsid w:val="007058F4"/>
    <w:rsid w:val="007130A7"/>
    <w:rsid w:val="00732576"/>
    <w:rsid w:val="007971B1"/>
    <w:rsid w:val="007A2BB9"/>
    <w:rsid w:val="007A7262"/>
    <w:rsid w:val="007B0DDD"/>
    <w:rsid w:val="007E1953"/>
    <w:rsid w:val="008057C5"/>
    <w:rsid w:val="00820710"/>
    <w:rsid w:val="008523A4"/>
    <w:rsid w:val="00887401"/>
    <w:rsid w:val="008C2B8E"/>
    <w:rsid w:val="008C42C5"/>
    <w:rsid w:val="008D0F0C"/>
    <w:rsid w:val="00926315"/>
    <w:rsid w:val="009371E3"/>
    <w:rsid w:val="009621BB"/>
    <w:rsid w:val="009A5860"/>
    <w:rsid w:val="009B4B18"/>
    <w:rsid w:val="009D01FE"/>
    <w:rsid w:val="009F2BCB"/>
    <w:rsid w:val="009F5CDC"/>
    <w:rsid w:val="00A12843"/>
    <w:rsid w:val="00AA3D92"/>
    <w:rsid w:val="00AA53CC"/>
    <w:rsid w:val="00AC6F9F"/>
    <w:rsid w:val="00AE1D96"/>
    <w:rsid w:val="00AF2D20"/>
    <w:rsid w:val="00B4027E"/>
    <w:rsid w:val="00BD34CE"/>
    <w:rsid w:val="00BE756E"/>
    <w:rsid w:val="00C42661"/>
    <w:rsid w:val="00C44B8E"/>
    <w:rsid w:val="00CB611A"/>
    <w:rsid w:val="00CC1931"/>
    <w:rsid w:val="00D23A25"/>
    <w:rsid w:val="00D372DB"/>
    <w:rsid w:val="00DB6FDD"/>
    <w:rsid w:val="00DE3BBB"/>
    <w:rsid w:val="00DF77AD"/>
    <w:rsid w:val="00E11D24"/>
    <w:rsid w:val="00E27F00"/>
    <w:rsid w:val="00E46DCF"/>
    <w:rsid w:val="00E72D31"/>
    <w:rsid w:val="00E74457"/>
    <w:rsid w:val="00E825EA"/>
    <w:rsid w:val="00EB409F"/>
    <w:rsid w:val="00EF3015"/>
    <w:rsid w:val="00EF5679"/>
    <w:rsid w:val="00F175BF"/>
    <w:rsid w:val="00F37154"/>
    <w:rsid w:val="00F77224"/>
    <w:rsid w:val="00F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EE6"/>
  <w15:docId w15:val="{608696E4-181A-4DA2-AA0D-FF1F4B55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4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18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9621BB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621BB"/>
    <w:rPr>
      <w:rFonts w:ascii="Times New Roman" w:eastAsia="Times New Roman" w:hAnsi="Times New Roman" w:cs="Times New Roman"/>
      <w:sz w:val="32"/>
      <w:szCs w:val="20"/>
      <w:lang w:eastAsia="es-ES"/>
    </w:rPr>
  </w:style>
  <w:style w:type="table" w:styleId="Tablaconcuadrcula">
    <w:name w:val="Table Grid"/>
    <w:basedOn w:val="Tablanormal"/>
    <w:uiPriority w:val="59"/>
    <w:rsid w:val="006C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8E347-5BD2-44D1-BAEA-EE811788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1980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73</cp:revision>
  <dcterms:created xsi:type="dcterms:W3CDTF">2015-02-06T08:23:00Z</dcterms:created>
  <dcterms:modified xsi:type="dcterms:W3CDTF">2024-01-25T10:33:00Z</dcterms:modified>
</cp:coreProperties>
</file>