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4DF8E" w14:textId="77777777" w:rsidR="00DB4355" w:rsidRDefault="00DB4355">
      <w:pPr>
        <w:jc w:val="both"/>
        <w:rPr>
          <w:rFonts w:ascii="Calibri" w:eastAsia="Calibri" w:hAnsi="Calibri" w:cs="Calibri"/>
          <w:sz w:val="28"/>
        </w:rPr>
      </w:pPr>
    </w:p>
    <w:p w14:paraId="3B6143E5" w14:textId="77777777" w:rsidR="00DB4355" w:rsidRDefault="00DB4355">
      <w:pPr>
        <w:jc w:val="both"/>
        <w:rPr>
          <w:rFonts w:ascii="Calibri" w:eastAsia="Calibri" w:hAnsi="Calibri" w:cs="Calibri"/>
          <w:sz w:val="28"/>
        </w:rPr>
      </w:pPr>
    </w:p>
    <w:p w14:paraId="66D75988" w14:textId="2914114C" w:rsidR="00DB4355" w:rsidRDefault="008D295F" w:rsidP="00BC7AF5">
      <w:pPr>
        <w:jc w:val="center"/>
        <w:rPr>
          <w:rFonts w:ascii="Calibri" w:eastAsia="Calibri" w:hAnsi="Calibri" w:cs="Calibri"/>
          <w:b/>
          <w:sz w:val="40"/>
        </w:rPr>
      </w:pPr>
      <w:r>
        <w:rPr>
          <w:rFonts w:ascii="Calibri" w:eastAsia="Calibri" w:hAnsi="Calibri" w:cs="Calibri"/>
          <w:b/>
          <w:sz w:val="40"/>
        </w:rPr>
        <w:t>TAREA PARA SI01</w:t>
      </w:r>
    </w:p>
    <w:p w14:paraId="6E92AEE3" w14:textId="77777777" w:rsidR="00DB4355" w:rsidRDefault="008D295F">
      <w:pPr>
        <w:keepNext/>
        <w:keepLines/>
        <w:numPr>
          <w:ilvl w:val="0"/>
          <w:numId w:val="1"/>
        </w:numPr>
        <w:spacing w:before="240" w:after="120"/>
        <w:jc w:val="both"/>
        <w:rPr>
          <w:rFonts w:ascii="Calibri" w:eastAsia="Calibri" w:hAnsi="Calibri" w:cs="Calibri"/>
          <w:b/>
          <w:color w:val="171717"/>
          <w:sz w:val="28"/>
        </w:rPr>
      </w:pPr>
      <w:r>
        <w:rPr>
          <w:rFonts w:ascii="Calibri" w:eastAsia="Calibri" w:hAnsi="Calibri" w:cs="Calibri"/>
          <w:b/>
          <w:color w:val="171717"/>
          <w:sz w:val="28"/>
        </w:rPr>
        <w:t>Actividad 1</w:t>
      </w:r>
    </w:p>
    <w:p w14:paraId="0C4C3DAB" w14:textId="77777777" w:rsidR="00DB4355" w:rsidRDefault="008D295F">
      <w:pPr>
        <w:jc w:val="both"/>
        <w:rPr>
          <w:rFonts w:ascii="Calibri" w:eastAsia="Calibri" w:hAnsi="Calibri" w:cs="Calibri"/>
          <w:sz w:val="28"/>
        </w:rPr>
      </w:pPr>
      <w:r>
        <w:rPr>
          <w:rFonts w:ascii="Calibri" w:eastAsia="Calibri" w:hAnsi="Calibri" w:cs="Calibri"/>
          <w:sz w:val="28"/>
        </w:rPr>
        <w:t xml:space="preserve">Con ayuda de Internet, rellena la siguiente tabla con ejemplos de software propietario y su </w:t>
      </w:r>
      <w:r>
        <w:rPr>
          <w:rFonts w:ascii="Calibri" w:eastAsia="Calibri" w:hAnsi="Calibri" w:cs="Calibri"/>
          <w:sz w:val="28"/>
          <w:u w:val="single"/>
        </w:rPr>
        <w:t>alternativa</w:t>
      </w:r>
      <w:r>
        <w:rPr>
          <w:rFonts w:ascii="Calibri" w:eastAsia="Calibri" w:hAnsi="Calibri" w:cs="Calibri"/>
          <w:sz w:val="28"/>
        </w:rPr>
        <w:t xml:space="preserve"> en software libre. Indica también la plataforma (o plataformas) en las que se pueden ejecutar cada uno de ellos.</w:t>
      </w:r>
    </w:p>
    <w:p w14:paraId="63E67EB1" w14:textId="77777777" w:rsidR="00DB4355" w:rsidRDefault="00DB4355">
      <w:pPr>
        <w:jc w:val="both"/>
        <w:rPr>
          <w:rFonts w:ascii="Calibri" w:eastAsia="Calibri" w:hAnsi="Calibri" w:cs="Calibri"/>
          <w:sz w:val="28"/>
        </w:rPr>
      </w:pPr>
    </w:p>
    <w:tbl>
      <w:tblPr>
        <w:tblW w:w="0" w:type="auto"/>
        <w:tblInd w:w="108" w:type="dxa"/>
        <w:tblCellMar>
          <w:left w:w="10" w:type="dxa"/>
          <w:right w:w="10" w:type="dxa"/>
        </w:tblCellMar>
        <w:tblLook w:val="04A0" w:firstRow="1" w:lastRow="0" w:firstColumn="1" w:lastColumn="0" w:noHBand="0" w:noVBand="1"/>
      </w:tblPr>
      <w:tblGrid>
        <w:gridCol w:w="2966"/>
        <w:gridCol w:w="2895"/>
        <w:gridCol w:w="2751"/>
      </w:tblGrid>
      <w:tr w:rsidR="00DB4355" w14:paraId="5CD924F0"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9747A3" w14:textId="77777777" w:rsidR="00DB4355" w:rsidRDefault="00DB4355">
            <w:pPr>
              <w:spacing w:after="0" w:line="240" w:lineRule="auto"/>
              <w:jc w:val="both"/>
              <w:rPr>
                <w:rFonts w:ascii="Calibri" w:eastAsia="Calibri" w:hAnsi="Calibri" w:cs="Calibri"/>
              </w:rPr>
            </w:pP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A3EAF0" w14:textId="77777777" w:rsidR="00DB4355" w:rsidRDefault="008D295F">
            <w:pPr>
              <w:spacing w:after="0" w:line="240" w:lineRule="auto"/>
              <w:jc w:val="center"/>
              <w:rPr>
                <w:rFonts w:ascii="Calibri" w:eastAsia="Calibri" w:hAnsi="Calibri" w:cs="Calibri"/>
              </w:rPr>
            </w:pPr>
            <w:r>
              <w:rPr>
                <w:rFonts w:ascii="Calibri" w:eastAsia="Calibri" w:hAnsi="Calibri" w:cs="Calibri"/>
                <w:sz w:val="24"/>
              </w:rPr>
              <w:t>Propietario/plataforma</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78F845" w14:textId="77777777" w:rsidR="00DB4355" w:rsidRDefault="008D295F">
            <w:pPr>
              <w:spacing w:after="0" w:line="240" w:lineRule="auto"/>
              <w:jc w:val="center"/>
              <w:rPr>
                <w:rFonts w:ascii="Calibri" w:eastAsia="Calibri" w:hAnsi="Calibri" w:cs="Calibri"/>
              </w:rPr>
            </w:pPr>
            <w:r>
              <w:rPr>
                <w:rFonts w:ascii="Calibri" w:eastAsia="Calibri" w:hAnsi="Calibri" w:cs="Calibri"/>
                <w:sz w:val="24"/>
              </w:rPr>
              <w:t>Libre/plataforma</w:t>
            </w:r>
          </w:p>
        </w:tc>
      </w:tr>
      <w:tr w:rsidR="00DB4355" w:rsidRPr="00592E4C" w14:paraId="3D7A5AFD"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6AFC08"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Paquete ofimático</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57B6E8" w14:textId="77777777" w:rsidR="00DB4355" w:rsidRPr="00592E4C" w:rsidRDefault="008D295F">
            <w:pPr>
              <w:spacing w:after="0" w:line="240" w:lineRule="auto"/>
              <w:jc w:val="center"/>
              <w:rPr>
                <w:rFonts w:ascii="Calibri" w:eastAsia="Calibri" w:hAnsi="Calibri" w:cs="Calibri"/>
                <w:lang w:val="en-US"/>
              </w:rPr>
            </w:pPr>
            <w:r w:rsidRPr="00592E4C">
              <w:rPr>
                <w:rFonts w:ascii="Calibri" w:eastAsia="Calibri" w:hAnsi="Calibri" w:cs="Calibri"/>
                <w:lang w:val="en-US"/>
              </w:rPr>
              <w:t>Microsoft Office</w:t>
            </w:r>
          </w:p>
          <w:p w14:paraId="50538783" w14:textId="7EE161DB" w:rsidR="0013651B" w:rsidRPr="00592E4C" w:rsidRDefault="0013651B">
            <w:pPr>
              <w:spacing w:after="0" w:line="240" w:lineRule="auto"/>
              <w:jc w:val="center"/>
              <w:rPr>
                <w:rFonts w:ascii="Calibri" w:eastAsia="Calibri" w:hAnsi="Calibri" w:cs="Calibri"/>
                <w:lang w:val="en-US"/>
              </w:rPr>
            </w:pPr>
            <w:r w:rsidRPr="00592E4C">
              <w:rPr>
                <w:lang w:val="en-US"/>
              </w:rPr>
              <w:t>Windows, Windows Phone, Android, macOS, iOS</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944F8" w14:textId="77777777" w:rsidR="00DB4355" w:rsidRPr="00592E4C" w:rsidRDefault="008D295F">
            <w:pPr>
              <w:spacing w:after="0" w:line="240" w:lineRule="auto"/>
              <w:jc w:val="center"/>
              <w:rPr>
                <w:rFonts w:ascii="Calibri" w:eastAsia="Calibri" w:hAnsi="Calibri" w:cs="Calibri"/>
                <w:lang w:val="en-US"/>
              </w:rPr>
            </w:pPr>
            <w:r w:rsidRPr="00592E4C">
              <w:rPr>
                <w:rFonts w:ascii="Calibri" w:eastAsia="Calibri" w:hAnsi="Calibri" w:cs="Calibri"/>
                <w:lang w:val="en-US"/>
              </w:rPr>
              <w:t>LibreOffice, OpenOffice</w:t>
            </w:r>
            <w:r w:rsidRPr="00592E4C">
              <w:rPr>
                <w:rFonts w:ascii="Calibri" w:eastAsia="Calibri" w:hAnsi="Calibri" w:cs="Calibri"/>
                <w:lang w:val="en-US"/>
              </w:rPr>
              <w:tab/>
            </w:r>
          </w:p>
          <w:p w14:paraId="2F8286CE" w14:textId="3EFB2E2E" w:rsidR="0013651B" w:rsidRPr="00592E4C" w:rsidRDefault="00135583" w:rsidP="0013651B">
            <w:pPr>
              <w:jc w:val="center"/>
              <w:rPr>
                <w:rFonts w:ascii="Calibri" w:eastAsia="Calibri" w:hAnsi="Calibri" w:cs="Calibri"/>
                <w:color w:val="000000" w:themeColor="text1"/>
                <w:lang w:val="en-US"/>
              </w:rPr>
            </w:pPr>
            <w:hyperlink r:id="rId6" w:history="1">
              <w:r w:rsidR="0013651B" w:rsidRPr="00592E4C">
                <w:rPr>
                  <w:rStyle w:val="a3"/>
                  <w:color w:val="000000" w:themeColor="text1"/>
                  <w:lang w:val="en-US"/>
                </w:rPr>
                <w:t>GNU/Linux</w:t>
              </w:r>
            </w:hyperlink>
            <w:r w:rsidR="0013651B" w:rsidRPr="00592E4C">
              <w:rPr>
                <w:rStyle w:val="lrzxr"/>
                <w:color w:val="000000" w:themeColor="text1"/>
                <w:lang w:val="en-US"/>
              </w:rPr>
              <w:t xml:space="preserve">, </w:t>
            </w:r>
            <w:hyperlink r:id="rId7" w:history="1">
              <w:r w:rsidR="0013651B" w:rsidRPr="00592E4C">
                <w:rPr>
                  <w:rStyle w:val="a3"/>
                  <w:color w:val="000000" w:themeColor="text1"/>
                  <w:lang w:val="en-US"/>
                </w:rPr>
                <w:t>Windows</w:t>
              </w:r>
            </w:hyperlink>
            <w:r w:rsidR="0013651B" w:rsidRPr="00592E4C">
              <w:rPr>
                <w:rStyle w:val="lrzxr"/>
                <w:color w:val="000000" w:themeColor="text1"/>
                <w:lang w:val="en-US"/>
              </w:rPr>
              <w:t xml:space="preserve">, </w:t>
            </w:r>
            <w:hyperlink r:id="rId8" w:history="1">
              <w:r w:rsidR="0013651B" w:rsidRPr="00592E4C">
                <w:rPr>
                  <w:rStyle w:val="a3"/>
                  <w:color w:val="000000" w:themeColor="text1"/>
                  <w:u w:val="none"/>
                  <w:lang w:val="en-US"/>
                </w:rPr>
                <w:t>macOS</w:t>
              </w:r>
            </w:hyperlink>
            <w:r w:rsidR="0013651B" w:rsidRPr="00592E4C">
              <w:rPr>
                <w:rStyle w:val="lrzxr"/>
                <w:color w:val="000000" w:themeColor="text1"/>
                <w:lang w:val="en-US"/>
              </w:rPr>
              <w:t xml:space="preserve">, BSD, </w:t>
            </w:r>
            <w:hyperlink r:id="rId9" w:history="1">
              <w:r w:rsidR="0013651B" w:rsidRPr="00592E4C">
                <w:rPr>
                  <w:rStyle w:val="a3"/>
                  <w:color w:val="000000" w:themeColor="text1"/>
                  <w:u w:val="none"/>
                  <w:lang w:val="en-US"/>
                </w:rPr>
                <w:t>Android</w:t>
              </w:r>
            </w:hyperlink>
            <w:r w:rsidR="0013651B" w:rsidRPr="00592E4C">
              <w:rPr>
                <w:rStyle w:val="lrzxr"/>
                <w:color w:val="000000" w:themeColor="text1"/>
                <w:lang w:val="en-US"/>
              </w:rPr>
              <w:t>,</w:t>
            </w:r>
          </w:p>
        </w:tc>
      </w:tr>
      <w:tr w:rsidR="00DB4355" w14:paraId="6AAE7F5F"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0160B2"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Navegador Web</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C1FFA0" w14:textId="77777777" w:rsidR="00DB4355" w:rsidRPr="00592E4C" w:rsidRDefault="008D295F">
            <w:pPr>
              <w:spacing w:after="0" w:line="240" w:lineRule="auto"/>
              <w:jc w:val="center"/>
              <w:rPr>
                <w:rFonts w:ascii="Calibri" w:eastAsia="Calibri" w:hAnsi="Calibri" w:cs="Calibri"/>
                <w:lang w:val="en-US"/>
              </w:rPr>
            </w:pPr>
            <w:r w:rsidRPr="00592E4C">
              <w:rPr>
                <w:rFonts w:ascii="Calibri" w:eastAsia="Calibri" w:hAnsi="Calibri" w:cs="Calibri"/>
                <w:lang w:val="en-US"/>
              </w:rPr>
              <w:t>Microsoft Edge</w:t>
            </w:r>
          </w:p>
          <w:p w14:paraId="41E75CC3" w14:textId="64BFD6C5" w:rsidR="00BC7AF5" w:rsidRPr="00592E4C" w:rsidRDefault="00BC7AF5">
            <w:pPr>
              <w:spacing w:after="0" w:line="240" w:lineRule="auto"/>
              <w:jc w:val="center"/>
              <w:rPr>
                <w:rFonts w:ascii="Calibri" w:eastAsia="Calibri" w:hAnsi="Calibri" w:cs="Calibri"/>
                <w:lang w:val="en-US"/>
              </w:rPr>
            </w:pPr>
            <w:r w:rsidRPr="00592E4C">
              <w:rPr>
                <w:rFonts w:ascii="Calibri" w:eastAsia="Calibri" w:hAnsi="Calibri" w:cs="Calibri"/>
                <w:lang w:val="en-US"/>
              </w:rPr>
              <w:t>Windows, MacOS, IOS, Android</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F0E7C6" w14:textId="77777777" w:rsidR="00DB4355" w:rsidRDefault="008D295F">
            <w:pPr>
              <w:spacing w:after="0" w:line="240" w:lineRule="auto"/>
              <w:jc w:val="center"/>
              <w:rPr>
                <w:rFonts w:ascii="Calibri" w:eastAsia="Calibri" w:hAnsi="Calibri" w:cs="Calibri"/>
              </w:rPr>
            </w:pPr>
            <w:r>
              <w:rPr>
                <w:rFonts w:ascii="Calibri" w:eastAsia="Calibri" w:hAnsi="Calibri" w:cs="Calibri"/>
              </w:rPr>
              <w:t>Mozilla Firefox</w:t>
            </w:r>
            <w:r>
              <w:rPr>
                <w:rFonts w:ascii="Calibri" w:eastAsia="Calibri" w:hAnsi="Calibri" w:cs="Calibri"/>
              </w:rPr>
              <w:tab/>
            </w:r>
          </w:p>
          <w:p w14:paraId="63DE8558" w14:textId="0BF87A5D" w:rsidR="00BC7AF5" w:rsidRDefault="00BC7AF5">
            <w:pPr>
              <w:spacing w:after="0" w:line="240" w:lineRule="auto"/>
              <w:jc w:val="center"/>
              <w:rPr>
                <w:rFonts w:ascii="Calibri" w:eastAsia="Calibri" w:hAnsi="Calibri" w:cs="Calibri"/>
              </w:rPr>
            </w:pPr>
            <w:r>
              <w:rPr>
                <w:rFonts w:ascii="Calibri" w:eastAsia="Calibri" w:hAnsi="Calibri" w:cs="Calibri"/>
              </w:rPr>
              <w:t>Windows, MacOS, IOS, Android</w:t>
            </w:r>
          </w:p>
        </w:tc>
      </w:tr>
      <w:tr w:rsidR="00DB4355" w:rsidRPr="00592E4C" w14:paraId="2B3046C4"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5949C3"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Editor de imágenes</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EBA048" w14:textId="77777777" w:rsidR="00DB4355" w:rsidRDefault="008D295F">
            <w:pPr>
              <w:spacing w:after="0" w:line="240" w:lineRule="auto"/>
              <w:jc w:val="center"/>
              <w:rPr>
                <w:rFonts w:ascii="Calibri" w:eastAsia="Calibri" w:hAnsi="Calibri" w:cs="Calibri"/>
              </w:rPr>
            </w:pPr>
            <w:r>
              <w:rPr>
                <w:rFonts w:ascii="Calibri" w:eastAsia="Calibri" w:hAnsi="Calibri" w:cs="Calibri"/>
              </w:rPr>
              <w:t>Adobe Photoshop</w:t>
            </w:r>
          </w:p>
          <w:p w14:paraId="536F870B" w14:textId="2C9AF0F1" w:rsidR="00BC7AF5" w:rsidRPr="00BC7AF5" w:rsidRDefault="00BC7AF5">
            <w:pPr>
              <w:spacing w:after="0" w:line="240" w:lineRule="auto"/>
              <w:jc w:val="center"/>
              <w:rPr>
                <w:rFonts w:ascii="Calibri" w:eastAsia="Calibri" w:hAnsi="Calibri" w:cs="Calibri"/>
                <w:color w:val="000000" w:themeColor="text1"/>
              </w:rPr>
            </w:pPr>
            <w:r>
              <w:t>Windows</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88A52F" w14:textId="77777777" w:rsidR="00DB4355" w:rsidRPr="00592E4C" w:rsidRDefault="008D295F">
            <w:pPr>
              <w:spacing w:after="0" w:line="240" w:lineRule="auto"/>
              <w:jc w:val="center"/>
              <w:rPr>
                <w:rFonts w:ascii="Calibri" w:eastAsia="Calibri" w:hAnsi="Calibri" w:cs="Calibri"/>
                <w:lang w:val="en-US"/>
              </w:rPr>
            </w:pPr>
            <w:r w:rsidRPr="00592E4C">
              <w:rPr>
                <w:rFonts w:ascii="Calibri" w:eastAsia="Calibri" w:hAnsi="Calibri" w:cs="Calibri"/>
                <w:lang w:val="en-US"/>
              </w:rPr>
              <w:t>GIMP</w:t>
            </w:r>
          </w:p>
          <w:p w14:paraId="789C9C97" w14:textId="7F5794E0" w:rsidR="00BC7AF5" w:rsidRPr="00592E4C" w:rsidRDefault="00BC7AF5">
            <w:pPr>
              <w:spacing w:after="0" w:line="240" w:lineRule="auto"/>
              <w:jc w:val="center"/>
              <w:rPr>
                <w:rFonts w:ascii="Calibri" w:eastAsia="Calibri" w:hAnsi="Calibri" w:cs="Calibri"/>
                <w:lang w:val="en-US"/>
              </w:rPr>
            </w:pPr>
            <w:r w:rsidRPr="00592E4C">
              <w:rPr>
                <w:lang w:val="en-US"/>
              </w:rPr>
              <w:t>GNU/Linux, macOS, Windows</w:t>
            </w:r>
          </w:p>
        </w:tc>
      </w:tr>
      <w:tr w:rsidR="00DB4355" w:rsidRPr="00592E4C" w14:paraId="39AFA5E5"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7950E"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Reproductor Multimedia</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20F20" w14:textId="77777777" w:rsidR="00DB4355" w:rsidRPr="00592E4C" w:rsidRDefault="008D295F">
            <w:pPr>
              <w:spacing w:after="0" w:line="240" w:lineRule="auto"/>
              <w:jc w:val="center"/>
              <w:rPr>
                <w:rFonts w:ascii="Calibri" w:eastAsia="Calibri" w:hAnsi="Calibri" w:cs="Calibri"/>
                <w:lang w:val="en-US"/>
              </w:rPr>
            </w:pPr>
            <w:r w:rsidRPr="00592E4C">
              <w:rPr>
                <w:rFonts w:ascii="Calibri" w:eastAsia="Calibri" w:hAnsi="Calibri" w:cs="Calibri"/>
                <w:lang w:val="en-US"/>
              </w:rPr>
              <w:t>Windows Media Player</w:t>
            </w:r>
          </w:p>
          <w:p w14:paraId="01BE41B6" w14:textId="64977B2C" w:rsidR="00BC7AF5" w:rsidRPr="00592E4C" w:rsidRDefault="00BC7AF5">
            <w:pPr>
              <w:spacing w:after="0" w:line="240" w:lineRule="auto"/>
              <w:jc w:val="center"/>
              <w:rPr>
                <w:rFonts w:ascii="Calibri" w:eastAsia="Calibri" w:hAnsi="Calibri" w:cs="Calibri"/>
                <w:lang w:val="en-US"/>
              </w:rPr>
            </w:pPr>
            <w:r w:rsidRPr="00592E4C">
              <w:rPr>
                <w:lang w:val="en-US"/>
              </w:rPr>
              <w:t xml:space="preserve">Windows, macOS </w:t>
            </w:r>
            <w:r>
              <w:t>и</w:t>
            </w:r>
            <w:r w:rsidRPr="00592E4C">
              <w:rPr>
                <w:lang w:val="en-US"/>
              </w:rPr>
              <w:t xml:space="preserve"> Solaris</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645796" w14:textId="77777777" w:rsidR="00BC7AF5" w:rsidRPr="00592E4C" w:rsidRDefault="008D295F">
            <w:pPr>
              <w:spacing w:after="0" w:line="240" w:lineRule="auto"/>
              <w:jc w:val="center"/>
              <w:rPr>
                <w:rFonts w:ascii="Calibri" w:eastAsia="Calibri" w:hAnsi="Calibri" w:cs="Calibri"/>
                <w:lang w:val="en-US"/>
              </w:rPr>
            </w:pPr>
            <w:r w:rsidRPr="00592E4C">
              <w:rPr>
                <w:rFonts w:ascii="Calibri" w:eastAsia="Calibri" w:hAnsi="Calibri" w:cs="Calibri"/>
                <w:lang w:val="en-US"/>
              </w:rPr>
              <w:t>VLC Media Player</w:t>
            </w:r>
          </w:p>
          <w:p w14:paraId="7AEB8DE6" w14:textId="36B71E86" w:rsidR="00DB4355" w:rsidRPr="00592E4C" w:rsidRDefault="00BC7AF5" w:rsidP="00BC7AF5">
            <w:pPr>
              <w:spacing w:after="0" w:line="240" w:lineRule="auto"/>
              <w:rPr>
                <w:rFonts w:ascii="Calibri" w:eastAsia="Calibri" w:hAnsi="Calibri" w:cs="Calibri"/>
                <w:lang w:val="en-US"/>
              </w:rPr>
            </w:pPr>
            <w:r w:rsidRPr="00592E4C">
              <w:rPr>
                <w:rFonts w:ascii="Calibri" w:eastAsia="Calibri" w:hAnsi="Calibri" w:cs="Calibri"/>
                <w:lang w:val="en-US"/>
              </w:rPr>
              <w:t xml:space="preserve">         Windows, macOS</w:t>
            </w:r>
            <w:r w:rsidR="008D295F" w:rsidRPr="00592E4C">
              <w:rPr>
                <w:rFonts w:ascii="Calibri" w:eastAsia="Calibri" w:hAnsi="Calibri" w:cs="Calibri"/>
                <w:lang w:val="en-US"/>
              </w:rPr>
              <w:tab/>
            </w:r>
          </w:p>
        </w:tc>
      </w:tr>
      <w:tr w:rsidR="00DB4355" w14:paraId="48D82D07"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C1DFB"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Editor de video</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96ED38" w14:textId="77777777" w:rsidR="00DB4355" w:rsidRDefault="008D295F">
            <w:pPr>
              <w:spacing w:after="0" w:line="240" w:lineRule="auto"/>
              <w:jc w:val="center"/>
              <w:rPr>
                <w:rFonts w:ascii="Calibri" w:eastAsia="Calibri" w:hAnsi="Calibri" w:cs="Calibri"/>
              </w:rPr>
            </w:pPr>
            <w:r>
              <w:rPr>
                <w:rFonts w:ascii="Calibri" w:eastAsia="Calibri" w:hAnsi="Calibri" w:cs="Calibri"/>
              </w:rPr>
              <w:t>Adobe Premiere, Camtasia Studio</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173850" w14:textId="77777777" w:rsidR="00DB4355" w:rsidRDefault="008D295F">
            <w:pPr>
              <w:spacing w:after="0" w:line="240" w:lineRule="auto"/>
              <w:jc w:val="center"/>
              <w:rPr>
                <w:rFonts w:ascii="Calibri" w:eastAsia="Calibri" w:hAnsi="Calibri" w:cs="Calibri"/>
              </w:rPr>
            </w:pPr>
            <w:r>
              <w:rPr>
                <w:rFonts w:ascii="Calibri" w:eastAsia="Calibri" w:hAnsi="Calibri" w:cs="Calibri"/>
              </w:rPr>
              <w:t>Kdenlive</w:t>
            </w:r>
            <w:r>
              <w:rPr>
                <w:rFonts w:ascii="Calibri" w:eastAsia="Calibri" w:hAnsi="Calibri" w:cs="Calibri"/>
              </w:rPr>
              <w:tab/>
            </w:r>
          </w:p>
        </w:tc>
      </w:tr>
      <w:tr w:rsidR="00DB4355" w:rsidRPr="00592E4C" w14:paraId="665C8210"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4448D3"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Cliente de correo electrónico</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174F7" w14:textId="77777777" w:rsidR="00DB4355" w:rsidRPr="00592E4C" w:rsidRDefault="008D295F">
            <w:pPr>
              <w:spacing w:after="0" w:line="240" w:lineRule="auto"/>
              <w:jc w:val="center"/>
              <w:rPr>
                <w:rFonts w:ascii="Calibri" w:eastAsia="Calibri" w:hAnsi="Calibri" w:cs="Calibri"/>
                <w:lang w:val="en-US"/>
              </w:rPr>
            </w:pPr>
            <w:r w:rsidRPr="00592E4C">
              <w:rPr>
                <w:rFonts w:ascii="Calibri" w:eastAsia="Calibri" w:hAnsi="Calibri" w:cs="Calibri"/>
                <w:lang w:val="en-US"/>
              </w:rPr>
              <w:t>Google Workspace</w:t>
            </w:r>
          </w:p>
          <w:p w14:paraId="5EAA93FA" w14:textId="7D1FEEC6" w:rsidR="00D72491" w:rsidRPr="00592E4C" w:rsidRDefault="00D72491">
            <w:pPr>
              <w:spacing w:after="0" w:line="240" w:lineRule="auto"/>
              <w:jc w:val="center"/>
              <w:rPr>
                <w:rFonts w:ascii="Calibri" w:eastAsia="Calibri" w:hAnsi="Calibri" w:cs="Calibri"/>
                <w:lang w:val="en-US"/>
              </w:rPr>
            </w:pPr>
            <w:r w:rsidRPr="00592E4C">
              <w:rPr>
                <w:lang w:val="en-US"/>
              </w:rPr>
              <w:t>Windows, macOS, Android</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7185A7" w14:textId="77777777" w:rsidR="00DB4355" w:rsidRPr="00592E4C" w:rsidRDefault="008D295F">
            <w:pPr>
              <w:spacing w:after="0" w:line="240" w:lineRule="auto"/>
              <w:jc w:val="center"/>
              <w:rPr>
                <w:rFonts w:ascii="Calibri" w:eastAsia="Calibri" w:hAnsi="Calibri" w:cs="Calibri"/>
                <w:lang w:val="en-US"/>
              </w:rPr>
            </w:pPr>
            <w:r w:rsidRPr="00592E4C">
              <w:rPr>
                <w:rFonts w:ascii="Calibri" w:eastAsia="Calibri" w:hAnsi="Calibri" w:cs="Calibri"/>
                <w:lang w:val="en-US"/>
              </w:rPr>
              <w:t xml:space="preserve">Mozilla Thunderbird </w:t>
            </w:r>
          </w:p>
          <w:p w14:paraId="50FBC90B" w14:textId="38215459" w:rsidR="00D72491" w:rsidRPr="00592E4C" w:rsidRDefault="00D72491">
            <w:pPr>
              <w:spacing w:after="0" w:line="240" w:lineRule="auto"/>
              <w:jc w:val="center"/>
              <w:rPr>
                <w:rFonts w:ascii="Calibri" w:eastAsia="Calibri" w:hAnsi="Calibri" w:cs="Calibri"/>
                <w:lang w:val="en-US"/>
              </w:rPr>
            </w:pPr>
            <w:r w:rsidRPr="00592E4C">
              <w:rPr>
                <w:lang w:val="en-US"/>
              </w:rPr>
              <w:t>Windows, macOS, Android</w:t>
            </w:r>
          </w:p>
        </w:tc>
      </w:tr>
      <w:tr w:rsidR="00DB4355" w14:paraId="0BCFBAC2"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F67C34"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Diseño 3D</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1E263F" w14:textId="77777777" w:rsidR="00DB4355" w:rsidRPr="00592E4C" w:rsidRDefault="008D295F">
            <w:pPr>
              <w:spacing w:after="0" w:line="240" w:lineRule="auto"/>
              <w:jc w:val="center"/>
              <w:rPr>
                <w:rFonts w:ascii="Calibri" w:eastAsia="Calibri" w:hAnsi="Calibri" w:cs="Calibri"/>
                <w:lang w:val="en-US"/>
              </w:rPr>
            </w:pPr>
            <w:r w:rsidRPr="00592E4C">
              <w:rPr>
                <w:rFonts w:ascii="Calibri" w:eastAsia="Calibri" w:hAnsi="Calibri" w:cs="Calibri"/>
                <w:lang w:val="en-US"/>
              </w:rPr>
              <w:t>Autodesk - Autodesk Maya</w:t>
            </w:r>
          </w:p>
          <w:p w14:paraId="5C0788F1" w14:textId="39264137" w:rsidR="00D72491" w:rsidRPr="00592E4C" w:rsidRDefault="00135583">
            <w:pPr>
              <w:spacing w:after="0" w:line="240" w:lineRule="auto"/>
              <w:jc w:val="center"/>
              <w:rPr>
                <w:rFonts w:ascii="Calibri" w:eastAsia="Calibri" w:hAnsi="Calibri" w:cs="Calibri"/>
                <w:color w:val="000000" w:themeColor="text1"/>
                <w:lang w:val="en-US"/>
              </w:rPr>
            </w:pPr>
            <w:hyperlink r:id="rId10" w:history="1">
              <w:r w:rsidR="00D72491" w:rsidRPr="00592E4C">
                <w:rPr>
                  <w:rStyle w:val="a3"/>
                  <w:color w:val="000000" w:themeColor="text1"/>
                  <w:u w:val="none"/>
                  <w:lang w:val="en-US"/>
                </w:rPr>
                <w:t>Linux</w:t>
              </w:r>
            </w:hyperlink>
            <w:r w:rsidR="00D72491" w:rsidRPr="00592E4C">
              <w:rPr>
                <w:rStyle w:val="lrzxr"/>
                <w:color w:val="000000" w:themeColor="text1"/>
                <w:lang w:val="en-US"/>
              </w:rPr>
              <w:t xml:space="preserve">, </w:t>
            </w:r>
            <w:hyperlink r:id="rId11" w:history="1">
              <w:r w:rsidR="00D72491" w:rsidRPr="00592E4C">
                <w:rPr>
                  <w:rStyle w:val="a3"/>
                  <w:color w:val="000000" w:themeColor="text1"/>
                  <w:u w:val="none"/>
                  <w:lang w:val="en-US"/>
                </w:rPr>
                <w:t>macOS</w:t>
              </w:r>
            </w:hyperlink>
            <w:r w:rsidR="00D72491" w:rsidRPr="00592E4C">
              <w:rPr>
                <w:rStyle w:val="lrzxr"/>
                <w:color w:val="000000" w:themeColor="text1"/>
                <w:lang w:val="en-US"/>
              </w:rPr>
              <w:t xml:space="preserve">, </w:t>
            </w:r>
            <w:hyperlink r:id="rId12" w:history="1">
              <w:r w:rsidR="00D72491" w:rsidRPr="00592E4C">
                <w:rPr>
                  <w:rStyle w:val="a3"/>
                  <w:color w:val="000000" w:themeColor="text1"/>
                  <w:u w:val="none"/>
                  <w:lang w:val="en-US"/>
                </w:rPr>
                <w:t>Windows</w:t>
              </w:r>
            </w:hyperlink>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AF3EA6" w14:textId="6DEEC68D" w:rsidR="00DB4355" w:rsidRDefault="008D295F">
            <w:pPr>
              <w:spacing w:after="0" w:line="240" w:lineRule="auto"/>
              <w:jc w:val="center"/>
              <w:rPr>
                <w:rFonts w:ascii="Calibri" w:eastAsia="Calibri" w:hAnsi="Calibri" w:cs="Calibri"/>
              </w:rPr>
            </w:pPr>
            <w:r>
              <w:rPr>
                <w:rFonts w:ascii="Calibri" w:eastAsia="Calibri" w:hAnsi="Calibri" w:cs="Calibri"/>
              </w:rPr>
              <w:t xml:space="preserve">Fundación </w:t>
            </w:r>
            <w:proofErr w:type="spellStart"/>
            <w:r>
              <w:rPr>
                <w:rFonts w:ascii="Calibri" w:eastAsia="Calibri" w:hAnsi="Calibri" w:cs="Calibri"/>
              </w:rPr>
              <w:t>Blender</w:t>
            </w:r>
            <w:proofErr w:type="spellEnd"/>
            <w:r>
              <w:rPr>
                <w:rFonts w:ascii="Calibri" w:eastAsia="Calibri" w:hAnsi="Calibri" w:cs="Calibri"/>
              </w:rPr>
              <w:t xml:space="preserve"> </w:t>
            </w:r>
            <w:r w:rsidR="00D72491">
              <w:rPr>
                <w:rFonts w:ascii="Calibri" w:eastAsia="Calibri" w:hAnsi="Calibri" w:cs="Calibri"/>
              </w:rPr>
              <w:t>–</w:t>
            </w:r>
            <w:r>
              <w:rPr>
                <w:rFonts w:ascii="Calibri" w:eastAsia="Calibri" w:hAnsi="Calibri" w:cs="Calibri"/>
              </w:rPr>
              <w:t xml:space="preserve"> </w:t>
            </w:r>
            <w:proofErr w:type="spellStart"/>
            <w:r>
              <w:rPr>
                <w:rFonts w:ascii="Calibri" w:eastAsia="Calibri" w:hAnsi="Calibri" w:cs="Calibri"/>
              </w:rPr>
              <w:t>Blender</w:t>
            </w:r>
            <w:proofErr w:type="spellEnd"/>
          </w:p>
          <w:p w14:paraId="281D6C47" w14:textId="7C4408E7" w:rsidR="00D72491" w:rsidRDefault="00135583">
            <w:pPr>
              <w:spacing w:after="0" w:line="240" w:lineRule="auto"/>
              <w:jc w:val="center"/>
              <w:rPr>
                <w:rFonts w:ascii="Calibri" w:eastAsia="Calibri" w:hAnsi="Calibri" w:cs="Calibri"/>
              </w:rPr>
            </w:pPr>
            <w:hyperlink r:id="rId13" w:history="1">
              <w:r w:rsidR="00D72491" w:rsidRPr="00D72491">
                <w:rPr>
                  <w:rStyle w:val="a3"/>
                  <w:color w:val="000000" w:themeColor="text1"/>
                  <w:u w:val="none"/>
                </w:rPr>
                <w:t>Linux</w:t>
              </w:r>
            </w:hyperlink>
            <w:r w:rsidR="00D72491" w:rsidRPr="00D72491">
              <w:rPr>
                <w:rStyle w:val="lrzxr"/>
                <w:color w:val="000000" w:themeColor="text1"/>
              </w:rPr>
              <w:t xml:space="preserve">, </w:t>
            </w:r>
            <w:hyperlink r:id="rId14" w:history="1">
              <w:r w:rsidR="00D72491" w:rsidRPr="00D72491">
                <w:rPr>
                  <w:rStyle w:val="a3"/>
                  <w:color w:val="000000" w:themeColor="text1"/>
                  <w:u w:val="none"/>
                </w:rPr>
                <w:t>macOS</w:t>
              </w:r>
            </w:hyperlink>
            <w:r w:rsidR="00D72491" w:rsidRPr="00D72491">
              <w:rPr>
                <w:rStyle w:val="lrzxr"/>
                <w:color w:val="000000" w:themeColor="text1"/>
              </w:rPr>
              <w:t xml:space="preserve">, </w:t>
            </w:r>
            <w:hyperlink r:id="rId15" w:history="1">
              <w:r w:rsidR="00D72491" w:rsidRPr="00D72491">
                <w:rPr>
                  <w:rStyle w:val="a3"/>
                  <w:color w:val="000000" w:themeColor="text1"/>
                  <w:u w:val="none"/>
                </w:rPr>
                <w:t>Windows</w:t>
              </w:r>
            </w:hyperlink>
          </w:p>
        </w:tc>
      </w:tr>
      <w:tr w:rsidR="00DB4355" w14:paraId="7147A87D"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3C6B96"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Antivirus</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BC9B10" w14:textId="77777777" w:rsidR="00DB4355" w:rsidRPr="00592E4C" w:rsidRDefault="00D72491" w:rsidP="00D72491">
            <w:pPr>
              <w:spacing w:after="0" w:line="240" w:lineRule="auto"/>
              <w:jc w:val="center"/>
              <w:rPr>
                <w:lang w:val="en-US"/>
              </w:rPr>
            </w:pPr>
            <w:r w:rsidRPr="00592E4C">
              <w:rPr>
                <w:lang w:val="en-US"/>
              </w:rPr>
              <w:t>Microsoft Windows Defender</w:t>
            </w:r>
          </w:p>
          <w:p w14:paraId="17F81B6F" w14:textId="07BC6FFA" w:rsidR="00D72491" w:rsidRPr="00592E4C" w:rsidRDefault="00D72491" w:rsidP="00D72491">
            <w:pPr>
              <w:spacing w:after="0" w:line="240" w:lineRule="auto"/>
              <w:jc w:val="center"/>
              <w:rPr>
                <w:rFonts w:ascii="Calibri" w:eastAsia="Calibri" w:hAnsi="Calibri" w:cs="Calibri"/>
                <w:color w:val="000000" w:themeColor="text1"/>
                <w:lang w:val="en-US"/>
              </w:rPr>
            </w:pPr>
            <w:r w:rsidRPr="00592E4C">
              <w:rPr>
                <w:rStyle w:val="lrzxr"/>
                <w:color w:val="000000" w:themeColor="text1"/>
                <w:lang w:val="en-US"/>
              </w:rPr>
              <w:t>Windows Server, Windows 8,10,11</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31D87" w14:textId="77777777" w:rsidR="00D72491" w:rsidRDefault="00135583" w:rsidP="00D72491">
            <w:pPr>
              <w:spacing w:before="100" w:beforeAutospacing="1" w:after="100" w:afterAutospacing="1" w:line="240" w:lineRule="auto"/>
              <w:jc w:val="center"/>
              <w:outlineLvl w:val="2"/>
              <w:rPr>
                <w:rFonts w:ascii="Times New Roman" w:eastAsia="Times New Roman" w:hAnsi="Times New Roman" w:cs="Times New Roman"/>
                <w:color w:val="000000" w:themeColor="text1"/>
                <w:kern w:val="0"/>
                <w14:ligatures w14:val="none"/>
              </w:rPr>
            </w:pPr>
            <w:hyperlink r:id="rId16" w:history="1">
              <w:proofErr w:type="spellStart"/>
              <w:r w:rsidR="00D72491" w:rsidRPr="00D72491">
                <w:rPr>
                  <w:rFonts w:ascii="Times New Roman" w:eastAsia="Times New Roman" w:hAnsi="Times New Roman" w:cs="Times New Roman"/>
                  <w:color w:val="000000" w:themeColor="text1"/>
                  <w:kern w:val="0"/>
                  <w14:ligatures w14:val="none"/>
                </w:rPr>
                <w:t>ClamAV</w:t>
              </w:r>
              <w:proofErr w:type="spellEnd"/>
            </w:hyperlink>
          </w:p>
          <w:p w14:paraId="24411ECF" w14:textId="54105CEC" w:rsidR="00DB4355" w:rsidRPr="00D72491" w:rsidRDefault="00D72491" w:rsidP="00D72491">
            <w:pPr>
              <w:spacing w:before="100" w:beforeAutospacing="1" w:after="100" w:afterAutospacing="1" w:line="240" w:lineRule="auto"/>
              <w:jc w:val="center"/>
              <w:outlineLvl w:val="2"/>
              <w:rPr>
                <w:rFonts w:ascii="Times New Roman" w:eastAsia="Times New Roman" w:hAnsi="Times New Roman" w:cs="Times New Roman"/>
                <w:color w:val="000000" w:themeColor="text1"/>
                <w:kern w:val="0"/>
                <w14:ligatures w14:val="none"/>
              </w:rPr>
            </w:pPr>
            <w:r>
              <w:t>Linux, Windows y Mac OS</w:t>
            </w:r>
          </w:p>
        </w:tc>
      </w:tr>
      <w:tr w:rsidR="00DB4355" w14:paraId="2359142B"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17B393"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Grabación y creación de música</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628DEA" w14:textId="4E8454C5" w:rsidR="00D72491" w:rsidRPr="00D72491" w:rsidRDefault="00D72491" w:rsidP="00D72491">
            <w:pPr>
              <w:jc w:val="center"/>
              <w:rPr>
                <w:color w:val="0000FF"/>
                <w:u w:val="single"/>
              </w:rPr>
            </w:pPr>
            <w:r>
              <w:fldChar w:fldCharType="begin"/>
            </w:r>
            <w:r w:rsidRPr="00D72491">
              <w:instrText>HYPERLINK "https://www.ableton.com/"</w:instrText>
            </w:r>
            <w:r>
              <w:fldChar w:fldCharType="separate"/>
            </w:r>
            <w:proofErr w:type="spellStart"/>
            <w:r w:rsidRPr="00D72491">
              <w:rPr>
                <w:color w:val="000000" w:themeColor="text1"/>
              </w:rPr>
              <w:t>Ableton</w:t>
            </w:r>
            <w:proofErr w:type="spellEnd"/>
          </w:p>
          <w:p w14:paraId="59510B75" w14:textId="3E522CF1" w:rsidR="00DB4355" w:rsidRPr="00D72491" w:rsidRDefault="00D72491" w:rsidP="00D72491">
            <w:pPr>
              <w:spacing w:after="0" w:line="240" w:lineRule="auto"/>
              <w:jc w:val="center"/>
              <w:rPr>
                <w:rFonts w:ascii="Calibri" w:eastAsia="Calibri" w:hAnsi="Calibri" w:cs="Calibri"/>
                <w:color w:val="000000" w:themeColor="text1"/>
              </w:rPr>
            </w:pPr>
            <w:r>
              <w:fldChar w:fldCharType="end"/>
            </w:r>
            <w:r>
              <w:rPr>
                <w:rStyle w:val="lrzxr"/>
              </w:rPr>
              <w:t xml:space="preserve"> </w:t>
            </w:r>
            <w:hyperlink r:id="rId17" w:history="1">
              <w:r w:rsidRPr="00D72491">
                <w:rPr>
                  <w:rStyle w:val="a3"/>
                  <w:color w:val="000000" w:themeColor="text1"/>
                </w:rPr>
                <w:t>Windows</w:t>
              </w:r>
            </w:hyperlink>
            <w:r w:rsidRPr="00D72491">
              <w:rPr>
                <w:rStyle w:val="lrzxr"/>
                <w:color w:val="000000" w:themeColor="text1"/>
              </w:rPr>
              <w:t xml:space="preserve"> и </w:t>
            </w:r>
            <w:hyperlink r:id="rId18" w:history="1">
              <w:r w:rsidRPr="00D72491">
                <w:rPr>
                  <w:rStyle w:val="a3"/>
                  <w:color w:val="000000" w:themeColor="text1"/>
                </w:rPr>
                <w:t>macOS</w:t>
              </w:r>
            </w:hyperlink>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FCB8E6" w14:textId="77777777" w:rsidR="00DB4355" w:rsidRPr="00D72491" w:rsidRDefault="00D72491" w:rsidP="00D72491">
            <w:pPr>
              <w:spacing w:after="0" w:line="240" w:lineRule="auto"/>
              <w:jc w:val="center"/>
              <w:rPr>
                <w:rFonts w:ascii="Calibri" w:eastAsia="Calibri" w:hAnsi="Calibri" w:cs="Calibri"/>
                <w:color w:val="000000" w:themeColor="text1"/>
              </w:rPr>
            </w:pPr>
            <w:r w:rsidRPr="00D72491">
              <w:rPr>
                <w:rFonts w:ascii="Calibri" w:eastAsia="Calibri" w:hAnsi="Calibri" w:cs="Calibri"/>
                <w:color w:val="000000" w:themeColor="text1"/>
              </w:rPr>
              <w:t>Ohm Studio</w:t>
            </w:r>
          </w:p>
          <w:p w14:paraId="1531676A" w14:textId="37061A76" w:rsidR="00D72491" w:rsidRPr="00D72491" w:rsidRDefault="00135583" w:rsidP="00D72491">
            <w:pPr>
              <w:spacing w:after="0" w:line="240" w:lineRule="auto"/>
              <w:jc w:val="center"/>
              <w:rPr>
                <w:rFonts w:ascii="Calibri" w:eastAsia="Calibri" w:hAnsi="Calibri" w:cs="Calibri"/>
                <w:color w:val="000000" w:themeColor="text1"/>
              </w:rPr>
            </w:pPr>
            <w:hyperlink r:id="rId19" w:history="1">
              <w:r w:rsidR="00D72491" w:rsidRPr="00D72491">
                <w:rPr>
                  <w:rStyle w:val="a3"/>
                  <w:color w:val="000000" w:themeColor="text1"/>
                  <w:u w:val="none"/>
                </w:rPr>
                <w:t>Windows</w:t>
              </w:r>
            </w:hyperlink>
            <w:r w:rsidR="00D72491" w:rsidRPr="00D72491">
              <w:rPr>
                <w:rStyle w:val="lrzxr"/>
                <w:color w:val="000000" w:themeColor="text1"/>
              </w:rPr>
              <w:t xml:space="preserve">, </w:t>
            </w:r>
            <w:hyperlink r:id="rId20" w:history="1">
              <w:r w:rsidR="00D72491" w:rsidRPr="00D72491">
                <w:rPr>
                  <w:rStyle w:val="a3"/>
                  <w:color w:val="000000" w:themeColor="text1"/>
                  <w:u w:val="none"/>
                </w:rPr>
                <w:t>macOS</w:t>
              </w:r>
            </w:hyperlink>
          </w:p>
        </w:tc>
      </w:tr>
    </w:tbl>
    <w:p w14:paraId="2B67741D" w14:textId="77777777" w:rsidR="00DB4355" w:rsidRDefault="00DB4355">
      <w:pPr>
        <w:jc w:val="both"/>
        <w:rPr>
          <w:rFonts w:ascii="Calibri" w:eastAsia="Calibri" w:hAnsi="Calibri" w:cs="Calibri"/>
          <w:sz w:val="28"/>
        </w:rPr>
      </w:pPr>
    </w:p>
    <w:p w14:paraId="3ADE42BE" w14:textId="77777777" w:rsidR="00DB4355" w:rsidRDefault="008D295F">
      <w:pPr>
        <w:keepNext/>
        <w:keepLines/>
        <w:numPr>
          <w:ilvl w:val="0"/>
          <w:numId w:val="2"/>
        </w:numPr>
        <w:spacing w:before="240" w:after="120"/>
        <w:jc w:val="both"/>
        <w:rPr>
          <w:rFonts w:ascii="Calibri" w:eastAsia="Calibri" w:hAnsi="Calibri" w:cs="Calibri"/>
          <w:b/>
          <w:color w:val="171717"/>
          <w:sz w:val="28"/>
        </w:rPr>
      </w:pPr>
      <w:r>
        <w:rPr>
          <w:rFonts w:ascii="Calibri" w:eastAsia="Calibri" w:hAnsi="Calibri" w:cs="Calibri"/>
          <w:b/>
          <w:color w:val="171717"/>
          <w:sz w:val="28"/>
        </w:rPr>
        <w:t>Actividad 2.</w:t>
      </w:r>
    </w:p>
    <w:p w14:paraId="7BB3546D" w14:textId="77777777" w:rsidR="00DB4355" w:rsidRDefault="008D295F">
      <w:pPr>
        <w:keepNext/>
        <w:keepLines/>
        <w:numPr>
          <w:ilvl w:val="0"/>
          <w:numId w:val="2"/>
        </w:numPr>
        <w:spacing w:before="40" w:after="0"/>
        <w:ind w:left="780" w:hanging="420"/>
        <w:jc w:val="both"/>
        <w:rPr>
          <w:rFonts w:ascii="Calibri Light" w:eastAsia="Calibri Light" w:hAnsi="Calibri Light" w:cs="Calibri Light"/>
          <w:b/>
          <w:color w:val="2F5496"/>
          <w:sz w:val="26"/>
        </w:rPr>
      </w:pPr>
      <w:r>
        <w:rPr>
          <w:rFonts w:ascii="Calibri Light" w:eastAsia="Calibri Light" w:hAnsi="Calibri Light" w:cs="Calibri Light"/>
          <w:b/>
          <w:color w:val="2F5496"/>
          <w:sz w:val="26"/>
        </w:rPr>
        <w:t>Procesos en Windows.</w:t>
      </w:r>
    </w:p>
    <w:p w14:paraId="29BADEE6" w14:textId="77777777" w:rsidR="00DB4355" w:rsidRDefault="008D295F">
      <w:pPr>
        <w:jc w:val="both"/>
        <w:rPr>
          <w:rFonts w:ascii="Calibri" w:eastAsia="Calibri" w:hAnsi="Calibri" w:cs="Calibri"/>
          <w:sz w:val="28"/>
        </w:rPr>
      </w:pPr>
      <w:r>
        <w:rPr>
          <w:rFonts w:ascii="Calibri" w:eastAsia="Calibri" w:hAnsi="Calibri" w:cs="Calibri"/>
          <w:sz w:val="28"/>
        </w:rPr>
        <w:t xml:space="preserve">Partimos de una máquina con sistema operativo MS Windows 10 o MS Windows 11 y abrimos la consola </w:t>
      </w:r>
      <w:r>
        <w:rPr>
          <w:rFonts w:ascii="Calibri" w:eastAsia="Calibri" w:hAnsi="Calibri" w:cs="Calibri"/>
          <w:i/>
          <w:sz w:val="28"/>
        </w:rPr>
        <w:t>Administrador de tareas</w:t>
      </w:r>
      <w:r>
        <w:rPr>
          <w:rFonts w:ascii="Calibri" w:eastAsia="Calibri" w:hAnsi="Calibri" w:cs="Calibri"/>
          <w:sz w:val="28"/>
        </w:rPr>
        <w:t>.</w:t>
      </w:r>
    </w:p>
    <w:p w14:paraId="0105D66E" w14:textId="77777777" w:rsidR="00DB4355" w:rsidRDefault="008D295F">
      <w:pPr>
        <w:jc w:val="both"/>
        <w:rPr>
          <w:rFonts w:ascii="Calibri" w:eastAsia="Calibri" w:hAnsi="Calibri" w:cs="Calibri"/>
          <w:sz w:val="28"/>
        </w:rPr>
      </w:pPr>
      <w:r>
        <w:rPr>
          <w:rFonts w:ascii="Calibri" w:eastAsia="Calibri" w:hAnsi="Calibri" w:cs="Calibri"/>
          <w:sz w:val="28"/>
        </w:rPr>
        <w:lastRenderedPageBreak/>
        <w:t>NOTA: Acompañar las capturas de pantalla necesarias que muestren que se ha realizado:</w:t>
      </w:r>
    </w:p>
    <w:p w14:paraId="57FFE844" w14:textId="77777777" w:rsidR="00DB4355" w:rsidRDefault="008D295F">
      <w:pPr>
        <w:jc w:val="both"/>
        <w:rPr>
          <w:rFonts w:ascii="Calibri" w:eastAsia="Calibri" w:hAnsi="Calibri" w:cs="Calibri"/>
          <w:sz w:val="28"/>
        </w:rPr>
      </w:pPr>
      <w:r>
        <w:rPr>
          <w:rFonts w:ascii="Calibri" w:eastAsia="Calibri" w:hAnsi="Calibri" w:cs="Calibri"/>
          <w:sz w:val="28"/>
        </w:rPr>
        <w:t xml:space="preserve">Abrir el programa </w:t>
      </w:r>
      <w:r>
        <w:rPr>
          <w:rFonts w:ascii="Calibri" w:eastAsia="Calibri" w:hAnsi="Calibri" w:cs="Calibri"/>
          <w:i/>
          <w:sz w:val="28"/>
        </w:rPr>
        <w:t>Calculadora</w:t>
      </w:r>
      <w:r>
        <w:rPr>
          <w:rFonts w:ascii="Calibri" w:eastAsia="Calibri" w:hAnsi="Calibri" w:cs="Calibri"/>
          <w:sz w:val="28"/>
        </w:rPr>
        <w:t xml:space="preserve"> y </w:t>
      </w:r>
      <w:r>
        <w:rPr>
          <w:rFonts w:ascii="Calibri" w:eastAsia="Calibri" w:hAnsi="Calibri" w:cs="Calibri"/>
          <w:i/>
          <w:sz w:val="28"/>
        </w:rPr>
        <w:t>Bloc de notas</w:t>
      </w:r>
      <w:r>
        <w:rPr>
          <w:rFonts w:ascii="Calibri" w:eastAsia="Calibri" w:hAnsi="Calibri" w:cs="Calibri"/>
          <w:sz w:val="28"/>
        </w:rPr>
        <w:t>. Una vez abiertos, abrir el administrador de tareas e indicar el PID de cada uno.</w:t>
      </w:r>
    </w:p>
    <w:p w14:paraId="3407D698" w14:textId="17ECB22B" w:rsidR="00057391" w:rsidRDefault="008F62F8">
      <w:pPr>
        <w:jc w:val="both"/>
        <w:rPr>
          <w:rFonts w:ascii="Calibri" w:eastAsia="Calibri" w:hAnsi="Calibri" w:cs="Calibri"/>
          <w:sz w:val="28"/>
        </w:rPr>
      </w:pPr>
      <w:r>
        <w:rPr>
          <w:rFonts w:ascii="Calibri" w:eastAsia="Calibri" w:hAnsi="Calibri" w:cs="Calibri"/>
          <w:noProof/>
          <w:sz w:val="28"/>
        </w:rPr>
        <w:drawing>
          <wp:inline distT="0" distB="0" distL="0" distR="0" wp14:anchorId="6E7BD550" wp14:editId="27BFAFCA">
            <wp:extent cx="5400040" cy="1059815"/>
            <wp:effectExtent l="0" t="0" r="0" b="0"/>
            <wp:docPr id="1457532109"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32109" name="Imagen 3" descr="Interfaz de usuario gráfica, Aplicac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400040" cy="1059815"/>
                    </a:xfrm>
                    <a:prstGeom prst="rect">
                      <a:avLst/>
                    </a:prstGeom>
                  </pic:spPr>
                </pic:pic>
              </a:graphicData>
            </a:graphic>
          </wp:inline>
        </w:drawing>
      </w:r>
    </w:p>
    <w:p w14:paraId="23F4C728" w14:textId="00C69735" w:rsidR="000059B7" w:rsidRDefault="00057391">
      <w:pPr>
        <w:jc w:val="both"/>
        <w:rPr>
          <w:rFonts w:ascii="Calibri" w:eastAsia="Calibri" w:hAnsi="Calibri" w:cs="Calibri"/>
          <w:sz w:val="28"/>
        </w:rPr>
      </w:pPr>
      <w:r>
        <w:rPr>
          <w:rFonts w:ascii="Calibri" w:eastAsia="Calibri" w:hAnsi="Calibri" w:cs="Calibri"/>
          <w:sz w:val="28"/>
        </w:rPr>
        <w:t>Calculadora PID=</w:t>
      </w:r>
      <w:r w:rsidR="008F62F8">
        <w:rPr>
          <w:rFonts w:ascii="Calibri" w:eastAsia="Calibri" w:hAnsi="Calibri" w:cs="Calibri"/>
          <w:sz w:val="28"/>
        </w:rPr>
        <w:t>6056</w:t>
      </w:r>
    </w:p>
    <w:p w14:paraId="09D09425" w14:textId="2A830C97" w:rsidR="00057391" w:rsidRDefault="008F62F8">
      <w:pPr>
        <w:jc w:val="both"/>
        <w:rPr>
          <w:rFonts w:ascii="Calibri" w:eastAsia="Calibri" w:hAnsi="Calibri" w:cs="Calibri"/>
          <w:sz w:val="28"/>
        </w:rPr>
      </w:pPr>
      <w:r>
        <w:rPr>
          <w:rFonts w:ascii="Calibri" w:eastAsia="Calibri" w:hAnsi="Calibri" w:cs="Calibri"/>
          <w:noProof/>
          <w:sz w:val="28"/>
        </w:rPr>
        <w:drawing>
          <wp:inline distT="0" distB="0" distL="0" distR="0" wp14:anchorId="0086B608" wp14:editId="5F47F022">
            <wp:extent cx="5400040" cy="944880"/>
            <wp:effectExtent l="0" t="0" r="0" b="0"/>
            <wp:docPr id="160084230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42304" name="Imagen 4" descr="Interfaz de usuario gráfica,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400040" cy="944880"/>
                    </a:xfrm>
                    <a:prstGeom prst="rect">
                      <a:avLst/>
                    </a:prstGeom>
                  </pic:spPr>
                </pic:pic>
              </a:graphicData>
            </a:graphic>
          </wp:inline>
        </w:drawing>
      </w:r>
    </w:p>
    <w:p w14:paraId="66B2DE4C" w14:textId="56116E77" w:rsidR="00057391" w:rsidRDefault="00057391">
      <w:pPr>
        <w:jc w:val="both"/>
        <w:rPr>
          <w:rFonts w:ascii="Calibri" w:eastAsia="Calibri" w:hAnsi="Calibri" w:cs="Calibri"/>
          <w:sz w:val="28"/>
        </w:rPr>
      </w:pPr>
      <w:r>
        <w:rPr>
          <w:rFonts w:ascii="Calibri" w:eastAsia="Calibri" w:hAnsi="Calibri" w:cs="Calibri"/>
          <w:sz w:val="28"/>
        </w:rPr>
        <w:t>Bloc de notas PID=</w:t>
      </w:r>
      <w:r w:rsidR="008F62F8">
        <w:rPr>
          <w:rFonts w:ascii="Calibri" w:eastAsia="Calibri" w:hAnsi="Calibri" w:cs="Calibri"/>
          <w:sz w:val="28"/>
        </w:rPr>
        <w:t>3668</w:t>
      </w:r>
    </w:p>
    <w:p w14:paraId="0F7E5C4A" w14:textId="77777777" w:rsidR="00DB4355" w:rsidRDefault="008D295F">
      <w:pPr>
        <w:jc w:val="both"/>
        <w:rPr>
          <w:rFonts w:ascii="Calibri" w:eastAsia="Calibri" w:hAnsi="Calibri" w:cs="Calibri"/>
          <w:sz w:val="28"/>
        </w:rPr>
      </w:pPr>
      <w:r>
        <w:rPr>
          <w:rFonts w:ascii="Calibri" w:eastAsia="Calibri" w:hAnsi="Calibri" w:cs="Calibri"/>
          <w:sz w:val="28"/>
        </w:rPr>
        <w:t xml:space="preserve">Ahora, desde la consola </w:t>
      </w:r>
      <w:r>
        <w:rPr>
          <w:rFonts w:ascii="Consolas" w:eastAsia="Consolas" w:hAnsi="Consolas" w:cs="Consolas"/>
          <w:sz w:val="28"/>
        </w:rPr>
        <w:t>CMD</w:t>
      </w:r>
      <w:r>
        <w:rPr>
          <w:rFonts w:ascii="Calibri" w:eastAsia="Calibri" w:hAnsi="Calibri" w:cs="Calibri"/>
          <w:sz w:val="28"/>
        </w:rPr>
        <w:t xml:space="preserve"> buscar un comando que liste los procesos y confirmar que coincide el PID con el anterior.</w:t>
      </w:r>
    </w:p>
    <w:p w14:paraId="7DA72AD1" w14:textId="2BA17057" w:rsidR="00DB4355" w:rsidRDefault="008F62F8">
      <w:pPr>
        <w:jc w:val="both"/>
        <w:rPr>
          <w:rFonts w:ascii="Calibri" w:eastAsia="Calibri" w:hAnsi="Calibri" w:cs="Calibri"/>
          <w:sz w:val="28"/>
        </w:rPr>
      </w:pPr>
      <w:proofErr w:type="spellStart"/>
      <w:r>
        <w:rPr>
          <w:rFonts w:ascii="Calibri" w:eastAsia="Calibri" w:hAnsi="Calibri" w:cs="Calibri"/>
          <w:sz w:val="28"/>
        </w:rPr>
        <w:t>tasklist</w:t>
      </w:r>
      <w:proofErr w:type="spellEnd"/>
    </w:p>
    <w:p w14:paraId="1E215ABA" w14:textId="3CAE1175" w:rsidR="008F62F8" w:rsidRDefault="0083638C">
      <w:pPr>
        <w:jc w:val="both"/>
        <w:rPr>
          <w:rFonts w:ascii="Calibri" w:eastAsia="Calibri" w:hAnsi="Calibri" w:cs="Calibri"/>
          <w:sz w:val="28"/>
        </w:rPr>
      </w:pPr>
      <w:r>
        <w:rPr>
          <w:rFonts w:ascii="Calibri" w:eastAsia="Calibri" w:hAnsi="Calibri" w:cs="Calibri"/>
          <w:noProof/>
          <w:sz w:val="28"/>
        </w:rPr>
        <w:drawing>
          <wp:inline distT="0" distB="0" distL="0" distR="0" wp14:anchorId="7CE09C14" wp14:editId="2CC20ACA">
            <wp:extent cx="5400040" cy="299085"/>
            <wp:effectExtent l="0" t="0" r="0" b="0"/>
            <wp:docPr id="17239977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9779" name="Imagen 172399779"/>
                    <pic:cNvPicPr/>
                  </pic:nvPicPr>
                  <pic:blipFill>
                    <a:blip r:embed="rId23">
                      <a:extLst>
                        <a:ext uri="{28A0092B-C50C-407E-A947-70E740481C1C}">
                          <a14:useLocalDpi xmlns:a14="http://schemas.microsoft.com/office/drawing/2010/main" val="0"/>
                        </a:ext>
                      </a:extLst>
                    </a:blip>
                    <a:stretch>
                      <a:fillRect/>
                    </a:stretch>
                  </pic:blipFill>
                  <pic:spPr>
                    <a:xfrm>
                      <a:off x="0" y="0"/>
                      <a:ext cx="5400040" cy="299085"/>
                    </a:xfrm>
                    <a:prstGeom prst="rect">
                      <a:avLst/>
                    </a:prstGeom>
                  </pic:spPr>
                </pic:pic>
              </a:graphicData>
            </a:graphic>
          </wp:inline>
        </w:drawing>
      </w:r>
    </w:p>
    <w:p w14:paraId="11228D03" w14:textId="3C3DB792" w:rsidR="00DB4355" w:rsidRDefault="0083638C">
      <w:pPr>
        <w:jc w:val="both"/>
        <w:rPr>
          <w:rFonts w:ascii="Calibri" w:eastAsia="Calibri" w:hAnsi="Calibri" w:cs="Calibri"/>
          <w:sz w:val="28"/>
        </w:rPr>
      </w:pPr>
      <w:r>
        <w:rPr>
          <w:rFonts w:ascii="Calibri" w:eastAsia="Calibri" w:hAnsi="Calibri" w:cs="Calibri"/>
          <w:noProof/>
          <w:sz w:val="28"/>
        </w:rPr>
        <w:drawing>
          <wp:inline distT="0" distB="0" distL="0" distR="0" wp14:anchorId="26B82219" wp14:editId="0F9E5B78">
            <wp:extent cx="5400040" cy="193675"/>
            <wp:effectExtent l="0" t="0" r="0" b="0"/>
            <wp:docPr id="87020897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08975" name="Imagen 870208975"/>
                    <pic:cNvPicPr/>
                  </pic:nvPicPr>
                  <pic:blipFill>
                    <a:blip r:embed="rId24">
                      <a:extLst>
                        <a:ext uri="{28A0092B-C50C-407E-A947-70E740481C1C}">
                          <a14:useLocalDpi xmlns:a14="http://schemas.microsoft.com/office/drawing/2010/main" val="0"/>
                        </a:ext>
                      </a:extLst>
                    </a:blip>
                    <a:stretch>
                      <a:fillRect/>
                    </a:stretch>
                  </pic:blipFill>
                  <pic:spPr>
                    <a:xfrm>
                      <a:off x="0" y="0"/>
                      <a:ext cx="5400040" cy="193675"/>
                    </a:xfrm>
                    <a:prstGeom prst="rect">
                      <a:avLst/>
                    </a:prstGeom>
                  </pic:spPr>
                </pic:pic>
              </a:graphicData>
            </a:graphic>
          </wp:inline>
        </w:drawing>
      </w:r>
    </w:p>
    <w:p w14:paraId="4E7AFE40" w14:textId="240E232D" w:rsidR="004E2B43" w:rsidRDefault="004E2B43">
      <w:pPr>
        <w:jc w:val="both"/>
        <w:rPr>
          <w:rFonts w:ascii="Calibri" w:eastAsia="Calibri" w:hAnsi="Calibri" w:cs="Calibri"/>
          <w:sz w:val="28"/>
        </w:rPr>
      </w:pPr>
      <w:r>
        <w:rPr>
          <w:rFonts w:ascii="Calibri" w:eastAsia="Calibri" w:hAnsi="Calibri" w:cs="Calibri"/>
          <w:sz w:val="28"/>
        </w:rPr>
        <w:t>Los PID de calculador y bloc de notas coinciden con lo anterior.</w:t>
      </w:r>
    </w:p>
    <w:p w14:paraId="758873F1" w14:textId="77777777" w:rsidR="00DB4355" w:rsidRDefault="008D295F">
      <w:pPr>
        <w:jc w:val="both"/>
        <w:rPr>
          <w:rFonts w:ascii="Calibri" w:eastAsia="Calibri" w:hAnsi="Calibri" w:cs="Calibri"/>
          <w:sz w:val="28"/>
        </w:rPr>
      </w:pPr>
      <w:r>
        <w:rPr>
          <w:rFonts w:ascii="Calibri" w:eastAsia="Calibri" w:hAnsi="Calibri" w:cs="Calibri"/>
          <w:sz w:val="28"/>
        </w:rPr>
        <w:t xml:space="preserve">Finalmente, desde la consola </w:t>
      </w:r>
      <w:r>
        <w:rPr>
          <w:rFonts w:ascii="Consolas" w:eastAsia="Consolas" w:hAnsi="Consolas" w:cs="Consolas"/>
          <w:sz w:val="28"/>
        </w:rPr>
        <w:t>Powershell</w:t>
      </w:r>
      <w:r>
        <w:rPr>
          <w:rFonts w:ascii="Calibri" w:eastAsia="Calibri" w:hAnsi="Calibri" w:cs="Calibri"/>
          <w:sz w:val="28"/>
        </w:rPr>
        <w:t xml:space="preserve"> listar los procesos y filtrar para que solo se muestre primero la </w:t>
      </w:r>
      <w:r>
        <w:rPr>
          <w:rFonts w:ascii="Consolas" w:eastAsia="Consolas" w:hAnsi="Consolas" w:cs="Consolas"/>
          <w:sz w:val="28"/>
        </w:rPr>
        <w:t>Calculadora</w:t>
      </w:r>
      <w:r>
        <w:rPr>
          <w:rFonts w:ascii="Calibri" w:eastAsia="Calibri" w:hAnsi="Calibri" w:cs="Calibri"/>
          <w:sz w:val="28"/>
        </w:rPr>
        <w:t xml:space="preserve"> y luego el </w:t>
      </w:r>
      <w:r>
        <w:rPr>
          <w:rFonts w:ascii="Consolas" w:eastAsia="Consolas" w:hAnsi="Consolas" w:cs="Consolas"/>
          <w:sz w:val="28"/>
        </w:rPr>
        <w:t>Bloc de notas</w:t>
      </w:r>
      <w:r>
        <w:rPr>
          <w:rFonts w:ascii="Calibri" w:eastAsia="Calibri" w:hAnsi="Calibri" w:cs="Calibri"/>
          <w:sz w:val="28"/>
        </w:rPr>
        <w:t>.</w:t>
      </w:r>
    </w:p>
    <w:p w14:paraId="32246F73" w14:textId="77777777" w:rsidR="0054622F" w:rsidRPr="00592E4C" w:rsidRDefault="0054622F" w:rsidP="0054622F">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592E4C">
        <w:rPr>
          <w:rFonts w:ascii="Consolas" w:eastAsia="Times New Roman" w:hAnsi="Consolas" w:cs="Times New Roman"/>
          <w:color w:val="000000"/>
          <w:kern w:val="0"/>
          <w:sz w:val="21"/>
          <w:szCs w:val="21"/>
          <w:lang w:val="en-US"/>
          <w14:ligatures w14:val="none"/>
        </w:rPr>
        <w:t xml:space="preserve">$Proc = </w:t>
      </w:r>
      <w:proofErr w:type="gramStart"/>
      <w:r w:rsidRPr="00592E4C">
        <w:rPr>
          <w:rFonts w:ascii="Consolas" w:eastAsia="Times New Roman" w:hAnsi="Consolas" w:cs="Times New Roman"/>
          <w:color w:val="000000"/>
          <w:kern w:val="0"/>
          <w:sz w:val="21"/>
          <w:szCs w:val="21"/>
          <w:lang w:val="en-US"/>
          <w14:ligatures w14:val="none"/>
        </w:rPr>
        <w:t>@(</w:t>
      </w:r>
      <w:proofErr w:type="gramEnd"/>
      <w:r w:rsidRPr="00592E4C">
        <w:rPr>
          <w:rFonts w:ascii="Consolas" w:eastAsia="Times New Roman" w:hAnsi="Consolas" w:cs="Times New Roman"/>
          <w:color w:val="A31515"/>
          <w:kern w:val="0"/>
          <w:sz w:val="21"/>
          <w:szCs w:val="21"/>
          <w:lang w:val="en-US"/>
          <w14:ligatures w14:val="none"/>
        </w:rPr>
        <w:t>"CalculatorApp"</w:t>
      </w:r>
      <w:r w:rsidRPr="00592E4C">
        <w:rPr>
          <w:rFonts w:ascii="Consolas" w:eastAsia="Times New Roman" w:hAnsi="Consolas" w:cs="Times New Roman"/>
          <w:color w:val="000000"/>
          <w:kern w:val="0"/>
          <w:sz w:val="21"/>
          <w:szCs w:val="21"/>
          <w:lang w:val="en-US"/>
          <w14:ligatures w14:val="none"/>
        </w:rPr>
        <w:t xml:space="preserve">, </w:t>
      </w:r>
      <w:r w:rsidRPr="00592E4C">
        <w:rPr>
          <w:rFonts w:ascii="Consolas" w:eastAsia="Times New Roman" w:hAnsi="Consolas" w:cs="Times New Roman"/>
          <w:color w:val="A31515"/>
          <w:kern w:val="0"/>
          <w:sz w:val="21"/>
          <w:szCs w:val="21"/>
          <w:lang w:val="en-US"/>
          <w14:ligatures w14:val="none"/>
        </w:rPr>
        <w:t>"Notepad"</w:t>
      </w:r>
      <w:r w:rsidRPr="00592E4C">
        <w:rPr>
          <w:rFonts w:ascii="Consolas" w:eastAsia="Times New Roman" w:hAnsi="Consolas" w:cs="Times New Roman"/>
          <w:color w:val="000000"/>
          <w:kern w:val="0"/>
          <w:sz w:val="21"/>
          <w:szCs w:val="21"/>
          <w:lang w:val="en-US"/>
          <w14:ligatures w14:val="none"/>
        </w:rPr>
        <w:t>)</w:t>
      </w:r>
    </w:p>
    <w:p w14:paraId="3AD460C0" w14:textId="77777777" w:rsidR="0054622F" w:rsidRPr="00592E4C" w:rsidRDefault="0054622F" w:rsidP="0054622F">
      <w:pPr>
        <w:shd w:val="clear" w:color="auto" w:fill="FFFFFF"/>
        <w:spacing w:after="0" w:line="285" w:lineRule="atLeast"/>
        <w:rPr>
          <w:rFonts w:ascii="Consolas" w:eastAsia="Times New Roman" w:hAnsi="Consolas" w:cs="Times New Roman"/>
          <w:color w:val="0000FF"/>
          <w:kern w:val="0"/>
          <w:sz w:val="21"/>
          <w:szCs w:val="21"/>
          <w:lang w:val="en-US"/>
          <w14:ligatures w14:val="none"/>
        </w:rPr>
      </w:pPr>
      <w:r w:rsidRPr="00592E4C">
        <w:rPr>
          <w:rFonts w:ascii="Consolas" w:eastAsia="Times New Roman" w:hAnsi="Consolas" w:cs="Times New Roman"/>
          <w:color w:val="000000"/>
          <w:kern w:val="0"/>
          <w:sz w:val="21"/>
          <w:szCs w:val="21"/>
          <w:lang w:val="en-US"/>
          <w14:ligatures w14:val="none"/>
        </w:rPr>
        <w:t>Get-Process -</w:t>
      </w:r>
      <w:r w:rsidRPr="00592E4C">
        <w:rPr>
          <w:rFonts w:ascii="Consolas" w:eastAsia="Times New Roman" w:hAnsi="Consolas" w:cs="Times New Roman"/>
          <w:color w:val="0000FF"/>
          <w:kern w:val="0"/>
          <w:sz w:val="21"/>
          <w:szCs w:val="21"/>
          <w:lang w:val="en-US"/>
          <w14:ligatures w14:val="none"/>
        </w:rPr>
        <w:t>Name</w:t>
      </w:r>
      <w:r w:rsidRPr="00592E4C">
        <w:rPr>
          <w:rFonts w:ascii="Consolas" w:eastAsia="Times New Roman" w:hAnsi="Consolas" w:cs="Times New Roman"/>
          <w:color w:val="000000"/>
          <w:kern w:val="0"/>
          <w:sz w:val="21"/>
          <w:szCs w:val="21"/>
          <w:lang w:val="en-US"/>
          <w14:ligatures w14:val="none"/>
        </w:rPr>
        <w:t xml:space="preserve"> $</w:t>
      </w:r>
      <w:proofErr w:type="gramStart"/>
      <w:r w:rsidRPr="00592E4C">
        <w:rPr>
          <w:rFonts w:ascii="Consolas" w:eastAsia="Times New Roman" w:hAnsi="Consolas" w:cs="Times New Roman"/>
          <w:color w:val="0000FF"/>
          <w:kern w:val="0"/>
          <w:sz w:val="21"/>
          <w:szCs w:val="21"/>
          <w:lang w:val="en-US"/>
          <w14:ligatures w14:val="none"/>
        </w:rPr>
        <w:t>Proc</w:t>
      </w:r>
      <w:proofErr w:type="gramEnd"/>
    </w:p>
    <w:p w14:paraId="71E8504A" w14:textId="77777777" w:rsidR="00CB04F7" w:rsidRPr="00592E4C" w:rsidRDefault="00CB04F7" w:rsidP="0054622F">
      <w:pPr>
        <w:shd w:val="clear" w:color="auto" w:fill="FFFFFF"/>
        <w:spacing w:after="0" w:line="285" w:lineRule="atLeast"/>
        <w:rPr>
          <w:rFonts w:ascii="Consolas" w:eastAsia="Times New Roman" w:hAnsi="Consolas" w:cs="Times New Roman"/>
          <w:color w:val="000000"/>
          <w:kern w:val="0"/>
          <w:sz w:val="21"/>
          <w:szCs w:val="21"/>
          <w:lang w:val="en-US"/>
          <w14:ligatures w14:val="none"/>
        </w:rPr>
      </w:pPr>
    </w:p>
    <w:p w14:paraId="53AE1571" w14:textId="398271BC" w:rsidR="004E2B43" w:rsidRDefault="00CB04F7">
      <w:pPr>
        <w:jc w:val="both"/>
        <w:rPr>
          <w:rFonts w:ascii="Calibri" w:eastAsia="Calibri" w:hAnsi="Calibri" w:cs="Calibri"/>
          <w:sz w:val="28"/>
        </w:rPr>
      </w:pPr>
      <w:r>
        <w:rPr>
          <w:rFonts w:ascii="Calibri" w:eastAsia="Calibri" w:hAnsi="Calibri" w:cs="Calibri"/>
          <w:noProof/>
          <w:sz w:val="28"/>
        </w:rPr>
        <w:drawing>
          <wp:inline distT="0" distB="0" distL="0" distR="0" wp14:anchorId="5C520B1C" wp14:editId="51EA7BDA">
            <wp:extent cx="5400040" cy="1278255"/>
            <wp:effectExtent l="0" t="0" r="0" b="0"/>
            <wp:docPr id="1014341758" name="Imagen 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41758" name="Imagen 7" descr="Texto&#10;&#10;Descripción generada automáticamente con confianza baja"/>
                    <pic:cNvPicPr/>
                  </pic:nvPicPr>
                  <pic:blipFill>
                    <a:blip r:embed="rId25">
                      <a:extLst>
                        <a:ext uri="{28A0092B-C50C-407E-A947-70E740481C1C}">
                          <a14:useLocalDpi xmlns:a14="http://schemas.microsoft.com/office/drawing/2010/main" val="0"/>
                        </a:ext>
                      </a:extLst>
                    </a:blip>
                    <a:stretch>
                      <a:fillRect/>
                    </a:stretch>
                  </pic:blipFill>
                  <pic:spPr>
                    <a:xfrm>
                      <a:off x="0" y="0"/>
                      <a:ext cx="5400040" cy="1278255"/>
                    </a:xfrm>
                    <a:prstGeom prst="rect">
                      <a:avLst/>
                    </a:prstGeom>
                  </pic:spPr>
                </pic:pic>
              </a:graphicData>
            </a:graphic>
          </wp:inline>
        </w:drawing>
      </w:r>
    </w:p>
    <w:p w14:paraId="301E1663" w14:textId="77777777" w:rsidR="004E2B43" w:rsidRDefault="004E2B43">
      <w:pPr>
        <w:jc w:val="both"/>
        <w:rPr>
          <w:rFonts w:ascii="Calibri" w:eastAsia="Calibri" w:hAnsi="Calibri" w:cs="Calibri"/>
          <w:sz w:val="28"/>
        </w:rPr>
      </w:pPr>
    </w:p>
    <w:p w14:paraId="0ED4EC2D" w14:textId="77777777" w:rsidR="00DB4355" w:rsidRDefault="008D295F">
      <w:pPr>
        <w:keepNext/>
        <w:keepLines/>
        <w:numPr>
          <w:ilvl w:val="0"/>
          <w:numId w:val="3"/>
        </w:numPr>
        <w:spacing w:before="40" w:after="0"/>
        <w:ind w:left="780" w:hanging="420"/>
        <w:jc w:val="both"/>
        <w:rPr>
          <w:rFonts w:ascii="Calibri Light" w:eastAsia="Calibri Light" w:hAnsi="Calibri Light" w:cs="Calibri Light"/>
          <w:b/>
          <w:color w:val="2F5496"/>
          <w:sz w:val="26"/>
        </w:rPr>
      </w:pPr>
      <w:r>
        <w:rPr>
          <w:rFonts w:ascii="Calibri Light" w:eastAsia="Calibri Light" w:hAnsi="Calibri Light" w:cs="Calibri Light"/>
          <w:b/>
          <w:color w:val="2F5496"/>
          <w:sz w:val="26"/>
        </w:rPr>
        <w:t>Procesos Linux</w:t>
      </w:r>
    </w:p>
    <w:p w14:paraId="19752522" w14:textId="77777777" w:rsidR="00DB4355" w:rsidRDefault="008D295F">
      <w:pPr>
        <w:jc w:val="both"/>
        <w:rPr>
          <w:rFonts w:ascii="Calibri" w:eastAsia="Calibri" w:hAnsi="Calibri" w:cs="Calibri"/>
          <w:sz w:val="28"/>
        </w:rPr>
      </w:pPr>
      <w:r>
        <w:rPr>
          <w:rFonts w:ascii="Calibri" w:eastAsia="Calibri" w:hAnsi="Calibri" w:cs="Calibri"/>
          <w:sz w:val="28"/>
        </w:rPr>
        <w:t>Indica y explica brevemente su funcionamiento de al menos tres comandos Linux para la gestión de procesos.</w:t>
      </w:r>
    </w:p>
    <w:p w14:paraId="3E1E5854" w14:textId="18E98187" w:rsidR="00DB4355" w:rsidRDefault="00F87761">
      <w:pPr>
        <w:jc w:val="both"/>
        <w:rPr>
          <w:sz w:val="28"/>
          <w:szCs w:val="28"/>
        </w:rPr>
      </w:pPr>
      <w:proofErr w:type="spellStart"/>
      <w:r w:rsidRPr="00F87761">
        <w:rPr>
          <w:rFonts w:ascii="Calibri" w:eastAsia="Calibri" w:hAnsi="Calibri" w:cs="Calibri"/>
          <w:b/>
          <w:bCs/>
          <w:sz w:val="28"/>
        </w:rPr>
        <w:t>ps</w:t>
      </w:r>
      <w:proofErr w:type="spellEnd"/>
      <w:r>
        <w:rPr>
          <w:rFonts w:ascii="Calibri" w:eastAsia="Calibri" w:hAnsi="Calibri" w:cs="Calibri"/>
          <w:sz w:val="28"/>
        </w:rPr>
        <w:t xml:space="preserve"> -&gt; </w:t>
      </w:r>
      <w:r w:rsidRPr="00F87761">
        <w:rPr>
          <w:sz w:val="28"/>
          <w:szCs w:val="28"/>
        </w:rPr>
        <w:t>(estado de los procesos) produce una instantánea de todos los procesos en ejecución</w:t>
      </w:r>
    </w:p>
    <w:p w14:paraId="132BB3E5" w14:textId="151FE6EA" w:rsidR="00F87761" w:rsidRDefault="00F87761">
      <w:pPr>
        <w:jc w:val="both"/>
        <w:rPr>
          <w:sz w:val="28"/>
          <w:szCs w:val="28"/>
        </w:rPr>
      </w:pPr>
      <w:r w:rsidRPr="00F87761">
        <w:rPr>
          <w:rStyle w:val="a4"/>
          <w:sz w:val="28"/>
          <w:szCs w:val="28"/>
        </w:rPr>
        <w:t xml:space="preserve">top -&gt; </w:t>
      </w:r>
      <w:r w:rsidRPr="00F87761">
        <w:rPr>
          <w:sz w:val="28"/>
          <w:szCs w:val="28"/>
        </w:rPr>
        <w:t>se utiliza para descubrir procesos que consumen muchos recursos. Este comando de Linux ordenará la lista por uso de CPU, de modo que el proceso que consuma más recursos se colocará en la parte superior.</w:t>
      </w:r>
    </w:p>
    <w:p w14:paraId="0DFD481A" w14:textId="3FB98106" w:rsidR="00F87761" w:rsidRDefault="00F87761">
      <w:pPr>
        <w:jc w:val="both"/>
        <w:rPr>
          <w:sz w:val="28"/>
          <w:szCs w:val="28"/>
        </w:rPr>
      </w:pPr>
      <w:proofErr w:type="spellStart"/>
      <w:r w:rsidRPr="00F87761">
        <w:rPr>
          <w:rStyle w:val="a4"/>
          <w:sz w:val="28"/>
          <w:szCs w:val="28"/>
        </w:rPr>
        <w:t>atop</w:t>
      </w:r>
      <w:proofErr w:type="spellEnd"/>
      <w:r w:rsidRPr="00F87761">
        <w:rPr>
          <w:rStyle w:val="a4"/>
          <w:sz w:val="28"/>
          <w:szCs w:val="28"/>
        </w:rPr>
        <w:t xml:space="preserve"> -&gt; </w:t>
      </w:r>
      <w:r w:rsidRPr="00F87761">
        <w:rPr>
          <w:sz w:val="28"/>
          <w:szCs w:val="28"/>
        </w:rPr>
        <w:t>es una herramienta para monitorizar los recursos del sistema en Linux. Es una utilidad de rendimiento ASCII a pantalla completa que registra e informa de la actividad de todos los procesos del servidor.</w:t>
      </w:r>
    </w:p>
    <w:p w14:paraId="183B649A" w14:textId="19BEAC65" w:rsidR="00F87761" w:rsidRPr="00F87761" w:rsidRDefault="00F87761">
      <w:pPr>
        <w:jc w:val="both"/>
        <w:rPr>
          <w:sz w:val="28"/>
          <w:szCs w:val="28"/>
        </w:rPr>
      </w:pPr>
      <w:r w:rsidRPr="00F87761">
        <w:rPr>
          <w:sz w:val="28"/>
          <w:szCs w:val="28"/>
        </w:rPr>
        <w:t xml:space="preserve">Una vez iniciado, </w:t>
      </w:r>
      <w:proofErr w:type="spellStart"/>
      <w:r w:rsidRPr="00F87761">
        <w:rPr>
          <w:b/>
          <w:bCs/>
          <w:sz w:val="28"/>
          <w:szCs w:val="28"/>
        </w:rPr>
        <w:t>atop</w:t>
      </w:r>
      <w:proofErr w:type="spellEnd"/>
      <w:r w:rsidRPr="00F87761">
        <w:rPr>
          <w:sz w:val="28"/>
          <w:szCs w:val="28"/>
        </w:rPr>
        <w:t xml:space="preserve"> mostrará el uso de recursos de la CPU, memoria, swap, discos y red en intervalos de 10 segundos. El comando </w:t>
      </w:r>
      <w:proofErr w:type="spellStart"/>
      <w:r w:rsidRPr="00F87761">
        <w:rPr>
          <w:sz w:val="28"/>
          <w:szCs w:val="28"/>
        </w:rPr>
        <w:t>atop</w:t>
      </w:r>
      <w:proofErr w:type="spellEnd"/>
      <w:r w:rsidRPr="00F87761">
        <w:rPr>
          <w:sz w:val="28"/>
          <w:szCs w:val="28"/>
        </w:rPr>
        <w:t xml:space="preserve"> permanecerá activo en segundo plano para realizar análisis del servidor a largo plazo (hasta 28 días por defecto).</w:t>
      </w:r>
    </w:p>
    <w:p w14:paraId="00CFB8F5" w14:textId="77777777" w:rsidR="00F87761" w:rsidRDefault="00F87761">
      <w:pPr>
        <w:jc w:val="both"/>
        <w:rPr>
          <w:rFonts w:ascii="Calibri" w:eastAsia="Calibri" w:hAnsi="Calibri" w:cs="Calibri"/>
          <w:sz w:val="28"/>
        </w:rPr>
      </w:pPr>
    </w:p>
    <w:p w14:paraId="2D2F533A" w14:textId="77777777" w:rsidR="00DB4355" w:rsidRDefault="008D295F">
      <w:pPr>
        <w:keepNext/>
        <w:keepLines/>
        <w:numPr>
          <w:ilvl w:val="0"/>
          <w:numId w:val="4"/>
        </w:numPr>
        <w:spacing w:before="240" w:after="120"/>
        <w:jc w:val="both"/>
        <w:rPr>
          <w:rFonts w:ascii="Calibri" w:eastAsia="Calibri" w:hAnsi="Calibri" w:cs="Calibri"/>
          <w:b/>
          <w:color w:val="171717"/>
          <w:sz w:val="28"/>
        </w:rPr>
      </w:pPr>
      <w:r>
        <w:rPr>
          <w:rFonts w:ascii="Calibri" w:eastAsia="Calibri" w:hAnsi="Calibri" w:cs="Calibri"/>
          <w:b/>
          <w:color w:val="171717"/>
          <w:sz w:val="28"/>
        </w:rPr>
        <w:t>Actividad 3</w:t>
      </w:r>
    </w:p>
    <w:p w14:paraId="0B98A134" w14:textId="77777777" w:rsidR="00DB4355" w:rsidRDefault="008D295F">
      <w:pPr>
        <w:jc w:val="both"/>
        <w:rPr>
          <w:rFonts w:ascii="Calibri" w:eastAsia="Calibri" w:hAnsi="Calibri" w:cs="Calibri"/>
          <w:sz w:val="28"/>
        </w:rPr>
      </w:pPr>
      <w:r>
        <w:rPr>
          <w:rFonts w:ascii="Calibri" w:eastAsia="Calibri" w:hAnsi="Calibri" w:cs="Calibri"/>
          <w:sz w:val="28"/>
        </w:rPr>
        <w:t>Entra en la BIOS (seguramente sea UEFI) y muestra las opciones (instrucciones) de virtualización que tienes y habilítalas.</w:t>
      </w:r>
    </w:p>
    <w:p w14:paraId="796D0627" w14:textId="77777777" w:rsidR="00DB4355" w:rsidRDefault="008D295F">
      <w:pPr>
        <w:jc w:val="both"/>
        <w:rPr>
          <w:rFonts w:ascii="Calibri" w:eastAsia="Calibri" w:hAnsi="Calibri" w:cs="Calibri"/>
          <w:sz w:val="28"/>
        </w:rPr>
      </w:pPr>
      <w:r>
        <w:rPr>
          <w:rFonts w:ascii="Calibri" w:eastAsia="Calibri" w:hAnsi="Calibri" w:cs="Calibri"/>
          <w:sz w:val="28"/>
        </w:rPr>
        <w:t>Indica tu modelo de microprocesador y muestra cuales son los conjuntos de instrucciones de virtualización que tiene. Explica con tus palabras cuál es su función.</w:t>
      </w:r>
    </w:p>
    <w:p w14:paraId="66920432" w14:textId="77777777" w:rsidR="00DB4355" w:rsidRDefault="008D295F">
      <w:pPr>
        <w:jc w:val="both"/>
        <w:rPr>
          <w:rFonts w:ascii="Calibri" w:eastAsia="Calibri" w:hAnsi="Calibri" w:cs="Calibri"/>
          <w:sz w:val="28"/>
        </w:rPr>
      </w:pPr>
      <w:r>
        <w:rPr>
          <w:rFonts w:ascii="Calibri" w:eastAsia="Calibri" w:hAnsi="Calibri" w:cs="Calibri"/>
          <w:sz w:val="28"/>
        </w:rPr>
        <w:t>NOTA: la captura de la BIOS la podéis realizar con el teléfono móvil.</w:t>
      </w:r>
    </w:p>
    <w:p w14:paraId="0AB7E016" w14:textId="77777777" w:rsidR="00DB4355" w:rsidRDefault="008D295F">
      <w:pPr>
        <w:keepNext/>
        <w:keepLines/>
        <w:numPr>
          <w:ilvl w:val="0"/>
          <w:numId w:val="5"/>
        </w:numPr>
        <w:spacing w:before="240" w:after="120"/>
        <w:jc w:val="both"/>
        <w:rPr>
          <w:rFonts w:ascii="Calibri" w:eastAsia="Calibri" w:hAnsi="Calibri" w:cs="Calibri"/>
          <w:b/>
          <w:color w:val="171717"/>
          <w:sz w:val="28"/>
        </w:rPr>
      </w:pPr>
      <w:r>
        <w:rPr>
          <w:rFonts w:ascii="Calibri" w:eastAsia="Calibri" w:hAnsi="Calibri" w:cs="Calibri"/>
          <w:b/>
          <w:color w:val="171717"/>
          <w:sz w:val="28"/>
        </w:rPr>
        <w:t>Actividad 4.</w:t>
      </w:r>
    </w:p>
    <w:p w14:paraId="4B1C7160" w14:textId="77777777" w:rsidR="00DB4355" w:rsidRDefault="008D295F">
      <w:pPr>
        <w:keepNext/>
        <w:keepLines/>
        <w:spacing w:before="40" w:after="0"/>
        <w:jc w:val="both"/>
        <w:rPr>
          <w:rFonts w:ascii="Calibri Light" w:eastAsia="Calibri Light" w:hAnsi="Calibri Light" w:cs="Calibri Light"/>
          <w:b/>
          <w:color w:val="2F5496"/>
          <w:sz w:val="26"/>
        </w:rPr>
      </w:pPr>
      <w:r>
        <w:rPr>
          <w:rFonts w:ascii="Calibri Light" w:eastAsia="Calibri Light" w:hAnsi="Calibri Light" w:cs="Calibri Light"/>
          <w:b/>
          <w:color w:val="2F5496"/>
          <w:sz w:val="26"/>
        </w:rPr>
        <w:t>Instalar una máquina con Windows Server en VirtualBox</w:t>
      </w:r>
    </w:p>
    <w:p w14:paraId="1D36515C" w14:textId="77777777" w:rsidR="00DB4355" w:rsidRDefault="008D295F">
      <w:pPr>
        <w:numPr>
          <w:ilvl w:val="0"/>
          <w:numId w:val="6"/>
        </w:numPr>
        <w:ind w:left="360" w:hanging="360"/>
        <w:jc w:val="both"/>
        <w:rPr>
          <w:rFonts w:ascii="Calibri" w:eastAsia="Calibri" w:hAnsi="Calibri" w:cs="Calibri"/>
          <w:sz w:val="28"/>
        </w:rPr>
      </w:pPr>
      <w:r>
        <w:rPr>
          <w:rFonts w:ascii="Calibri" w:eastAsia="Calibri" w:hAnsi="Calibri" w:cs="Calibri"/>
          <w:sz w:val="28"/>
        </w:rPr>
        <w:t xml:space="preserve">Instala VirtualBox 7 y el paquete </w:t>
      </w:r>
      <w:proofErr w:type="spellStart"/>
      <w:r>
        <w:rPr>
          <w:rFonts w:ascii="Calibri" w:eastAsia="Calibri" w:hAnsi="Calibri" w:cs="Calibri"/>
          <w:sz w:val="28"/>
        </w:rPr>
        <w:t>Extension</w:t>
      </w:r>
      <w:proofErr w:type="spellEnd"/>
      <w:r>
        <w:rPr>
          <w:rFonts w:ascii="Calibri" w:eastAsia="Calibri" w:hAnsi="Calibri" w:cs="Calibri"/>
          <w:sz w:val="28"/>
        </w:rPr>
        <w:t xml:space="preserve"> Pack.</w:t>
      </w:r>
    </w:p>
    <w:p w14:paraId="44BB97DA" w14:textId="77777777" w:rsidR="00CC17CB" w:rsidRDefault="00CC17CB" w:rsidP="00592E4C">
      <w:pPr>
        <w:ind w:left="360"/>
        <w:jc w:val="both"/>
        <w:rPr>
          <w:rFonts w:ascii="Calibri" w:eastAsia="Calibri" w:hAnsi="Calibri" w:cs="Calibri"/>
          <w:noProof/>
          <w:sz w:val="28"/>
        </w:rPr>
      </w:pPr>
    </w:p>
    <w:p w14:paraId="5BF4811C" w14:textId="77777777" w:rsidR="00CC17CB" w:rsidRDefault="00CC17CB" w:rsidP="00592E4C">
      <w:pPr>
        <w:ind w:left="360"/>
        <w:jc w:val="both"/>
        <w:rPr>
          <w:rFonts w:ascii="Calibri" w:eastAsia="Calibri" w:hAnsi="Calibri" w:cs="Calibri"/>
          <w:noProof/>
          <w:sz w:val="28"/>
        </w:rPr>
      </w:pPr>
    </w:p>
    <w:p w14:paraId="71FFB2ED" w14:textId="77777777" w:rsidR="00CC17CB" w:rsidRDefault="00CC17CB" w:rsidP="00592E4C">
      <w:pPr>
        <w:ind w:left="360"/>
        <w:jc w:val="both"/>
        <w:rPr>
          <w:rFonts w:ascii="Calibri" w:eastAsia="Calibri" w:hAnsi="Calibri" w:cs="Calibri"/>
          <w:noProof/>
          <w:sz w:val="28"/>
        </w:rPr>
      </w:pPr>
    </w:p>
    <w:p w14:paraId="603536DF" w14:textId="78D98DBF" w:rsidR="00CC17CB" w:rsidRDefault="00CC17CB" w:rsidP="00592E4C">
      <w:pPr>
        <w:ind w:left="360"/>
        <w:jc w:val="both"/>
        <w:rPr>
          <w:rFonts w:ascii="Calibri" w:eastAsia="Calibri" w:hAnsi="Calibri" w:cs="Calibri"/>
          <w:sz w:val="28"/>
        </w:rPr>
      </w:pPr>
      <w:r>
        <w:rPr>
          <w:rFonts w:ascii="Calibri" w:eastAsia="Calibri" w:hAnsi="Calibri" w:cs="Calibri"/>
          <w:noProof/>
          <w:sz w:val="28"/>
        </w:rPr>
        <w:lastRenderedPageBreak/>
        <w:drawing>
          <wp:inline distT="0" distB="0" distL="0" distR="0" wp14:anchorId="65300724" wp14:editId="3131AA70">
            <wp:extent cx="5400040" cy="3836670"/>
            <wp:effectExtent l="0" t="0" r="0" b="0"/>
            <wp:docPr id="1077209151" name="Рисунок 1" descr="Изображение выглядит как текст, снимок экрана,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09151" name="Рисунок 1" descr="Изображение выглядит как текст, снимок экрана, программное обеспечение, веб-страница&#10;&#10;Автоматически созданное описание"/>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3836670"/>
                    </a:xfrm>
                    <a:prstGeom prst="rect">
                      <a:avLst/>
                    </a:prstGeom>
                  </pic:spPr>
                </pic:pic>
              </a:graphicData>
            </a:graphic>
          </wp:inline>
        </w:drawing>
      </w:r>
    </w:p>
    <w:p w14:paraId="3B903651" w14:textId="77777777" w:rsidR="00CC17CB" w:rsidRDefault="00CC17CB" w:rsidP="00CC17CB">
      <w:pPr>
        <w:ind w:left="360"/>
        <w:jc w:val="both"/>
        <w:rPr>
          <w:rFonts w:ascii="Calibri" w:eastAsia="Calibri" w:hAnsi="Calibri" w:cs="Calibri"/>
          <w:sz w:val="28"/>
        </w:rPr>
      </w:pPr>
      <w:r>
        <w:rPr>
          <w:rFonts w:ascii="Calibri" w:eastAsia="Calibri" w:hAnsi="Calibri" w:cs="Calibri"/>
          <w:sz w:val="28"/>
        </w:rPr>
        <w:t xml:space="preserve">Instalados </w:t>
      </w:r>
      <w:proofErr w:type="spellStart"/>
      <w:r>
        <w:rPr>
          <w:rFonts w:ascii="Calibri" w:eastAsia="Calibri" w:hAnsi="Calibri" w:cs="Calibri"/>
          <w:sz w:val="28"/>
        </w:rPr>
        <w:t>VirualBox</w:t>
      </w:r>
      <w:proofErr w:type="spellEnd"/>
      <w:r>
        <w:rPr>
          <w:rFonts w:ascii="Calibri" w:eastAsia="Calibri" w:hAnsi="Calibri" w:cs="Calibri"/>
          <w:sz w:val="28"/>
        </w:rPr>
        <w:t xml:space="preserve"> y </w:t>
      </w:r>
      <w:proofErr w:type="spellStart"/>
      <w:r>
        <w:rPr>
          <w:rFonts w:ascii="Calibri" w:eastAsia="Calibri" w:hAnsi="Calibri" w:cs="Calibri"/>
          <w:sz w:val="28"/>
        </w:rPr>
        <w:t>Extension</w:t>
      </w:r>
      <w:proofErr w:type="spellEnd"/>
      <w:r>
        <w:rPr>
          <w:rFonts w:ascii="Calibri" w:eastAsia="Calibri" w:hAnsi="Calibri" w:cs="Calibri"/>
          <w:sz w:val="28"/>
        </w:rPr>
        <w:t xml:space="preserve"> Pack</w:t>
      </w:r>
    </w:p>
    <w:p w14:paraId="56E21D70" w14:textId="77777777" w:rsidR="00CC17CB" w:rsidRDefault="00CC17CB" w:rsidP="00592E4C">
      <w:pPr>
        <w:ind w:left="360"/>
        <w:jc w:val="both"/>
        <w:rPr>
          <w:rFonts w:ascii="Calibri" w:eastAsia="Calibri" w:hAnsi="Calibri" w:cs="Calibri"/>
          <w:sz w:val="28"/>
        </w:rPr>
      </w:pPr>
    </w:p>
    <w:p w14:paraId="47DBF5F6" w14:textId="77777777" w:rsidR="00DB4355" w:rsidRPr="00592E4C" w:rsidRDefault="008D295F">
      <w:pPr>
        <w:numPr>
          <w:ilvl w:val="0"/>
          <w:numId w:val="6"/>
        </w:numPr>
        <w:ind w:left="360" w:hanging="360"/>
        <w:jc w:val="both"/>
        <w:rPr>
          <w:rFonts w:ascii="Calibri" w:eastAsia="Calibri" w:hAnsi="Calibri" w:cs="Calibri"/>
          <w:sz w:val="28"/>
          <w:lang w:val="en-US"/>
        </w:rPr>
      </w:pPr>
      <w:proofErr w:type="spellStart"/>
      <w:r w:rsidRPr="00592E4C">
        <w:rPr>
          <w:rFonts w:ascii="Calibri" w:eastAsia="Calibri" w:hAnsi="Calibri" w:cs="Calibri"/>
          <w:sz w:val="28"/>
          <w:lang w:val="en-US"/>
        </w:rPr>
        <w:t>Instalar</w:t>
      </w:r>
      <w:proofErr w:type="spellEnd"/>
      <w:r w:rsidRPr="00592E4C">
        <w:rPr>
          <w:rFonts w:ascii="Calibri" w:eastAsia="Calibri" w:hAnsi="Calibri" w:cs="Calibri"/>
          <w:sz w:val="28"/>
          <w:lang w:val="en-US"/>
        </w:rPr>
        <w:t xml:space="preserve"> </w:t>
      </w:r>
      <w:r w:rsidRPr="00592E4C">
        <w:rPr>
          <w:rFonts w:ascii="Calibri" w:eastAsia="Calibri" w:hAnsi="Calibri" w:cs="Calibri"/>
          <w:i/>
          <w:sz w:val="28"/>
          <w:lang w:val="en-US"/>
        </w:rPr>
        <w:t>MS Windows Server 2022 Standard (GUI)</w:t>
      </w:r>
      <w:r w:rsidRPr="00592E4C">
        <w:rPr>
          <w:rFonts w:ascii="Calibri" w:eastAsia="Calibri" w:hAnsi="Calibri" w:cs="Calibri"/>
          <w:sz w:val="28"/>
          <w:lang w:val="en-US"/>
        </w:rPr>
        <w:t>:</w:t>
      </w:r>
    </w:p>
    <w:p w14:paraId="5C77B967" w14:textId="77777777" w:rsidR="00DB4355" w:rsidRDefault="008D295F">
      <w:pPr>
        <w:numPr>
          <w:ilvl w:val="0"/>
          <w:numId w:val="6"/>
        </w:numPr>
        <w:ind w:left="720" w:hanging="360"/>
        <w:jc w:val="both"/>
        <w:rPr>
          <w:rFonts w:ascii="Calibri" w:eastAsia="Calibri" w:hAnsi="Calibri" w:cs="Calibri"/>
          <w:sz w:val="28"/>
        </w:rPr>
      </w:pPr>
      <w:r>
        <w:rPr>
          <w:rFonts w:ascii="Calibri" w:eastAsia="Calibri" w:hAnsi="Calibri" w:cs="Calibri"/>
          <w:sz w:val="28"/>
        </w:rPr>
        <w:t>Descarga la ISO correspondiente.</w:t>
      </w:r>
    </w:p>
    <w:p w14:paraId="781098DA" w14:textId="77777777" w:rsidR="00DB4355" w:rsidRDefault="008D295F">
      <w:pPr>
        <w:numPr>
          <w:ilvl w:val="0"/>
          <w:numId w:val="6"/>
        </w:numPr>
        <w:ind w:left="720" w:hanging="360"/>
        <w:jc w:val="both"/>
        <w:rPr>
          <w:rFonts w:ascii="Calibri" w:eastAsia="Calibri" w:hAnsi="Calibri" w:cs="Calibri"/>
          <w:sz w:val="28"/>
        </w:rPr>
      </w:pPr>
      <w:r>
        <w:rPr>
          <w:rFonts w:ascii="Calibri" w:eastAsia="Calibri" w:hAnsi="Calibri" w:cs="Calibri"/>
          <w:sz w:val="28"/>
        </w:rPr>
        <w:t>Nombre máquina a crear: WS2023_SI_tuapellido1</w:t>
      </w:r>
    </w:p>
    <w:p w14:paraId="2FC4EDBD" w14:textId="77777777" w:rsidR="00DB4355" w:rsidRDefault="008D295F">
      <w:pPr>
        <w:numPr>
          <w:ilvl w:val="0"/>
          <w:numId w:val="6"/>
        </w:numPr>
        <w:ind w:left="720" w:hanging="360"/>
        <w:jc w:val="both"/>
        <w:rPr>
          <w:rFonts w:ascii="Calibri" w:eastAsia="Calibri" w:hAnsi="Calibri" w:cs="Calibri"/>
          <w:sz w:val="28"/>
        </w:rPr>
      </w:pPr>
      <w:r>
        <w:rPr>
          <w:rFonts w:ascii="Calibri" w:eastAsia="Calibri" w:hAnsi="Calibri" w:cs="Calibri"/>
          <w:sz w:val="28"/>
        </w:rPr>
        <w:t>Memoria RAM de 2GB.</w:t>
      </w:r>
    </w:p>
    <w:p w14:paraId="30E13FF5" w14:textId="77777777" w:rsidR="00DB4355" w:rsidRDefault="008D295F">
      <w:pPr>
        <w:numPr>
          <w:ilvl w:val="0"/>
          <w:numId w:val="6"/>
        </w:numPr>
        <w:ind w:left="720" w:hanging="360"/>
        <w:jc w:val="both"/>
        <w:rPr>
          <w:rFonts w:ascii="Calibri" w:eastAsia="Calibri" w:hAnsi="Calibri" w:cs="Calibri"/>
          <w:sz w:val="28"/>
        </w:rPr>
      </w:pPr>
      <w:r>
        <w:rPr>
          <w:rFonts w:ascii="Calibri" w:eastAsia="Calibri" w:hAnsi="Calibri" w:cs="Calibri"/>
          <w:sz w:val="28"/>
        </w:rPr>
        <w:t>Disco duro: 60GB</w:t>
      </w:r>
    </w:p>
    <w:p w14:paraId="5BD2CB3D" w14:textId="3FC40752" w:rsidR="00592E4C" w:rsidRPr="00592E4C" w:rsidRDefault="008D295F" w:rsidP="00592E4C">
      <w:pPr>
        <w:numPr>
          <w:ilvl w:val="0"/>
          <w:numId w:val="6"/>
        </w:numPr>
        <w:ind w:left="720" w:hanging="360"/>
        <w:jc w:val="both"/>
        <w:rPr>
          <w:rFonts w:ascii="Calibri" w:eastAsia="Calibri" w:hAnsi="Calibri" w:cs="Calibri"/>
          <w:sz w:val="28"/>
        </w:rPr>
      </w:pPr>
      <w:r>
        <w:rPr>
          <w:rFonts w:ascii="Calibri" w:eastAsia="Calibri" w:hAnsi="Calibri" w:cs="Calibri"/>
          <w:sz w:val="28"/>
        </w:rPr>
        <w:t>Tarjeta de red: Modo NAT.</w:t>
      </w:r>
    </w:p>
    <w:p w14:paraId="01290278" w14:textId="77777777" w:rsidR="00DB4355" w:rsidRDefault="008D295F">
      <w:pPr>
        <w:numPr>
          <w:ilvl w:val="0"/>
          <w:numId w:val="6"/>
        </w:numPr>
        <w:ind w:left="720" w:hanging="360"/>
        <w:jc w:val="both"/>
        <w:rPr>
          <w:rFonts w:ascii="Calibri" w:eastAsia="Calibri" w:hAnsi="Calibri" w:cs="Calibri"/>
          <w:sz w:val="28"/>
        </w:rPr>
      </w:pPr>
      <w:r>
        <w:rPr>
          <w:rFonts w:ascii="Calibri" w:eastAsia="Calibri" w:hAnsi="Calibri" w:cs="Calibri"/>
          <w:sz w:val="28"/>
        </w:rPr>
        <w:t>Nombre usuario: “Apellido 1 del alumno”</w:t>
      </w:r>
    </w:p>
    <w:p w14:paraId="2E7DF520" w14:textId="77777777" w:rsidR="00CC17CB" w:rsidRDefault="00CC17CB" w:rsidP="00CC17CB">
      <w:pPr>
        <w:ind w:left="720"/>
        <w:jc w:val="both"/>
        <w:rPr>
          <w:rFonts w:ascii="Calibri" w:eastAsia="Calibri" w:hAnsi="Calibri" w:cs="Calibri"/>
          <w:sz w:val="28"/>
        </w:rPr>
      </w:pPr>
    </w:p>
    <w:p w14:paraId="1D506819" w14:textId="77777777" w:rsidR="00DB4355" w:rsidRDefault="008D295F">
      <w:pPr>
        <w:numPr>
          <w:ilvl w:val="0"/>
          <w:numId w:val="6"/>
        </w:numPr>
        <w:ind w:left="360" w:hanging="360"/>
        <w:jc w:val="both"/>
        <w:rPr>
          <w:rFonts w:ascii="Calibri" w:eastAsia="Calibri" w:hAnsi="Calibri" w:cs="Calibri"/>
          <w:sz w:val="28"/>
        </w:rPr>
      </w:pPr>
      <w:r>
        <w:rPr>
          <w:rFonts w:ascii="Calibri" w:eastAsia="Calibri" w:hAnsi="Calibri" w:cs="Calibri"/>
          <w:sz w:val="28"/>
        </w:rPr>
        <w:t>Instalar Guest Adittions.</w:t>
      </w:r>
    </w:p>
    <w:p w14:paraId="30B64AE5" w14:textId="77777777" w:rsidR="00DB4355" w:rsidRDefault="008D295F">
      <w:pPr>
        <w:numPr>
          <w:ilvl w:val="0"/>
          <w:numId w:val="6"/>
        </w:numPr>
        <w:ind w:left="360" w:hanging="360"/>
        <w:jc w:val="both"/>
        <w:rPr>
          <w:rFonts w:ascii="Calibri" w:eastAsia="Calibri" w:hAnsi="Calibri" w:cs="Calibri"/>
          <w:sz w:val="28"/>
        </w:rPr>
      </w:pPr>
      <w:r>
        <w:rPr>
          <w:rFonts w:ascii="Calibri" w:eastAsia="Calibri" w:hAnsi="Calibri" w:cs="Calibri"/>
          <w:sz w:val="28"/>
        </w:rPr>
        <w:t>Logueate con tu usuario y cambia el nombre del equipo a “SI-tuapellido1”</w:t>
      </w:r>
    </w:p>
    <w:p w14:paraId="5C6400EE" w14:textId="77777777" w:rsidR="00DB4355" w:rsidRDefault="00DB4355">
      <w:pPr>
        <w:ind w:left="360"/>
        <w:jc w:val="both"/>
        <w:rPr>
          <w:rFonts w:ascii="Calibri" w:eastAsia="Calibri" w:hAnsi="Calibri" w:cs="Calibri"/>
          <w:sz w:val="28"/>
        </w:rPr>
      </w:pPr>
    </w:p>
    <w:p w14:paraId="03848278" w14:textId="77777777" w:rsidR="00DB4355" w:rsidRDefault="00DB4355">
      <w:pPr>
        <w:ind w:left="360"/>
        <w:jc w:val="both"/>
        <w:rPr>
          <w:rFonts w:ascii="Calibri" w:eastAsia="Calibri" w:hAnsi="Calibri" w:cs="Calibri"/>
          <w:sz w:val="28"/>
        </w:rPr>
      </w:pPr>
    </w:p>
    <w:p w14:paraId="0D8DE2DB" w14:textId="77777777" w:rsidR="00DB4355" w:rsidRDefault="00DB4355">
      <w:pPr>
        <w:ind w:left="360"/>
        <w:jc w:val="both"/>
        <w:rPr>
          <w:rFonts w:ascii="Calibri" w:eastAsia="Calibri" w:hAnsi="Calibri" w:cs="Calibri"/>
          <w:sz w:val="28"/>
        </w:rPr>
      </w:pPr>
    </w:p>
    <w:p w14:paraId="174493F3" w14:textId="77777777" w:rsidR="00DB4355" w:rsidRDefault="00DB4355">
      <w:pPr>
        <w:ind w:left="360"/>
        <w:jc w:val="both"/>
        <w:rPr>
          <w:rFonts w:ascii="Calibri" w:eastAsia="Calibri" w:hAnsi="Calibri" w:cs="Calibri"/>
          <w:sz w:val="28"/>
        </w:rPr>
      </w:pPr>
    </w:p>
    <w:p w14:paraId="3CEC8115" w14:textId="77777777" w:rsidR="00DB4355" w:rsidRDefault="00DB4355">
      <w:pPr>
        <w:ind w:left="360"/>
        <w:jc w:val="both"/>
        <w:rPr>
          <w:rFonts w:ascii="Calibri" w:eastAsia="Calibri" w:hAnsi="Calibri" w:cs="Calibri"/>
          <w:sz w:val="28"/>
        </w:rPr>
      </w:pPr>
    </w:p>
    <w:p w14:paraId="5820D81F" w14:textId="77777777" w:rsidR="00DB4355" w:rsidRDefault="00DB4355">
      <w:pPr>
        <w:ind w:left="360"/>
        <w:jc w:val="both"/>
        <w:rPr>
          <w:rFonts w:ascii="Calibri" w:eastAsia="Calibri" w:hAnsi="Calibri" w:cs="Calibri"/>
          <w:sz w:val="28"/>
        </w:rPr>
      </w:pPr>
    </w:p>
    <w:p w14:paraId="7F1000C3" w14:textId="77777777" w:rsidR="00DB4355" w:rsidRDefault="008D295F">
      <w:pPr>
        <w:keepNext/>
        <w:keepLines/>
        <w:numPr>
          <w:ilvl w:val="0"/>
          <w:numId w:val="7"/>
        </w:numPr>
        <w:spacing w:before="240" w:after="120"/>
        <w:jc w:val="both"/>
        <w:rPr>
          <w:rFonts w:ascii="Calibri" w:eastAsia="Calibri" w:hAnsi="Calibri" w:cs="Calibri"/>
          <w:b/>
          <w:color w:val="171717"/>
          <w:sz w:val="28"/>
        </w:rPr>
      </w:pPr>
      <w:r>
        <w:rPr>
          <w:rFonts w:ascii="Calibri" w:eastAsia="Calibri" w:hAnsi="Calibri" w:cs="Calibri"/>
          <w:b/>
          <w:color w:val="171717"/>
          <w:sz w:val="28"/>
        </w:rPr>
        <w:t>Actividad 5</w:t>
      </w:r>
    </w:p>
    <w:p w14:paraId="23FA4170" w14:textId="77777777" w:rsidR="00DB4355" w:rsidRDefault="008D295F">
      <w:pPr>
        <w:keepNext/>
        <w:keepLines/>
        <w:spacing w:before="40" w:after="0"/>
        <w:jc w:val="both"/>
        <w:rPr>
          <w:rFonts w:ascii="Calibri Light" w:eastAsia="Calibri Light" w:hAnsi="Calibri Light" w:cs="Calibri Light"/>
          <w:b/>
          <w:color w:val="2F5496"/>
          <w:sz w:val="26"/>
        </w:rPr>
      </w:pPr>
      <w:r>
        <w:rPr>
          <w:rFonts w:ascii="Calibri Light" w:eastAsia="Calibri Light" w:hAnsi="Calibri Light" w:cs="Calibri Light"/>
          <w:b/>
          <w:color w:val="2F5496"/>
          <w:sz w:val="26"/>
        </w:rPr>
        <w:t>5.1 VirtualBox: Clonación</w:t>
      </w:r>
    </w:p>
    <w:p w14:paraId="52AD1E42" w14:textId="77777777" w:rsidR="00DB4355" w:rsidRDefault="008D295F">
      <w:pPr>
        <w:jc w:val="both"/>
        <w:rPr>
          <w:rFonts w:ascii="Calibri" w:eastAsia="Calibri" w:hAnsi="Calibri" w:cs="Calibri"/>
          <w:sz w:val="28"/>
        </w:rPr>
      </w:pPr>
      <w:r>
        <w:rPr>
          <w:rFonts w:ascii="Calibri" w:eastAsia="Calibri" w:hAnsi="Calibri" w:cs="Calibri"/>
          <w:sz w:val="28"/>
        </w:rPr>
        <w:t xml:space="preserve">Realiza una clonación </w:t>
      </w:r>
      <w:r>
        <w:rPr>
          <w:rFonts w:ascii="Calibri" w:eastAsia="Calibri" w:hAnsi="Calibri" w:cs="Calibri"/>
          <w:sz w:val="28"/>
          <w:u w:val="single"/>
        </w:rPr>
        <w:t>enlazada</w:t>
      </w:r>
      <w:r>
        <w:rPr>
          <w:rFonts w:ascii="Calibri" w:eastAsia="Calibri" w:hAnsi="Calibri" w:cs="Calibri"/>
          <w:sz w:val="28"/>
        </w:rPr>
        <w:t xml:space="preserve"> de la MV anterior. Denomina a la MV clonada como “</w:t>
      </w:r>
      <w:r>
        <w:rPr>
          <w:rFonts w:ascii="Calibri" w:eastAsia="Calibri" w:hAnsi="Calibri" w:cs="Calibri"/>
          <w:b/>
          <w:sz w:val="28"/>
        </w:rPr>
        <w:t>SI_tuapellido1_link</w:t>
      </w:r>
      <w:r>
        <w:rPr>
          <w:rFonts w:ascii="Calibri" w:eastAsia="Calibri" w:hAnsi="Calibri" w:cs="Calibri"/>
          <w:sz w:val="28"/>
        </w:rPr>
        <w:t>”.</w:t>
      </w:r>
    </w:p>
    <w:p w14:paraId="566EA922" w14:textId="77777777" w:rsidR="00DB4355" w:rsidRDefault="008D295F">
      <w:pPr>
        <w:jc w:val="both"/>
        <w:rPr>
          <w:rFonts w:ascii="Calibri" w:eastAsia="Calibri" w:hAnsi="Calibri" w:cs="Calibri"/>
          <w:sz w:val="28"/>
        </w:rPr>
      </w:pPr>
      <w:r>
        <w:rPr>
          <w:rFonts w:ascii="Calibri" w:eastAsia="Calibri" w:hAnsi="Calibri" w:cs="Calibri"/>
          <w:sz w:val="28"/>
        </w:rPr>
        <w:t>Realiza una clonación completa de la MV anterior. Denomina a la MV clonada como “</w:t>
      </w:r>
      <w:r>
        <w:rPr>
          <w:rFonts w:ascii="Calibri" w:eastAsia="Calibri" w:hAnsi="Calibri" w:cs="Calibri"/>
          <w:b/>
          <w:sz w:val="28"/>
        </w:rPr>
        <w:t>SI_tuapellido1_completa</w:t>
      </w:r>
      <w:r>
        <w:rPr>
          <w:rFonts w:ascii="Calibri" w:eastAsia="Calibri" w:hAnsi="Calibri" w:cs="Calibri"/>
          <w:sz w:val="28"/>
        </w:rPr>
        <w:t>”.</w:t>
      </w:r>
    </w:p>
    <w:p w14:paraId="6E5B716A" w14:textId="77777777" w:rsidR="00DB4355" w:rsidRDefault="008D295F">
      <w:pPr>
        <w:jc w:val="both"/>
        <w:rPr>
          <w:rFonts w:ascii="Calibri" w:eastAsia="Calibri" w:hAnsi="Calibri" w:cs="Calibri"/>
          <w:sz w:val="28"/>
        </w:rPr>
      </w:pPr>
      <w:r>
        <w:rPr>
          <w:rFonts w:ascii="Calibri" w:eastAsia="Calibri" w:hAnsi="Calibri" w:cs="Calibri"/>
          <w:sz w:val="28"/>
        </w:rPr>
        <w:t>¿Qué diferencia existe entre ambos tipos de clonaciones? Indica las ventajas e inconvenientes de cada uno de ellos.</w:t>
      </w:r>
    </w:p>
    <w:p w14:paraId="451AD735" w14:textId="77777777" w:rsidR="00DB4355" w:rsidRDefault="008D295F">
      <w:pPr>
        <w:keepNext/>
        <w:keepLines/>
        <w:spacing w:before="40" w:after="0"/>
        <w:jc w:val="both"/>
        <w:rPr>
          <w:rFonts w:ascii="Calibri Light" w:eastAsia="Calibri Light" w:hAnsi="Calibri Light" w:cs="Calibri Light"/>
          <w:b/>
          <w:color w:val="2F5496"/>
          <w:sz w:val="26"/>
        </w:rPr>
      </w:pPr>
      <w:r>
        <w:rPr>
          <w:rFonts w:ascii="Calibri Light" w:eastAsia="Calibri Light" w:hAnsi="Calibri Light" w:cs="Calibri Light"/>
          <w:b/>
          <w:color w:val="2F5496"/>
          <w:sz w:val="26"/>
        </w:rPr>
        <w:t>5.2 VirtualBox: Instantáneas</w:t>
      </w:r>
    </w:p>
    <w:p w14:paraId="31BEF514" w14:textId="77777777" w:rsidR="00DB4355" w:rsidRDefault="008D295F">
      <w:pPr>
        <w:jc w:val="both"/>
        <w:rPr>
          <w:rFonts w:ascii="Calibri" w:eastAsia="Calibri" w:hAnsi="Calibri" w:cs="Calibri"/>
          <w:sz w:val="28"/>
        </w:rPr>
      </w:pPr>
      <w:r>
        <w:rPr>
          <w:rFonts w:ascii="Calibri" w:eastAsia="Calibri" w:hAnsi="Calibri" w:cs="Calibri"/>
          <w:sz w:val="28"/>
        </w:rPr>
        <w:t>Crear una instantánea de tu máquina virtual y llámala “</w:t>
      </w:r>
      <w:r>
        <w:rPr>
          <w:rFonts w:ascii="Calibri" w:eastAsia="Calibri" w:hAnsi="Calibri" w:cs="Calibri"/>
          <w:b/>
          <w:sz w:val="28"/>
        </w:rPr>
        <w:t>Recién Instalado Windows</w:t>
      </w:r>
      <w:r>
        <w:rPr>
          <w:rFonts w:ascii="Calibri" w:eastAsia="Calibri" w:hAnsi="Calibri" w:cs="Calibri"/>
          <w:sz w:val="28"/>
        </w:rPr>
        <w:t>”. De esta forma, si en otra unidad de trabajo posterior, deja de funcionar esta máquina, podríamos restaurar la instantánea.</w:t>
      </w:r>
    </w:p>
    <w:p w14:paraId="05CCDE87" w14:textId="77777777" w:rsidR="00DB4355" w:rsidRDefault="008D295F">
      <w:pPr>
        <w:keepNext/>
        <w:keepLines/>
        <w:spacing w:before="40" w:after="0"/>
        <w:jc w:val="both"/>
        <w:rPr>
          <w:rFonts w:ascii="Calibri Light" w:eastAsia="Calibri Light" w:hAnsi="Calibri Light" w:cs="Calibri Light"/>
          <w:b/>
          <w:color w:val="2F5496"/>
          <w:sz w:val="26"/>
        </w:rPr>
      </w:pPr>
      <w:r>
        <w:rPr>
          <w:rFonts w:ascii="Calibri Light" w:eastAsia="Calibri Light" w:hAnsi="Calibri Light" w:cs="Calibri Light"/>
          <w:b/>
          <w:color w:val="2F5496"/>
          <w:sz w:val="26"/>
        </w:rPr>
        <w:t>5.3 VirtualBox: Hardware</w:t>
      </w:r>
    </w:p>
    <w:p w14:paraId="1F81A7DA" w14:textId="77777777" w:rsidR="00DB4355" w:rsidRDefault="008D295F">
      <w:pPr>
        <w:jc w:val="both"/>
        <w:rPr>
          <w:rFonts w:ascii="Calibri" w:eastAsia="Calibri" w:hAnsi="Calibri" w:cs="Calibri"/>
          <w:sz w:val="28"/>
        </w:rPr>
      </w:pPr>
      <w:r>
        <w:rPr>
          <w:rFonts w:ascii="Calibri" w:eastAsia="Calibri" w:hAnsi="Calibri" w:cs="Calibri"/>
          <w:sz w:val="28"/>
        </w:rPr>
        <w:t>Finalmente, agrega un segundo disco a la máquina virtual original de 5GB. Desde el sistema operativo (consola “Administración de discos”) crea una unidad con la letra “E:” y formato NTFS.</w:t>
      </w:r>
    </w:p>
    <w:p w14:paraId="4C11229F" w14:textId="77777777" w:rsidR="00DB4355" w:rsidRDefault="008D295F">
      <w:pPr>
        <w:jc w:val="both"/>
        <w:rPr>
          <w:rFonts w:ascii="Calibri" w:eastAsia="Calibri" w:hAnsi="Calibri" w:cs="Calibri"/>
          <w:sz w:val="28"/>
        </w:rPr>
      </w:pPr>
      <w:r>
        <w:rPr>
          <w:rFonts w:ascii="Calibri" w:eastAsia="Calibri" w:hAnsi="Calibri" w:cs="Calibri"/>
          <w:sz w:val="28"/>
        </w:rPr>
        <w:t>¿Aparece este segundo disco en las maquinas clonadas?</w:t>
      </w:r>
    </w:p>
    <w:p w14:paraId="486A1217" w14:textId="77777777" w:rsidR="00DB4355" w:rsidRDefault="00DB4355">
      <w:pPr>
        <w:jc w:val="both"/>
        <w:rPr>
          <w:rFonts w:ascii="Calibri" w:eastAsia="Calibri" w:hAnsi="Calibri" w:cs="Calibri"/>
          <w:sz w:val="28"/>
        </w:rPr>
      </w:pPr>
    </w:p>
    <w:p w14:paraId="2844DE83" w14:textId="77777777" w:rsidR="00DB4355" w:rsidRDefault="008D295F">
      <w:pPr>
        <w:jc w:val="both"/>
        <w:rPr>
          <w:rFonts w:ascii="Calibri" w:eastAsia="Calibri" w:hAnsi="Calibri" w:cs="Calibri"/>
          <w:b/>
          <w:color w:val="C00000"/>
          <w:sz w:val="36"/>
        </w:rPr>
      </w:pPr>
      <w:r>
        <w:rPr>
          <w:rFonts w:ascii="Calibri" w:eastAsia="Calibri" w:hAnsi="Calibri" w:cs="Calibri"/>
          <w:b/>
          <w:color w:val="C00000"/>
          <w:sz w:val="36"/>
        </w:rPr>
        <w:t>[CAPTURA LAS PANTALLAS que justifiquen los solicitado]</w:t>
      </w:r>
    </w:p>
    <w:p w14:paraId="75191F7A" w14:textId="77777777" w:rsidR="00DB4355" w:rsidRDefault="008D295F">
      <w:pPr>
        <w:jc w:val="both"/>
        <w:rPr>
          <w:rFonts w:ascii="Calibri" w:eastAsia="Calibri" w:hAnsi="Calibri" w:cs="Calibri"/>
          <w:b/>
          <w:color w:val="C00000"/>
          <w:sz w:val="36"/>
        </w:rPr>
      </w:pPr>
      <w:r>
        <w:rPr>
          <w:rFonts w:ascii="Calibri" w:eastAsia="Calibri" w:hAnsi="Calibri" w:cs="Calibri"/>
          <w:b/>
          <w:color w:val="C00000"/>
          <w:sz w:val="36"/>
        </w:rPr>
        <w:t>IDENTIFICATE EN TODAS LAS CAPTURAS</w:t>
      </w:r>
    </w:p>
    <w:p w14:paraId="5FD98DFE" w14:textId="77777777" w:rsidR="00DB4355" w:rsidRDefault="008D295F">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Criterios de puntuación.: total 10 puntos.</w:t>
      </w:r>
      <w:r>
        <w:rPr>
          <w:rFonts w:ascii="Times New Roman" w:eastAsia="Times New Roman" w:hAnsi="Times New Roman" w:cs="Times New Roman"/>
          <w:b/>
          <w:sz w:val="36"/>
        </w:rPr>
        <w:t xml:space="preserve"> </w:t>
      </w:r>
      <w:r>
        <w:rPr>
          <w:rFonts w:ascii="Times New Roman" w:eastAsia="Times New Roman" w:hAnsi="Times New Roman" w:cs="Times New Roman"/>
          <w:sz w:val="24"/>
        </w:rPr>
        <w:t>La tarea consta de </w:t>
      </w:r>
      <w:r>
        <w:rPr>
          <w:rFonts w:ascii="Times New Roman" w:eastAsia="Times New Roman" w:hAnsi="Times New Roman" w:cs="Times New Roman"/>
          <w:b/>
          <w:sz w:val="24"/>
        </w:rPr>
        <w:t>cinco actividades</w:t>
      </w:r>
      <w:r>
        <w:rPr>
          <w:rFonts w:ascii="Times New Roman" w:eastAsia="Times New Roman" w:hAnsi="Times New Roman" w:cs="Times New Roman"/>
          <w:sz w:val="24"/>
        </w:rPr>
        <w:t> con la siguiente </w:t>
      </w:r>
      <w:r>
        <w:rPr>
          <w:rFonts w:ascii="Times New Roman" w:eastAsia="Times New Roman" w:hAnsi="Times New Roman" w:cs="Times New Roman"/>
          <w:b/>
          <w:sz w:val="24"/>
        </w:rPr>
        <w:t>puntuación</w:t>
      </w:r>
      <w:r>
        <w:rPr>
          <w:rFonts w:ascii="Times New Roman" w:eastAsia="Times New Roman" w:hAnsi="Times New Roman" w:cs="Times New Roman"/>
          <w:sz w:val="24"/>
        </w:rPr>
        <w:t>:</w:t>
      </w:r>
    </w:p>
    <w:p w14:paraId="38294116" w14:textId="77777777" w:rsidR="00DB4355" w:rsidRDefault="00DB4355">
      <w:pPr>
        <w:spacing w:after="0" w:line="240" w:lineRule="auto"/>
        <w:rPr>
          <w:rFonts w:ascii="Times New Roman" w:eastAsia="Times New Roman" w:hAnsi="Times New Roman" w:cs="Times New Roman"/>
          <w:b/>
          <w:sz w:val="36"/>
        </w:rPr>
      </w:pPr>
    </w:p>
    <w:p w14:paraId="21B2AD7B" w14:textId="77777777" w:rsidR="00DB4355" w:rsidRDefault="008D295F">
      <w:pPr>
        <w:spacing w:after="150" w:line="240" w:lineRule="auto"/>
        <w:rPr>
          <w:rFonts w:ascii="Times New Roman" w:eastAsia="Times New Roman" w:hAnsi="Times New Roman" w:cs="Times New Roman"/>
          <w:sz w:val="24"/>
        </w:rPr>
      </w:pPr>
      <w:r>
        <w:rPr>
          <w:rFonts w:ascii="Times New Roman" w:eastAsia="Times New Roman" w:hAnsi="Times New Roman" w:cs="Times New Roman"/>
          <w:b/>
          <w:sz w:val="24"/>
        </w:rPr>
        <w:t>Actividad 1. apartado = 1 punto</w:t>
      </w:r>
    </w:p>
    <w:p w14:paraId="5EB5FBE8" w14:textId="77777777" w:rsidR="00DB4355" w:rsidRDefault="008D295F">
      <w:pPr>
        <w:spacing w:after="150" w:line="240" w:lineRule="auto"/>
        <w:rPr>
          <w:rFonts w:ascii="Times New Roman" w:eastAsia="Times New Roman" w:hAnsi="Times New Roman" w:cs="Times New Roman"/>
          <w:sz w:val="24"/>
        </w:rPr>
      </w:pPr>
      <w:r>
        <w:rPr>
          <w:rFonts w:ascii="Times New Roman" w:eastAsia="Times New Roman" w:hAnsi="Times New Roman" w:cs="Times New Roman"/>
          <w:b/>
          <w:sz w:val="24"/>
        </w:rPr>
        <w:t>Actividad 2. apartado 2.1 = 1 punto</w:t>
      </w:r>
    </w:p>
    <w:p w14:paraId="068DE447" w14:textId="77777777" w:rsidR="00DB4355" w:rsidRDefault="008D295F">
      <w:pPr>
        <w:spacing w:after="150" w:line="240" w:lineRule="auto"/>
        <w:rPr>
          <w:rFonts w:ascii="Times New Roman" w:eastAsia="Times New Roman" w:hAnsi="Times New Roman" w:cs="Times New Roman"/>
          <w:sz w:val="24"/>
        </w:rPr>
      </w:pPr>
      <w:r>
        <w:rPr>
          <w:rFonts w:ascii="Times New Roman" w:eastAsia="Times New Roman" w:hAnsi="Times New Roman" w:cs="Times New Roman"/>
          <w:b/>
          <w:sz w:val="24"/>
        </w:rPr>
        <w:t>Actividad 2. apartado 2.2 = 0,5 puntos</w:t>
      </w:r>
    </w:p>
    <w:p w14:paraId="0C7B27FA" w14:textId="77777777" w:rsidR="00DB4355" w:rsidRDefault="008D295F">
      <w:pPr>
        <w:spacing w:after="150" w:line="240" w:lineRule="auto"/>
        <w:rPr>
          <w:rFonts w:ascii="Times New Roman" w:eastAsia="Times New Roman" w:hAnsi="Times New Roman" w:cs="Times New Roman"/>
          <w:b/>
          <w:sz w:val="24"/>
        </w:rPr>
      </w:pPr>
      <w:r>
        <w:rPr>
          <w:rFonts w:ascii="Times New Roman" w:eastAsia="Times New Roman" w:hAnsi="Times New Roman" w:cs="Times New Roman"/>
          <w:b/>
          <w:sz w:val="24"/>
        </w:rPr>
        <w:t>Actividad 3 = 1 punto</w:t>
      </w:r>
    </w:p>
    <w:p w14:paraId="6BB94D6D" w14:textId="77777777" w:rsidR="00DB4355" w:rsidRDefault="008D295F">
      <w:pPr>
        <w:spacing w:after="15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Actividad 4 = 3,5 puntos</w:t>
      </w:r>
    </w:p>
    <w:p w14:paraId="3EDC43DC" w14:textId="77777777" w:rsidR="00DB4355" w:rsidRDefault="008D295F">
      <w:pPr>
        <w:spacing w:after="150" w:line="240" w:lineRule="auto"/>
        <w:rPr>
          <w:rFonts w:ascii="Times New Roman" w:eastAsia="Times New Roman" w:hAnsi="Times New Roman" w:cs="Times New Roman"/>
          <w:sz w:val="24"/>
        </w:rPr>
      </w:pPr>
      <w:r>
        <w:rPr>
          <w:rFonts w:ascii="Times New Roman" w:eastAsia="Times New Roman" w:hAnsi="Times New Roman" w:cs="Times New Roman"/>
          <w:b/>
          <w:sz w:val="24"/>
        </w:rPr>
        <w:t>Actividad 5 = 3 puntos (cada apartado vale 1 punto)</w:t>
      </w:r>
    </w:p>
    <w:p w14:paraId="2324331A" w14:textId="77777777" w:rsidR="00DB4355" w:rsidRDefault="00DB4355">
      <w:pPr>
        <w:spacing w:after="150" w:line="240" w:lineRule="auto"/>
        <w:rPr>
          <w:rFonts w:ascii="Times New Roman" w:eastAsia="Times New Roman" w:hAnsi="Times New Roman" w:cs="Times New Roman"/>
          <w:sz w:val="24"/>
        </w:rPr>
      </w:pPr>
    </w:p>
    <w:p w14:paraId="3EC940AA" w14:textId="77777777" w:rsidR="00DB4355" w:rsidRDefault="00DB4355">
      <w:pPr>
        <w:spacing w:after="150" w:line="240" w:lineRule="auto"/>
        <w:rPr>
          <w:rFonts w:ascii="Times New Roman" w:eastAsia="Times New Roman" w:hAnsi="Times New Roman" w:cs="Times New Roman"/>
          <w:sz w:val="24"/>
        </w:rPr>
      </w:pPr>
    </w:p>
    <w:p w14:paraId="49C299E4" w14:textId="77777777" w:rsidR="00DB4355" w:rsidRDefault="008D295F">
      <w:pPr>
        <w:spacing w:after="150" w:line="240" w:lineRule="auto"/>
        <w:rPr>
          <w:rFonts w:ascii="Times New Roman" w:eastAsia="Times New Roman" w:hAnsi="Times New Roman" w:cs="Times New Roman"/>
          <w:b/>
          <w:sz w:val="24"/>
        </w:rPr>
      </w:pPr>
      <w:r>
        <w:rPr>
          <w:rFonts w:ascii="Times New Roman" w:eastAsia="Times New Roman" w:hAnsi="Times New Roman" w:cs="Times New Roman"/>
          <w:b/>
          <w:sz w:val="24"/>
        </w:rPr>
        <w:t>Consejos y recomendaciones:</w:t>
      </w:r>
    </w:p>
    <w:p w14:paraId="49969B64" w14:textId="77777777" w:rsidR="00DB4355" w:rsidRDefault="008D295F">
      <w:pPr>
        <w:spacing w:after="0" w:line="630" w:lineRule="auto"/>
        <w:rPr>
          <w:rFonts w:ascii="Times New Roman" w:eastAsia="Times New Roman" w:hAnsi="Times New Roman" w:cs="Times New Roman"/>
          <w:b/>
          <w:sz w:val="24"/>
        </w:rPr>
      </w:pPr>
      <w:r>
        <w:rPr>
          <w:rFonts w:ascii="Times New Roman" w:eastAsia="Times New Roman" w:hAnsi="Times New Roman" w:cs="Times New Roman"/>
          <w:b/>
          <w:sz w:val="24"/>
        </w:rPr>
        <w:t>Recursos necesarios para realizar la Tarea.</w:t>
      </w:r>
    </w:p>
    <w:p w14:paraId="31D423D2" w14:textId="77777777" w:rsidR="00DB4355" w:rsidRDefault="008D295F">
      <w:pPr>
        <w:spacing w:after="150" w:line="240" w:lineRule="auto"/>
        <w:rPr>
          <w:rFonts w:ascii="Times New Roman" w:eastAsia="Times New Roman" w:hAnsi="Times New Roman" w:cs="Times New Roman"/>
          <w:sz w:val="24"/>
        </w:rPr>
      </w:pPr>
      <w:r>
        <w:rPr>
          <w:rFonts w:ascii="Times New Roman" w:eastAsia="Times New Roman" w:hAnsi="Times New Roman" w:cs="Times New Roman"/>
          <w:sz w:val="24"/>
        </w:rPr>
        <w:t>Para realizar esta tarea puedes utilizar como fuente de información Internet. Por ejemplo, algunos enlaces útiles son:</w:t>
      </w:r>
    </w:p>
    <w:p w14:paraId="326EF69F" w14:textId="77777777" w:rsidR="00DB4355" w:rsidRDefault="00135583">
      <w:pPr>
        <w:spacing w:after="150" w:line="240" w:lineRule="auto"/>
        <w:rPr>
          <w:rFonts w:ascii="Times New Roman" w:eastAsia="Times New Roman" w:hAnsi="Times New Roman" w:cs="Times New Roman"/>
          <w:sz w:val="24"/>
        </w:rPr>
      </w:pPr>
      <w:hyperlink r:id="rId27">
        <w:r w:rsidR="008D295F">
          <w:rPr>
            <w:rFonts w:ascii="Times New Roman" w:eastAsia="Times New Roman" w:hAnsi="Times New Roman" w:cs="Times New Roman"/>
            <w:color w:val="0000FF"/>
            <w:sz w:val="24"/>
            <w:u w:val="single"/>
          </w:rPr>
          <w:t>Ubuntu-es.</w:t>
        </w:r>
      </w:hyperlink>
    </w:p>
    <w:p w14:paraId="65F8089A" w14:textId="77777777" w:rsidR="00DB4355" w:rsidRDefault="00135583">
      <w:pPr>
        <w:spacing w:after="150" w:line="240" w:lineRule="auto"/>
        <w:rPr>
          <w:rFonts w:ascii="Times New Roman" w:eastAsia="Times New Roman" w:hAnsi="Times New Roman" w:cs="Times New Roman"/>
          <w:sz w:val="24"/>
        </w:rPr>
      </w:pPr>
      <w:hyperlink r:id="rId28">
        <w:r w:rsidR="008D295F">
          <w:rPr>
            <w:rFonts w:ascii="Times New Roman" w:eastAsia="Times New Roman" w:hAnsi="Times New Roman" w:cs="Times New Roman"/>
            <w:color w:val="0000FF"/>
            <w:sz w:val="24"/>
            <w:u w:val="single"/>
          </w:rPr>
          <w:t>Debian.</w:t>
        </w:r>
      </w:hyperlink>
    </w:p>
    <w:p w14:paraId="776EE9CA" w14:textId="77777777" w:rsidR="00DB4355" w:rsidRDefault="00135583">
      <w:pPr>
        <w:spacing w:after="150" w:line="240" w:lineRule="auto"/>
        <w:rPr>
          <w:rFonts w:ascii="Times New Roman" w:eastAsia="Times New Roman" w:hAnsi="Times New Roman" w:cs="Times New Roman"/>
          <w:sz w:val="24"/>
        </w:rPr>
      </w:pPr>
      <w:hyperlink r:id="rId29">
        <w:r w:rsidR="008D295F">
          <w:rPr>
            <w:rFonts w:ascii="Times New Roman" w:eastAsia="Times New Roman" w:hAnsi="Times New Roman" w:cs="Times New Roman"/>
            <w:color w:val="0000FF"/>
            <w:sz w:val="24"/>
            <w:u w:val="single"/>
          </w:rPr>
          <w:t>HispaLinux HYPERLINK "http://www.hispalinux.es/".</w:t>
        </w:r>
      </w:hyperlink>
    </w:p>
    <w:p w14:paraId="750BCF29" w14:textId="77777777" w:rsidR="00DB4355" w:rsidRDefault="00135583">
      <w:pPr>
        <w:spacing w:after="150" w:line="240" w:lineRule="auto"/>
        <w:rPr>
          <w:rFonts w:ascii="Times New Roman" w:eastAsia="Times New Roman" w:hAnsi="Times New Roman" w:cs="Times New Roman"/>
          <w:sz w:val="24"/>
        </w:rPr>
      </w:pPr>
      <w:hyperlink r:id="rId30">
        <w:r w:rsidR="008D295F">
          <w:rPr>
            <w:rFonts w:ascii="Times New Roman" w:eastAsia="Times New Roman" w:hAnsi="Times New Roman" w:cs="Times New Roman"/>
            <w:color w:val="0000FF"/>
            <w:sz w:val="24"/>
            <w:u w:val="single"/>
          </w:rPr>
          <w:t>Microsoft Windows.</w:t>
        </w:r>
      </w:hyperlink>
    </w:p>
    <w:p w14:paraId="61173D92" w14:textId="77777777" w:rsidR="00DB4355" w:rsidRDefault="00135583">
      <w:pPr>
        <w:spacing w:after="150" w:line="240" w:lineRule="auto"/>
        <w:rPr>
          <w:rFonts w:ascii="Times New Roman" w:eastAsia="Times New Roman" w:hAnsi="Times New Roman" w:cs="Times New Roman"/>
          <w:color w:val="0000FF"/>
          <w:sz w:val="24"/>
          <w:u w:val="single"/>
        </w:rPr>
      </w:pPr>
      <w:hyperlink r:id="rId31">
        <w:r w:rsidR="008D295F">
          <w:rPr>
            <w:rFonts w:ascii="Times New Roman" w:eastAsia="Times New Roman" w:hAnsi="Times New Roman" w:cs="Times New Roman"/>
            <w:color w:val="0000FF"/>
            <w:sz w:val="24"/>
            <w:u w:val="single"/>
          </w:rPr>
          <w:t>Apple.</w:t>
        </w:r>
      </w:hyperlink>
    </w:p>
    <w:p w14:paraId="53A1F69C" w14:textId="77777777" w:rsidR="00DB4355" w:rsidRDefault="00135583">
      <w:pPr>
        <w:spacing w:after="150" w:line="240" w:lineRule="auto"/>
        <w:rPr>
          <w:rFonts w:ascii="Times New Roman" w:eastAsia="Times New Roman" w:hAnsi="Times New Roman" w:cs="Times New Roman"/>
          <w:color w:val="0000FF"/>
          <w:sz w:val="24"/>
          <w:u w:val="single"/>
        </w:rPr>
      </w:pPr>
      <w:hyperlink r:id="rId32">
        <w:r w:rsidR="008D295F">
          <w:rPr>
            <w:rFonts w:ascii="Times New Roman" w:eastAsia="Times New Roman" w:hAnsi="Times New Roman" w:cs="Times New Roman"/>
            <w:color w:val="0000FF"/>
            <w:sz w:val="24"/>
            <w:u w:val="single"/>
          </w:rPr>
          <w:t>Virtual Box</w:t>
        </w:r>
      </w:hyperlink>
    </w:p>
    <w:p w14:paraId="077EA015" w14:textId="77777777" w:rsidR="00DB4355" w:rsidRDefault="008D295F">
      <w:pPr>
        <w:spacing w:after="15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Consejos y recomendaciones.</w:t>
      </w:r>
    </w:p>
    <w:p w14:paraId="1FCFFE34" w14:textId="77777777" w:rsidR="00DB4355" w:rsidRDefault="008D295F">
      <w:pPr>
        <w:spacing w:after="15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Para realizar las capturas de pantalla de las actividades se recomienda el uso de la herramienta recortes de Windows y las combinaciones de teclas: Ctrl + C (copiar) y Ctrl + V (pegar) para avanzar más rápido.</w:t>
      </w:r>
    </w:p>
    <w:p w14:paraId="0957C9B1" w14:textId="77777777" w:rsidR="00DB4355" w:rsidRDefault="008D295F">
      <w:pPr>
        <w:spacing w:after="15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Así mismo para la realización de la actividad 4 se recomienda seguir lo indicado en el punto 9 de los contenidos de la unidad, pero en este caso con Windows Server.</w:t>
      </w:r>
    </w:p>
    <w:p w14:paraId="07E132A4" w14:textId="77777777" w:rsidR="00DB4355" w:rsidRDefault="008D295F">
      <w:pPr>
        <w:spacing w:after="15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Indicaciones de entrega</w:t>
      </w:r>
    </w:p>
    <w:p w14:paraId="65607EEA" w14:textId="77777777" w:rsidR="00DB4355" w:rsidRDefault="008D295F">
      <w:pPr>
        <w:spacing w:after="15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Una vez realizada la tarea elaborarás un </w:t>
      </w:r>
      <w:r>
        <w:rPr>
          <w:rFonts w:ascii="Times New Roman" w:eastAsia="Times New Roman" w:hAnsi="Times New Roman" w:cs="Times New Roman"/>
          <w:b/>
          <w:sz w:val="24"/>
        </w:rPr>
        <w:t>único documento</w:t>
      </w:r>
      <w:r>
        <w:rPr>
          <w:rFonts w:ascii="Times New Roman" w:eastAsia="Times New Roman" w:hAnsi="Times New Roman" w:cs="Times New Roman"/>
          <w:sz w:val="24"/>
        </w:rPr>
        <w:t xml:space="preserve"> en formato: .pdf donde figuren las respuestas correspondientes. </w:t>
      </w:r>
    </w:p>
    <w:p w14:paraId="41F1BFD5" w14:textId="77777777" w:rsidR="00DB4355" w:rsidRDefault="008D295F">
      <w:pPr>
        <w:numPr>
          <w:ilvl w:val="0"/>
          <w:numId w:val="8"/>
        </w:numPr>
        <w:tabs>
          <w:tab w:val="left" w:pos="720"/>
        </w:tabs>
        <w:spacing w:after="0" w:line="240" w:lineRule="auto"/>
        <w:ind w:left="714" w:hanging="357"/>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Si utilizas Microsoft Word, pulsar “Guardar como” y seleccionar en tipo “pdf”.</w:t>
      </w:r>
    </w:p>
    <w:p w14:paraId="72592CA3" w14:textId="77777777" w:rsidR="00DB4355" w:rsidRDefault="008D295F">
      <w:pPr>
        <w:numPr>
          <w:ilvl w:val="0"/>
          <w:numId w:val="8"/>
        </w:numPr>
        <w:tabs>
          <w:tab w:val="left" w:pos="720"/>
        </w:tabs>
        <w:spacing w:after="0" w:line="240" w:lineRule="auto"/>
        <w:ind w:left="714" w:hanging="357"/>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Si utilizas LibreOffice Writer, selecciona “Archivo/Exportar como pdf…”</w:t>
      </w:r>
    </w:p>
    <w:p w14:paraId="62125662" w14:textId="77777777" w:rsidR="00DB4355" w:rsidRDefault="00DB4355">
      <w:pPr>
        <w:spacing w:after="150" w:line="240" w:lineRule="auto"/>
        <w:jc w:val="both"/>
        <w:rPr>
          <w:rFonts w:ascii="Times New Roman" w:eastAsia="Times New Roman" w:hAnsi="Times New Roman" w:cs="Times New Roman"/>
          <w:sz w:val="24"/>
        </w:rPr>
      </w:pPr>
    </w:p>
    <w:p w14:paraId="7488E077" w14:textId="77777777" w:rsidR="00DB4355" w:rsidRDefault="008D295F">
      <w:pPr>
        <w:spacing w:after="150" w:line="240" w:lineRule="auto"/>
        <w:jc w:val="both"/>
        <w:rPr>
          <w:rFonts w:ascii="Times New Roman" w:eastAsia="Times New Roman" w:hAnsi="Times New Roman" w:cs="Times New Roman"/>
          <w:b/>
          <w:sz w:val="24"/>
        </w:rPr>
      </w:pPr>
      <w:r>
        <w:rPr>
          <w:rFonts w:ascii="Times New Roman" w:eastAsia="Times New Roman" w:hAnsi="Times New Roman" w:cs="Times New Roman"/>
          <w:sz w:val="24"/>
        </w:rPr>
        <w:t>El envío se realizará a través de la plataforma de la forma establecida para ello, y el archivo se nombrará siguiendo las siguientes pautas:</w:t>
      </w:r>
    </w:p>
    <w:p w14:paraId="42182087" w14:textId="77777777" w:rsidR="00DB4355" w:rsidRDefault="008D295F">
      <w:pPr>
        <w:spacing w:after="15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apellido1_apellido2_nombre_SIGxx_Tarea</w:t>
      </w:r>
    </w:p>
    <w:p w14:paraId="32A4B914" w14:textId="77777777" w:rsidR="00DB4355" w:rsidRDefault="008D295F">
      <w:pPr>
        <w:spacing w:after="150" w:line="240" w:lineRule="auto"/>
        <w:jc w:val="both"/>
        <w:rPr>
          <w:rFonts w:ascii="Times New Roman" w:eastAsia="Times New Roman" w:hAnsi="Times New Roman" w:cs="Times New Roman"/>
          <w:b/>
          <w:sz w:val="24"/>
        </w:rPr>
      </w:pPr>
      <w:r>
        <w:rPr>
          <w:rFonts w:ascii="Times New Roman" w:eastAsia="Times New Roman" w:hAnsi="Times New Roman" w:cs="Times New Roman"/>
          <w:sz w:val="24"/>
        </w:rPr>
        <w:t>Asegúrate que el nombre no contenga la letra ñ, tildes ni caracteres especiales extraños. Así por ejemplo la alumna Begoña Sánchez Mañas para la primera unidad del MP de SI, deberá nombrar esta tarea como...</w:t>
      </w:r>
    </w:p>
    <w:p w14:paraId="745D0C87" w14:textId="77777777" w:rsidR="00DB4355" w:rsidRDefault="008D295F">
      <w:pPr>
        <w:spacing w:after="15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sanchez_manas_begona_SI01_Tarea</w:t>
      </w:r>
    </w:p>
    <w:p w14:paraId="30B69633" w14:textId="77777777" w:rsidR="00DB4355" w:rsidRDefault="00DB4355">
      <w:pPr>
        <w:jc w:val="both"/>
        <w:rPr>
          <w:rFonts w:ascii="Calibri" w:eastAsia="Calibri" w:hAnsi="Calibri" w:cs="Calibri"/>
          <w:b/>
          <w:color w:val="C00000"/>
          <w:sz w:val="36"/>
        </w:rPr>
      </w:pPr>
    </w:p>
    <w:sectPr w:rsidR="00DB43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4119"/>
    <w:multiLevelType w:val="multilevel"/>
    <w:tmpl w:val="15526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4B06A9"/>
    <w:multiLevelType w:val="multilevel"/>
    <w:tmpl w:val="74E054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CE5265"/>
    <w:multiLevelType w:val="multilevel"/>
    <w:tmpl w:val="888258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4124E7C"/>
    <w:multiLevelType w:val="multilevel"/>
    <w:tmpl w:val="65525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7C61151"/>
    <w:multiLevelType w:val="multilevel"/>
    <w:tmpl w:val="1E9A57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C642580"/>
    <w:multiLevelType w:val="multilevel"/>
    <w:tmpl w:val="D47A0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FBE3EE9"/>
    <w:multiLevelType w:val="multilevel"/>
    <w:tmpl w:val="6CD6EC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6DF0D5B"/>
    <w:multiLevelType w:val="multilevel"/>
    <w:tmpl w:val="3A32E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63417756">
    <w:abstractNumId w:val="2"/>
  </w:num>
  <w:num w:numId="2" w16cid:durableId="1451782122">
    <w:abstractNumId w:val="7"/>
  </w:num>
  <w:num w:numId="3" w16cid:durableId="1932348499">
    <w:abstractNumId w:val="1"/>
  </w:num>
  <w:num w:numId="4" w16cid:durableId="1601907288">
    <w:abstractNumId w:val="6"/>
  </w:num>
  <w:num w:numId="5" w16cid:durableId="1432555030">
    <w:abstractNumId w:val="3"/>
  </w:num>
  <w:num w:numId="6" w16cid:durableId="953558966">
    <w:abstractNumId w:val="0"/>
  </w:num>
  <w:num w:numId="7" w16cid:durableId="502940861">
    <w:abstractNumId w:val="4"/>
  </w:num>
  <w:num w:numId="8" w16cid:durableId="1836072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B4355"/>
    <w:rsid w:val="000059B7"/>
    <w:rsid w:val="00057391"/>
    <w:rsid w:val="00135583"/>
    <w:rsid w:val="0013651B"/>
    <w:rsid w:val="00360C8D"/>
    <w:rsid w:val="004E2B43"/>
    <w:rsid w:val="0054622F"/>
    <w:rsid w:val="00592E4C"/>
    <w:rsid w:val="007816C3"/>
    <w:rsid w:val="0083638C"/>
    <w:rsid w:val="008B2187"/>
    <w:rsid w:val="008D295F"/>
    <w:rsid w:val="008F62F8"/>
    <w:rsid w:val="00912492"/>
    <w:rsid w:val="00A71E26"/>
    <w:rsid w:val="00AF16A2"/>
    <w:rsid w:val="00B01B8A"/>
    <w:rsid w:val="00BC7AF5"/>
    <w:rsid w:val="00CB04F7"/>
    <w:rsid w:val="00CC17CB"/>
    <w:rsid w:val="00D72491"/>
    <w:rsid w:val="00DB4355"/>
    <w:rsid w:val="00F87761"/>
    <w:rsid w:val="00FD44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E5BD"/>
  <w15:docId w15:val="{5D8631D4-F2A5-401B-BB30-9A1A9CE2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72491"/>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rzxr">
    <w:name w:val="lrzxr"/>
    <w:basedOn w:val="a0"/>
    <w:rsid w:val="0013651B"/>
  </w:style>
  <w:style w:type="character" w:styleId="a3">
    <w:name w:val="Hyperlink"/>
    <w:basedOn w:val="a0"/>
    <w:uiPriority w:val="99"/>
    <w:semiHidden/>
    <w:unhideWhenUsed/>
    <w:rsid w:val="0013651B"/>
    <w:rPr>
      <w:color w:val="0000FF"/>
      <w:u w:val="single"/>
    </w:rPr>
  </w:style>
  <w:style w:type="character" w:customStyle="1" w:styleId="30">
    <w:name w:val="Заголовок 3 Знак"/>
    <w:basedOn w:val="a0"/>
    <w:link w:val="3"/>
    <w:uiPriority w:val="9"/>
    <w:rsid w:val="00D72491"/>
    <w:rPr>
      <w:rFonts w:ascii="Times New Roman" w:eastAsia="Times New Roman" w:hAnsi="Times New Roman" w:cs="Times New Roman"/>
      <w:b/>
      <w:bCs/>
      <w:kern w:val="0"/>
      <w:sz w:val="27"/>
      <w:szCs w:val="27"/>
    </w:rPr>
  </w:style>
  <w:style w:type="character" w:styleId="a4">
    <w:name w:val="Strong"/>
    <w:basedOn w:val="a0"/>
    <w:uiPriority w:val="22"/>
    <w:qFormat/>
    <w:rsid w:val="00F877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137626">
      <w:bodyDiv w:val="1"/>
      <w:marLeft w:val="0"/>
      <w:marRight w:val="0"/>
      <w:marTop w:val="0"/>
      <w:marBottom w:val="0"/>
      <w:divBdr>
        <w:top w:val="none" w:sz="0" w:space="0" w:color="auto"/>
        <w:left w:val="none" w:sz="0" w:space="0" w:color="auto"/>
        <w:bottom w:val="none" w:sz="0" w:space="0" w:color="auto"/>
        <w:right w:val="none" w:sz="0" w:space="0" w:color="auto"/>
      </w:divBdr>
    </w:div>
    <w:div w:id="1175191577">
      <w:bodyDiv w:val="1"/>
      <w:marLeft w:val="0"/>
      <w:marRight w:val="0"/>
      <w:marTop w:val="0"/>
      <w:marBottom w:val="0"/>
      <w:divBdr>
        <w:top w:val="none" w:sz="0" w:space="0" w:color="auto"/>
        <w:left w:val="none" w:sz="0" w:space="0" w:color="auto"/>
        <w:bottom w:val="none" w:sz="0" w:space="0" w:color="auto"/>
        <w:right w:val="none" w:sz="0" w:space="0" w:color="auto"/>
      </w:divBdr>
    </w:div>
    <w:div w:id="1244993580">
      <w:bodyDiv w:val="1"/>
      <w:marLeft w:val="0"/>
      <w:marRight w:val="0"/>
      <w:marTop w:val="0"/>
      <w:marBottom w:val="0"/>
      <w:divBdr>
        <w:top w:val="none" w:sz="0" w:space="0" w:color="auto"/>
        <w:left w:val="none" w:sz="0" w:space="0" w:color="auto"/>
        <w:bottom w:val="none" w:sz="0" w:space="0" w:color="auto"/>
        <w:right w:val="none" w:sz="0" w:space="0" w:color="auto"/>
      </w:divBdr>
    </w:div>
    <w:div w:id="1301963508">
      <w:bodyDiv w:val="1"/>
      <w:marLeft w:val="0"/>
      <w:marRight w:val="0"/>
      <w:marTop w:val="0"/>
      <w:marBottom w:val="0"/>
      <w:divBdr>
        <w:top w:val="none" w:sz="0" w:space="0" w:color="auto"/>
        <w:left w:val="none" w:sz="0" w:space="0" w:color="auto"/>
        <w:bottom w:val="none" w:sz="0" w:space="0" w:color="auto"/>
        <w:right w:val="none" w:sz="0" w:space="0" w:color="auto"/>
      </w:divBdr>
      <w:divsChild>
        <w:div w:id="43067517">
          <w:marLeft w:val="0"/>
          <w:marRight w:val="0"/>
          <w:marTop w:val="0"/>
          <w:marBottom w:val="0"/>
          <w:divBdr>
            <w:top w:val="none" w:sz="0" w:space="0" w:color="auto"/>
            <w:left w:val="none" w:sz="0" w:space="0" w:color="auto"/>
            <w:bottom w:val="none" w:sz="0" w:space="0" w:color="auto"/>
            <w:right w:val="none" w:sz="0" w:space="0" w:color="auto"/>
          </w:divBdr>
          <w:divsChild>
            <w:div w:id="2038921299">
              <w:marLeft w:val="0"/>
              <w:marRight w:val="0"/>
              <w:marTop w:val="0"/>
              <w:marBottom w:val="0"/>
              <w:divBdr>
                <w:top w:val="none" w:sz="0" w:space="0" w:color="auto"/>
                <w:left w:val="none" w:sz="0" w:space="0" w:color="auto"/>
                <w:bottom w:val="none" w:sz="0" w:space="0" w:color="auto"/>
                <w:right w:val="none" w:sz="0" w:space="0" w:color="auto"/>
              </w:divBdr>
            </w:div>
            <w:div w:id="5557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client=firefox-b-d&amp;sca_esv=574726742&amp;q=Linux&amp;stick=H4sIAAAAAAAAAONgVuLUz9U3SCuoqipYxMrqk5lXWgEATgerNhUAAAA&amp;sa=X&amp;ved=2ahUKEwjLw-6UzYGCAxV8T6QEHRuUDIYQmxMoAXoECFIQAw" TargetMode="External"/><Relationship Id="rId18" Type="http://schemas.openxmlformats.org/officeDocument/2006/relationships/hyperlink" Target="https://www.google.com/search?client=firefox-b-d&amp;sca_esv=574726742&amp;q=macOS&amp;stick=H4sIAAAAAAAAAONgVuLQz9U3MDWtLFrEypqbmOwfDADb5b_yFAAAAA&amp;sa=X&amp;ved=2ahUKEwidjbHmzoGCAxU2VqQEHauLDWkQmxMoAnoECFQQBA"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hyperlink" Target="https://www.google.com/search?client=firefox-b-d&amp;sca_esv=574726742&amp;q=Windows&amp;stick=H4sIAAAAAAAAAONgVuLQz9U3MCmKt1jEyh6emZeSX14MAFTjqsQWAAAA&amp;sa=X&amp;ved=2ahUKEwi_jpfyyoGCAxXKQaQEHQ0wDc4QmxMoAnoECFYQBA" TargetMode="External"/><Relationship Id="rId12" Type="http://schemas.openxmlformats.org/officeDocument/2006/relationships/hyperlink" Target="https://www.google.com/search?client=firefox-b-d&amp;sca_esv=574726742&amp;q=Microsoft+Windows&amp;stick=H4sIAAAAAAAAAONgVuLQz9U3MCmKt1jEKuibmVyUX5yfVqIQnpmXkl9eDABrmtGqIAAAAA&amp;sa=X&amp;ved=2ahUKEwjLw-6UzYGCAxV8T6QEHRuUDIYQmxMoA3oECFIQBQ" TargetMode="External"/><Relationship Id="rId17" Type="http://schemas.openxmlformats.org/officeDocument/2006/relationships/hyperlink" Target="https://www.google.com/search?client=firefox-b-d&amp;sca_esv=574726742&amp;q=Windows&amp;stick=H4sIAAAAAAAAAONgVuLQz9U3MCmKt1jEyh6emZeSX14MAFTjqsQWAAAA&amp;sa=X&amp;ved=2ahUKEwidjbHmzoGCAxU2VqQEHauLDWkQmxMoAXoECFQQAw"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lamav.net" TargetMode="External"/><Relationship Id="rId20" Type="http://schemas.openxmlformats.org/officeDocument/2006/relationships/hyperlink" Target="https://www.google.com/search?client=firefox-b-d&amp;sca_esv=574726742&amp;q=&amp;si=ALGXSlZS0YT-iRe81F2cKC9lM9KWTK4y0m5Atx8g9YliNNw2mX6n56GElZAezCpvyC3BVI4aKrFk-cNZ-g_bgJre8q03Q3KIvMzBXQL7URPgIfbevGnNnMWgnFPhOlPj_IXCDCt-dY4cSQ3ZTM9rZ9WVMN8TlNwWq_dmmxIk8HVDi5LCIUtw0uaLxiZaZYRXZrGHaMabg7voqZuyXWLPq-gDmcCIZwosEbFAc9hupboE3QD67kFbGs--6KBuS04c2As2K5lpVGcc48Kww5P2Y1RxvOxxsP-rLA%3D%3D&amp;sa=X&amp;ved=2ahUKEwiCqKiwz4GCAxXmfKQEHZMeCMcQmxMoAXoECEEQAw" TargetMode="External"/><Relationship Id="rId29" Type="http://schemas.openxmlformats.org/officeDocument/2006/relationships/hyperlink" Target="http://www.hispalinux.es/" TargetMode="External"/><Relationship Id="rId1" Type="http://schemas.openxmlformats.org/officeDocument/2006/relationships/customXml" Target="../customXml/item1.xml"/><Relationship Id="rId6" Type="http://schemas.openxmlformats.org/officeDocument/2006/relationships/hyperlink" Target="https://www.google.com/search?client=firefox-b-d&amp;sca_esv=574726742&amp;q=GNU/Linux&amp;stick=H4sIAAAAAAAAAONgVuLUz9U3SCuoqipYxMrp7heq75OZV1oBAFHtcu0ZAAAA&amp;sa=X&amp;ved=2ahUKEwi_jpfyyoGCAxXKQaQEHQ0wDc4QmxMoAXoECFYQAw" TargetMode="External"/><Relationship Id="rId11" Type="http://schemas.openxmlformats.org/officeDocument/2006/relationships/hyperlink" Target="https://www.google.com/search?client=firefox-b-d&amp;sca_esv=574726742&amp;q=macOS&amp;stick=H4sIAAAAAAAAAONgVuLQz9U3MDWtLFrEypqbmOwfDADb5b_yFAAAAA&amp;sa=X&amp;ved=2ahUKEwjLw-6UzYGCAxV8T6QEHRuUDIYQmxMoAnoECFIQBA" TargetMode="External"/><Relationship Id="rId24" Type="http://schemas.openxmlformats.org/officeDocument/2006/relationships/image" Target="media/image4.png"/><Relationship Id="rId32" Type="http://schemas.openxmlformats.org/officeDocument/2006/relationships/hyperlink" Target="https://www.virtualbox.org/wiki/Downloads" TargetMode="External"/><Relationship Id="rId5" Type="http://schemas.openxmlformats.org/officeDocument/2006/relationships/webSettings" Target="webSettings.xml"/><Relationship Id="rId15" Type="http://schemas.openxmlformats.org/officeDocument/2006/relationships/hyperlink" Target="https://www.google.com/search?client=firefox-b-d&amp;sca_esv=574726742&amp;q=Microsoft+Windows&amp;stick=H4sIAAAAAAAAAONgVuLQz9U3MCmKt1jEKuibmVyUX5yfVqIQnpmXkl9eDABrmtGqIAAAAA&amp;sa=X&amp;ved=2ahUKEwjLw-6UzYGCAxV8T6QEHRuUDIYQmxMoA3oECFIQBQ" TargetMode="External"/><Relationship Id="rId23" Type="http://schemas.openxmlformats.org/officeDocument/2006/relationships/image" Target="media/image3.png"/><Relationship Id="rId28" Type="http://schemas.openxmlformats.org/officeDocument/2006/relationships/hyperlink" Target="http://www.debian.com/" TargetMode="External"/><Relationship Id="rId10" Type="http://schemas.openxmlformats.org/officeDocument/2006/relationships/hyperlink" Target="https://www.google.com/search?client=firefox-b-d&amp;sca_esv=574726742&amp;q=Linux&amp;stick=H4sIAAAAAAAAAONgVuLUz9U3SCuoqipYxMrqk5lXWgEATgerNhUAAAA&amp;sa=X&amp;ved=2ahUKEwjLw-6UzYGCAxV8T6QEHRuUDIYQmxMoAXoECFIQAw" TargetMode="External"/><Relationship Id="rId19" Type="http://schemas.openxmlformats.org/officeDocument/2006/relationships/hyperlink" Target="https://www.google.com/search?client=firefox-b-d&amp;sca_esv=574726742&amp;q=&amp;si=ALGXSlZS0YT-iRe81F2cKC9lM9KWTK4y0m5Atx8g9YliNNw2mRnzEk7jfRk2Od9wXFKtcDnwOGVBUKv5OFXmaBpj60Wia0IczKH0RWmABhoUB0XON4L9qFVf-TBXNLpI1XQTh7KHqQl7_y-cj1X4OD4QpjEY1c2-vC873ee2MMHjiO8y77pI8wh3tSRy2TI-pgWY416LP9r3oTr6jke2XatIef2rEaX_iLfAdFusb051mvUytZtgU7bvj8aIqmiOyxK_MEUw0K-LIQ7kfX3DWoe8J7mpjiGKdg%3D%3D&amp;sa=X&amp;ved=2ahUKEwiCqKiwz4GCAxXmfKQEHZMeCMcQmxMoAHoECEEQAg" TargetMode="External"/><Relationship Id="rId31" Type="http://schemas.openxmlformats.org/officeDocument/2006/relationships/hyperlink" Target="http://www.apple.com/es/mac/" TargetMode="External"/><Relationship Id="rId4" Type="http://schemas.openxmlformats.org/officeDocument/2006/relationships/settings" Target="settings.xml"/><Relationship Id="rId9" Type="http://schemas.openxmlformats.org/officeDocument/2006/relationships/hyperlink" Target="https://www.google.com/search?client=firefox-b-d&amp;sca_esv=574726742&amp;q=Android&amp;stick=H4sIAAAAAAAAAONgVuLSz9U3MCqvKEkvX8TK7piXUpSfmQIAyAsAJhgAAAA&amp;sa=X&amp;ved=2ahUKEwi_jpfyyoGCAxXKQaQEHQ0wDc4QmxMoBHoECFYQBg" TargetMode="External"/><Relationship Id="rId14" Type="http://schemas.openxmlformats.org/officeDocument/2006/relationships/hyperlink" Target="https://www.google.com/search?client=firefox-b-d&amp;sca_esv=574726742&amp;q=macOS&amp;stick=H4sIAAAAAAAAAONgVuLQz9U3MDWtLFrEypqbmOwfDADb5b_yFAAAAA&amp;sa=X&amp;ved=2ahUKEwjLw-6UzYGCAxV8T6QEHRuUDIYQmxMoAnoECFIQBA" TargetMode="External"/><Relationship Id="rId22" Type="http://schemas.openxmlformats.org/officeDocument/2006/relationships/image" Target="media/image2.png"/><Relationship Id="rId27" Type="http://schemas.openxmlformats.org/officeDocument/2006/relationships/hyperlink" Target="http://www.ubuntu-es.org/" TargetMode="External"/><Relationship Id="rId30" Type="http://schemas.openxmlformats.org/officeDocument/2006/relationships/hyperlink" Target="http://www.microsoft.com/spain/windows/" TargetMode="External"/><Relationship Id="rId8" Type="http://schemas.openxmlformats.org/officeDocument/2006/relationships/hyperlink" Target="https://www.google.com/search?client=firefox-b-d&amp;sca_esv=574726742&amp;q=macOS&amp;stick=H4sIAAAAAAAAAONgVuLQz9U3MDWtLFrEypqbmOwfDADb5b_yFAAAAA&amp;sa=X&amp;ved=2ahUKEwi_jpfyyoGCAxXKQaQEHQ0wDc4QmxMoA3oECFYQBQ"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0BCD3-44F7-4A24-B757-375328E8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1584</Words>
  <Characters>8715</Characters>
  <Application>Microsoft Office Word</Application>
  <DocSecurity>0</DocSecurity>
  <Lines>72</Lines>
  <Paragraphs>20</Paragraphs>
  <ScaleCrop>false</ScaleCrop>
  <HeadingPairs>
    <vt:vector size="4" baseType="variant">
      <vt:variant>
        <vt:lpstr>Название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Alexey Suzdalenko</cp:lastModifiedBy>
  <cp:revision>19</cp:revision>
  <dcterms:created xsi:type="dcterms:W3CDTF">2023-10-19T07:19:00Z</dcterms:created>
  <dcterms:modified xsi:type="dcterms:W3CDTF">2023-10-19T21:17:00Z</dcterms:modified>
</cp:coreProperties>
</file>