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7B7C" w14:textId="77777777" w:rsidR="007D3863" w:rsidRDefault="007D3863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3273B8" w14:textId="77777777" w:rsidR="007D3863" w:rsidRDefault="007D3863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0F082" w14:textId="77777777" w:rsidR="007D3863" w:rsidRDefault="007D3863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74E9A7" w14:textId="77777777" w:rsidR="007D3863" w:rsidRDefault="007D3863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51FC28" w14:textId="77777777" w:rsidR="007D3863" w:rsidRDefault="007D3863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E617C5" w14:textId="77777777" w:rsidR="007D3863" w:rsidRDefault="007D3863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304825" w14:textId="77777777" w:rsidR="007D3863" w:rsidRDefault="007D3863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CD352C" w14:textId="1D2A9F5C" w:rsidR="00E6467B" w:rsidRPr="00FD5893" w:rsidRDefault="00E6467B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 Lab – Eval-0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6C7DB226" w14:textId="06FB316A" w:rsidR="00E6467B" w:rsidRDefault="00E6467B" w:rsidP="00E646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9009F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-Feb-2023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ax.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arks: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Duration: </w:t>
      </w:r>
      <w:r w:rsidR="001C1C54">
        <w:rPr>
          <w:rFonts w:ascii="Times New Roman" w:hAnsi="Times New Roman" w:cs="Times New Roman"/>
          <w:b/>
          <w:bCs/>
          <w:sz w:val="24"/>
          <w:szCs w:val="24"/>
          <w:lang w:val="en-US"/>
        </w:rPr>
        <w:t>60</w:t>
      </w:r>
      <w:r w:rsidRPr="00FD5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Minutes</w:t>
      </w:r>
    </w:p>
    <w:p w14:paraId="2D283B7D" w14:textId="77777777" w:rsidR="00E6467B" w:rsidRDefault="00E6467B" w:rsidP="00E646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</w:t>
      </w:r>
    </w:p>
    <w:p w14:paraId="7E92CB54" w14:textId="77777777" w:rsidR="00782497" w:rsidRDefault="00782497" w:rsidP="007824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The built in python functions describe() and info() should not be used for any of the questions to solve.</w:t>
      </w:r>
    </w:p>
    <w:p w14:paraId="608F447C" w14:textId="77777777" w:rsidR="00782497" w:rsidRPr="00374ADF" w:rsidRDefault="00782497" w:rsidP="00782497">
      <w:pPr>
        <w:jc w:val="both"/>
        <w:rPr>
          <w:rFonts w:ascii="Times New Roman" w:hAnsi="Times New Roman" w:cs="Times New Roman"/>
          <w:sz w:val="24"/>
          <w:szCs w:val="24"/>
        </w:rPr>
      </w:pPr>
      <w:r w:rsidRPr="00AC40D5">
        <w:rPr>
          <w:rFonts w:ascii="Times New Roman" w:hAnsi="Times New Roman" w:cs="Times New Roman"/>
          <w:b/>
          <w:bCs/>
          <w:sz w:val="24"/>
          <w:szCs w:val="24"/>
        </w:rPr>
        <w:t>Q1)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374ADF">
        <w:rPr>
          <w:rFonts w:ascii="Times New Roman" w:hAnsi="Times New Roman" w:cs="Times New Roman"/>
          <w:sz w:val="24"/>
          <w:szCs w:val="24"/>
        </w:rPr>
        <w:t>python code write the following data to a csv file: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162"/>
        <w:gridCol w:w="1006"/>
        <w:gridCol w:w="1058"/>
        <w:gridCol w:w="1134"/>
      </w:tblGrid>
      <w:tr w:rsidR="00782497" w:rsidRPr="00374ADF" w14:paraId="5A1AD05C" w14:textId="77777777" w:rsidTr="00F537BC">
        <w:trPr>
          <w:jc w:val="center"/>
        </w:trPr>
        <w:tc>
          <w:tcPr>
            <w:tcW w:w="1305" w:type="dxa"/>
            <w:shd w:val="clear" w:color="auto" w:fill="FFD966" w:themeFill="accent4" w:themeFillTint="99"/>
          </w:tcPr>
          <w:p w14:paraId="73432355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REGNO</w:t>
            </w:r>
          </w:p>
        </w:tc>
        <w:tc>
          <w:tcPr>
            <w:tcW w:w="1162" w:type="dxa"/>
            <w:shd w:val="clear" w:color="auto" w:fill="FFD966" w:themeFill="accent4" w:themeFillTint="99"/>
          </w:tcPr>
          <w:p w14:paraId="71AF6F5C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006" w:type="dxa"/>
            <w:shd w:val="clear" w:color="auto" w:fill="FFD966" w:themeFill="accent4" w:themeFillTint="99"/>
          </w:tcPr>
          <w:p w14:paraId="72500372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SUB1</w:t>
            </w:r>
          </w:p>
        </w:tc>
        <w:tc>
          <w:tcPr>
            <w:tcW w:w="1058" w:type="dxa"/>
            <w:shd w:val="clear" w:color="auto" w:fill="FFD966" w:themeFill="accent4" w:themeFillTint="99"/>
          </w:tcPr>
          <w:p w14:paraId="02A12354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SUB2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7AD50B2E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SUB3</w:t>
            </w:r>
          </w:p>
        </w:tc>
      </w:tr>
      <w:tr w:rsidR="00782497" w:rsidRPr="00374ADF" w14:paraId="511400F8" w14:textId="77777777" w:rsidTr="00F537BC">
        <w:trPr>
          <w:jc w:val="center"/>
        </w:trPr>
        <w:tc>
          <w:tcPr>
            <w:tcW w:w="1305" w:type="dxa"/>
          </w:tcPr>
          <w:p w14:paraId="51B83283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162" w:type="dxa"/>
          </w:tcPr>
          <w:p w14:paraId="2276A44F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006" w:type="dxa"/>
          </w:tcPr>
          <w:p w14:paraId="3C8A2093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58" w:type="dxa"/>
          </w:tcPr>
          <w:p w14:paraId="1A1071E2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03EDB3B6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782497" w:rsidRPr="00374ADF" w14:paraId="2DA257DD" w14:textId="77777777" w:rsidTr="00F537BC">
        <w:trPr>
          <w:jc w:val="center"/>
        </w:trPr>
        <w:tc>
          <w:tcPr>
            <w:tcW w:w="1305" w:type="dxa"/>
          </w:tcPr>
          <w:p w14:paraId="0775F83F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162" w:type="dxa"/>
          </w:tcPr>
          <w:p w14:paraId="53C14DAC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1006" w:type="dxa"/>
          </w:tcPr>
          <w:p w14:paraId="39CD8F95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58" w:type="dxa"/>
          </w:tcPr>
          <w:p w14:paraId="1E0A27A4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34" w:type="dxa"/>
          </w:tcPr>
          <w:p w14:paraId="069F7042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782497" w:rsidRPr="00374ADF" w14:paraId="54BEA466" w14:textId="77777777" w:rsidTr="00F537BC">
        <w:trPr>
          <w:jc w:val="center"/>
        </w:trPr>
        <w:tc>
          <w:tcPr>
            <w:tcW w:w="1305" w:type="dxa"/>
          </w:tcPr>
          <w:p w14:paraId="4811827D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162" w:type="dxa"/>
          </w:tcPr>
          <w:p w14:paraId="62C7E101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</w:p>
        </w:tc>
        <w:tc>
          <w:tcPr>
            <w:tcW w:w="1006" w:type="dxa"/>
          </w:tcPr>
          <w:p w14:paraId="290FDD46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8" w:type="dxa"/>
          </w:tcPr>
          <w:p w14:paraId="60A88E36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34" w:type="dxa"/>
          </w:tcPr>
          <w:p w14:paraId="3D6487E8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782497" w:rsidRPr="00374ADF" w14:paraId="22DA729F" w14:textId="77777777" w:rsidTr="00F537BC">
        <w:trPr>
          <w:jc w:val="center"/>
        </w:trPr>
        <w:tc>
          <w:tcPr>
            <w:tcW w:w="1305" w:type="dxa"/>
          </w:tcPr>
          <w:p w14:paraId="30B5C415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162" w:type="dxa"/>
          </w:tcPr>
          <w:p w14:paraId="48302A1A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JKL</w:t>
            </w:r>
          </w:p>
        </w:tc>
        <w:tc>
          <w:tcPr>
            <w:tcW w:w="1006" w:type="dxa"/>
          </w:tcPr>
          <w:p w14:paraId="7ACC046E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58" w:type="dxa"/>
          </w:tcPr>
          <w:p w14:paraId="7FD2D9C2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34" w:type="dxa"/>
          </w:tcPr>
          <w:p w14:paraId="56F8D399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782497" w:rsidRPr="00374ADF" w14:paraId="67887950" w14:textId="77777777" w:rsidTr="00F537BC">
        <w:trPr>
          <w:jc w:val="center"/>
        </w:trPr>
        <w:tc>
          <w:tcPr>
            <w:tcW w:w="1305" w:type="dxa"/>
          </w:tcPr>
          <w:p w14:paraId="316BEFAA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162" w:type="dxa"/>
          </w:tcPr>
          <w:p w14:paraId="14D6258D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MNO</w:t>
            </w:r>
          </w:p>
        </w:tc>
        <w:tc>
          <w:tcPr>
            <w:tcW w:w="1006" w:type="dxa"/>
          </w:tcPr>
          <w:p w14:paraId="766B4F10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8" w:type="dxa"/>
          </w:tcPr>
          <w:p w14:paraId="0DC50589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134" w:type="dxa"/>
          </w:tcPr>
          <w:p w14:paraId="5A7221D3" w14:textId="77777777" w:rsidR="00782497" w:rsidRPr="00374ADF" w:rsidRDefault="00782497" w:rsidP="00F5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ADF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14:paraId="79A2CDD9" w14:textId="77777777" w:rsidR="00782497" w:rsidRDefault="00782497" w:rsidP="007824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FEB39" w14:textId="77777777" w:rsidR="00782497" w:rsidRPr="00374ADF" w:rsidRDefault="00782497" w:rsidP="00782497">
      <w:pPr>
        <w:jc w:val="both"/>
        <w:rPr>
          <w:rFonts w:ascii="Times New Roman" w:hAnsi="Times New Roman" w:cs="Times New Roman"/>
          <w:sz w:val="24"/>
          <w:szCs w:val="24"/>
        </w:rPr>
      </w:pPr>
      <w:r w:rsidRPr="00374ADF">
        <w:rPr>
          <w:rFonts w:ascii="Times New Roman" w:hAnsi="Times New Roman" w:cs="Times New Roman"/>
          <w:sz w:val="24"/>
          <w:szCs w:val="24"/>
        </w:rPr>
        <w:t>Perform the following operations on the above data:</w:t>
      </w:r>
    </w:p>
    <w:p w14:paraId="5EAFF167" w14:textId="77777777" w:rsidR="00782497" w:rsidRPr="00374ADF" w:rsidRDefault="00782497" w:rsidP="00782497">
      <w:pPr>
        <w:jc w:val="both"/>
        <w:rPr>
          <w:rFonts w:ascii="Times New Roman" w:hAnsi="Times New Roman" w:cs="Times New Roman"/>
          <w:sz w:val="24"/>
          <w:szCs w:val="24"/>
        </w:rPr>
      </w:pPr>
      <w:r w:rsidRPr="00374ADF">
        <w:rPr>
          <w:rFonts w:ascii="Times New Roman" w:hAnsi="Times New Roman" w:cs="Times New Roman"/>
          <w:sz w:val="24"/>
          <w:szCs w:val="24"/>
        </w:rPr>
        <w:t>(i) For each subject display the minimum, maximum and mean values</w:t>
      </w:r>
    </w:p>
    <w:p w14:paraId="1ECCD476" w14:textId="555EE8FB" w:rsidR="00782497" w:rsidRPr="00374ADF" w:rsidRDefault="00782497" w:rsidP="00782497">
      <w:pPr>
        <w:jc w:val="both"/>
        <w:rPr>
          <w:rFonts w:ascii="Times New Roman" w:hAnsi="Times New Roman" w:cs="Times New Roman"/>
          <w:sz w:val="24"/>
          <w:szCs w:val="24"/>
        </w:rPr>
      </w:pPr>
      <w:r w:rsidRPr="00374ADF">
        <w:rPr>
          <w:rFonts w:ascii="Times New Roman" w:hAnsi="Times New Roman" w:cs="Times New Roman"/>
          <w:sz w:val="24"/>
          <w:szCs w:val="24"/>
        </w:rPr>
        <w:t xml:space="preserve">(ii) Determine if a student has failed or passed in a subject. The pass marks in each subject is </w:t>
      </w:r>
      <w:r w:rsidR="002732B0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Pr="00374ADF">
        <w:rPr>
          <w:rFonts w:ascii="Times New Roman" w:hAnsi="Times New Roman" w:cs="Times New Roman"/>
          <w:sz w:val="24"/>
          <w:szCs w:val="24"/>
        </w:rPr>
        <w:t>40.</w:t>
      </w:r>
    </w:p>
    <w:p w14:paraId="0D7B9352" w14:textId="77777777" w:rsidR="00782497" w:rsidRDefault="00782497" w:rsidP="0078249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0D5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C40D5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given dataset titled “</w:t>
      </w:r>
      <w:r w:rsidRPr="00882F21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abalone.csv</w:t>
      </w:r>
      <w:r>
        <w:rPr>
          <w:rFonts w:ascii="Times New Roman" w:hAnsi="Times New Roman" w:cs="Times New Roman"/>
          <w:sz w:val="24"/>
          <w:szCs w:val="24"/>
        </w:rPr>
        <w:t>” perform the following operations on the data set and display the appropriate output:</w:t>
      </w:r>
    </w:p>
    <w:p w14:paraId="58CF7606" w14:textId="77777777" w:rsidR="00782497" w:rsidRPr="00095EE0" w:rsidRDefault="00782497" w:rsidP="00782497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EE0">
        <w:rPr>
          <w:rFonts w:ascii="Times New Roman" w:hAnsi="Times New Roman" w:cs="Times New Roman"/>
          <w:b/>
          <w:bCs/>
          <w:sz w:val="24"/>
          <w:szCs w:val="24"/>
        </w:rPr>
        <w:t>Use Pandas library to read the csv file and display the following statistics:</w:t>
      </w:r>
    </w:p>
    <w:p w14:paraId="29EF97BA" w14:textId="77777777" w:rsidR="00782497" w:rsidRDefault="00782497" w:rsidP="0078249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(a) The dimensions of the entire data set</w:t>
      </w:r>
    </w:p>
    <w:p w14:paraId="679C8259" w14:textId="77777777" w:rsidR="00782497" w:rsidRDefault="00782497" w:rsidP="0078249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(b) The data type of each column</w:t>
      </w:r>
    </w:p>
    <w:p w14:paraId="7A4190FB" w14:textId="77777777" w:rsidR="00782497" w:rsidRDefault="00782497" w:rsidP="0078249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(c) Five Number summary of every numeric column </w:t>
      </w:r>
    </w:p>
    <w:p w14:paraId="4063E8AA" w14:textId="77777777" w:rsidR="00782497" w:rsidRDefault="00782497" w:rsidP="00782497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(d) Convert the non-numeric column “</w:t>
      </w:r>
      <w:r w:rsidRPr="009E6D47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” into a numeric column with the appropriate value </w:t>
      </w:r>
    </w:p>
    <w:p w14:paraId="532BDE28" w14:textId="53E1A8C9" w:rsidR="00EB447E" w:rsidRDefault="00782497" w:rsidP="00782497">
      <w:r>
        <w:rPr>
          <w:rFonts w:ascii="Times New Roman" w:hAnsi="Times New Roman" w:cs="Times New Roman"/>
          <w:sz w:val="24"/>
          <w:szCs w:val="24"/>
        </w:rPr>
        <w:t xml:space="preserve">          assigned.</w:t>
      </w:r>
    </w:p>
    <w:sectPr w:rsidR="00EB447E" w:rsidSect="00FA618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2F145" w14:textId="77777777" w:rsidR="0015498E" w:rsidRDefault="0015498E" w:rsidP="00FA6180">
      <w:pPr>
        <w:spacing w:after="0" w:line="240" w:lineRule="auto"/>
      </w:pPr>
      <w:r>
        <w:separator/>
      </w:r>
    </w:p>
  </w:endnote>
  <w:endnote w:type="continuationSeparator" w:id="0">
    <w:p w14:paraId="3D4DC8C8" w14:textId="77777777" w:rsidR="0015498E" w:rsidRDefault="0015498E" w:rsidP="00FA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043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455ED8" w14:textId="7ACB8D6D" w:rsidR="00FA6180" w:rsidRDefault="00FA61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95DD23" w14:textId="77777777" w:rsidR="00FA6180" w:rsidRDefault="00FA6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9816A" w14:textId="77777777" w:rsidR="0015498E" w:rsidRDefault="0015498E" w:rsidP="00FA6180">
      <w:pPr>
        <w:spacing w:after="0" w:line="240" w:lineRule="auto"/>
      </w:pPr>
      <w:r>
        <w:separator/>
      </w:r>
    </w:p>
  </w:footnote>
  <w:footnote w:type="continuationSeparator" w:id="0">
    <w:p w14:paraId="45DE1C4D" w14:textId="77777777" w:rsidR="0015498E" w:rsidRDefault="0015498E" w:rsidP="00FA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223"/>
    <w:multiLevelType w:val="hybridMultilevel"/>
    <w:tmpl w:val="37589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5211E"/>
    <w:multiLevelType w:val="hybridMultilevel"/>
    <w:tmpl w:val="7DF6E21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F00DE"/>
    <w:multiLevelType w:val="hybridMultilevel"/>
    <w:tmpl w:val="F8080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82D0E"/>
    <w:multiLevelType w:val="hybridMultilevel"/>
    <w:tmpl w:val="59DA7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74"/>
    <w:multiLevelType w:val="hybridMultilevel"/>
    <w:tmpl w:val="0EC63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6433A"/>
    <w:multiLevelType w:val="hybridMultilevel"/>
    <w:tmpl w:val="7DF6E2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AD"/>
    <w:rsid w:val="000A3A56"/>
    <w:rsid w:val="000A6DAA"/>
    <w:rsid w:val="0015498E"/>
    <w:rsid w:val="0018129A"/>
    <w:rsid w:val="001C1C54"/>
    <w:rsid w:val="002732B0"/>
    <w:rsid w:val="002C688C"/>
    <w:rsid w:val="002D0EC7"/>
    <w:rsid w:val="00363509"/>
    <w:rsid w:val="00366E9A"/>
    <w:rsid w:val="00410700"/>
    <w:rsid w:val="00452AE4"/>
    <w:rsid w:val="00627135"/>
    <w:rsid w:val="006F3993"/>
    <w:rsid w:val="00736CB1"/>
    <w:rsid w:val="00782497"/>
    <w:rsid w:val="007D3863"/>
    <w:rsid w:val="007F3BDC"/>
    <w:rsid w:val="00885E9F"/>
    <w:rsid w:val="008F48AA"/>
    <w:rsid w:val="009009F8"/>
    <w:rsid w:val="00902386"/>
    <w:rsid w:val="009932FC"/>
    <w:rsid w:val="00A739E1"/>
    <w:rsid w:val="00B71363"/>
    <w:rsid w:val="00BB4D3A"/>
    <w:rsid w:val="00BC796D"/>
    <w:rsid w:val="00C9579D"/>
    <w:rsid w:val="00D02BE7"/>
    <w:rsid w:val="00D56EC6"/>
    <w:rsid w:val="00DE11EE"/>
    <w:rsid w:val="00E3370A"/>
    <w:rsid w:val="00E54215"/>
    <w:rsid w:val="00E6467B"/>
    <w:rsid w:val="00EB447E"/>
    <w:rsid w:val="00F15FCA"/>
    <w:rsid w:val="00F46BAD"/>
    <w:rsid w:val="00F5197D"/>
    <w:rsid w:val="00F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54D0"/>
  <w15:chartTrackingRefBased/>
  <w15:docId w15:val="{F961CF70-C805-4C3D-8D17-DA12D37F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7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4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6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80"/>
  </w:style>
  <w:style w:type="paragraph" w:styleId="Footer">
    <w:name w:val="footer"/>
    <w:basedOn w:val="Normal"/>
    <w:link w:val="FooterChar"/>
    <w:uiPriority w:val="99"/>
    <w:unhideWhenUsed/>
    <w:rsid w:val="00FA6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80"/>
  </w:style>
  <w:style w:type="paragraph" w:customStyle="1" w:styleId="Default">
    <w:name w:val="Default"/>
    <w:rsid w:val="00E5421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0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8129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85E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5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">
    <w:name w:val="in"/>
    <w:basedOn w:val="Normal"/>
    <w:rsid w:val="00F1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4" ma:contentTypeDescription="Create a new document." ma:contentTypeScope="" ma:versionID="869a0138e39bf107821b75f7c62676e7">
  <xsd:schema xmlns:xsd="http://www.w3.org/2001/XMLSchema" xmlns:xs="http://www.w3.org/2001/XMLSchema" xmlns:p="http://schemas.microsoft.com/office/2006/metadata/properties" xmlns:ns2="cec7fef7-e975-4ca8-918d-7eb5d545cf95" xmlns:ns3="6555ff34-ecb9-4dd7-8026-f8d44bab36a6" targetNamespace="http://schemas.microsoft.com/office/2006/metadata/properties" ma:root="true" ma:fieldsID="3dc7831d6995a6353e09a3946566aa59" ns2:_="" ns3:_="">
    <xsd:import namespace="cec7fef7-e975-4ca8-918d-7eb5d545cf95"/>
    <xsd:import namespace="6555ff34-ecb9-4dd7-8026-f8d44bab3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5ff34-ecb9-4dd7-8026-f8d44bab3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DD206-60F1-4F32-A015-6798222B643E}"/>
</file>

<file path=customXml/itemProps2.xml><?xml version="1.0" encoding="utf-8"?>
<ds:datastoreItem xmlns:ds="http://schemas.openxmlformats.org/officeDocument/2006/customXml" ds:itemID="{A120A881-EB3F-444C-82AB-EDF01D05FFE0}"/>
</file>

<file path=customXml/itemProps3.xml><?xml version="1.0" encoding="utf-8"?>
<ds:datastoreItem xmlns:ds="http://schemas.openxmlformats.org/officeDocument/2006/customXml" ds:itemID="{DD312F4E-E4B9-4D1C-A8BA-B45A574C8A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MAHE</cp:lastModifiedBy>
  <cp:revision>10</cp:revision>
  <cp:lastPrinted>2023-02-12T12:06:00Z</cp:lastPrinted>
  <dcterms:created xsi:type="dcterms:W3CDTF">2023-02-13T23:24:00Z</dcterms:created>
  <dcterms:modified xsi:type="dcterms:W3CDTF">2023-02-14T05:46:00Z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0x01010027F7A14CA634AE469B96691D94FD32F7</vt:lpwstr>
  </property>
</Properties>
</file>