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7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계획서</w:t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sus6cm3rz4zj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일본 해외취업 웹 사이트 개발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ng30guuqqp2v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27일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팀 이름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JSL TEAM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>
          <w:color w:val="545454"/>
          <w:sz w:val="96"/>
          <w:szCs w:val="96"/>
        </w:rPr>
      </w:pPr>
      <w:bookmarkStart w:colFirst="0" w:colLast="0" w:name="_z4ltfysh8n7q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96"/>
          <w:szCs w:val="96"/>
          <w:rtl w:val="0"/>
        </w:rPr>
        <w:t xml:space="preserve">목차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인원현황 및 참여인력 현황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배경 및 목적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범위(내용)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업무 및 주요산출물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추진 일정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결과물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1cllxn6ndbl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일본해외취업을 목표로하는 구직희망자, 인력을 원하는 회사 상호 소통가능한 구직지원사이트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기업과 한국 IT업계 구직자들에게 정보제공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기업과 한국 IT업계 구직자들을 연결하는 사이트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취업에 희망하는 한국 IT업계 지원자들을 위해 일본의 기업과 한국의 구직자들을 직접 연결하여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취업에 관한 정보, 기업에 직접 연결할수 있게 도움을 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720" w:firstLine="0"/>
        <w:rPr/>
      </w:pPr>
      <w:bookmarkStart w:colFirst="0" w:colLast="0" w:name="_pnjdgkchkbk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0" w:firstLine="0"/>
        <w:rPr/>
      </w:pPr>
      <w:bookmarkStart w:colFirst="0" w:colLast="0" w:name="_iutj4ausnvls" w:id="10"/>
      <w:bookmarkEnd w:id="1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인원현황 및 참여인력 현황</w:t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 : [특급]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관리 및 기획 / 테이블 스키마 / 인터페이스 설계 (2m/m)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: [고급 / 중급]</w:t>
      </w:r>
    </w:p>
    <w:p w:rsidR="00000000" w:rsidDel="00000000" w:rsidP="00000000" w:rsidRDefault="00000000" w:rsidRPr="00000000" w14:paraId="00000044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개발 및 배포 / 서버 구축 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프로젝트 개발 및 배포 / 서버 구축 / 단위 및 통합 테스트 (1m/m)</w:t>
      </w:r>
    </w:p>
    <w:p w:rsidR="00000000" w:rsidDel="00000000" w:rsidP="00000000" w:rsidRDefault="00000000" w:rsidRPr="00000000" w14:paraId="00000046">
      <w:pPr>
        <w:pStyle w:val="Heading1"/>
        <w:spacing w:after="240" w:before="240" w:line="480" w:lineRule="auto"/>
        <w:rPr>
          <w:sz w:val="34"/>
          <w:szCs w:val="34"/>
        </w:rPr>
      </w:pPr>
      <w:bookmarkStart w:colFirst="0" w:colLast="0" w:name="_ii8si24clnx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2. 개발 배경 및 목적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-개발 배경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-일본 취업을 희망하는 구직자들이 신뢰성 있는 일본 기업의 채용정보를 개인이  접하기에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어려움이 있음.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-개발 목적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-일본취직을 희망하는 한국의 IT업계 구직자들을 위한 일본구직정보사이트를 구축하는데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목적이 있습니다.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-기업과 구직자를 매칭하여 구직자가 일본 기업의 채용정보에 다가가기 쉽도록 하는것에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목적이 있습니다.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ll0oatq4dq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ji9wqocjpt1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개발 범위(내용)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9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아이디/비밀번호&amp;SNS LOGIN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등록 및 수정 &amp; 열람 권한 설정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맞춤 매칭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기업과 매칭, 매칭된 기업의 정보 열람 및 컨택 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인증을 통한 회원가입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기업(채용자)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아이디/비밀번호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정보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정보 제공 및 조건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 정보 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이력서 검색 및 열람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및 구직자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기업과 구직자의 연결 관리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yjw5zzfda4j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개발 업무 및 주요산출물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455"/>
        <w:gridCol w:w="3660"/>
        <w:tblGridChange w:id="0">
          <w:tblGrid>
            <w:gridCol w:w="2505"/>
            <w:gridCol w:w="4455"/>
            <w:gridCol w:w="36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Chrome, 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User(구직자) : 가입을 통해 생성되는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이메일을 통한 인증, 중복 확인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Company(기업): 가입을 통해 생성되나 승인과정이 필요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승인요청을 받은 후 관리자가 승인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Admin(관리자): 운영주체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관리자만 등록가능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구인 신청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기업의 정보 등록, 수정, 삭제(Company)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개인의 구직 신청(User)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기업이 신청확인(Company)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기업이 완료 처리(Company)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⑤ 작업 종료 처리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산출물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요구사항 정의서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화면 정의서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정의서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매뉴얼</w:t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kcmafoua9ll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epmk3goivd4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추진 일정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26일 ~01월 29일 : 프로젝트 계획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01일 ~02월 05일 :DB구축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08일~02월 12일 :요구사항 검토 및 화면 기획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15일~02월 19일 :디자인 및 구축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22일~02월 26일 :통합테스트 및 운영계 이행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a2qpmpfpbzim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결과물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해외취업 구직 사이트 웹 서비스 프로토타입 전체 소스 파일 및 DB 스키마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윤홍철" w:id="0" w:date="2021-01-27T00:56:0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범위 무슨 뜻?</w:t>
      </w:r>
    </w:p>
  </w:comment>
  <w:comment w:author="Anonymous" w:id="1" w:date="2021-01-27T00:59:4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만드는즁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