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E89E" w14:textId="571C262D" w:rsidR="007F4659" w:rsidRDefault="007F4659" w:rsidP="00093145">
      <w:pPr>
        <w:spacing w:before="100" w:beforeAutospacing="1" w:after="100" w:afterAutospacing="1" w:line="240" w:lineRule="auto"/>
        <w:outlineLvl w:val="1"/>
        <w:rPr>
          <w:rFonts w:ascii="MS Mincho" w:eastAsia="MS Mincho" w:hAnsi="MS Mincho" w:cs="MS Mincho"/>
          <w:b/>
          <w:bCs/>
          <w:kern w:val="0"/>
          <w:sz w:val="36"/>
          <w:szCs w:val="36"/>
          <w:lang w:val="en-US"/>
          <w14:ligatures w14:val="none"/>
        </w:rPr>
      </w:pPr>
      <w:bookmarkStart w:id="0" w:name="OLE_LINK1"/>
      <w:bookmarkStart w:id="1" w:name="OLE_LINK2"/>
      <w:bookmarkStart w:id="2" w:name="OLE_LINK3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# </w:t>
      </w:r>
      <w:r>
        <w:rPr>
          <w:rFonts w:ascii="MS Mincho" w:eastAsia="MS Mincho" w:hAnsi="MS Mincho" w:cs="MS Mincho" w:hint="eastAsia"/>
          <w:b/>
          <w:bCs/>
          <w:kern w:val="0"/>
          <w:sz w:val="36"/>
          <w:szCs w:val="36"/>
          <w:lang w:val="en-US"/>
          <w14:ligatures w14:val="none"/>
        </w:rPr>
        <w:t>注意点</w:t>
      </w:r>
    </w:p>
    <w:p w14:paraId="41F2ACC9" w14:textId="16DCFCEA" w:rsidR="007F4659" w:rsidRPr="007F4659" w:rsidRDefault="00491816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ascii="MS Mincho" w:eastAsia="MS Mincho" w:hAnsi="MS Mincho" w:cs="MS Mincho"/>
          <w:b/>
          <w:bCs/>
          <w:kern w:val="0"/>
          <w:sz w:val="36"/>
          <w:szCs w:val="36"/>
          <w:lang w:val="en-US"/>
          <w14:ligatures w14:val="none"/>
        </w:rPr>
        <w:t>Sliding window</w:t>
      </w:r>
      <w:r>
        <w:rPr>
          <w:rFonts w:ascii="MS Mincho" w:eastAsia="MS Mincho" w:hAnsi="MS Mincho" w:cs="MS Mincho" w:hint="eastAsia"/>
          <w:b/>
          <w:bCs/>
          <w:kern w:val="0"/>
          <w:sz w:val="36"/>
          <w:szCs w:val="36"/>
          <w:lang w:val="en-US"/>
          <w14:ligatures w14:val="none"/>
        </w:rPr>
        <w:t>かどうかを確認する</w:t>
      </w:r>
    </w:p>
    <w:p w14:paraId="11A54709" w14:textId="3AA48382" w:rsidR="003E71B7" w:rsidRPr="003E71B7" w:rsidRDefault="003E71B7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E71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 Summary Report</w:t>
      </w:r>
    </w:p>
    <w:p w14:paraId="6DA051D4" w14:textId="499C70EE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A70318B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summarizes the experiments conducted for change detection using decentralized methods. The experiments were performed using two methods: Method A (Decision Making via Fusion) and Method B (Aggregation-based Decision Making). The data used in the experiments were provided by Ghadeer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Alsharif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and consisted of multiple bus data monitoring a smart grid.</w:t>
      </w:r>
    </w:p>
    <w:p w14:paraId="7D29812D" w14:textId="77777777" w:rsidR="00093145" w:rsidRPr="00093145" w:rsidRDefault="009D2BD2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A9F78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4D99D4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 A: Decision Making via Fusion (Voting)</w:t>
      </w:r>
    </w:p>
    <w:p w14:paraId="081324DF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617A4418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To experiment with different voting schemes to determine the best detection threshold that minimizes false alarms and expected delay.</w:t>
      </w:r>
    </w:p>
    <w:p w14:paraId="2A9338B1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Setup:</w:t>
      </w:r>
    </w:p>
    <w:p w14:paraId="6CF2AE52" w14:textId="77777777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Buses Monitored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115, 116, 117, 118, 119, 121, 135, 139</w:t>
      </w:r>
    </w:p>
    <w:p w14:paraId="35167FB1" w14:textId="77777777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 Schemes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2D858A" w14:textId="77777777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At least one bus reports a change.</w:t>
      </w:r>
    </w:p>
    <w:p w14:paraId="5C68C99C" w14:textId="77777777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All buses report a change.</w:t>
      </w:r>
    </w:p>
    <w:p w14:paraId="3B0B54A4" w14:textId="2B22697D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A certain percentage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of buses </w:t>
      </w:r>
      <w:proofErr w:type="gram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report</w:t>
      </w:r>
      <w:proofErr w:type="gram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a change.</w:t>
      </w:r>
    </w:p>
    <w:p w14:paraId="3CBAF1CB" w14:textId="3AC73F1F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Values of </w:t>
      </w:r>
      <w:r w:rsidR="00A77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0.1, 0.2, 0.5, 0.7, 0.9</w:t>
      </w:r>
    </w:p>
    <w:p w14:paraId="6ADAC6E5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Results:</w:t>
      </w:r>
    </w:p>
    <w:p w14:paraId="660D2A56" w14:textId="497E7986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table summarizes the results for different values of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783"/>
        <w:gridCol w:w="1189"/>
        <w:gridCol w:w="1163"/>
        <w:gridCol w:w="856"/>
        <w:gridCol w:w="1116"/>
      </w:tblGrid>
      <w:tr w:rsidR="00093145" w:rsidRPr="00093145" w14:paraId="4E2E0C80" w14:textId="77777777" w:rsidTr="00093145">
        <w:tc>
          <w:tcPr>
            <w:tcW w:w="0" w:type="auto"/>
            <w:hideMark/>
          </w:tcPr>
          <w:p w14:paraId="221E1BB5" w14:textId="33E218EE" w:rsidR="00093145" w:rsidRPr="00093145" w:rsidRDefault="00A77643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7819A8E5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Detection Time</w:t>
            </w:r>
          </w:p>
        </w:tc>
        <w:tc>
          <w:tcPr>
            <w:tcW w:w="0" w:type="auto"/>
            <w:hideMark/>
          </w:tcPr>
          <w:p w14:paraId="0B715799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63A4C8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59740A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698C799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</w:tr>
      <w:tr w:rsidR="00093145" w:rsidRPr="00093145" w14:paraId="5390A757" w14:textId="77777777" w:rsidTr="00093145">
        <w:tc>
          <w:tcPr>
            <w:tcW w:w="0" w:type="auto"/>
            <w:hideMark/>
          </w:tcPr>
          <w:p w14:paraId="57A2751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hideMark/>
          </w:tcPr>
          <w:p w14:paraId="0E7412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15EF37B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53856B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2D63AD6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63FF489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</w:t>
            </w:r>
          </w:p>
        </w:tc>
      </w:tr>
      <w:tr w:rsidR="00093145" w:rsidRPr="00093145" w14:paraId="666F2C9B" w14:textId="77777777" w:rsidTr="00093145">
        <w:tc>
          <w:tcPr>
            <w:tcW w:w="0" w:type="auto"/>
            <w:hideMark/>
          </w:tcPr>
          <w:p w14:paraId="6F70905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C5D59D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344CE5B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0515C8C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2FC3E9E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9F0656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</w:tr>
      <w:tr w:rsidR="00093145" w:rsidRPr="00093145" w14:paraId="3C6AFF25" w14:textId="77777777" w:rsidTr="00093145">
        <w:tc>
          <w:tcPr>
            <w:tcW w:w="0" w:type="auto"/>
            <w:hideMark/>
          </w:tcPr>
          <w:p w14:paraId="520F30B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2BCDBB3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0E94372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714848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92DBD3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0AC1807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  <w:tr w:rsidR="00093145" w:rsidRPr="00093145" w14:paraId="3B376757" w14:textId="77777777" w:rsidTr="00093145">
        <w:tc>
          <w:tcPr>
            <w:tcW w:w="0" w:type="auto"/>
            <w:hideMark/>
          </w:tcPr>
          <w:p w14:paraId="6FCB101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C34766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63AE3A0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DF53A1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33C287D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8E2ADE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</w:tr>
      <w:tr w:rsidR="00093145" w:rsidRPr="00093145" w14:paraId="7F40854E" w14:textId="77777777" w:rsidTr="00093145">
        <w:tc>
          <w:tcPr>
            <w:tcW w:w="0" w:type="auto"/>
            <w:hideMark/>
          </w:tcPr>
          <w:p w14:paraId="578453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0A7D14A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125</w:t>
            </w:r>
          </w:p>
        </w:tc>
        <w:tc>
          <w:tcPr>
            <w:tcW w:w="0" w:type="auto"/>
            <w:hideMark/>
          </w:tcPr>
          <w:p w14:paraId="7B8F314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F62310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34FEE6D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1EA295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0.93</w:t>
            </w:r>
          </w:p>
        </w:tc>
      </w:tr>
    </w:tbl>
    <w:p w14:paraId="694702F6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64497A58" w14:textId="3D3FE228" w:rsidR="00093145" w:rsidRPr="00093145" w:rsidRDefault="00093145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Lower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 (e.g., 0.1, 0.2) resulted in faster detection times but higher false alarm rates.</w:t>
      </w:r>
    </w:p>
    <w:p w14:paraId="71E78025" w14:textId="1C14578A" w:rsidR="00093145" w:rsidRPr="00093145" w:rsidRDefault="00093145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Higher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 (e.g., 0.7, 0.9) provided more accurate detection but with some delay.</w:t>
      </w:r>
    </w:p>
    <w:p w14:paraId="592C0726" w14:textId="16E69372" w:rsidR="00093145" w:rsidRPr="00093145" w:rsidRDefault="000429F6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="00093145" w:rsidRPr="00093145">
        <w:rPr>
          <w:rFonts w:ascii="Times New Roman" w:eastAsia="Times New Roman" w:hAnsi="Times New Roman" w:cs="Times New Roman"/>
          <w:kern w:val="0"/>
          <w14:ligatures w14:val="none"/>
        </w:rPr>
        <w:t>= 0.</w:t>
      </w:r>
      <w:r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="00093145"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offered a balanced performance between detection speed and accuracy.</w:t>
      </w:r>
    </w:p>
    <w:p w14:paraId="091B1274" w14:textId="77777777" w:rsidR="00093145" w:rsidRPr="00093145" w:rsidRDefault="009D2BD2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8AA1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E9F90DA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 B: Aggregation-based Decision Making</w:t>
      </w:r>
    </w:p>
    <w:p w14:paraId="7A84FB8B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5AB3098B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To experiment with different aggregation functions and sink thresholds to determine the best detection strategy.</w:t>
      </w:r>
    </w:p>
    <w:p w14:paraId="2181F1B0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Setup:</w:t>
      </w:r>
    </w:p>
    <w:p w14:paraId="1121BEC3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Buses Monitored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115, 116, 117, 118, 119, 121, 135, 139</w:t>
      </w:r>
    </w:p>
    <w:p w14:paraId="569FFFCD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 Functions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Average, Median, Outlier Detection</w:t>
      </w:r>
    </w:p>
    <w:p w14:paraId="532547D1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Sink Threshold Methods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Average, Minimum, Maximum, Median</w:t>
      </w:r>
    </w:p>
    <w:p w14:paraId="58410FCA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Results:</w:t>
      </w:r>
    </w:p>
    <w:p w14:paraId="5307A3AE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The following table summarizes the results for different aggregation functions and sink thresholds: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243"/>
        <w:gridCol w:w="1243"/>
        <w:gridCol w:w="1164"/>
        <w:gridCol w:w="1164"/>
        <w:gridCol w:w="1138"/>
        <w:gridCol w:w="839"/>
        <w:gridCol w:w="775"/>
      </w:tblGrid>
      <w:tr w:rsidR="00093145" w:rsidRPr="00093145" w14:paraId="7EE2AD46" w14:textId="77777777" w:rsidTr="00093145">
        <w:tc>
          <w:tcPr>
            <w:tcW w:w="0" w:type="auto"/>
            <w:hideMark/>
          </w:tcPr>
          <w:p w14:paraId="671F283E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Aggregation Method</w:t>
            </w:r>
          </w:p>
        </w:tc>
        <w:tc>
          <w:tcPr>
            <w:tcW w:w="0" w:type="auto"/>
            <w:hideMark/>
          </w:tcPr>
          <w:p w14:paraId="3157D127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Sink Threshold Method</w:t>
            </w:r>
          </w:p>
        </w:tc>
        <w:tc>
          <w:tcPr>
            <w:tcW w:w="0" w:type="auto"/>
            <w:hideMark/>
          </w:tcPr>
          <w:p w14:paraId="10FF9DF6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Sink Threshold</w:t>
            </w:r>
          </w:p>
        </w:tc>
        <w:tc>
          <w:tcPr>
            <w:tcW w:w="0" w:type="auto"/>
            <w:hideMark/>
          </w:tcPr>
          <w:p w14:paraId="395BA336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Detection Time</w:t>
            </w:r>
          </w:p>
        </w:tc>
        <w:tc>
          <w:tcPr>
            <w:tcW w:w="0" w:type="auto"/>
            <w:hideMark/>
          </w:tcPr>
          <w:p w14:paraId="0B9114FA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7DE83CD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E73262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28BF92A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</w:tr>
      <w:tr w:rsidR="00093145" w:rsidRPr="00093145" w14:paraId="304E774F" w14:textId="77777777" w:rsidTr="00093145">
        <w:tc>
          <w:tcPr>
            <w:tcW w:w="0" w:type="auto"/>
            <w:hideMark/>
          </w:tcPr>
          <w:p w14:paraId="591E61B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7D97C37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23243C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1D5E44A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447D09C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0BECA68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0BC77D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94DFF7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7FD0F85F" w14:textId="77777777" w:rsidTr="00093145">
        <w:tc>
          <w:tcPr>
            <w:tcW w:w="0" w:type="auto"/>
            <w:hideMark/>
          </w:tcPr>
          <w:p w14:paraId="4D43EDE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20BDAA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5BD09AB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CCCABC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02E70C2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74CAB8D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20220D8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56E341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</w:tr>
      <w:tr w:rsidR="00093145" w:rsidRPr="00093145" w14:paraId="15F02BD6" w14:textId="77777777" w:rsidTr="00093145">
        <w:tc>
          <w:tcPr>
            <w:tcW w:w="0" w:type="auto"/>
            <w:hideMark/>
          </w:tcPr>
          <w:p w14:paraId="0ED5403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260C25A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3B0DB56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17F46D8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1719E63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7A1016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6C096B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356244A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</w:tr>
      <w:tr w:rsidR="00093145" w:rsidRPr="00093145" w14:paraId="43673401" w14:textId="77777777" w:rsidTr="00093145">
        <w:tc>
          <w:tcPr>
            <w:tcW w:w="0" w:type="auto"/>
            <w:hideMark/>
          </w:tcPr>
          <w:p w14:paraId="39CE659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3E1B47B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379A06E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2B06945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3675CD0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6048912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AF5D47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3E5D69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2D8CA61E" w14:textId="77777777" w:rsidTr="00093145">
        <w:tc>
          <w:tcPr>
            <w:tcW w:w="0" w:type="auto"/>
            <w:hideMark/>
          </w:tcPr>
          <w:p w14:paraId="6942E49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4647CFE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C002F2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3E1DE1A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hideMark/>
          </w:tcPr>
          <w:p w14:paraId="1B65BE0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936B7A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331521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627524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</w:tr>
      <w:tr w:rsidR="00093145" w:rsidRPr="00093145" w14:paraId="6DF65F11" w14:textId="77777777" w:rsidTr="00093145">
        <w:tc>
          <w:tcPr>
            <w:tcW w:w="0" w:type="auto"/>
            <w:hideMark/>
          </w:tcPr>
          <w:p w14:paraId="07CDA07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7690FD3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334E417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5C31D45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7EABAED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1B6093B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310240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7D4227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</w:tr>
      <w:tr w:rsidR="00093145" w:rsidRPr="00093145" w14:paraId="2D2A8F7A" w14:textId="77777777" w:rsidTr="00093145">
        <w:tc>
          <w:tcPr>
            <w:tcW w:w="0" w:type="auto"/>
            <w:hideMark/>
          </w:tcPr>
          <w:p w14:paraId="1FA9EF7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5554451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1CEAE77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7ABF440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</w:t>
            </w:r>
          </w:p>
        </w:tc>
        <w:tc>
          <w:tcPr>
            <w:tcW w:w="0" w:type="auto"/>
            <w:hideMark/>
          </w:tcPr>
          <w:p w14:paraId="16A0D0E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27AEF0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3130D9D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3A215E4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</w:tr>
      <w:tr w:rsidR="00093145" w:rsidRPr="00093145" w14:paraId="32989D43" w14:textId="77777777" w:rsidTr="00093145">
        <w:tc>
          <w:tcPr>
            <w:tcW w:w="0" w:type="auto"/>
            <w:hideMark/>
          </w:tcPr>
          <w:p w14:paraId="54CF12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26FE5C7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072EB73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2637C5B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hideMark/>
          </w:tcPr>
          <w:p w14:paraId="44A81C2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04CB98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A75E36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7A0E5B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</w:tr>
      <w:tr w:rsidR="00093145" w:rsidRPr="00093145" w14:paraId="25DA8ECE" w14:textId="77777777" w:rsidTr="00093145">
        <w:tc>
          <w:tcPr>
            <w:tcW w:w="0" w:type="auto"/>
            <w:hideMark/>
          </w:tcPr>
          <w:p w14:paraId="23D5D6D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5DA035E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6641789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78BB711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49EDBF4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0D06E8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72DC39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51B4F2F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  <w:tr w:rsidR="00093145" w:rsidRPr="00093145" w14:paraId="771C8E0F" w14:textId="77777777" w:rsidTr="00093145">
        <w:tc>
          <w:tcPr>
            <w:tcW w:w="0" w:type="auto"/>
            <w:hideMark/>
          </w:tcPr>
          <w:p w14:paraId="4CA545D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7B74E3C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4E533C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A48F52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113</w:t>
            </w:r>
          </w:p>
        </w:tc>
        <w:tc>
          <w:tcPr>
            <w:tcW w:w="0" w:type="auto"/>
            <w:hideMark/>
          </w:tcPr>
          <w:p w14:paraId="0BF0BF4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DE66A1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B81051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FAE270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372CEFFB" w14:textId="77777777" w:rsidTr="00093145">
        <w:tc>
          <w:tcPr>
            <w:tcW w:w="0" w:type="auto"/>
            <w:hideMark/>
          </w:tcPr>
          <w:p w14:paraId="1D82D71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3F81D6E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731D73E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4BF4D3B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123</w:t>
            </w:r>
          </w:p>
        </w:tc>
        <w:tc>
          <w:tcPr>
            <w:tcW w:w="0" w:type="auto"/>
            <w:hideMark/>
          </w:tcPr>
          <w:p w14:paraId="0A6AE92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27E3BB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7FC5426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D9062D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</w:tr>
      <w:tr w:rsidR="00093145" w:rsidRPr="00093145" w14:paraId="0F853984" w14:textId="77777777" w:rsidTr="00093145">
        <w:tc>
          <w:tcPr>
            <w:tcW w:w="0" w:type="auto"/>
            <w:hideMark/>
          </w:tcPr>
          <w:p w14:paraId="51FF3F2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4826CC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13841F7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4EB6F05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5B2E2B1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537FF2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0434C7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50D8280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</w:tbl>
    <w:p w14:paraId="04FC38AD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5B16EF68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B4937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Suitable for scenarios where outliers are minimal.</w:t>
      </w:r>
    </w:p>
    <w:p w14:paraId="7264940D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Provided balanced results with average detection times and accuracy.</w:t>
      </w:r>
    </w:p>
    <w:p w14:paraId="1790A518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1A52A0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Robust against outliers.</w:t>
      </w:r>
    </w:p>
    <w:p w14:paraId="43E093D9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Offered slightly better accuracy compared to average aggregation.</w:t>
      </w:r>
    </w:p>
    <w:p w14:paraId="1994CFDD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 Detection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F71791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Best performance in terms of accuracy and F1 score.</w:t>
      </w:r>
    </w:p>
    <w:p w14:paraId="2E4FFE0D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Effective in removing outliers and providing accurate detection.</w:t>
      </w:r>
    </w:p>
    <w:p w14:paraId="4DD2139C" w14:textId="77777777" w:rsidR="00093145" w:rsidRPr="00093145" w:rsidRDefault="009D2BD2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5839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472E2D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Conclusion</w:t>
      </w:r>
    </w:p>
    <w:p w14:paraId="38C33A68" w14:textId="6675C078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The experiments demonstrated that both Method A and Method B can effectively detect changes in a decentralized manner. Method A is simpler to implement and provides quick detection, especially with lower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values. Method B, while more complex, offers robust performance against outliers and can be fine-tuned with different aggregation functions and sink thresholds to achieve high accuracy.</w:t>
      </w:r>
    </w:p>
    <w:bookmarkEnd w:id="0"/>
    <w:bookmarkEnd w:id="1"/>
    <w:bookmarkEnd w:id="2"/>
    <w:p w14:paraId="150D2116" w14:textId="1C497F6B" w:rsidR="00093145" w:rsidRPr="00093145" w:rsidRDefault="00093145" w:rsidP="00093145">
      <w:pPr>
        <w:rPr>
          <w:lang w:val="en-US"/>
        </w:rPr>
      </w:pPr>
    </w:p>
    <w:sectPr w:rsidR="00093145" w:rsidRPr="0009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81174"/>
    <w:multiLevelType w:val="multilevel"/>
    <w:tmpl w:val="AAA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2896"/>
    <w:multiLevelType w:val="multilevel"/>
    <w:tmpl w:val="73D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A5F33"/>
    <w:multiLevelType w:val="multilevel"/>
    <w:tmpl w:val="073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F2A88"/>
    <w:multiLevelType w:val="multilevel"/>
    <w:tmpl w:val="A75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72802">
    <w:abstractNumId w:val="3"/>
  </w:num>
  <w:num w:numId="2" w16cid:durableId="1502157188">
    <w:abstractNumId w:val="1"/>
  </w:num>
  <w:num w:numId="3" w16cid:durableId="1360231736">
    <w:abstractNumId w:val="0"/>
  </w:num>
  <w:num w:numId="4" w16cid:durableId="982349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5"/>
    <w:rsid w:val="000429F6"/>
    <w:rsid w:val="0005527E"/>
    <w:rsid w:val="00093145"/>
    <w:rsid w:val="003E71B7"/>
    <w:rsid w:val="00491816"/>
    <w:rsid w:val="00612195"/>
    <w:rsid w:val="007F4659"/>
    <w:rsid w:val="008D22F0"/>
    <w:rsid w:val="009D2BD2"/>
    <w:rsid w:val="00A702F1"/>
    <w:rsid w:val="00A77643"/>
    <w:rsid w:val="00F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752C"/>
  <w15:chartTrackingRefBased/>
  <w15:docId w15:val="{F84FAAFD-067C-4F4B-9EB1-23271544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3145"/>
    <w:rPr>
      <w:b/>
      <w:bCs/>
    </w:rPr>
  </w:style>
  <w:style w:type="character" w:customStyle="1" w:styleId="katex-mathml">
    <w:name w:val="katex-mathml"/>
    <w:basedOn w:val="DefaultParagraphFont"/>
    <w:rsid w:val="00093145"/>
  </w:style>
  <w:style w:type="character" w:customStyle="1" w:styleId="mord">
    <w:name w:val="mord"/>
    <w:basedOn w:val="DefaultParagraphFont"/>
    <w:rsid w:val="00093145"/>
  </w:style>
  <w:style w:type="character" w:customStyle="1" w:styleId="mrel">
    <w:name w:val="mrel"/>
    <w:basedOn w:val="DefaultParagraphFont"/>
    <w:rsid w:val="00093145"/>
  </w:style>
  <w:style w:type="table" w:styleId="TableGrid">
    <w:name w:val="Table Grid"/>
    <w:basedOn w:val="TableNormal"/>
    <w:uiPriority w:val="39"/>
    <w:rsid w:val="0009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SOTARO SUZUKI (student)</dc:creator>
  <cp:keywords/>
  <dc:description/>
  <cp:lastModifiedBy>SOTARO SUZUKI (student)</cp:lastModifiedBy>
  <cp:revision>4</cp:revision>
  <dcterms:created xsi:type="dcterms:W3CDTF">2024-07-28T18:15:00Z</dcterms:created>
  <dcterms:modified xsi:type="dcterms:W3CDTF">2024-08-14T11:00:00Z</dcterms:modified>
</cp:coreProperties>
</file>