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5C5D" w14:textId="77777777" w:rsidR="00116659" w:rsidRDefault="00C23D03" w:rsidP="00C23D03">
      <w:pPr>
        <w:pStyle w:val="Title"/>
      </w:pPr>
      <w:r>
        <w:t>ST 314 Practice Midterm Exam</w:t>
      </w:r>
    </w:p>
    <w:p w14:paraId="218D5060" w14:textId="77777777" w:rsidR="00C23D03" w:rsidRDefault="00C23D03" w:rsidP="00C23D03"/>
    <w:p w14:paraId="2CF22282" w14:textId="3D1429A7" w:rsidR="002142D7" w:rsidRDefault="002142D7" w:rsidP="002142D7">
      <w:r>
        <w:t xml:space="preserve">The following questions are meant to give you sense of what the midterm exam might look like. This should not be your only source of study material! See Canvas for suggestions of other resources you can use to prepare for the exam. </w:t>
      </w:r>
    </w:p>
    <w:p w14:paraId="2AA2F151" w14:textId="77777777" w:rsidR="002142D7" w:rsidRDefault="002142D7" w:rsidP="002142D7"/>
    <w:p w14:paraId="45513EA1" w14:textId="4BD7B2C6" w:rsidR="00C23D03" w:rsidRDefault="00C23D03" w:rsidP="00C23D03">
      <w:pPr>
        <w:pStyle w:val="Heading2"/>
      </w:pPr>
      <w:r>
        <w:t>True or False: Questions 1-5</w:t>
      </w:r>
    </w:p>
    <w:p w14:paraId="58DC7277" w14:textId="77777777" w:rsidR="00C23D03" w:rsidRDefault="00C23D03" w:rsidP="00C23D03"/>
    <w:p w14:paraId="1C20201E" w14:textId="77777777" w:rsidR="00C23D03" w:rsidRDefault="00C23D03" w:rsidP="00C23D03">
      <w:pPr>
        <w:pStyle w:val="ListParagraph"/>
        <w:numPr>
          <w:ilvl w:val="0"/>
          <w:numId w:val="1"/>
        </w:numPr>
      </w:pPr>
      <w:r>
        <w:t xml:space="preserve">Under a </w:t>
      </w:r>
      <w:r w:rsidRPr="00C23D03">
        <w:t>standard normal density</w:t>
      </w:r>
      <w:r>
        <w:t xml:space="preserve"> curve,</w:t>
      </w:r>
      <w:r w:rsidRPr="00C23D03">
        <w:t xml:space="preserve"> 50% of the d</w:t>
      </w:r>
      <w:r>
        <w:t>istribution</w:t>
      </w:r>
      <w:r w:rsidRPr="00C23D03">
        <w:t xml:space="preserve"> falls below the mean. </w:t>
      </w:r>
    </w:p>
    <w:p w14:paraId="177CCD0F" w14:textId="77777777" w:rsidR="00C23D03" w:rsidRDefault="00C23D03" w:rsidP="00C23D03">
      <w:pPr>
        <w:pStyle w:val="ListParagraph"/>
        <w:numPr>
          <w:ilvl w:val="1"/>
          <w:numId w:val="1"/>
        </w:numPr>
      </w:pPr>
      <w:r>
        <w:t>True</w:t>
      </w:r>
    </w:p>
    <w:p w14:paraId="29D367BB" w14:textId="77777777" w:rsidR="00C23D03" w:rsidRDefault="00C23D03" w:rsidP="00C23D03">
      <w:pPr>
        <w:pStyle w:val="ListParagraph"/>
        <w:numPr>
          <w:ilvl w:val="1"/>
          <w:numId w:val="1"/>
        </w:numPr>
      </w:pPr>
      <w:r>
        <w:t>False</w:t>
      </w:r>
    </w:p>
    <w:p w14:paraId="2E3F3C03" w14:textId="77777777" w:rsidR="00C23D03" w:rsidRDefault="00C23D03" w:rsidP="00C23D03">
      <w:pPr>
        <w:pStyle w:val="ListParagraph"/>
        <w:numPr>
          <w:ilvl w:val="0"/>
          <w:numId w:val="1"/>
        </w:numPr>
      </w:pPr>
      <w:r>
        <w:t xml:space="preserve">For data that are right skewed, the mean is less than the median. </w:t>
      </w:r>
    </w:p>
    <w:p w14:paraId="4AEE1914" w14:textId="77777777" w:rsidR="00C23D03" w:rsidRDefault="00C23D03" w:rsidP="00C23D03">
      <w:pPr>
        <w:pStyle w:val="ListParagraph"/>
        <w:numPr>
          <w:ilvl w:val="1"/>
          <w:numId w:val="1"/>
        </w:numPr>
      </w:pPr>
      <w:r>
        <w:t>True</w:t>
      </w:r>
    </w:p>
    <w:p w14:paraId="2B44F3E0" w14:textId="77777777" w:rsidR="00C23D03" w:rsidRDefault="00C23D03" w:rsidP="00C23D03">
      <w:pPr>
        <w:pStyle w:val="ListParagraph"/>
        <w:numPr>
          <w:ilvl w:val="1"/>
          <w:numId w:val="1"/>
        </w:numPr>
      </w:pPr>
      <w:r>
        <w:t>False</w:t>
      </w:r>
    </w:p>
    <w:p w14:paraId="0F4CA987" w14:textId="77777777" w:rsidR="00C23D03" w:rsidRPr="00C23D03" w:rsidRDefault="00C23D03" w:rsidP="00C23D03">
      <w:pPr>
        <w:pStyle w:val="ListParagraph"/>
        <w:numPr>
          <w:ilvl w:val="0"/>
          <w:numId w:val="1"/>
        </w:numPr>
      </w:pPr>
      <w:r>
        <w:t xml:space="preserve">For any two events, A and B, the probability of the intersection of the two events can be found by computing the product of the probabilities of each individual event. That is, </w:t>
      </w:r>
      <m:oMath>
        <m:r>
          <w:rPr>
            <w:rFonts w:ascii="Cambria Math" w:hAnsi="Cambria Math"/>
          </w:rPr>
          <m:t>P(A∩B)=P(A)P(B)</m:t>
        </m:r>
      </m:oMath>
      <w:r>
        <w:rPr>
          <w:rFonts w:eastAsiaTheme="minorEastAsia"/>
        </w:rPr>
        <w:t>.</w:t>
      </w:r>
    </w:p>
    <w:p w14:paraId="0B1048A8" w14:textId="77777777" w:rsidR="00C23D03" w:rsidRPr="00C23D03" w:rsidRDefault="00C23D03" w:rsidP="00C23D03">
      <w:pPr>
        <w:pStyle w:val="ListParagraph"/>
        <w:numPr>
          <w:ilvl w:val="1"/>
          <w:numId w:val="1"/>
        </w:numPr>
      </w:pPr>
      <w:r>
        <w:rPr>
          <w:rFonts w:eastAsiaTheme="minorEastAsia"/>
        </w:rPr>
        <w:t>True</w:t>
      </w:r>
    </w:p>
    <w:p w14:paraId="0AC019BE" w14:textId="77777777" w:rsidR="00C23D03" w:rsidRPr="00C23D03" w:rsidRDefault="00C23D03" w:rsidP="00C23D03">
      <w:pPr>
        <w:pStyle w:val="ListParagraph"/>
        <w:numPr>
          <w:ilvl w:val="1"/>
          <w:numId w:val="1"/>
        </w:numPr>
      </w:pPr>
      <w:r>
        <w:rPr>
          <w:rFonts w:eastAsiaTheme="minorEastAsia"/>
        </w:rPr>
        <w:t>False</w:t>
      </w:r>
    </w:p>
    <w:p w14:paraId="06A85728" w14:textId="77777777" w:rsidR="00C23D03" w:rsidRPr="00C23D03" w:rsidRDefault="00C23D03" w:rsidP="00C23D03">
      <w:pPr>
        <w:pStyle w:val="ListParagraph"/>
        <w:numPr>
          <w:ilvl w:val="0"/>
          <w:numId w:val="1"/>
        </w:numPr>
      </w:pPr>
      <w:r>
        <w:rPr>
          <w:rFonts w:eastAsiaTheme="minorEastAsia"/>
        </w:rPr>
        <w:t>An observational study imposes treatments onto subjects or units for the purpose of measuring a response.</w:t>
      </w:r>
    </w:p>
    <w:p w14:paraId="032457CD" w14:textId="77777777" w:rsidR="00C23D03" w:rsidRPr="00C23D03" w:rsidRDefault="00C23D03" w:rsidP="00C23D03">
      <w:pPr>
        <w:pStyle w:val="ListParagraph"/>
        <w:numPr>
          <w:ilvl w:val="1"/>
          <w:numId w:val="1"/>
        </w:numPr>
      </w:pPr>
      <w:r>
        <w:rPr>
          <w:rFonts w:eastAsiaTheme="minorEastAsia"/>
        </w:rPr>
        <w:t xml:space="preserve">True </w:t>
      </w:r>
    </w:p>
    <w:p w14:paraId="244904C7" w14:textId="77777777" w:rsidR="00C23D03" w:rsidRPr="00C23D03" w:rsidRDefault="00C23D03" w:rsidP="00C23D03">
      <w:pPr>
        <w:pStyle w:val="ListParagraph"/>
        <w:numPr>
          <w:ilvl w:val="1"/>
          <w:numId w:val="1"/>
        </w:numPr>
      </w:pPr>
      <w:r>
        <w:rPr>
          <w:rFonts w:eastAsiaTheme="minorEastAsia"/>
        </w:rPr>
        <w:t>False</w:t>
      </w:r>
    </w:p>
    <w:p w14:paraId="20490DB4" w14:textId="77777777" w:rsidR="00C23D03" w:rsidRPr="00C23D03" w:rsidRDefault="00C23D03" w:rsidP="00C23D03">
      <w:pPr>
        <w:pStyle w:val="ListParagraph"/>
        <w:numPr>
          <w:ilvl w:val="0"/>
          <w:numId w:val="1"/>
        </w:numPr>
      </w:pPr>
      <w:r>
        <w:rPr>
          <w:rFonts w:eastAsiaTheme="minorEastAsia"/>
        </w:rPr>
        <w:t>A confidence interval becomes less precise as the sample size, n, increases.</w:t>
      </w:r>
    </w:p>
    <w:p w14:paraId="2D9F80D8" w14:textId="77777777" w:rsidR="00C23D03" w:rsidRPr="00C23D03" w:rsidRDefault="00C23D03" w:rsidP="00C23D03">
      <w:pPr>
        <w:pStyle w:val="ListParagraph"/>
        <w:numPr>
          <w:ilvl w:val="1"/>
          <w:numId w:val="1"/>
        </w:numPr>
      </w:pPr>
      <w:r>
        <w:rPr>
          <w:rFonts w:eastAsiaTheme="minorEastAsia"/>
        </w:rPr>
        <w:t>True</w:t>
      </w:r>
    </w:p>
    <w:p w14:paraId="5B1E98C3" w14:textId="77777777" w:rsidR="00C23D03" w:rsidRPr="00C23D03" w:rsidRDefault="00C23D03" w:rsidP="00C23D03">
      <w:pPr>
        <w:pStyle w:val="ListParagraph"/>
        <w:numPr>
          <w:ilvl w:val="1"/>
          <w:numId w:val="1"/>
        </w:numPr>
      </w:pPr>
      <w:r>
        <w:rPr>
          <w:rFonts w:eastAsiaTheme="minorEastAsia"/>
        </w:rPr>
        <w:t>False</w:t>
      </w:r>
    </w:p>
    <w:p w14:paraId="3FD756D1" w14:textId="77777777" w:rsidR="00C23D03" w:rsidRDefault="00C23D03" w:rsidP="00C23D03"/>
    <w:p w14:paraId="432A71EF" w14:textId="77777777" w:rsidR="00C23D03" w:rsidRDefault="00C23D03" w:rsidP="00C23D03">
      <w:pPr>
        <w:pStyle w:val="Heading2"/>
      </w:pPr>
      <w:r>
        <w:t xml:space="preserve">Use the following information for questions 6-7 </w:t>
      </w:r>
    </w:p>
    <w:p w14:paraId="4E61A7C7" w14:textId="77777777" w:rsidR="00C23D03" w:rsidRDefault="00C23D03" w:rsidP="00C23D03">
      <w:pPr>
        <w:rPr>
          <w:noProof/>
        </w:rPr>
      </w:pPr>
      <w:r w:rsidRPr="00C23D03">
        <w:rPr>
          <w:noProof/>
        </w:rPr>
        <w:t>A  computer manufacturer has three different</w:t>
      </w:r>
      <w:r>
        <w:rPr>
          <w:noProof/>
        </w:rPr>
        <w:t xml:space="preserve"> </w:t>
      </w:r>
      <w:r w:rsidRPr="00C23D03">
        <w:rPr>
          <w:noProof/>
        </w:rPr>
        <w:t>facilities</w:t>
      </w:r>
      <w:r>
        <w:rPr>
          <w:noProof/>
        </w:rPr>
        <w:t xml:space="preserve"> </w:t>
      </w:r>
      <w:r w:rsidRPr="00C23D03">
        <w:rPr>
          <w:noProof/>
        </w:rPr>
        <w:t>they</w:t>
      </w:r>
      <w:r>
        <w:rPr>
          <w:noProof/>
        </w:rPr>
        <w:t xml:space="preserve"> </w:t>
      </w:r>
      <w:r w:rsidRPr="00C23D03">
        <w:rPr>
          <w:noProof/>
        </w:rPr>
        <w:t>use</w:t>
      </w:r>
      <w:r>
        <w:rPr>
          <w:noProof/>
        </w:rPr>
        <w:t xml:space="preserve"> </w:t>
      </w:r>
      <w:r w:rsidRPr="00C23D03">
        <w:rPr>
          <w:noProof/>
        </w:rPr>
        <w:t>to</w:t>
      </w:r>
      <w:r>
        <w:rPr>
          <w:noProof/>
        </w:rPr>
        <w:t xml:space="preserve"> </w:t>
      </w:r>
      <w:r w:rsidRPr="00C23D03">
        <w:rPr>
          <w:noProof/>
        </w:rPr>
        <w:t>manufacture monitors for their desktop computers. From each of the facilities</w:t>
      </w:r>
      <w:r>
        <w:rPr>
          <w:noProof/>
        </w:rPr>
        <w:t>,</w:t>
      </w:r>
      <w:r w:rsidRPr="00C23D03">
        <w:rPr>
          <w:noProof/>
        </w:rPr>
        <w:t xml:space="preserve"> the</w:t>
      </w:r>
      <w:r>
        <w:rPr>
          <w:noProof/>
        </w:rPr>
        <w:t xml:space="preserve"> </w:t>
      </w:r>
      <w:r w:rsidRPr="00C23D03">
        <w:rPr>
          <w:noProof/>
        </w:rPr>
        <w:t>monitors</w:t>
      </w:r>
      <w:r>
        <w:rPr>
          <w:noProof/>
        </w:rPr>
        <w:t xml:space="preserve"> </w:t>
      </w:r>
      <w:r w:rsidRPr="00C23D03">
        <w:rPr>
          <w:noProof/>
        </w:rPr>
        <w:t>are</w:t>
      </w:r>
      <w:r>
        <w:rPr>
          <w:noProof/>
        </w:rPr>
        <w:t xml:space="preserve"> </w:t>
      </w:r>
      <w:r w:rsidRPr="00C23D03">
        <w:rPr>
          <w:noProof/>
        </w:rPr>
        <w:t>inspected</w:t>
      </w:r>
      <w:r>
        <w:rPr>
          <w:noProof/>
        </w:rPr>
        <w:t xml:space="preserve"> </w:t>
      </w:r>
      <w:r w:rsidRPr="00C23D03">
        <w:rPr>
          <w:noProof/>
        </w:rPr>
        <w:t>for</w:t>
      </w:r>
      <w:r>
        <w:rPr>
          <w:noProof/>
        </w:rPr>
        <w:t xml:space="preserve"> </w:t>
      </w:r>
      <w:r w:rsidRPr="00C23D03">
        <w:rPr>
          <w:noProof/>
        </w:rPr>
        <w:t>defects. The tree diagram depicts this scenario, Def = defective or Monitor has defects. </w:t>
      </w:r>
    </w:p>
    <w:p w14:paraId="136E61DA" w14:textId="77777777" w:rsidR="00C23D03" w:rsidRDefault="00C23D03" w:rsidP="00C23D03"/>
    <w:p w14:paraId="0CAC9289" w14:textId="1F52F041" w:rsidR="00C23D03" w:rsidRDefault="00C23D03" w:rsidP="00C23D03">
      <w:pPr>
        <w:pStyle w:val="ListParagraph"/>
        <w:numPr>
          <w:ilvl w:val="0"/>
          <w:numId w:val="1"/>
        </w:numPr>
      </w:pPr>
      <w:r>
        <w:rPr>
          <w:noProof/>
        </w:rPr>
        <w:lastRenderedPageBreak/>
        <w:drawing>
          <wp:anchor distT="0" distB="0" distL="114300" distR="114300" simplePos="0" relativeHeight="251658240" behindDoc="0" locked="0" layoutInCell="1" allowOverlap="1" wp14:anchorId="6FA26932" wp14:editId="44AA9DE6">
            <wp:simplePos x="0" y="0"/>
            <wp:positionH relativeFrom="column">
              <wp:posOffset>2642235</wp:posOffset>
            </wp:positionH>
            <wp:positionV relativeFrom="paragraph">
              <wp:posOffset>5715</wp:posOffset>
            </wp:positionV>
            <wp:extent cx="3665220" cy="2585720"/>
            <wp:effectExtent l="0" t="0" r="508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5220" cy="2585720"/>
                    </a:xfrm>
                    <a:prstGeom prst="rect">
                      <a:avLst/>
                    </a:prstGeom>
                  </pic:spPr>
                </pic:pic>
              </a:graphicData>
            </a:graphic>
            <wp14:sizeRelH relativeFrom="page">
              <wp14:pctWidth>0</wp14:pctWidth>
            </wp14:sizeRelH>
            <wp14:sizeRelV relativeFrom="page">
              <wp14:pctHeight>0</wp14:pctHeight>
            </wp14:sizeRelV>
          </wp:anchor>
        </w:drawing>
      </w:r>
      <w:r>
        <w:t>Given a randomly selected monitor was manufactured at facility 2, what is the probability it has no defects?</w:t>
      </w:r>
      <w:r>
        <w:br/>
      </w:r>
    </w:p>
    <w:p w14:paraId="537E36EF" w14:textId="77777777" w:rsidR="00C23D03" w:rsidRDefault="00C23D03" w:rsidP="00C23D03">
      <w:pPr>
        <w:pStyle w:val="ListParagraph"/>
        <w:numPr>
          <w:ilvl w:val="0"/>
          <w:numId w:val="1"/>
        </w:numPr>
      </w:pPr>
      <w:r>
        <w:t>Which of the following expressions correctly represents the probability that a randomly selected monitored was manufactured at facility 3 and is defective?</w:t>
      </w:r>
    </w:p>
    <w:p w14:paraId="2C0E4C43" w14:textId="77777777" w:rsidR="00C23D03" w:rsidRDefault="00817642" w:rsidP="00C23D03">
      <w:pPr>
        <w:pStyle w:val="ListParagraph"/>
        <w:numPr>
          <w:ilvl w:val="1"/>
          <w:numId w:val="1"/>
        </w:numPr>
      </w:pPr>
      <m:oMath>
        <m:r>
          <w:rPr>
            <w:rFonts w:ascii="Cambria Math" w:hAnsi="Cambria Math"/>
          </w:rPr>
          <m:t>0.37+0.05</m:t>
        </m:r>
      </m:oMath>
    </w:p>
    <w:p w14:paraId="3B906D39" w14:textId="77777777" w:rsidR="00817642" w:rsidRPr="00817642" w:rsidRDefault="00817642" w:rsidP="00C23D03">
      <w:pPr>
        <w:pStyle w:val="ListParagraph"/>
        <w:numPr>
          <w:ilvl w:val="1"/>
          <w:numId w:val="1"/>
        </w:numPr>
        <w:rPr>
          <w:rFonts w:eastAsiaTheme="minorEastAsia"/>
        </w:rPr>
      </w:pPr>
      <m:oMath>
        <m:r>
          <w:rPr>
            <w:rFonts w:ascii="Cambria Math" w:hAnsi="Cambria Math"/>
          </w:rPr>
          <m:t>0.37 ×0.05</m:t>
        </m:r>
      </m:oMath>
    </w:p>
    <w:p w14:paraId="2EBAF71B" w14:textId="77777777" w:rsidR="00817642" w:rsidRPr="00817642" w:rsidRDefault="00817642" w:rsidP="00C23D03">
      <w:pPr>
        <w:pStyle w:val="ListParagraph"/>
        <w:numPr>
          <w:ilvl w:val="1"/>
          <w:numId w:val="1"/>
        </w:numPr>
        <w:rPr>
          <w:rFonts w:eastAsiaTheme="minorEastAsia"/>
        </w:rPr>
      </w:pPr>
      <m:oMath>
        <m:r>
          <w:rPr>
            <w:rFonts w:ascii="Cambria Math" w:eastAsiaTheme="minorEastAsia" w:hAnsi="Cambria Math"/>
          </w:rPr>
          <m:t>0.37-0.95</m:t>
        </m:r>
      </m:oMath>
    </w:p>
    <w:p w14:paraId="55A680A7" w14:textId="79A41F5C" w:rsidR="00817642" w:rsidRDefault="00817642" w:rsidP="00C23D03">
      <w:pPr>
        <w:pStyle w:val="ListParagraph"/>
        <w:numPr>
          <w:ilvl w:val="1"/>
          <w:numId w:val="1"/>
        </w:numPr>
        <w:rPr>
          <w:rFonts w:eastAsiaTheme="minorEastAsia"/>
        </w:rPr>
      </w:pPr>
      <m:oMath>
        <m:r>
          <w:rPr>
            <w:rFonts w:ascii="Cambria Math" w:eastAsiaTheme="minorEastAsia" w:hAnsi="Cambria Math"/>
          </w:rPr>
          <m:t>0.37 ×0.95</m:t>
        </m:r>
      </m:oMath>
      <w:r w:rsidR="002142D7">
        <w:rPr>
          <w:rFonts w:eastAsiaTheme="minorEastAsia"/>
        </w:rPr>
        <w:br/>
      </w:r>
    </w:p>
    <w:p w14:paraId="4CFE870D" w14:textId="77777777" w:rsidR="002142D7" w:rsidRDefault="002142D7" w:rsidP="002142D7">
      <w:pPr>
        <w:pStyle w:val="Heading2"/>
      </w:pPr>
      <w:r>
        <w:t xml:space="preserve">Use the following information for questions </w:t>
      </w:r>
      <w:r>
        <w:t>8-9</w:t>
      </w:r>
    </w:p>
    <w:p w14:paraId="5B8FD59D" w14:textId="7E747677" w:rsidR="002142D7" w:rsidRPr="002142D7" w:rsidRDefault="002142D7" w:rsidP="002142D7">
      <w:pPr>
        <w:rPr>
          <w:rFonts w:eastAsiaTheme="minorEastAsia"/>
          <w:lang w:val="en"/>
        </w:rPr>
      </w:pPr>
      <w:r w:rsidRPr="002142D7">
        <w:rPr>
          <w:lang w:val="en"/>
        </w:rPr>
        <w:t xml:space="preserve">The random variable </w:t>
      </w:r>
      <m:oMath>
        <m:r>
          <w:rPr>
            <w:rFonts w:ascii="Cambria Math" w:hAnsi="Cambria Math"/>
            <w:lang w:val="en"/>
          </w:rPr>
          <m:t>X</m:t>
        </m:r>
      </m:oMath>
      <w:r w:rsidRPr="002142D7">
        <w:rPr>
          <w:lang w:val="en"/>
        </w:rPr>
        <w:t xml:space="preserve"> is described by the following pdf:</w:t>
      </w:r>
    </w:p>
    <w:p w14:paraId="3802C459" w14:textId="4A6883FE" w:rsidR="002142D7" w:rsidRPr="002142D7" w:rsidRDefault="002142D7" w:rsidP="002142D7">
      <w:pPr>
        <w:rPr>
          <w:lang w:val="en"/>
        </w:rPr>
      </w:pPr>
      <m:oMathPara>
        <m:oMath>
          <m:r>
            <w:rPr>
              <w:rFonts w:ascii="Cambria Math" w:hAnsi="Cambria Math"/>
              <w:lang w:val="en"/>
            </w:rPr>
            <m:t>f</m:t>
          </m:r>
          <m:d>
            <m:dPr>
              <m:ctrlPr>
                <w:rPr>
                  <w:rFonts w:ascii="Cambria Math" w:hAnsi="Cambria Math"/>
                  <w:i/>
                  <w:lang w:val="en"/>
                </w:rPr>
              </m:ctrlPr>
            </m:dPr>
            <m:e>
              <m:r>
                <w:rPr>
                  <w:rFonts w:ascii="Cambria Math" w:hAnsi="Cambria Math"/>
                  <w:lang w:val="en"/>
                </w:rPr>
                <m:t>x</m:t>
              </m:r>
            </m:e>
          </m:d>
          <m:r>
            <w:rPr>
              <w:rFonts w:ascii="Cambria Math" w:hAnsi="Cambria Math"/>
              <w:lang w:val="en"/>
            </w:rPr>
            <m:t xml:space="preserve">= </m:t>
          </m:r>
          <m:d>
            <m:dPr>
              <m:begChr m:val="{"/>
              <m:endChr m:val=""/>
              <m:ctrlPr>
                <w:rPr>
                  <w:rFonts w:ascii="Cambria Math" w:hAnsi="Cambria Math"/>
                  <w:i/>
                  <w:lang w:val="en"/>
                </w:rPr>
              </m:ctrlPr>
            </m:dPr>
            <m:e>
              <m:m>
                <m:mPr>
                  <m:mcs>
                    <m:mc>
                      <m:mcPr>
                        <m:count m:val="1"/>
                        <m:mcJc m:val="center"/>
                      </m:mcPr>
                    </m:mc>
                  </m:mcs>
                  <m:ctrlPr>
                    <w:rPr>
                      <w:rFonts w:ascii="Cambria Math" w:hAnsi="Cambria Math"/>
                      <w:i/>
                      <w:lang w:val="en"/>
                    </w:rPr>
                  </m:ctrlPr>
                </m:mPr>
                <m:mr>
                  <m:e>
                    <m:r>
                      <w:rPr>
                        <w:rFonts w:ascii="Cambria Math" w:hAnsi="Cambria Math"/>
                        <w:lang w:val="en"/>
                      </w:rPr>
                      <m:t>3</m:t>
                    </m:r>
                    <m:sSup>
                      <m:sSupPr>
                        <m:ctrlPr>
                          <w:rPr>
                            <w:rFonts w:ascii="Cambria Math" w:hAnsi="Cambria Math"/>
                            <w:i/>
                            <w:lang w:val="en"/>
                          </w:rPr>
                        </m:ctrlPr>
                      </m:sSupPr>
                      <m:e>
                        <m:r>
                          <w:rPr>
                            <w:rFonts w:ascii="Cambria Math" w:hAnsi="Cambria Math"/>
                            <w:lang w:val="en"/>
                          </w:rPr>
                          <m:t>x</m:t>
                        </m:r>
                      </m:e>
                      <m:sup>
                        <m:r>
                          <w:rPr>
                            <w:rFonts w:ascii="Cambria Math" w:hAnsi="Cambria Math"/>
                            <w:lang w:val="en"/>
                          </w:rPr>
                          <m:t>-4</m:t>
                        </m:r>
                      </m:sup>
                    </m:sSup>
                    <m:r>
                      <w:rPr>
                        <w:rFonts w:ascii="Cambria Math" w:hAnsi="Cambria Math"/>
                        <w:lang w:val="en"/>
                      </w:rPr>
                      <m:t xml:space="preserve">,  </m:t>
                    </m:r>
                    <m:r>
                      <m:rPr>
                        <m:sty m:val="bi"/>
                      </m:rPr>
                      <w:rPr>
                        <w:rFonts w:ascii="Cambria Math" w:hAnsi="Cambria Math"/>
                        <w:lang w:val="en"/>
                      </w:rPr>
                      <m:t>x&gt;1</m:t>
                    </m:r>
                    <m:r>
                      <w:rPr>
                        <w:rFonts w:ascii="Cambria Math" w:hAnsi="Cambria Math"/>
                        <w:lang w:val="en"/>
                      </w:rPr>
                      <m:t xml:space="preserve"> </m:t>
                    </m:r>
                  </m:e>
                </m:mr>
                <m:mr>
                  <m:e>
                    <m:r>
                      <w:rPr>
                        <w:rFonts w:ascii="Cambria Math" w:hAnsi="Cambria Math"/>
                        <w:lang w:val="en"/>
                      </w:rPr>
                      <m:t xml:space="preserve">0,  otherwise </m:t>
                    </m:r>
                  </m:e>
                </m:mr>
              </m:m>
            </m:e>
          </m:d>
        </m:oMath>
      </m:oMathPara>
    </w:p>
    <w:p w14:paraId="78260F77" w14:textId="0F471DD6" w:rsidR="002142D7" w:rsidRPr="002142D7" w:rsidRDefault="002142D7" w:rsidP="002142D7">
      <w:pPr>
        <w:pStyle w:val="Heading2"/>
      </w:pPr>
      <w:r>
        <w:t xml:space="preserve"> </w:t>
      </w:r>
    </w:p>
    <w:p w14:paraId="5EB432B2" w14:textId="77777777" w:rsidR="002142D7" w:rsidRPr="002142D7" w:rsidRDefault="002142D7" w:rsidP="002142D7">
      <w:pPr>
        <w:pStyle w:val="ListParagraph"/>
        <w:numPr>
          <w:ilvl w:val="0"/>
          <w:numId w:val="1"/>
        </w:numPr>
        <w:rPr>
          <w:rFonts w:eastAsiaTheme="minorEastAsia"/>
        </w:rPr>
      </w:pPr>
      <w:r w:rsidRPr="002142D7">
        <w:rPr>
          <w:rFonts w:eastAsiaTheme="minorEastAsia"/>
        </w:rPr>
        <w:t>What is the</w:t>
      </w:r>
      <w:r w:rsidRPr="002142D7">
        <w:rPr>
          <w:rFonts w:eastAsiaTheme="minorEastAsia"/>
          <w:b/>
        </w:rPr>
        <w:t xml:space="preserve"> cumulative </w:t>
      </w:r>
      <w:r w:rsidRPr="002142D7">
        <w:rPr>
          <w:rFonts w:eastAsiaTheme="minorEastAsia"/>
        </w:rPr>
        <w:t xml:space="preserve">density function? </w:t>
      </w:r>
    </w:p>
    <w:p w14:paraId="55003445" w14:textId="2E8EFE18" w:rsidR="002142D7" w:rsidRPr="002142D7" w:rsidRDefault="002142D7" w:rsidP="002142D7">
      <w:pPr>
        <w:pStyle w:val="ListParagraph"/>
        <w:numPr>
          <w:ilvl w:val="1"/>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oMath>
      <w:r w:rsidRPr="002142D7">
        <w:rPr>
          <w:rFonts w:eastAsiaTheme="minorEastAsia"/>
        </w:rPr>
        <w:t xml:space="preserve"> </w:t>
      </w:r>
      <w:r>
        <w:rPr>
          <w:rFonts w:eastAsiaTheme="minorEastAsia"/>
        </w:rPr>
        <w:t xml:space="preserve">for </w:t>
      </w:r>
      <m:oMath>
        <m:r>
          <w:rPr>
            <w:rFonts w:ascii="Cambria Math" w:eastAsiaTheme="minorEastAsia" w:hAnsi="Cambria Math"/>
          </w:rPr>
          <m:t>x&gt;1</m:t>
        </m:r>
      </m:oMath>
    </w:p>
    <w:p w14:paraId="0C8AEB16" w14:textId="4186409C" w:rsidR="002142D7" w:rsidRPr="002142D7" w:rsidRDefault="002142D7" w:rsidP="002142D7">
      <w:pPr>
        <w:pStyle w:val="ListParagraph"/>
        <w:numPr>
          <w:ilvl w:val="1"/>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w:t>
      </w:r>
      <w:r>
        <w:rPr>
          <w:rFonts w:eastAsiaTheme="minorEastAsia"/>
        </w:rPr>
        <w:t xml:space="preserve">for </w:t>
      </w:r>
      <m:oMath>
        <m:r>
          <w:rPr>
            <w:rFonts w:ascii="Cambria Math" w:eastAsiaTheme="minorEastAsia" w:hAnsi="Cambria Math"/>
          </w:rPr>
          <m:t>x&gt;1</m:t>
        </m:r>
      </m:oMath>
    </w:p>
    <w:p w14:paraId="48695A6C" w14:textId="2488880D" w:rsidR="002142D7" w:rsidRPr="002142D7" w:rsidRDefault="002142D7" w:rsidP="002142D7">
      <w:pPr>
        <w:pStyle w:val="ListParagraph"/>
        <w:numPr>
          <w:ilvl w:val="1"/>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Pr>
          <w:rFonts w:eastAsiaTheme="minorEastAsia"/>
        </w:rPr>
        <w:t xml:space="preserve"> </w:t>
      </w:r>
      <w:r>
        <w:rPr>
          <w:rFonts w:eastAsiaTheme="minorEastAsia"/>
        </w:rPr>
        <w:t xml:space="preserve">for </w:t>
      </w:r>
      <m:oMath>
        <m:r>
          <w:rPr>
            <w:rFonts w:ascii="Cambria Math" w:eastAsiaTheme="minorEastAsia" w:hAnsi="Cambria Math"/>
          </w:rPr>
          <m:t>x&gt;1</m:t>
        </m:r>
      </m:oMath>
    </w:p>
    <w:p w14:paraId="0CBEBA41" w14:textId="04EB8592" w:rsidR="002142D7" w:rsidRDefault="002142D7" w:rsidP="002142D7">
      <w:pPr>
        <w:pStyle w:val="ListParagraph"/>
        <w:numPr>
          <w:ilvl w:val="1"/>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rPr>
        <w:t xml:space="preserve"> </w:t>
      </w:r>
      <w:r>
        <w:rPr>
          <w:rFonts w:eastAsiaTheme="minorEastAsia"/>
        </w:rPr>
        <w:t xml:space="preserve">for </w:t>
      </w:r>
      <m:oMath>
        <m:r>
          <w:rPr>
            <w:rFonts w:ascii="Cambria Math" w:eastAsiaTheme="minorEastAsia" w:hAnsi="Cambria Math"/>
          </w:rPr>
          <m:t>x&gt;1</m:t>
        </m:r>
      </m:oMath>
      <w:r>
        <w:rPr>
          <w:rFonts w:eastAsiaTheme="minorEastAsia"/>
        </w:rPr>
        <w:br/>
      </w:r>
    </w:p>
    <w:p w14:paraId="47904673" w14:textId="0F9FDCC0" w:rsidR="002142D7" w:rsidRPr="002142D7" w:rsidRDefault="002142D7" w:rsidP="002142D7">
      <w:pPr>
        <w:pStyle w:val="ListParagraph"/>
        <w:numPr>
          <w:ilvl w:val="0"/>
          <w:numId w:val="1"/>
        </w:numPr>
        <w:rPr>
          <w:rFonts w:eastAsiaTheme="minorEastAsia"/>
        </w:rPr>
      </w:pPr>
      <w:r>
        <w:rPr>
          <w:rFonts w:eastAsiaTheme="minorEastAsia"/>
        </w:rPr>
        <w:t xml:space="preserve">What is the expected value of </w:t>
      </w:r>
      <m:oMath>
        <m:r>
          <w:rPr>
            <w:rFonts w:ascii="Cambria Math" w:hAnsi="Cambria Math"/>
            <w:lang w:val="en"/>
          </w:rPr>
          <m:t>X</m:t>
        </m:r>
      </m:oMath>
      <w:r>
        <w:rPr>
          <w:rFonts w:eastAsiaTheme="minorEastAsia"/>
          <w:lang w:val="en"/>
        </w:rPr>
        <w:t>?</w:t>
      </w:r>
      <w:r>
        <w:rPr>
          <w:rFonts w:eastAsiaTheme="minorEastAsia"/>
          <w:lang w:val="en"/>
        </w:rPr>
        <w:br/>
      </w:r>
      <w:r>
        <w:rPr>
          <w:rFonts w:eastAsiaTheme="minorEastAsia"/>
          <w:lang w:val="en"/>
        </w:rPr>
        <w:br/>
      </w:r>
    </w:p>
    <w:p w14:paraId="590A5E2E" w14:textId="520F4A6B" w:rsidR="00C11BDA" w:rsidRPr="00C11BDA" w:rsidRDefault="00D05334" w:rsidP="00D05334">
      <w:pPr>
        <w:pStyle w:val="ListParagraph"/>
        <w:numPr>
          <w:ilvl w:val="0"/>
          <w:numId w:val="1"/>
        </w:numPr>
        <w:rPr>
          <w:rFonts w:eastAsiaTheme="minorEastAsia"/>
          <w:b/>
        </w:rPr>
      </w:pPr>
      <w:r w:rsidRPr="00D05334">
        <w:rPr>
          <w:rFonts w:eastAsiaTheme="minorEastAsia"/>
        </w:rPr>
        <w:t xml:space="preserve">An injection molding process for making detergent bottles uses three different machines the table gives the </w:t>
      </w:r>
      <w:r>
        <w:rPr>
          <w:rFonts w:eastAsiaTheme="minorEastAsia"/>
        </w:rPr>
        <w:t>probability mass function</w:t>
      </w:r>
      <w:r w:rsidRPr="00D05334">
        <w:rPr>
          <w:rFonts w:eastAsiaTheme="minorEastAsia"/>
        </w:rPr>
        <w:t xml:space="preserve"> for the number of machines operating at any given time. </w:t>
      </w:r>
    </w:p>
    <w:tbl>
      <w:tblPr>
        <w:tblStyle w:val="LightShading"/>
        <w:tblW w:w="0" w:type="auto"/>
        <w:jc w:val="center"/>
        <w:tblLook w:val="04A0" w:firstRow="1" w:lastRow="0" w:firstColumn="1" w:lastColumn="0" w:noHBand="0" w:noVBand="1"/>
      </w:tblPr>
      <w:tblGrid>
        <w:gridCol w:w="1008"/>
        <w:gridCol w:w="1127"/>
        <w:gridCol w:w="1127"/>
        <w:gridCol w:w="1127"/>
        <w:gridCol w:w="1127"/>
      </w:tblGrid>
      <w:tr w:rsidR="00C11BDA" w:rsidRPr="00D05334" w14:paraId="6C25D834" w14:textId="77777777" w:rsidTr="007D3A75">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864" w:type="dxa"/>
          </w:tcPr>
          <w:p w14:paraId="7DCBF900" w14:textId="77777777" w:rsidR="00C11BDA" w:rsidRPr="00D05334" w:rsidRDefault="00C11BDA" w:rsidP="007D3A75">
            <w:pPr>
              <w:ind w:left="360"/>
              <w:jc w:val="center"/>
              <w:rPr>
                <w:rFonts w:eastAsiaTheme="minorEastAsia"/>
              </w:rPr>
            </w:pPr>
            <w:proofErr w:type="spellStart"/>
            <w:r w:rsidRPr="00D05334">
              <w:rPr>
                <w:rFonts w:eastAsiaTheme="minorEastAsia"/>
              </w:rPr>
              <w:t>y</w:t>
            </w:r>
            <w:r w:rsidRPr="00D05334">
              <w:rPr>
                <w:rFonts w:eastAsiaTheme="minorEastAsia"/>
                <w:vertAlign w:val="subscript"/>
              </w:rPr>
              <w:t>i</w:t>
            </w:r>
            <w:proofErr w:type="spellEnd"/>
          </w:p>
        </w:tc>
        <w:tc>
          <w:tcPr>
            <w:tcW w:w="864" w:type="dxa"/>
          </w:tcPr>
          <w:p w14:paraId="151C8397" w14:textId="77777777" w:rsidR="00C11BDA" w:rsidRPr="00D05334" w:rsidRDefault="00C11BDA" w:rsidP="007D3A75">
            <w:pPr>
              <w:ind w:left="360"/>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D05334">
              <w:rPr>
                <w:rFonts w:eastAsiaTheme="minorEastAsia"/>
              </w:rPr>
              <w:t>0</w:t>
            </w:r>
          </w:p>
        </w:tc>
        <w:tc>
          <w:tcPr>
            <w:tcW w:w="864" w:type="dxa"/>
          </w:tcPr>
          <w:p w14:paraId="01F104D0" w14:textId="77777777" w:rsidR="00C11BDA" w:rsidRPr="00D05334" w:rsidRDefault="00C11BDA" w:rsidP="007D3A75">
            <w:pPr>
              <w:ind w:left="360"/>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D05334">
              <w:rPr>
                <w:rFonts w:eastAsiaTheme="minorEastAsia"/>
              </w:rPr>
              <w:t>1</w:t>
            </w:r>
          </w:p>
        </w:tc>
        <w:tc>
          <w:tcPr>
            <w:tcW w:w="864" w:type="dxa"/>
          </w:tcPr>
          <w:p w14:paraId="16524195" w14:textId="77777777" w:rsidR="00C11BDA" w:rsidRPr="00D05334" w:rsidRDefault="00C11BDA" w:rsidP="007D3A75">
            <w:pPr>
              <w:ind w:left="360"/>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D05334">
              <w:rPr>
                <w:rFonts w:eastAsiaTheme="minorEastAsia"/>
              </w:rPr>
              <w:t>2</w:t>
            </w:r>
          </w:p>
        </w:tc>
        <w:tc>
          <w:tcPr>
            <w:tcW w:w="864" w:type="dxa"/>
          </w:tcPr>
          <w:p w14:paraId="6CAAB670" w14:textId="77777777" w:rsidR="00C11BDA" w:rsidRPr="00D05334" w:rsidRDefault="00C11BDA" w:rsidP="007D3A75">
            <w:pPr>
              <w:ind w:left="360"/>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D05334">
              <w:rPr>
                <w:rFonts w:eastAsiaTheme="minorEastAsia"/>
              </w:rPr>
              <w:t>3</w:t>
            </w:r>
          </w:p>
        </w:tc>
      </w:tr>
      <w:tr w:rsidR="00C11BDA" w:rsidRPr="00D05334" w14:paraId="6F64AB7F" w14:textId="77777777" w:rsidTr="007D3A75">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864" w:type="dxa"/>
          </w:tcPr>
          <w:p w14:paraId="02E423ED" w14:textId="77777777" w:rsidR="00C11BDA" w:rsidRPr="00D05334" w:rsidRDefault="00C11BDA" w:rsidP="007D3A75">
            <w:pPr>
              <w:ind w:left="360"/>
              <w:jc w:val="center"/>
              <w:rPr>
                <w:rFonts w:eastAsiaTheme="minorEastAsia"/>
              </w:rPr>
            </w:pPr>
            <w:r>
              <w:rPr>
                <w:rFonts w:eastAsiaTheme="minorEastAsia"/>
              </w:rPr>
              <w:t>p</w:t>
            </w:r>
            <w:r w:rsidRPr="00D05334">
              <w:rPr>
                <w:rFonts w:eastAsiaTheme="minorEastAsia"/>
              </w:rPr>
              <w:t>(</w:t>
            </w:r>
            <w:proofErr w:type="spellStart"/>
            <w:r w:rsidRPr="00D05334">
              <w:rPr>
                <w:rFonts w:eastAsiaTheme="minorEastAsia"/>
              </w:rPr>
              <w:t>y</w:t>
            </w:r>
            <w:r w:rsidRPr="00D05334">
              <w:rPr>
                <w:rFonts w:eastAsiaTheme="minorEastAsia"/>
                <w:vertAlign w:val="subscript"/>
              </w:rPr>
              <w:t>i</w:t>
            </w:r>
            <w:proofErr w:type="spellEnd"/>
            <w:r w:rsidRPr="00D05334">
              <w:rPr>
                <w:rFonts w:eastAsiaTheme="minorEastAsia"/>
              </w:rPr>
              <w:t>)</w:t>
            </w:r>
          </w:p>
        </w:tc>
        <w:tc>
          <w:tcPr>
            <w:tcW w:w="864" w:type="dxa"/>
          </w:tcPr>
          <w:p w14:paraId="0542F745" w14:textId="77777777" w:rsidR="00C11BDA" w:rsidRPr="00D05334" w:rsidRDefault="00C11BDA" w:rsidP="007D3A75">
            <w:pPr>
              <w:ind w:left="360"/>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D05334">
              <w:rPr>
                <w:rFonts w:eastAsiaTheme="minorEastAsia"/>
                <w:b/>
              </w:rPr>
              <w:t>0.020</w:t>
            </w:r>
          </w:p>
        </w:tc>
        <w:tc>
          <w:tcPr>
            <w:tcW w:w="864" w:type="dxa"/>
          </w:tcPr>
          <w:p w14:paraId="7514C012" w14:textId="77777777" w:rsidR="00C11BDA" w:rsidRPr="00D05334" w:rsidRDefault="00C11BDA" w:rsidP="007D3A75">
            <w:pPr>
              <w:ind w:left="360"/>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D05334">
              <w:rPr>
                <w:rFonts w:eastAsiaTheme="minorEastAsia"/>
                <w:b/>
              </w:rPr>
              <w:t>0.030</w:t>
            </w:r>
          </w:p>
        </w:tc>
        <w:tc>
          <w:tcPr>
            <w:tcW w:w="864" w:type="dxa"/>
          </w:tcPr>
          <w:p w14:paraId="3819779A" w14:textId="77777777" w:rsidR="00C11BDA" w:rsidRPr="00D05334" w:rsidRDefault="00C11BDA" w:rsidP="007D3A75">
            <w:pPr>
              <w:ind w:left="360"/>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D05334">
              <w:rPr>
                <w:rFonts w:eastAsiaTheme="minorEastAsia"/>
                <w:b/>
              </w:rPr>
              <w:t>0.200</w:t>
            </w:r>
          </w:p>
        </w:tc>
        <w:tc>
          <w:tcPr>
            <w:tcW w:w="864" w:type="dxa"/>
          </w:tcPr>
          <w:p w14:paraId="440E306D" w14:textId="77777777" w:rsidR="00C11BDA" w:rsidRPr="00D05334" w:rsidRDefault="00C11BDA" w:rsidP="007D3A75">
            <w:pPr>
              <w:ind w:left="360"/>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D05334">
              <w:rPr>
                <w:rFonts w:eastAsiaTheme="minorEastAsia"/>
                <w:b/>
              </w:rPr>
              <w:t>0.750</w:t>
            </w:r>
          </w:p>
        </w:tc>
      </w:tr>
    </w:tbl>
    <w:p w14:paraId="0414288B" w14:textId="77777777" w:rsidR="00C11BDA" w:rsidRPr="00C11BDA" w:rsidRDefault="00C11BDA" w:rsidP="00C11BDA">
      <w:pPr>
        <w:pStyle w:val="ListParagraph"/>
        <w:rPr>
          <w:rFonts w:eastAsiaTheme="minorEastAsia"/>
        </w:rPr>
      </w:pPr>
      <w:r>
        <w:rPr>
          <w:rFonts w:eastAsiaTheme="minorEastAsia"/>
        </w:rPr>
        <w:t>Which of the following expressions correctly represents that probability that two or fewer machines are running at the same time?</w:t>
      </w:r>
    </w:p>
    <w:p w14:paraId="14640449" w14:textId="77777777" w:rsidR="00C11BDA" w:rsidRPr="004F326B" w:rsidRDefault="00C11BDA" w:rsidP="00C11BDA">
      <w:pPr>
        <w:pStyle w:val="ListParagraph"/>
        <w:numPr>
          <w:ilvl w:val="0"/>
          <w:numId w:val="6"/>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=0.2</m:t>
        </m:r>
      </m:oMath>
    </w:p>
    <w:p w14:paraId="5C05294D" w14:textId="77777777" w:rsidR="00C11BDA" w:rsidRPr="004F326B" w:rsidRDefault="00C11BDA" w:rsidP="00C11BDA">
      <w:pPr>
        <w:pStyle w:val="ListParagraph"/>
        <w:numPr>
          <w:ilvl w:val="0"/>
          <w:numId w:val="6"/>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=0.2</m:t>
        </m:r>
      </m:oMath>
    </w:p>
    <w:p w14:paraId="4D0E656F" w14:textId="77777777" w:rsidR="00C11BDA" w:rsidRPr="004F326B" w:rsidRDefault="00C11BDA" w:rsidP="00C11BDA">
      <w:pPr>
        <w:pStyle w:val="ListParagraph"/>
        <w:numPr>
          <w:ilvl w:val="0"/>
          <w:numId w:val="6"/>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m:rPr>
                <m:sty m:val="p"/>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=0.2+0.03+0.02</m:t>
        </m:r>
      </m:oMath>
    </w:p>
    <w:p w14:paraId="3C5633D5" w14:textId="310CDC9C" w:rsidR="009523E1" w:rsidRDefault="00C11BDA" w:rsidP="00C11BDA">
      <w:pPr>
        <w:pStyle w:val="ListParagraph"/>
        <w:numPr>
          <w:ilvl w:val="0"/>
          <w:numId w:val="6"/>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Y&lt;2</m:t>
            </m:r>
          </m:e>
        </m:d>
        <m:r>
          <w:rPr>
            <w:rFonts w:ascii="Cambria Math" w:eastAsiaTheme="minorEastAsia" w:hAnsi="Cambria Math"/>
          </w:rPr>
          <m:t>=0.2+0.03</m:t>
        </m:r>
      </m:oMath>
      <w:r>
        <w:rPr>
          <w:rFonts w:eastAsiaTheme="minorEastAsia"/>
        </w:rPr>
        <w:br/>
      </w:r>
    </w:p>
    <w:p w14:paraId="70CE2FCE" w14:textId="208EFEA7" w:rsidR="00C11BDA" w:rsidRPr="009523E1" w:rsidRDefault="009523E1" w:rsidP="009523E1">
      <w:pPr>
        <w:rPr>
          <w:rFonts w:eastAsiaTheme="minorEastAsia"/>
        </w:rPr>
      </w:pPr>
      <w:r>
        <w:rPr>
          <w:rFonts w:eastAsiaTheme="minorEastAsia"/>
        </w:rPr>
        <w:br w:type="page"/>
      </w:r>
    </w:p>
    <w:p w14:paraId="3CE1CD64" w14:textId="77777777" w:rsidR="009523E1" w:rsidRPr="009523E1" w:rsidRDefault="009523E1" w:rsidP="009523E1">
      <w:pPr>
        <w:pStyle w:val="ListParagraph"/>
        <w:numPr>
          <w:ilvl w:val="0"/>
          <w:numId w:val="1"/>
        </w:numPr>
        <w:rPr>
          <w:rFonts w:eastAsiaTheme="minorEastAsia"/>
          <w:bCs/>
        </w:rPr>
      </w:pPr>
      <w:r w:rsidRPr="009523E1">
        <w:rPr>
          <w:rFonts w:eastAsiaTheme="minorEastAsia"/>
          <w:bCs/>
        </w:rPr>
        <w:lastRenderedPageBreak/>
        <w:t xml:space="preserve">Which of the following statements is FALSE with respect to the standard deviation? </w:t>
      </w:r>
    </w:p>
    <w:p w14:paraId="3D91479A" w14:textId="77777777" w:rsidR="009523E1" w:rsidRPr="009523E1" w:rsidRDefault="009523E1" w:rsidP="009523E1">
      <w:pPr>
        <w:pStyle w:val="ListParagraph"/>
        <w:numPr>
          <w:ilvl w:val="1"/>
          <w:numId w:val="1"/>
        </w:numPr>
        <w:rPr>
          <w:rFonts w:eastAsiaTheme="minorEastAsia"/>
          <w:bCs/>
        </w:rPr>
      </w:pPr>
      <w:r w:rsidRPr="009523E1">
        <w:rPr>
          <w:rFonts w:eastAsiaTheme="minorEastAsia"/>
          <w:bCs/>
        </w:rPr>
        <w:t xml:space="preserve">The standard deviation is the same as the variance. </w:t>
      </w:r>
    </w:p>
    <w:p w14:paraId="0974A35C" w14:textId="07215AE4" w:rsidR="009523E1" w:rsidRPr="009523E1" w:rsidRDefault="009523E1" w:rsidP="009523E1">
      <w:pPr>
        <w:pStyle w:val="ListParagraph"/>
        <w:numPr>
          <w:ilvl w:val="1"/>
          <w:numId w:val="1"/>
        </w:numPr>
        <w:rPr>
          <w:rFonts w:eastAsiaTheme="minorEastAsia"/>
          <w:bCs/>
        </w:rPr>
      </w:pPr>
      <w:r w:rsidRPr="009523E1">
        <w:rPr>
          <w:rFonts w:eastAsiaTheme="minorEastAsia"/>
          <w:bCs/>
        </w:rPr>
        <w:t xml:space="preserve">The standard deviation </w:t>
      </w:r>
      <w:r>
        <w:rPr>
          <w:rFonts w:eastAsiaTheme="minorEastAsia"/>
          <w:bCs/>
        </w:rPr>
        <w:t xml:space="preserve">measures </w:t>
      </w:r>
      <w:r w:rsidR="00AE6071">
        <w:rPr>
          <w:rFonts w:eastAsiaTheme="minorEastAsia"/>
          <w:bCs/>
        </w:rPr>
        <w:t>the</w:t>
      </w:r>
      <w:r>
        <w:rPr>
          <w:rFonts w:eastAsiaTheme="minorEastAsia"/>
          <w:bCs/>
        </w:rPr>
        <w:t xml:space="preserve"> typical</w:t>
      </w:r>
      <w:r w:rsidRPr="009523E1">
        <w:rPr>
          <w:rFonts w:eastAsiaTheme="minorEastAsia"/>
          <w:bCs/>
        </w:rPr>
        <w:t xml:space="preserve"> deviation from the mean. </w:t>
      </w:r>
    </w:p>
    <w:p w14:paraId="5AABADAD" w14:textId="77777777" w:rsidR="009523E1" w:rsidRPr="009523E1" w:rsidRDefault="009523E1" w:rsidP="009523E1">
      <w:pPr>
        <w:pStyle w:val="ListParagraph"/>
        <w:numPr>
          <w:ilvl w:val="1"/>
          <w:numId w:val="1"/>
        </w:numPr>
        <w:rPr>
          <w:rFonts w:eastAsiaTheme="minorEastAsia"/>
          <w:bCs/>
        </w:rPr>
      </w:pPr>
      <w:r w:rsidRPr="009523E1">
        <w:rPr>
          <w:rFonts w:eastAsiaTheme="minorEastAsia"/>
          <w:bCs/>
        </w:rPr>
        <w:t xml:space="preserve">The standard deviation is influenced by outliers in the data. </w:t>
      </w:r>
    </w:p>
    <w:p w14:paraId="0732BAF7" w14:textId="5721ECA1" w:rsidR="009523E1" w:rsidRPr="009523E1" w:rsidRDefault="009523E1" w:rsidP="009523E1">
      <w:pPr>
        <w:pStyle w:val="ListParagraph"/>
        <w:numPr>
          <w:ilvl w:val="1"/>
          <w:numId w:val="1"/>
        </w:numPr>
        <w:rPr>
          <w:rFonts w:eastAsiaTheme="minorEastAsia"/>
          <w:bCs/>
        </w:rPr>
      </w:pPr>
      <w:r w:rsidRPr="009523E1">
        <w:rPr>
          <w:rFonts w:eastAsiaTheme="minorEastAsia"/>
          <w:bCs/>
        </w:rPr>
        <w:t xml:space="preserve">The standard deviation has the same units as the mean. </w:t>
      </w:r>
      <w:r>
        <w:rPr>
          <w:rFonts w:eastAsiaTheme="minorEastAsia"/>
          <w:bCs/>
        </w:rPr>
        <w:br/>
      </w:r>
    </w:p>
    <w:p w14:paraId="0CCC7781" w14:textId="1C0D6104" w:rsidR="00AE6071" w:rsidRPr="00AE6071" w:rsidRDefault="00AE6071" w:rsidP="00AE6071">
      <w:pPr>
        <w:pStyle w:val="ListParagraph"/>
        <w:numPr>
          <w:ilvl w:val="0"/>
          <w:numId w:val="1"/>
        </w:numPr>
        <w:rPr>
          <w:rFonts w:eastAsiaTheme="minorEastAsia"/>
          <w:bCs/>
        </w:rPr>
      </w:pPr>
      <w:r w:rsidRPr="00AE6071">
        <w:rPr>
          <w:rFonts w:eastAsiaTheme="minorEastAsia"/>
          <w:bCs/>
        </w:rPr>
        <w:drawing>
          <wp:anchor distT="0" distB="0" distL="114300" distR="114300" simplePos="0" relativeHeight="251660288" behindDoc="1" locked="0" layoutInCell="1" allowOverlap="1" wp14:anchorId="1B115480" wp14:editId="484FA7E6">
            <wp:simplePos x="0" y="0"/>
            <wp:positionH relativeFrom="margin">
              <wp:align>center</wp:align>
            </wp:positionH>
            <wp:positionV relativeFrom="paragraph">
              <wp:posOffset>430579</wp:posOffset>
            </wp:positionV>
            <wp:extent cx="5290820" cy="3295015"/>
            <wp:effectExtent l="0" t="0" r="5080" b="0"/>
            <wp:wrapTopAndBottom/>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0820" cy="3295015"/>
                    </a:xfrm>
                    <a:prstGeom prst="rect">
                      <a:avLst/>
                    </a:prstGeom>
                  </pic:spPr>
                </pic:pic>
              </a:graphicData>
            </a:graphic>
            <wp14:sizeRelH relativeFrom="margin">
              <wp14:pctWidth>0</wp14:pctWidth>
            </wp14:sizeRelH>
            <wp14:sizeRelV relativeFrom="margin">
              <wp14:pctHeight>0</wp14:pctHeight>
            </wp14:sizeRelV>
          </wp:anchor>
        </w:drawing>
      </w:r>
      <w:r w:rsidRPr="00AE6071">
        <w:rPr>
          <w:rFonts w:eastAsiaTheme="minorEastAsia"/>
          <w:bCs/>
        </w:rPr>
        <w:t xml:space="preserve">The graph </w:t>
      </w:r>
      <w:r>
        <w:rPr>
          <w:rFonts w:eastAsiaTheme="minorEastAsia"/>
          <w:bCs/>
        </w:rPr>
        <w:t xml:space="preserve">below </w:t>
      </w:r>
      <w:r w:rsidRPr="00AE6071">
        <w:rPr>
          <w:rFonts w:eastAsiaTheme="minorEastAsia"/>
          <w:bCs/>
        </w:rPr>
        <w:t xml:space="preserve">depicts total fantasy football points earned by offensive players by the end of week 7 in the 2018 NFL Season by position. </w:t>
      </w:r>
    </w:p>
    <w:p w14:paraId="284E8588" w14:textId="66426444" w:rsidR="00AE6071" w:rsidRDefault="00AE6071" w:rsidP="00AE6071">
      <w:pPr>
        <w:pStyle w:val="ListParagraph"/>
        <w:rPr>
          <w:rFonts w:eastAsiaTheme="minorEastAsia"/>
          <w:b/>
        </w:rPr>
      </w:pPr>
    </w:p>
    <w:p w14:paraId="37469BA8" w14:textId="77777777" w:rsidR="00AE6071" w:rsidRPr="00AE6071" w:rsidRDefault="00AE6071" w:rsidP="00AE6071">
      <w:pPr>
        <w:ind w:left="720"/>
        <w:rPr>
          <w:rFonts w:eastAsiaTheme="minorEastAsia"/>
          <w:bCs/>
        </w:rPr>
      </w:pPr>
      <w:r w:rsidRPr="00AE6071">
        <w:rPr>
          <w:rFonts w:eastAsiaTheme="minorEastAsia"/>
          <w:bCs/>
        </w:rPr>
        <w:t xml:space="preserve">From the plot which of the following statements is FALSE? </w:t>
      </w:r>
    </w:p>
    <w:p w14:paraId="2ACE57F8" w14:textId="77777777" w:rsidR="00AE6071" w:rsidRPr="00AE6071" w:rsidRDefault="00AE6071" w:rsidP="00AE6071">
      <w:pPr>
        <w:numPr>
          <w:ilvl w:val="0"/>
          <w:numId w:val="9"/>
        </w:numPr>
        <w:ind w:left="1440"/>
        <w:rPr>
          <w:rFonts w:eastAsiaTheme="minorEastAsia"/>
          <w:bCs/>
        </w:rPr>
      </w:pPr>
      <w:r w:rsidRPr="00AE6071">
        <w:rPr>
          <w:rFonts w:eastAsiaTheme="minorEastAsia"/>
          <w:bCs/>
        </w:rPr>
        <w:t xml:space="preserve">The minimum value is approximately the same for all positions. </w:t>
      </w:r>
    </w:p>
    <w:p w14:paraId="49119A10" w14:textId="77777777" w:rsidR="00AE6071" w:rsidRPr="00AE6071" w:rsidRDefault="00AE6071" w:rsidP="00AE6071">
      <w:pPr>
        <w:numPr>
          <w:ilvl w:val="0"/>
          <w:numId w:val="9"/>
        </w:numPr>
        <w:ind w:left="1440"/>
        <w:rPr>
          <w:rFonts w:eastAsiaTheme="minorEastAsia"/>
          <w:bCs/>
        </w:rPr>
      </w:pPr>
      <w:r w:rsidRPr="00AE6071">
        <w:rPr>
          <w:rFonts w:eastAsiaTheme="minorEastAsia"/>
          <w:bCs/>
        </w:rPr>
        <w:t xml:space="preserve">There are no outliers in the quarterback (QB) position. </w:t>
      </w:r>
    </w:p>
    <w:p w14:paraId="435030E7" w14:textId="77777777" w:rsidR="00AE6071" w:rsidRPr="00AE6071" w:rsidRDefault="00AE6071" w:rsidP="00AE6071">
      <w:pPr>
        <w:numPr>
          <w:ilvl w:val="0"/>
          <w:numId w:val="9"/>
        </w:numPr>
        <w:ind w:left="1440"/>
        <w:rPr>
          <w:rFonts w:eastAsiaTheme="minorEastAsia"/>
          <w:bCs/>
        </w:rPr>
      </w:pPr>
      <w:r w:rsidRPr="00AE6071">
        <w:rPr>
          <w:rFonts w:eastAsiaTheme="minorEastAsia"/>
          <w:bCs/>
        </w:rPr>
        <w:t xml:space="preserve">The median for running backs (RB) is approximately 25 total fantasy points. </w:t>
      </w:r>
    </w:p>
    <w:p w14:paraId="7670E6A1" w14:textId="77777777" w:rsidR="00AE6071" w:rsidRPr="00AE6071" w:rsidRDefault="00AE6071" w:rsidP="00AE6071">
      <w:pPr>
        <w:numPr>
          <w:ilvl w:val="0"/>
          <w:numId w:val="9"/>
        </w:numPr>
        <w:ind w:left="1440"/>
        <w:rPr>
          <w:rFonts w:eastAsiaTheme="minorEastAsia"/>
          <w:bCs/>
        </w:rPr>
      </w:pPr>
      <w:r w:rsidRPr="00AE6071">
        <w:rPr>
          <w:rFonts w:eastAsiaTheme="minorEastAsia"/>
          <w:bCs/>
        </w:rPr>
        <w:t>Based on the distributions for each position it is safe to assume the average total number of points will be the same as the median total number of points.</w:t>
      </w:r>
    </w:p>
    <w:p w14:paraId="3185212C" w14:textId="77777777" w:rsidR="00AE6071" w:rsidRPr="00AE6071" w:rsidRDefault="00AE6071" w:rsidP="00AE6071">
      <w:pPr>
        <w:rPr>
          <w:rFonts w:eastAsiaTheme="minorEastAsia"/>
          <w:b/>
        </w:rPr>
      </w:pPr>
    </w:p>
    <w:p w14:paraId="74D12376" w14:textId="0FCB3823" w:rsidR="009523E1" w:rsidRDefault="00AE6071" w:rsidP="00D05334">
      <w:pPr>
        <w:pStyle w:val="ListParagraph"/>
        <w:numPr>
          <w:ilvl w:val="0"/>
          <w:numId w:val="1"/>
        </w:numPr>
        <w:rPr>
          <w:rFonts w:eastAsiaTheme="minorEastAsia"/>
          <w:bCs/>
        </w:rPr>
      </w:pPr>
      <w:r w:rsidRPr="00AE6071">
        <w:rPr>
          <w:rFonts w:eastAsiaTheme="minorEastAsia"/>
          <w:bCs/>
        </w:rPr>
        <w:t>The number of cars entering a roadway at a specific exit during the morning rush hour traffic (6AM to 9AM, M-F) is a random variable modeled by a Poisson distribution, with an average of 6 cars per minute.</w:t>
      </w:r>
      <w:r>
        <w:rPr>
          <w:rFonts w:eastAsiaTheme="minorEastAsia"/>
          <w:bCs/>
        </w:rPr>
        <w:t xml:space="preserve"> Which of following distributions would be appropriate to model the number of cars entering the roadway?</w:t>
      </w:r>
    </w:p>
    <w:p w14:paraId="02354A32" w14:textId="38624393" w:rsidR="00AE6071" w:rsidRDefault="00AE6071" w:rsidP="00AE6071">
      <w:pPr>
        <w:pStyle w:val="ListParagraph"/>
        <w:numPr>
          <w:ilvl w:val="1"/>
          <w:numId w:val="1"/>
        </w:numPr>
        <w:rPr>
          <w:rFonts w:eastAsiaTheme="minorEastAsia"/>
          <w:bCs/>
        </w:rPr>
      </w:pPr>
      <w:r>
        <w:rPr>
          <w:rFonts w:eastAsiaTheme="minorEastAsia"/>
          <w:bCs/>
        </w:rPr>
        <w:t xml:space="preserve">The Normal distribution </w:t>
      </w:r>
    </w:p>
    <w:p w14:paraId="42F6ED61" w14:textId="713B7A66" w:rsidR="00AE6071" w:rsidRDefault="00AE6071" w:rsidP="00AE6071">
      <w:pPr>
        <w:pStyle w:val="ListParagraph"/>
        <w:numPr>
          <w:ilvl w:val="1"/>
          <w:numId w:val="1"/>
        </w:numPr>
        <w:rPr>
          <w:rFonts w:eastAsiaTheme="minorEastAsia"/>
          <w:bCs/>
        </w:rPr>
      </w:pPr>
      <w:r>
        <w:rPr>
          <w:rFonts w:eastAsiaTheme="minorEastAsia"/>
          <w:bCs/>
        </w:rPr>
        <w:t xml:space="preserve">The Binomial distribution </w:t>
      </w:r>
    </w:p>
    <w:p w14:paraId="6D455AF7" w14:textId="7ECCBB26" w:rsidR="00AE6071" w:rsidRDefault="00AE6071" w:rsidP="00AE6071">
      <w:pPr>
        <w:pStyle w:val="ListParagraph"/>
        <w:numPr>
          <w:ilvl w:val="1"/>
          <w:numId w:val="1"/>
        </w:numPr>
        <w:rPr>
          <w:rFonts w:eastAsiaTheme="minorEastAsia"/>
          <w:bCs/>
        </w:rPr>
      </w:pPr>
      <w:r>
        <w:rPr>
          <w:rFonts w:eastAsiaTheme="minorEastAsia"/>
          <w:bCs/>
        </w:rPr>
        <w:t>The Poisson distribution</w:t>
      </w:r>
    </w:p>
    <w:p w14:paraId="3083DE89" w14:textId="05CEF191" w:rsidR="00AE6071" w:rsidRPr="00AE6071" w:rsidRDefault="00AE6071" w:rsidP="00AE6071">
      <w:pPr>
        <w:pStyle w:val="ListParagraph"/>
        <w:numPr>
          <w:ilvl w:val="1"/>
          <w:numId w:val="1"/>
        </w:numPr>
        <w:rPr>
          <w:rFonts w:eastAsiaTheme="minorEastAsia"/>
          <w:bCs/>
        </w:rPr>
      </w:pPr>
      <w:r>
        <w:rPr>
          <w:rFonts w:eastAsiaTheme="minorEastAsia"/>
          <w:bCs/>
        </w:rPr>
        <w:t>The random variable cannot be modeled with any distribution.</w:t>
      </w:r>
    </w:p>
    <w:p w14:paraId="19791714" w14:textId="77777777" w:rsidR="00C11BDA" w:rsidRPr="00D05334" w:rsidRDefault="00C11BDA" w:rsidP="00C11BDA">
      <w:pPr>
        <w:pStyle w:val="ListParagraph"/>
        <w:rPr>
          <w:rFonts w:eastAsiaTheme="minorEastAsia"/>
          <w:b/>
        </w:rPr>
      </w:pPr>
    </w:p>
    <w:p w14:paraId="01ACA6E6" w14:textId="2BF14292" w:rsidR="008D1788" w:rsidRDefault="008D1788">
      <w:pPr>
        <w:rPr>
          <w:rFonts w:eastAsiaTheme="minorEastAsia"/>
        </w:rPr>
      </w:pPr>
      <w:r>
        <w:rPr>
          <w:rFonts w:eastAsiaTheme="minorEastAsia"/>
        </w:rPr>
        <w:br w:type="page"/>
      </w:r>
    </w:p>
    <w:p w14:paraId="619397BB" w14:textId="7647DABA" w:rsidR="002142D7" w:rsidRDefault="008D1788" w:rsidP="008D1788">
      <w:pPr>
        <w:pStyle w:val="Heading2"/>
        <w:rPr>
          <w:rFonts w:eastAsiaTheme="minorEastAsia"/>
        </w:rPr>
      </w:pPr>
      <w:r>
        <w:rPr>
          <w:rFonts w:eastAsiaTheme="minorEastAsia"/>
        </w:rPr>
        <w:lastRenderedPageBreak/>
        <w:t>Use the following information for questions 14-16</w:t>
      </w:r>
    </w:p>
    <w:p w14:paraId="3D9EFD78" w14:textId="53B0A474" w:rsidR="008D1788" w:rsidRDefault="008D1788" w:rsidP="008D1788">
      <w:r w:rsidRPr="008D1788">
        <w:t xml:space="preserve">The time it takes to travel between two campuses of a university in a city via shuttle bus takes an average 24 minutes. The distribution of all times is </w:t>
      </w:r>
      <w:r>
        <w:t>right</w:t>
      </w:r>
      <w:r w:rsidRPr="008D1788">
        <w:t xml:space="preserve"> skewed with a standard deviation of 12. Suppose a random sample of 36 transport times are recorded during a given week.</w:t>
      </w:r>
    </w:p>
    <w:p w14:paraId="179D2D98" w14:textId="03EAE47B" w:rsidR="008D1788" w:rsidRDefault="008D1788" w:rsidP="008D1788"/>
    <w:p w14:paraId="654C085D" w14:textId="2543AADD" w:rsidR="008D1788" w:rsidRDefault="008D1788" w:rsidP="008D1788">
      <w:pPr>
        <w:pStyle w:val="ListParagraph"/>
        <w:numPr>
          <w:ilvl w:val="0"/>
          <w:numId w:val="1"/>
        </w:numPr>
        <w:rPr>
          <w:rFonts w:eastAsiaTheme="minorEastAsia"/>
        </w:rPr>
      </w:pPr>
      <w:r>
        <w:t xml:space="preserve">Which of the following describes the approximate sampling distribution of the sample mean from a random sample of size </w:t>
      </w:r>
      <m:oMath>
        <m:r>
          <w:rPr>
            <w:rFonts w:ascii="Cambria Math" w:hAnsi="Cambria Math"/>
          </w:rPr>
          <m:t>n=36</m:t>
        </m:r>
      </m:oMath>
      <w:r>
        <w:rPr>
          <w:rFonts w:eastAsiaTheme="minorEastAsia"/>
        </w:rPr>
        <w:t>?</w:t>
      </w:r>
    </w:p>
    <w:p w14:paraId="2FFEAD63" w14:textId="4401FCAE" w:rsidR="008D1788" w:rsidRDefault="008D1788" w:rsidP="008D1788">
      <w:pPr>
        <w:pStyle w:val="ListParagraph"/>
        <w:numPr>
          <w:ilvl w:val="1"/>
          <w:numId w:val="1"/>
        </w:numPr>
        <w:rPr>
          <w:rFonts w:eastAsiaTheme="minorEastAsia"/>
        </w:rPr>
      </w:pPr>
      <w:r>
        <w:rPr>
          <w:rFonts w:eastAsiaTheme="minorEastAsia"/>
        </w:rPr>
        <w:t>The sampling distribution will be approximately normal with a mean of 24 minutes and standard deviation of 12 minutes.</w:t>
      </w:r>
    </w:p>
    <w:p w14:paraId="1B4772C2" w14:textId="022FCA0E" w:rsidR="008D1788" w:rsidRDefault="008D1788" w:rsidP="008D1788">
      <w:pPr>
        <w:pStyle w:val="ListParagraph"/>
        <w:numPr>
          <w:ilvl w:val="1"/>
          <w:numId w:val="1"/>
        </w:numPr>
        <w:rPr>
          <w:rFonts w:eastAsiaTheme="minorEastAsia"/>
        </w:rPr>
      </w:pPr>
      <w:r>
        <w:rPr>
          <w:rFonts w:eastAsiaTheme="minorEastAsia"/>
        </w:rPr>
        <w:t>The sampling distribution will be approximately normal with a mean of 24 minutes and standard deviation of</w:t>
      </w:r>
      <w:r>
        <w:rPr>
          <w:rFonts w:eastAsiaTheme="minorEastAsia"/>
        </w:rPr>
        <w:t xml:space="preserve"> 2 minutes.</w:t>
      </w:r>
    </w:p>
    <w:p w14:paraId="6D18C2C6" w14:textId="622F70F3" w:rsidR="008D1788" w:rsidRDefault="008D1788" w:rsidP="008D1788">
      <w:pPr>
        <w:pStyle w:val="ListParagraph"/>
        <w:numPr>
          <w:ilvl w:val="1"/>
          <w:numId w:val="1"/>
        </w:numPr>
        <w:rPr>
          <w:rFonts w:eastAsiaTheme="minorEastAsia"/>
        </w:rPr>
      </w:pPr>
      <w:r>
        <w:rPr>
          <w:rFonts w:eastAsiaTheme="minorEastAsia"/>
        </w:rPr>
        <w:t xml:space="preserve">The sampling distribution will be </w:t>
      </w:r>
      <w:r>
        <w:rPr>
          <w:rFonts w:eastAsiaTheme="minorEastAsia"/>
        </w:rPr>
        <w:t>right skewed</w:t>
      </w:r>
      <w:r>
        <w:rPr>
          <w:rFonts w:eastAsiaTheme="minorEastAsia"/>
        </w:rPr>
        <w:t xml:space="preserve"> with a mean of 24 minutes and standard deviation of 12 minutes.</w:t>
      </w:r>
    </w:p>
    <w:p w14:paraId="7906942E" w14:textId="786E68FC" w:rsidR="008D1788" w:rsidRDefault="008D1788" w:rsidP="008D1788">
      <w:pPr>
        <w:pStyle w:val="ListParagraph"/>
        <w:numPr>
          <w:ilvl w:val="1"/>
          <w:numId w:val="1"/>
        </w:numPr>
        <w:rPr>
          <w:rFonts w:eastAsiaTheme="minorEastAsia"/>
        </w:rPr>
      </w:pPr>
      <w:r>
        <w:rPr>
          <w:rFonts w:eastAsiaTheme="minorEastAsia"/>
        </w:rPr>
        <w:t xml:space="preserve">The sampling distribution will </w:t>
      </w:r>
      <w:r>
        <w:rPr>
          <w:rFonts w:eastAsiaTheme="minorEastAsia"/>
        </w:rPr>
        <w:t>follow a binomial distribution</w:t>
      </w:r>
      <w:r>
        <w:rPr>
          <w:rFonts w:eastAsiaTheme="minorEastAsia"/>
        </w:rPr>
        <w:t xml:space="preserve"> with a mean of 24 minutes and standard deviation of 2 minutes.</w:t>
      </w:r>
    </w:p>
    <w:p w14:paraId="7E672AE3" w14:textId="77777777" w:rsidR="008D1788" w:rsidRPr="008D1788" w:rsidRDefault="008D1788" w:rsidP="008D1788">
      <w:pPr>
        <w:rPr>
          <w:rFonts w:eastAsiaTheme="minorEastAsia"/>
        </w:rPr>
      </w:pPr>
    </w:p>
    <w:p w14:paraId="71442EF6" w14:textId="5F4B8D97" w:rsidR="008200F2" w:rsidRPr="00A3455A" w:rsidRDefault="008200F2" w:rsidP="00A3455A">
      <w:pPr>
        <w:pStyle w:val="ListParagraph"/>
        <w:numPr>
          <w:ilvl w:val="0"/>
          <w:numId w:val="1"/>
        </w:numPr>
        <w:rPr>
          <w:rFonts w:eastAsiaTheme="minorEastAsia"/>
        </w:rPr>
      </w:pPr>
      <w:r>
        <w:rPr>
          <w:rFonts w:eastAsiaTheme="minorEastAsia"/>
          <w:noProof/>
        </w:rPr>
        <w:drawing>
          <wp:anchor distT="0" distB="0" distL="114300" distR="114300" simplePos="0" relativeHeight="251661312" behindDoc="0" locked="0" layoutInCell="1" allowOverlap="1" wp14:anchorId="7D973FB1" wp14:editId="7BC62CD1">
            <wp:simplePos x="0" y="0"/>
            <wp:positionH relativeFrom="margin">
              <wp:posOffset>857250</wp:posOffset>
            </wp:positionH>
            <wp:positionV relativeFrom="paragraph">
              <wp:posOffset>1005351</wp:posOffset>
            </wp:positionV>
            <wp:extent cx="4229100" cy="422910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t>Using the outline of the sampling distribution curve, illustrate the probability of selecting a random sample of 36 transport times with a mean travel time less than 22 minutes.</w:t>
      </w:r>
      <w:r w:rsidR="002241AA">
        <w:rPr>
          <w:rFonts w:eastAsiaTheme="minorEastAsia"/>
        </w:rPr>
        <w:t xml:space="preserve"> Include numerical values on the tick marks representing </w:t>
      </w:r>
      <m:oMath>
        <m:r>
          <m:rPr>
            <m:sty m:val="p"/>
          </m:rPr>
          <w:rPr>
            <w:rFonts w:ascii="Cambria Math" w:eastAsiaTheme="minorEastAsia" w:hAnsi="Cambria Math"/>
          </w:rPr>
          <m:t>±</m:t>
        </m:r>
        <m:r>
          <w:rPr>
            <w:rFonts w:ascii="Cambria Math" w:eastAsiaTheme="minorEastAsia" w:hAnsi="Cambria Math"/>
          </w:rPr>
          <m:t xml:space="preserve">1, </m:t>
        </m:r>
        <m:r>
          <m:rPr>
            <m:sty m:val="p"/>
          </m:rPr>
          <w:rPr>
            <w:rFonts w:ascii="Cambria Math" w:eastAsiaTheme="minorEastAsia" w:hAnsi="Cambria Math"/>
          </w:rPr>
          <m:t>±</m:t>
        </m:r>
        <m:r>
          <w:rPr>
            <w:rFonts w:ascii="Cambria Math" w:eastAsiaTheme="minorEastAsia" w:hAnsi="Cambria Math"/>
          </w:rPr>
          <m:t xml:space="preserve">2, </m:t>
        </m:r>
        <m:r>
          <m:rPr>
            <m:sty m:val="p"/>
          </m:rPr>
          <w:rPr>
            <w:rFonts w:ascii="Cambria Math" w:eastAsiaTheme="minorEastAsia" w:hAnsi="Cambria Math"/>
          </w:rPr>
          <m:t>±</m:t>
        </m:r>
        <m:r>
          <w:rPr>
            <w:rFonts w:ascii="Cambria Math" w:eastAsiaTheme="minorEastAsia" w:hAnsi="Cambria Math"/>
          </w:rPr>
          <m:t>3</m:t>
        </m:r>
      </m:oMath>
      <w:r w:rsidR="002241AA">
        <w:rPr>
          <w:rFonts w:eastAsiaTheme="minorEastAsia"/>
        </w:rPr>
        <w:t xml:space="preserve"> standard deviations above and below the center, as well as shading the region that represents the probability of interest</w:t>
      </w:r>
      <w:r w:rsidR="00A3455A">
        <w:rPr>
          <w:rFonts w:eastAsiaTheme="minorEastAsia"/>
        </w:rPr>
        <w:t>.</w:t>
      </w:r>
    </w:p>
    <w:p w14:paraId="65A85C95" w14:textId="7BE00F24" w:rsidR="008200F2" w:rsidRPr="008200F2" w:rsidRDefault="008200F2" w:rsidP="008200F2">
      <w:pPr>
        <w:pStyle w:val="ListParagraph"/>
        <w:numPr>
          <w:ilvl w:val="0"/>
          <w:numId w:val="1"/>
        </w:numPr>
        <w:rPr>
          <w:rFonts w:eastAsiaTheme="minorEastAsia"/>
        </w:rPr>
      </w:pPr>
      <w:r>
        <w:rPr>
          <w:rFonts w:eastAsiaTheme="minorEastAsia"/>
        </w:rPr>
        <w:lastRenderedPageBreak/>
        <w:t xml:space="preserve">Suppose all possible combinations of 36 observations were collected from the population. That is, all possible samples of size </w:t>
      </w:r>
      <m:oMath>
        <m:r>
          <w:rPr>
            <w:rFonts w:ascii="Cambria Math" w:eastAsiaTheme="minorEastAsia" w:hAnsi="Cambria Math"/>
          </w:rPr>
          <m:t>n=36</m:t>
        </m:r>
      </m:oMath>
      <w:r>
        <w:rPr>
          <w:rFonts w:eastAsiaTheme="minorEastAsia"/>
        </w:rPr>
        <w:t xml:space="preserve"> are observed. Which of the following statements regarding the sample means from these repeated samples is true?</w:t>
      </w:r>
    </w:p>
    <w:p w14:paraId="39DF033D" w14:textId="26CA0BC9" w:rsidR="00242EBE" w:rsidRPr="00242EBE" w:rsidRDefault="008200F2" w:rsidP="00242EBE">
      <w:pPr>
        <w:pStyle w:val="ListParagraph"/>
        <w:numPr>
          <w:ilvl w:val="1"/>
          <w:numId w:val="1"/>
        </w:numPr>
        <w:rPr>
          <w:rFonts w:eastAsiaTheme="minorEastAsia"/>
        </w:rPr>
      </w:pPr>
      <w:r>
        <w:rPr>
          <w:rFonts w:eastAsiaTheme="minorEastAsia"/>
        </w:rPr>
        <w:t xml:space="preserve">Approximately 95% of sample means will be between </w:t>
      </w:r>
      <m:oMath>
        <m:r>
          <w:rPr>
            <w:rFonts w:ascii="Cambria Math" w:eastAsiaTheme="minorEastAsia" w:hAnsi="Cambria Math"/>
          </w:rPr>
          <m:t>24</m:t>
        </m:r>
        <m:r>
          <w:rPr>
            <w:rFonts w:ascii="Cambria Math" w:eastAsiaTheme="minorEastAsia" w:hAnsi="Cambria Math"/>
          </w:rPr>
          <m:t>-</m:t>
        </m:r>
        <m:r>
          <w:rPr>
            <w:rFonts w:ascii="Cambria Math" w:eastAsiaTheme="minorEastAsia" w:hAnsi="Cambria Math"/>
          </w:rPr>
          <m:t>1.96</m:t>
        </m:r>
        <m:r>
          <m:rPr>
            <m:sty m:val="p"/>
          </m:rPr>
          <w:rPr>
            <w:rFonts w:ascii="Cambria Math" w:eastAsiaTheme="minorEastAsia" w:hAnsi="Cambria Math"/>
          </w:rPr>
          <m:t>×</m:t>
        </m:r>
        <m:r>
          <w:rPr>
            <w:rFonts w:ascii="Cambria Math" w:eastAsiaTheme="minorEastAsia" w:hAnsi="Cambria Math"/>
          </w:rPr>
          <m:t xml:space="preserve">2 = </m:t>
        </m:r>
        <m:r>
          <w:rPr>
            <w:rFonts w:ascii="Cambria Math" w:eastAsiaTheme="minorEastAsia" w:hAnsi="Cambria Math"/>
          </w:rPr>
          <m:t>20.</m:t>
        </m:r>
        <m:r>
          <w:rPr>
            <w:rFonts w:ascii="Cambria Math" w:eastAsiaTheme="minorEastAsia" w:hAnsi="Cambria Math"/>
          </w:rPr>
          <m:t>0</m:t>
        </m:r>
        <m:r>
          <w:rPr>
            <w:rFonts w:ascii="Cambria Math" w:eastAsiaTheme="minorEastAsia" w:hAnsi="Cambria Math"/>
          </w:rPr>
          <m:t>8</m:t>
        </m:r>
      </m:oMath>
      <w:r w:rsidR="00242EBE">
        <w:rPr>
          <w:rFonts w:eastAsiaTheme="minorEastAsia"/>
        </w:rPr>
        <w:t xml:space="preserve"> minutes and </w:t>
      </w:r>
      <m:oMath>
        <m:r>
          <w:rPr>
            <w:rFonts w:ascii="Cambria Math" w:eastAsiaTheme="minorEastAsia" w:hAnsi="Cambria Math"/>
          </w:rPr>
          <m:t>24</m:t>
        </m:r>
        <m:r>
          <w:rPr>
            <w:rFonts w:ascii="Cambria Math" w:eastAsiaTheme="minorEastAsia" w:hAnsi="Cambria Math"/>
          </w:rPr>
          <m:t>+</m:t>
        </m:r>
        <m:r>
          <w:rPr>
            <w:rFonts w:ascii="Cambria Math" w:eastAsiaTheme="minorEastAsia" w:hAnsi="Cambria Math"/>
          </w:rPr>
          <m:t>1.96</m:t>
        </m:r>
        <m:r>
          <m:rPr>
            <m:sty m:val="p"/>
          </m:rPr>
          <w:rPr>
            <w:rFonts w:ascii="Cambria Math" w:eastAsiaTheme="minorEastAsia" w:hAnsi="Cambria Math"/>
          </w:rPr>
          <m:t>×</m:t>
        </m:r>
        <m:r>
          <w:rPr>
            <w:rFonts w:ascii="Cambria Math" w:eastAsiaTheme="minorEastAsia" w:hAnsi="Cambria Math"/>
          </w:rPr>
          <m:t xml:space="preserve">2 = </m:t>
        </m:r>
        <m:r>
          <w:rPr>
            <w:rFonts w:ascii="Cambria Math" w:eastAsiaTheme="minorEastAsia" w:hAnsi="Cambria Math"/>
          </w:rPr>
          <m:t>27.92</m:t>
        </m:r>
      </m:oMath>
      <w:r w:rsidR="00242EBE">
        <w:rPr>
          <w:rFonts w:eastAsiaTheme="minorEastAsia"/>
        </w:rPr>
        <w:t xml:space="preserve"> minutes. </w:t>
      </w:r>
    </w:p>
    <w:p w14:paraId="6BA97F17" w14:textId="3B58EA9E" w:rsidR="00242EBE" w:rsidRPr="00242EBE" w:rsidRDefault="00242EBE" w:rsidP="00242EBE">
      <w:pPr>
        <w:pStyle w:val="ListParagraph"/>
        <w:numPr>
          <w:ilvl w:val="1"/>
          <w:numId w:val="1"/>
        </w:numPr>
        <w:rPr>
          <w:rFonts w:eastAsiaTheme="minorEastAsia"/>
        </w:rPr>
      </w:pPr>
      <w:r>
        <w:rPr>
          <w:rFonts w:eastAsiaTheme="minorEastAsia"/>
        </w:rPr>
        <w:t xml:space="preserve">Approximately 95% of sample means will be between </w:t>
      </w:r>
      <m:oMath>
        <m:r>
          <w:rPr>
            <w:rFonts w:ascii="Cambria Math" w:eastAsiaTheme="minorEastAsia" w:hAnsi="Cambria Math"/>
          </w:rPr>
          <m:t>24-1.96</m:t>
        </m:r>
        <m:r>
          <m:rPr>
            <m:sty m:val="p"/>
          </m:rPr>
          <w:rPr>
            <w:rFonts w:ascii="Cambria Math" w:eastAsiaTheme="minorEastAsia" w:hAnsi="Cambria Math"/>
          </w:rPr>
          <m:t>×</m:t>
        </m:r>
        <m:r>
          <m:rPr>
            <m:sty m:val="p"/>
          </m:rPr>
          <w:rPr>
            <w:rFonts w:ascii="Cambria Math" w:eastAsiaTheme="minorEastAsia" w:hAnsi="Cambria Math"/>
          </w:rPr>
          <m:t>1</m:t>
        </m:r>
        <m:r>
          <w:rPr>
            <w:rFonts w:ascii="Cambria Math" w:eastAsiaTheme="minorEastAsia" w:hAnsi="Cambria Math"/>
          </w:rPr>
          <m:t xml:space="preserve">2 = </m:t>
        </m:r>
        <m:r>
          <w:rPr>
            <w:rFonts w:ascii="Cambria Math" w:eastAsiaTheme="minorEastAsia" w:hAnsi="Cambria Math"/>
          </w:rPr>
          <m:t>0.48</m:t>
        </m:r>
      </m:oMath>
      <w:r>
        <w:rPr>
          <w:rFonts w:eastAsiaTheme="minorEastAsia"/>
        </w:rPr>
        <w:t xml:space="preserve"> minutes and </w:t>
      </w:r>
      <m:oMath>
        <m:r>
          <w:rPr>
            <w:rFonts w:ascii="Cambria Math" w:eastAsiaTheme="minorEastAsia" w:hAnsi="Cambria Math"/>
          </w:rPr>
          <m:t>24+1.96</m:t>
        </m:r>
        <m:r>
          <m:rPr>
            <m:sty m:val="p"/>
          </m:rPr>
          <w:rPr>
            <w:rFonts w:ascii="Cambria Math" w:eastAsiaTheme="minorEastAsia" w:hAnsi="Cambria Math"/>
          </w:rPr>
          <m:t>×</m:t>
        </m:r>
        <m:r>
          <m:rPr>
            <m:sty m:val="p"/>
          </m:rPr>
          <w:rPr>
            <w:rFonts w:ascii="Cambria Math" w:eastAsiaTheme="minorEastAsia" w:hAnsi="Cambria Math"/>
          </w:rPr>
          <m:t>1</m:t>
        </m:r>
        <m:r>
          <w:rPr>
            <w:rFonts w:ascii="Cambria Math" w:eastAsiaTheme="minorEastAsia" w:hAnsi="Cambria Math"/>
          </w:rPr>
          <m:t xml:space="preserve">2 = </m:t>
        </m:r>
        <m:r>
          <w:rPr>
            <w:rFonts w:ascii="Cambria Math" w:eastAsiaTheme="minorEastAsia" w:hAnsi="Cambria Math"/>
          </w:rPr>
          <m:t>47.52</m:t>
        </m:r>
      </m:oMath>
      <w:r>
        <w:rPr>
          <w:rFonts w:eastAsiaTheme="minorEastAsia"/>
        </w:rPr>
        <w:t xml:space="preserve"> minutes. </w:t>
      </w:r>
    </w:p>
    <w:p w14:paraId="33AC80BA" w14:textId="5553D3D5" w:rsidR="00242EBE" w:rsidRPr="00242EBE" w:rsidRDefault="00242EBE" w:rsidP="00242EBE">
      <w:pPr>
        <w:pStyle w:val="ListParagraph"/>
        <w:numPr>
          <w:ilvl w:val="1"/>
          <w:numId w:val="1"/>
        </w:numPr>
        <w:rPr>
          <w:rFonts w:eastAsiaTheme="minorEastAsia"/>
        </w:rPr>
      </w:pPr>
      <w:r>
        <w:rPr>
          <w:rFonts w:eastAsiaTheme="minorEastAsia"/>
        </w:rPr>
        <w:t>Approximately 9</w:t>
      </w:r>
      <w:r>
        <w:rPr>
          <w:rFonts w:eastAsiaTheme="minorEastAsia"/>
        </w:rPr>
        <w:t>0</w:t>
      </w:r>
      <w:r>
        <w:rPr>
          <w:rFonts w:eastAsiaTheme="minorEastAsia"/>
        </w:rPr>
        <w:t xml:space="preserve">% of sample means will be between </w:t>
      </w:r>
      <m:oMath>
        <m:r>
          <w:rPr>
            <w:rFonts w:ascii="Cambria Math" w:eastAsiaTheme="minorEastAsia" w:hAnsi="Cambria Math"/>
          </w:rPr>
          <m:t>24-1.96</m:t>
        </m:r>
        <m:r>
          <m:rPr>
            <m:sty m:val="p"/>
          </m:rPr>
          <w:rPr>
            <w:rFonts w:ascii="Cambria Math" w:eastAsiaTheme="minorEastAsia" w:hAnsi="Cambria Math"/>
          </w:rPr>
          <m:t>×</m:t>
        </m:r>
        <m:r>
          <w:rPr>
            <w:rFonts w:ascii="Cambria Math" w:eastAsiaTheme="minorEastAsia" w:hAnsi="Cambria Math"/>
          </w:rPr>
          <m:t>2 = 20.</m:t>
        </m:r>
        <m:r>
          <w:rPr>
            <w:rFonts w:ascii="Cambria Math" w:eastAsiaTheme="minorEastAsia" w:hAnsi="Cambria Math"/>
          </w:rPr>
          <m:t>0</m:t>
        </m:r>
        <m:r>
          <w:rPr>
            <w:rFonts w:ascii="Cambria Math" w:eastAsiaTheme="minorEastAsia" w:hAnsi="Cambria Math"/>
          </w:rPr>
          <m:t>8</m:t>
        </m:r>
      </m:oMath>
      <w:r>
        <w:rPr>
          <w:rFonts w:eastAsiaTheme="minorEastAsia"/>
        </w:rPr>
        <w:t xml:space="preserve"> minutes and </w:t>
      </w:r>
      <m:oMath>
        <m:r>
          <w:rPr>
            <w:rFonts w:ascii="Cambria Math" w:eastAsiaTheme="minorEastAsia" w:hAnsi="Cambria Math"/>
          </w:rPr>
          <m:t>24+1.96</m:t>
        </m:r>
        <m:r>
          <m:rPr>
            <m:sty m:val="p"/>
          </m:rPr>
          <w:rPr>
            <w:rFonts w:ascii="Cambria Math" w:eastAsiaTheme="minorEastAsia" w:hAnsi="Cambria Math"/>
          </w:rPr>
          <m:t>×</m:t>
        </m:r>
        <m:r>
          <w:rPr>
            <w:rFonts w:ascii="Cambria Math" w:eastAsiaTheme="minorEastAsia" w:hAnsi="Cambria Math"/>
          </w:rPr>
          <m:t>2 = 27.92</m:t>
        </m:r>
      </m:oMath>
      <w:r>
        <w:rPr>
          <w:rFonts w:eastAsiaTheme="minorEastAsia"/>
        </w:rPr>
        <w:t xml:space="preserve"> minutes. </w:t>
      </w:r>
    </w:p>
    <w:p w14:paraId="78BB1AD5" w14:textId="782AF1FA" w:rsidR="00242EBE" w:rsidRPr="00242EBE" w:rsidRDefault="00242EBE" w:rsidP="00242EBE">
      <w:pPr>
        <w:pStyle w:val="ListParagraph"/>
        <w:numPr>
          <w:ilvl w:val="1"/>
          <w:numId w:val="1"/>
        </w:numPr>
        <w:rPr>
          <w:rFonts w:eastAsiaTheme="minorEastAsia"/>
        </w:rPr>
      </w:pPr>
      <w:r>
        <w:rPr>
          <w:rFonts w:eastAsiaTheme="minorEastAsia"/>
        </w:rPr>
        <w:t>Approximately 9</w:t>
      </w:r>
      <w:r>
        <w:rPr>
          <w:rFonts w:eastAsiaTheme="minorEastAsia"/>
        </w:rPr>
        <w:t>0</w:t>
      </w:r>
      <w:r>
        <w:rPr>
          <w:rFonts w:eastAsiaTheme="minorEastAsia"/>
        </w:rPr>
        <w:t xml:space="preserve">% of sample means will be between </w:t>
      </w:r>
      <m:oMath>
        <m:r>
          <w:rPr>
            <w:rFonts w:ascii="Cambria Math" w:eastAsiaTheme="minorEastAsia" w:hAnsi="Cambria Math"/>
          </w:rPr>
          <m:t>24-1.96</m:t>
        </m:r>
        <m:r>
          <m:rPr>
            <m:sty m:val="p"/>
          </m:rPr>
          <w:rPr>
            <w:rFonts w:ascii="Cambria Math" w:eastAsiaTheme="minorEastAsia" w:hAnsi="Cambria Math"/>
          </w:rPr>
          <m:t>×</m:t>
        </m:r>
        <m:r>
          <m:rPr>
            <m:sty m:val="p"/>
          </m:rPr>
          <w:rPr>
            <w:rFonts w:ascii="Cambria Math" w:eastAsiaTheme="minorEastAsia" w:hAnsi="Cambria Math"/>
          </w:rPr>
          <m:t>1</m:t>
        </m:r>
        <m:r>
          <w:rPr>
            <w:rFonts w:ascii="Cambria Math" w:eastAsiaTheme="minorEastAsia" w:hAnsi="Cambria Math"/>
          </w:rPr>
          <m:t>2 = 0.48</m:t>
        </m:r>
      </m:oMath>
      <w:r>
        <w:rPr>
          <w:rFonts w:eastAsiaTheme="minorEastAsia"/>
        </w:rPr>
        <w:t xml:space="preserve"> minutes and </w:t>
      </w:r>
      <m:oMath>
        <m:r>
          <w:rPr>
            <w:rFonts w:ascii="Cambria Math" w:eastAsiaTheme="minorEastAsia" w:hAnsi="Cambria Math"/>
          </w:rPr>
          <m:t>24+1.96</m:t>
        </m:r>
        <m:r>
          <m:rPr>
            <m:sty m:val="p"/>
          </m:rPr>
          <w:rPr>
            <w:rFonts w:ascii="Cambria Math" w:eastAsiaTheme="minorEastAsia" w:hAnsi="Cambria Math"/>
          </w:rPr>
          <m:t>×</m:t>
        </m:r>
        <m:r>
          <m:rPr>
            <m:sty m:val="p"/>
          </m:rPr>
          <w:rPr>
            <w:rFonts w:ascii="Cambria Math" w:eastAsiaTheme="minorEastAsia" w:hAnsi="Cambria Math"/>
          </w:rPr>
          <m:t>1</m:t>
        </m:r>
        <m:r>
          <w:rPr>
            <w:rFonts w:ascii="Cambria Math" w:eastAsiaTheme="minorEastAsia" w:hAnsi="Cambria Math"/>
          </w:rPr>
          <m:t>2 = 47.52</m:t>
        </m:r>
      </m:oMath>
      <w:r>
        <w:rPr>
          <w:rFonts w:eastAsiaTheme="minorEastAsia"/>
        </w:rPr>
        <w:t xml:space="preserve"> minutes. </w:t>
      </w:r>
    </w:p>
    <w:p w14:paraId="0AB7946D" w14:textId="77777777" w:rsidR="008200F2" w:rsidRPr="008200F2" w:rsidRDefault="008200F2" w:rsidP="00242EBE">
      <w:pPr>
        <w:pStyle w:val="ListParagraph"/>
        <w:ind w:left="1440"/>
        <w:rPr>
          <w:rFonts w:eastAsiaTheme="minorEastAsia"/>
        </w:rPr>
      </w:pPr>
    </w:p>
    <w:p w14:paraId="33ED1110" w14:textId="3014E413" w:rsidR="008200F2" w:rsidRPr="008200F2" w:rsidRDefault="008200F2" w:rsidP="008200F2">
      <w:pPr>
        <w:pStyle w:val="ListParagraph"/>
        <w:numPr>
          <w:ilvl w:val="0"/>
          <w:numId w:val="1"/>
        </w:numPr>
        <w:rPr>
          <w:rFonts w:eastAsiaTheme="minorEastAsia"/>
        </w:rPr>
      </w:pPr>
      <w:r w:rsidRPr="008200F2">
        <w:rPr>
          <w:rFonts w:eastAsiaTheme="minorEastAsia"/>
        </w:rPr>
        <w:t xml:space="preserve">The </w:t>
      </w:r>
      <w:r w:rsidRPr="008200F2">
        <w:rPr>
          <w:rFonts w:eastAsiaTheme="minorEastAsia"/>
          <w:b/>
        </w:rPr>
        <w:t>sampling distribution</w:t>
      </w:r>
      <w:r w:rsidRPr="008200F2">
        <w:rPr>
          <w:rFonts w:eastAsiaTheme="minorEastAsia"/>
        </w:rPr>
        <w:t xml:space="preserve"> of a statistic is</w:t>
      </w:r>
    </w:p>
    <w:p w14:paraId="28B45786" w14:textId="77777777" w:rsidR="008200F2" w:rsidRPr="008200F2" w:rsidRDefault="008200F2" w:rsidP="008200F2">
      <w:pPr>
        <w:pStyle w:val="ListParagraph"/>
        <w:numPr>
          <w:ilvl w:val="1"/>
          <w:numId w:val="1"/>
        </w:numPr>
        <w:rPr>
          <w:rFonts w:eastAsiaTheme="minorEastAsia"/>
        </w:rPr>
      </w:pPr>
      <w:r w:rsidRPr="008200F2">
        <w:rPr>
          <w:rFonts w:eastAsiaTheme="minorEastAsia"/>
        </w:rPr>
        <w:t>the probability that we obtain the statistic in repeated random samples.</w:t>
      </w:r>
    </w:p>
    <w:p w14:paraId="298E78D0" w14:textId="77777777" w:rsidR="008200F2" w:rsidRPr="008200F2" w:rsidRDefault="008200F2" w:rsidP="008200F2">
      <w:pPr>
        <w:pStyle w:val="ListParagraph"/>
        <w:numPr>
          <w:ilvl w:val="1"/>
          <w:numId w:val="1"/>
        </w:numPr>
        <w:rPr>
          <w:rFonts w:eastAsiaTheme="minorEastAsia"/>
        </w:rPr>
      </w:pPr>
      <w:r w:rsidRPr="008200F2">
        <w:rPr>
          <w:rFonts w:eastAsiaTheme="minorEastAsia"/>
        </w:rPr>
        <w:t xml:space="preserve">the probability distribution of the randomly sampled statistic. </w:t>
      </w:r>
    </w:p>
    <w:p w14:paraId="59BD81D4" w14:textId="77777777" w:rsidR="008200F2" w:rsidRPr="008200F2" w:rsidRDefault="008200F2" w:rsidP="008200F2">
      <w:pPr>
        <w:pStyle w:val="ListParagraph"/>
        <w:numPr>
          <w:ilvl w:val="1"/>
          <w:numId w:val="1"/>
        </w:numPr>
        <w:rPr>
          <w:rFonts w:eastAsiaTheme="minorEastAsia"/>
        </w:rPr>
      </w:pPr>
      <w:r w:rsidRPr="008200F2">
        <w:rPr>
          <w:rFonts w:eastAsiaTheme="minorEastAsia"/>
        </w:rPr>
        <w:t>the mechanism that determines whether randomization was effective.</w:t>
      </w:r>
    </w:p>
    <w:p w14:paraId="562A79AE" w14:textId="0720860A" w:rsidR="008200F2" w:rsidRDefault="008200F2" w:rsidP="008200F2">
      <w:pPr>
        <w:pStyle w:val="ListParagraph"/>
        <w:numPr>
          <w:ilvl w:val="1"/>
          <w:numId w:val="1"/>
        </w:numPr>
        <w:rPr>
          <w:rFonts w:eastAsiaTheme="minorEastAsia"/>
        </w:rPr>
      </w:pPr>
      <w:r w:rsidRPr="008200F2">
        <w:rPr>
          <w:rFonts w:eastAsiaTheme="minorEastAsia"/>
        </w:rPr>
        <w:t>the extent to which the sample results differ systematically from the truth.</w:t>
      </w:r>
      <w:r>
        <w:rPr>
          <w:rFonts w:eastAsiaTheme="minorEastAsia"/>
        </w:rPr>
        <w:br/>
      </w:r>
    </w:p>
    <w:p w14:paraId="05C2DB91" w14:textId="5D045854" w:rsidR="00434728" w:rsidRDefault="00434728" w:rsidP="00434728">
      <w:pPr>
        <w:pStyle w:val="Heading2"/>
        <w:rPr>
          <w:rFonts w:eastAsiaTheme="minorEastAsia"/>
        </w:rPr>
      </w:pPr>
      <w:r>
        <w:rPr>
          <w:rFonts w:eastAsiaTheme="minorEastAsia"/>
        </w:rPr>
        <w:t>Use the following information for questions 18-19</w:t>
      </w:r>
    </w:p>
    <w:p w14:paraId="0ABD7AF1" w14:textId="7E560FA9" w:rsidR="00434728" w:rsidRDefault="00434728" w:rsidP="00434728">
      <w:r w:rsidRPr="00434728">
        <w:t>A store randomly samples 603 shoppers over the course of a year and finds that 142 of them made their visit because of a coupon they received in the mail.</w:t>
      </w:r>
    </w:p>
    <w:p w14:paraId="46A3C180" w14:textId="77777777" w:rsidR="00434728" w:rsidRPr="00434728" w:rsidRDefault="00434728" w:rsidP="00434728"/>
    <w:p w14:paraId="47FF86EB" w14:textId="624884E6" w:rsidR="008D1788" w:rsidRPr="00434728" w:rsidRDefault="001F437A" w:rsidP="001F437A">
      <w:pPr>
        <w:pStyle w:val="ListParagraph"/>
        <w:numPr>
          <w:ilvl w:val="0"/>
          <w:numId w:val="1"/>
        </w:numPr>
        <w:rPr>
          <w:rFonts w:eastAsiaTheme="minorEastAsia"/>
        </w:rPr>
      </w:pPr>
      <w:r w:rsidRPr="001F437A">
        <w:rPr>
          <w:rFonts w:eastAsiaTheme="minorEastAsia"/>
        </w:rPr>
        <w:t>Co</w:t>
      </w:r>
      <w:r>
        <w:rPr>
          <w:rFonts w:eastAsiaTheme="minorEastAsia"/>
        </w:rPr>
        <w:t>nstruct</w:t>
      </w:r>
      <w:r w:rsidRPr="001F437A">
        <w:rPr>
          <w:rFonts w:eastAsiaTheme="minorEastAsia"/>
        </w:rPr>
        <w:t xml:space="preserve"> the </w:t>
      </w:r>
      <w:r w:rsidRPr="00434728">
        <w:rPr>
          <w:rFonts w:eastAsiaTheme="minorEastAsia"/>
          <w:b/>
          <w:bCs/>
        </w:rPr>
        <w:t>9</w:t>
      </w:r>
      <w:r w:rsidRPr="00434728">
        <w:rPr>
          <w:rFonts w:eastAsiaTheme="minorEastAsia"/>
          <w:b/>
          <w:bCs/>
        </w:rPr>
        <w:t>0</w:t>
      </w:r>
      <w:r w:rsidRPr="00434728">
        <w:rPr>
          <w:rFonts w:eastAsiaTheme="minorEastAsia"/>
          <w:b/>
          <w:bCs/>
        </w:rPr>
        <w:t>%</w:t>
      </w:r>
      <w:r w:rsidRPr="001F437A">
        <w:rPr>
          <w:rFonts w:eastAsiaTheme="minorEastAsia"/>
        </w:rPr>
        <w:t xml:space="preserve"> confidence interval for the proportion of shoppers that visited the store because they received a coupon in the mail.</w:t>
      </w:r>
      <w:r>
        <w:rPr>
          <w:rFonts w:eastAsiaTheme="minorEastAsia"/>
        </w:rPr>
        <w:t xml:space="preserve"> </w:t>
      </w:r>
      <w:r>
        <w:rPr>
          <w:rFonts w:eastAsiaTheme="minorEastAsia"/>
          <w:i/>
          <w:iCs/>
        </w:rPr>
        <w:t>You do not need to do any of the calculations – just set up the construction of the confidence interval.</w:t>
      </w:r>
      <w:r w:rsidR="00434728">
        <w:rPr>
          <w:rFonts w:eastAsiaTheme="minorEastAsia"/>
          <w:i/>
          <w:iCs/>
        </w:rPr>
        <w:br/>
      </w:r>
    </w:p>
    <w:p w14:paraId="69241BB8" w14:textId="39789713" w:rsidR="00434728" w:rsidRPr="001F437A" w:rsidRDefault="00434728" w:rsidP="001F437A">
      <w:pPr>
        <w:pStyle w:val="ListParagraph"/>
        <w:numPr>
          <w:ilvl w:val="0"/>
          <w:numId w:val="1"/>
        </w:numPr>
        <w:rPr>
          <w:rFonts w:eastAsiaTheme="minorEastAsia"/>
        </w:rPr>
      </w:pPr>
      <w:r>
        <w:rPr>
          <w:rFonts w:eastAsiaTheme="minorEastAsia"/>
        </w:rPr>
        <w:t xml:space="preserve">The </w:t>
      </w:r>
      <w:r w:rsidRPr="00434728">
        <w:rPr>
          <w:rFonts w:eastAsiaTheme="minorEastAsia"/>
          <w:b/>
          <w:bCs/>
        </w:rPr>
        <w:t>95%</w:t>
      </w:r>
      <w:r>
        <w:rPr>
          <w:rFonts w:eastAsiaTheme="minorEastAsia"/>
        </w:rPr>
        <w:t xml:space="preserve"> confidence interval is (0.202, 0.269). Interpret this confidence interval in the context of the problem. </w:t>
      </w:r>
    </w:p>
    <w:sectPr w:rsidR="00434728" w:rsidRPr="001F437A" w:rsidSect="00F3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9F2"/>
    <w:multiLevelType w:val="hybridMultilevel"/>
    <w:tmpl w:val="B6B28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B7C24"/>
    <w:multiLevelType w:val="hybridMultilevel"/>
    <w:tmpl w:val="AB12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550BC"/>
    <w:multiLevelType w:val="hybridMultilevel"/>
    <w:tmpl w:val="74E4F204"/>
    <w:lvl w:ilvl="0" w:tplc="CB843BE0">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577D4"/>
    <w:multiLevelType w:val="hybridMultilevel"/>
    <w:tmpl w:val="8AD8F794"/>
    <w:lvl w:ilvl="0" w:tplc="F6AE0362">
      <w:start w:val="1"/>
      <w:numFmt w:val="decimal"/>
      <w:lvlText w:val="%1."/>
      <w:lvlJc w:val="left"/>
      <w:pPr>
        <w:ind w:left="720" w:hanging="360"/>
      </w:pPr>
      <w:rPr>
        <w:rFonts w:hint="default"/>
      </w:rPr>
    </w:lvl>
    <w:lvl w:ilvl="1" w:tplc="97C01AD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82018"/>
    <w:multiLevelType w:val="hybridMultilevel"/>
    <w:tmpl w:val="5DB450A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5" w15:restartNumberingAfterBreak="0">
    <w:nsid w:val="30572D8E"/>
    <w:multiLevelType w:val="hybridMultilevel"/>
    <w:tmpl w:val="A4BE8D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1741F0"/>
    <w:multiLevelType w:val="hybridMultilevel"/>
    <w:tmpl w:val="9138B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B0E3A"/>
    <w:multiLevelType w:val="hybridMultilevel"/>
    <w:tmpl w:val="F26CAF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B17A4C"/>
    <w:multiLevelType w:val="hybridMultilevel"/>
    <w:tmpl w:val="C632DED8"/>
    <w:lvl w:ilvl="0" w:tplc="94BEAA1A">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AA479A"/>
    <w:multiLevelType w:val="hybridMultilevel"/>
    <w:tmpl w:val="3DB6D5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3683EDF"/>
    <w:multiLevelType w:val="hybridMultilevel"/>
    <w:tmpl w:val="BD8E9518"/>
    <w:lvl w:ilvl="0" w:tplc="68723A86">
      <w:start w:val="1"/>
      <w:numFmt w:val="lowerLetter"/>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968150">
    <w:abstractNumId w:val="2"/>
  </w:num>
  <w:num w:numId="2" w16cid:durableId="956328994">
    <w:abstractNumId w:val="4"/>
  </w:num>
  <w:num w:numId="3" w16cid:durableId="1726486996">
    <w:abstractNumId w:val="0"/>
  </w:num>
  <w:num w:numId="4" w16cid:durableId="1391029841">
    <w:abstractNumId w:val="3"/>
  </w:num>
  <w:num w:numId="5" w16cid:durableId="2060087462">
    <w:abstractNumId w:val="8"/>
  </w:num>
  <w:num w:numId="6" w16cid:durableId="208225597">
    <w:abstractNumId w:val="9"/>
  </w:num>
  <w:num w:numId="7" w16cid:durableId="1913656548">
    <w:abstractNumId w:val="5"/>
  </w:num>
  <w:num w:numId="8" w16cid:durableId="916405208">
    <w:abstractNumId w:val="1"/>
  </w:num>
  <w:num w:numId="9" w16cid:durableId="1172253783">
    <w:abstractNumId w:val="10"/>
  </w:num>
  <w:num w:numId="10" w16cid:durableId="1935550581">
    <w:abstractNumId w:val="7"/>
  </w:num>
  <w:num w:numId="11" w16cid:durableId="1971982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03"/>
    <w:rsid w:val="00116659"/>
    <w:rsid w:val="001864D7"/>
    <w:rsid w:val="001F437A"/>
    <w:rsid w:val="002142D7"/>
    <w:rsid w:val="002241AA"/>
    <w:rsid w:val="00242EBE"/>
    <w:rsid w:val="00434728"/>
    <w:rsid w:val="004F326B"/>
    <w:rsid w:val="00817642"/>
    <w:rsid w:val="008200F2"/>
    <w:rsid w:val="008D1788"/>
    <w:rsid w:val="009523E1"/>
    <w:rsid w:val="00A3455A"/>
    <w:rsid w:val="00AE6071"/>
    <w:rsid w:val="00C11BDA"/>
    <w:rsid w:val="00C23D03"/>
    <w:rsid w:val="00D05334"/>
    <w:rsid w:val="00DD341B"/>
    <w:rsid w:val="00E505C0"/>
    <w:rsid w:val="00F3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C568"/>
  <w15:chartTrackingRefBased/>
  <w15:docId w15:val="{EBD37DCC-9122-1245-BCE6-0977BF0F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3D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D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D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3D0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3D03"/>
    <w:pPr>
      <w:ind w:left="720"/>
      <w:contextualSpacing/>
    </w:pPr>
  </w:style>
  <w:style w:type="character" w:styleId="PlaceholderText">
    <w:name w:val="Placeholder Text"/>
    <w:basedOn w:val="DefaultParagraphFont"/>
    <w:uiPriority w:val="99"/>
    <w:semiHidden/>
    <w:rsid w:val="00C23D03"/>
    <w:rPr>
      <w:color w:val="808080"/>
    </w:rPr>
  </w:style>
  <w:style w:type="table" w:styleId="LightShading">
    <w:name w:val="Light Shading"/>
    <w:basedOn w:val="TableNormal"/>
    <w:uiPriority w:val="60"/>
    <w:semiHidden/>
    <w:unhideWhenUsed/>
    <w:rsid w:val="00D053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Howard, Erin Melissa</cp:lastModifiedBy>
  <cp:revision>7</cp:revision>
  <dcterms:created xsi:type="dcterms:W3CDTF">2023-02-09T00:16:00Z</dcterms:created>
  <dcterms:modified xsi:type="dcterms:W3CDTF">2023-02-09T00:29:00Z</dcterms:modified>
</cp:coreProperties>
</file>