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E92A" w14:textId="70C86A0E" w:rsidR="003C3027" w:rsidRDefault="00BF3C98" w:rsidP="003C3027">
      <w:pPr>
        <w:ind w:firstLine="440"/>
        <w:jc w:val="center"/>
        <w:rPr>
          <w:rFonts w:ascii="宋体" w:hAnsi="宋体" w:cs="宋体"/>
          <w:b/>
          <w:bCs/>
          <w:kern w:val="0"/>
          <w:sz w:val="34"/>
          <w:szCs w:val="34"/>
        </w:rPr>
      </w:pPr>
      <w:r w:rsidRPr="00287E53">
        <w:rPr>
          <w:rFonts w:ascii="宋体" w:hAnsi="宋体" w:cs="宋体"/>
          <w:b/>
          <w:bCs/>
          <w:kern w:val="0"/>
          <w:sz w:val="34"/>
          <w:szCs w:val="34"/>
        </w:rPr>
        <w:fldChar w:fldCharType="begin"/>
      </w:r>
      <w:r w:rsidRPr="00287E53">
        <w:rPr>
          <w:rFonts w:ascii="宋体" w:hAnsi="宋体" w:cs="宋体"/>
          <w:b/>
          <w:bCs/>
          <w:kern w:val="0"/>
          <w:sz w:val="34"/>
          <w:szCs w:val="34"/>
        </w:rPr>
        <w:instrText xml:space="preserve"> MERGEFIELD  ${term} </w:instrText>
      </w:r>
      <w:r w:rsidRPr="00287E53">
        <w:rPr>
          <w:rFonts w:ascii="宋体" w:hAnsi="宋体" w:cs="宋体"/>
          <w:b/>
          <w:bCs/>
          <w:kern w:val="0"/>
          <w:sz w:val="34"/>
          <w:szCs w:val="34"/>
        </w:rPr>
        <w:fldChar w:fldCharType="separate"/>
      </w:r>
      <w:r w:rsidRPr="00287E53">
        <w:rPr>
          <w:rFonts w:ascii="宋体" w:hAnsi="宋体" w:cs="宋体"/>
          <w:b/>
          <w:bCs/>
          <w:kern w:val="0"/>
          <w:sz w:val="34"/>
          <w:szCs w:val="34"/>
        </w:rPr>
        <w:t>«${term}»</w:t>
      </w:r>
      <w:r w:rsidRPr="00287E53">
        <w:rPr>
          <w:rFonts w:ascii="宋体" w:hAnsi="宋体" w:cs="宋体"/>
          <w:b/>
          <w:bCs/>
          <w:kern w:val="0"/>
          <w:sz w:val="34"/>
          <w:szCs w:val="34"/>
        </w:rPr>
        <w:fldChar w:fldCharType="end"/>
      </w:r>
      <w:r w:rsidR="003C3027">
        <w:rPr>
          <w:rFonts w:ascii="宋体" w:hAnsi="宋体" w:cs="宋体" w:hint="eastAsia"/>
          <w:b/>
          <w:bCs/>
          <w:kern w:val="0"/>
          <w:sz w:val="34"/>
          <w:szCs w:val="34"/>
        </w:rPr>
        <w:t>学年第</w:t>
      </w:r>
      <w:r w:rsidR="004643CC" w:rsidRPr="00287E53">
        <w:rPr>
          <w:rFonts w:ascii="宋体" w:hAnsi="宋体" w:cs="宋体"/>
          <w:b/>
          <w:bCs/>
          <w:kern w:val="0"/>
          <w:sz w:val="34"/>
          <w:szCs w:val="34"/>
        </w:rPr>
        <w:fldChar w:fldCharType="begin"/>
      </w:r>
      <w:r w:rsidR="004643CC" w:rsidRPr="00287E53">
        <w:rPr>
          <w:rFonts w:ascii="宋体" w:hAnsi="宋体" w:cs="宋体"/>
          <w:b/>
          <w:bCs/>
          <w:kern w:val="0"/>
          <w:sz w:val="34"/>
          <w:szCs w:val="34"/>
        </w:rPr>
        <w:instrText xml:space="preserve"> MERGEFIELD  ${xueqi} </w:instrText>
      </w:r>
      <w:r w:rsidR="004643CC" w:rsidRPr="00287E53">
        <w:rPr>
          <w:rFonts w:ascii="宋体" w:hAnsi="宋体" w:cs="宋体"/>
          <w:b/>
          <w:bCs/>
          <w:kern w:val="0"/>
          <w:sz w:val="34"/>
          <w:szCs w:val="34"/>
        </w:rPr>
        <w:fldChar w:fldCharType="separate"/>
      </w:r>
      <w:r w:rsidR="004643CC" w:rsidRPr="00287E53">
        <w:rPr>
          <w:rFonts w:ascii="宋体" w:hAnsi="宋体" w:cs="宋体"/>
          <w:b/>
          <w:bCs/>
          <w:kern w:val="0"/>
          <w:sz w:val="34"/>
          <w:szCs w:val="34"/>
        </w:rPr>
        <w:t>«${xueqi}»</w:t>
      </w:r>
      <w:r w:rsidR="004643CC" w:rsidRPr="00287E53">
        <w:rPr>
          <w:rFonts w:ascii="宋体" w:hAnsi="宋体" w:cs="宋体"/>
          <w:b/>
          <w:bCs/>
          <w:kern w:val="0"/>
          <w:sz w:val="34"/>
          <w:szCs w:val="34"/>
        </w:rPr>
        <w:fldChar w:fldCharType="end"/>
      </w:r>
      <w:r w:rsidR="003C3027">
        <w:rPr>
          <w:rFonts w:ascii="宋体" w:hAnsi="宋体" w:cs="宋体" w:hint="eastAsia"/>
          <w:b/>
          <w:bCs/>
          <w:kern w:val="0"/>
          <w:sz w:val="34"/>
          <w:szCs w:val="34"/>
        </w:rPr>
        <w:t>学期</w:t>
      </w:r>
      <w:r w:rsidR="003C3027">
        <w:rPr>
          <w:rFonts w:ascii="宋体" w:hAnsi="宋体" w:cs="宋体"/>
          <w:b/>
          <w:bCs/>
          <w:kern w:val="0"/>
          <w:sz w:val="34"/>
          <w:szCs w:val="34"/>
        </w:rPr>
        <w:t xml:space="preserve"> </w:t>
      </w:r>
      <w:r w:rsidR="003C3027">
        <w:rPr>
          <w:rFonts w:ascii="宋体" w:hAnsi="宋体" w:cs="宋体"/>
          <w:b/>
          <w:bCs/>
          <w:kern w:val="0"/>
          <w:sz w:val="34"/>
          <w:szCs w:val="34"/>
        </w:rPr>
        <w:t>课程考试质量分析报告</w:t>
      </w:r>
    </w:p>
    <w:p w14:paraId="5319D8DC" w14:textId="77777777" w:rsidR="003C3027" w:rsidRDefault="003C3027" w:rsidP="003C3027">
      <w:pPr>
        <w:spacing w:line="20" w:lineRule="atLeast"/>
        <w:rPr>
          <w:sz w:val="2"/>
          <w:szCs w:val="2"/>
        </w:rPr>
      </w:pPr>
    </w:p>
    <w:tbl>
      <w:tblPr>
        <w:tblW w:w="98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69"/>
        <w:gridCol w:w="1102"/>
        <w:gridCol w:w="151"/>
        <w:gridCol w:w="594"/>
        <w:gridCol w:w="660"/>
        <w:gridCol w:w="735"/>
        <w:gridCol w:w="519"/>
        <w:gridCol w:w="194"/>
        <w:gridCol w:w="245"/>
        <w:gridCol w:w="421"/>
        <w:gridCol w:w="414"/>
        <w:gridCol w:w="1495"/>
      </w:tblGrid>
      <w:tr w:rsidR="003C3027" w14:paraId="1C382D01" w14:textId="77777777" w:rsidTr="00866B7A">
        <w:trPr>
          <w:trHeight w:val="43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15048" w14:textId="1A0B682F" w:rsidR="003C3027" w:rsidRDefault="003C3027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主讲教师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A443" w14:textId="39E533A1" w:rsidR="003C3027" w:rsidRDefault="00CF6DB8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${zhiliang.teacherName}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«${zhiliang.teacherName}»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25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6A78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课程名称及课程代码</w:t>
            </w:r>
          </w:p>
        </w:tc>
        <w:tc>
          <w:tcPr>
            <w:tcW w:w="40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C460E" w14:textId="2D5A9248" w:rsidR="003C3027" w:rsidRDefault="00985776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${zhiliang.courseName}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«${zhiliang.courseName}»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</w:tr>
      <w:tr w:rsidR="003C3027" w14:paraId="506C8DBB" w14:textId="77777777" w:rsidTr="00866B7A">
        <w:trPr>
          <w:trHeight w:val="43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2F65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课程序号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DF9BB" w14:textId="7F566D7B" w:rsidR="003C3027" w:rsidRDefault="00985776" w:rsidP="00866B7A">
            <w:pPr>
              <w:widowControl/>
              <w:jc w:val="center"/>
              <w:rPr>
                <w:rFonts w:ascii="宋体" w:hAnsi="宋体" w:cs="Times New Roman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${zhiliang.courseId}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«${zhiliang.courseId}»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22BB7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考试日期</w:t>
            </w:r>
          </w:p>
        </w:tc>
        <w:tc>
          <w:tcPr>
            <w:tcW w:w="21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3C879" w14:textId="28798CFF" w:rsidR="003C3027" w:rsidRDefault="00B12555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${zhiliang.date}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«${zhiliang.date}»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71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E9E40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阅卷</w:t>
            </w:r>
          </w:p>
          <w:p w14:paraId="4409EFDA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形式</w:t>
            </w:r>
          </w:p>
        </w:tc>
        <w:tc>
          <w:tcPr>
            <w:tcW w:w="2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6452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Cs w:val="24"/>
              </w:rPr>
              <w:t>人阅卷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□</w:t>
            </w:r>
          </w:p>
        </w:tc>
      </w:tr>
      <w:tr w:rsidR="003C3027" w14:paraId="0453D0CE" w14:textId="77777777" w:rsidTr="00866B7A">
        <w:trPr>
          <w:trHeight w:val="43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62702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35D09" w14:textId="77777777" w:rsidR="003C3027" w:rsidRDefault="003C3027" w:rsidP="00866B7A">
            <w:pPr>
              <w:widowControl/>
              <w:jc w:val="center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11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C590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1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EDFE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71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0A75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2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BF49B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Cs w:val="24"/>
              </w:rPr>
              <w:t>人及以上流水阅卷</w:t>
            </w:r>
            <w:r>
              <w:rPr>
                <w:rFonts w:ascii="宋体" w:hAnsi="宋体" w:hint="eastAsia"/>
                <w:color w:val="000000"/>
              </w:rPr>
              <w:sym w:font="Wingdings 2" w:char="0052"/>
            </w:r>
          </w:p>
        </w:tc>
      </w:tr>
      <w:tr w:rsidR="003C3027" w14:paraId="655C46BC" w14:textId="77777777" w:rsidTr="00CA0FD0">
        <w:trPr>
          <w:trHeight w:val="439"/>
        </w:trPr>
        <w:tc>
          <w:tcPr>
            <w:tcW w:w="98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</w:tcPr>
          <w:p w14:paraId="1E7E10EE" w14:textId="44A67D3A" w:rsidR="003C3027" w:rsidRDefault="003C3027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应考：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begin"/>
            </w:r>
            <w:r w:rsidR="00985776">
              <w:rPr>
                <w:rFonts w:ascii="宋体" w:hAnsi="宋体" w:cs="宋体"/>
                <w:kern w:val="0"/>
                <w:sz w:val="22"/>
              </w:rPr>
              <w:instrText xml:space="preserve"> MERGEFIELD  "${zhiliang.totalNum }" </w:instrTex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 w:rsidR="00985776">
              <w:rPr>
                <w:rFonts w:ascii="宋体" w:hAnsi="宋体" w:cs="宋体"/>
                <w:noProof/>
                <w:kern w:val="0"/>
                <w:sz w:val="22"/>
              </w:rPr>
              <w:t>«${zhiliang.totalNum }»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人；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/>
                <w:kern w:val="0"/>
                <w:szCs w:val="24"/>
              </w:rPr>
              <w:t>实考：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begin"/>
            </w:r>
            <w:r w:rsidR="00985776">
              <w:rPr>
                <w:rFonts w:ascii="宋体" w:hAnsi="宋体" w:cs="宋体"/>
                <w:kern w:val="0"/>
                <w:sz w:val="22"/>
              </w:rPr>
              <w:instrText xml:space="preserve"> MERGEFIELD  "${zhiliang.realityNum }" </w:instrTex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 w:rsidR="00985776">
              <w:rPr>
                <w:rFonts w:ascii="宋体" w:hAnsi="宋体" w:cs="宋体"/>
                <w:noProof/>
                <w:kern w:val="0"/>
                <w:sz w:val="22"/>
              </w:rPr>
              <w:t>«${zhiliang.realityNum }»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人；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/>
                <w:kern w:val="0"/>
                <w:szCs w:val="24"/>
              </w:rPr>
              <w:t>缓考：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begin"/>
            </w:r>
            <w:r w:rsidR="00985776">
              <w:rPr>
                <w:rFonts w:ascii="宋体" w:hAnsi="宋体" w:cs="宋体"/>
                <w:kern w:val="0"/>
                <w:sz w:val="22"/>
              </w:rPr>
              <w:instrText xml:space="preserve"> MERGEFIELD  "${zhiliang.delayNum }" </w:instrTex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 w:rsidR="00985776">
              <w:rPr>
                <w:rFonts w:ascii="宋体" w:hAnsi="宋体" w:cs="宋体"/>
                <w:noProof/>
                <w:kern w:val="0"/>
                <w:sz w:val="22"/>
              </w:rPr>
              <w:t>«${zhiliang.delayNum }»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人；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/>
                <w:kern w:val="0"/>
                <w:szCs w:val="24"/>
              </w:rPr>
              <w:t>旷考：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begin"/>
            </w:r>
            <w:r w:rsidR="00985776">
              <w:rPr>
                <w:rFonts w:ascii="宋体" w:hAnsi="宋体" w:cs="宋体"/>
                <w:kern w:val="0"/>
                <w:sz w:val="22"/>
              </w:rPr>
              <w:instrText xml:space="preserve"> MERGEFIELD  ${zhiliang.missNum} </w:instrTex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 w:rsidR="00985776">
              <w:rPr>
                <w:rFonts w:ascii="宋体" w:hAnsi="宋体" w:cs="宋体"/>
                <w:noProof/>
                <w:kern w:val="0"/>
                <w:sz w:val="22"/>
              </w:rPr>
              <w:t>«${zhiliang.missNum}»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人；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</w:t>
            </w:r>
            <w:r>
              <w:rPr>
                <w:rFonts w:ascii="宋体" w:hAnsi="宋体" w:cs="宋体"/>
                <w:kern w:val="0"/>
                <w:szCs w:val="24"/>
              </w:rPr>
              <w:t>取消考试资格：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begin"/>
            </w:r>
            <w:r w:rsidR="00985776">
              <w:rPr>
                <w:rFonts w:ascii="宋体" w:hAnsi="宋体" w:cs="宋体"/>
                <w:kern w:val="0"/>
                <w:sz w:val="22"/>
              </w:rPr>
              <w:instrText xml:space="preserve"> MERGEFIELD  "${zhiliang.cancelNum }" </w:instrTex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 w:rsidR="00985776">
              <w:rPr>
                <w:rFonts w:ascii="宋体" w:hAnsi="宋体" w:cs="宋体"/>
                <w:noProof/>
                <w:kern w:val="0"/>
                <w:sz w:val="22"/>
              </w:rPr>
              <w:t>«${zhiliang.cancelNum }»</w:t>
            </w:r>
            <w:r w:rsidR="00985776"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人</w:t>
            </w:r>
          </w:p>
        </w:tc>
      </w:tr>
      <w:tr w:rsidR="003C3027" w14:paraId="0439B820" w14:textId="77777777" w:rsidTr="00CA0FD0">
        <w:trPr>
          <w:trHeight w:val="439"/>
        </w:trPr>
        <w:tc>
          <w:tcPr>
            <w:tcW w:w="98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2970E" w14:textId="77777777" w:rsidR="003C3027" w:rsidRDefault="003C3027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总评成绩构成</w:t>
            </w:r>
          </w:p>
        </w:tc>
      </w:tr>
      <w:tr w:rsidR="00866B7A" w14:paraId="21E8A43A" w14:textId="77777777" w:rsidTr="00866B7A">
        <w:trPr>
          <w:trHeight w:val="43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95468" w14:textId="0C677F11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期中成绩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D6C6" w14:textId="308FB59E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"${zhiliang.midtermSco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«${zhiliang.midtermSco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73E3A" w14:textId="3B1591F4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作业成绩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AF7CF" w14:textId="71A44641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"${zhiliang.homeworkSco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«${zhiliang.homeworkSco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  <w:tc>
          <w:tcPr>
            <w:tcW w:w="17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197A5" w14:textId="04B5FC79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测验成绩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34771" w14:textId="005DE391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"${zhiliang.quizSco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«${zhiliang.quizSco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</w:tr>
      <w:tr w:rsidR="00866B7A" w14:paraId="791A67F3" w14:textId="77777777" w:rsidTr="00866B7A">
        <w:trPr>
          <w:trHeight w:val="43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67CF6" w14:textId="4526D521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大作业成绩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4B9B1" w14:textId="5C07D31A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"${zhiliang.largeSco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«${zhiliang.largeSco}»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48A59" w14:textId="7D47A5A0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实验成绩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3C6A60" w14:textId="40A9E64F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"${zhiliang.experimentSco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«${zhiliang.experimentSco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  <w:tc>
          <w:tcPr>
            <w:tcW w:w="17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9A9E2" w14:textId="13E816A6" w:rsidR="00866B7A" w:rsidRPr="00866B7A" w:rsidRDefault="00866B7A" w:rsidP="00866B7A">
            <w:pPr>
              <w:widowControl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验收/答辩</w:t>
            </w: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成绩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281B" w14:textId="02CB6418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"${zhiliang.replySco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«${zhiliang.replySco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</w:tr>
      <w:tr w:rsidR="00866B7A" w14:paraId="1AFB487B" w14:textId="77777777" w:rsidTr="00866B7A">
        <w:trPr>
          <w:trHeight w:val="43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695AF" w14:textId="12B212DD" w:rsidR="00866B7A" w:rsidRPr="00866B7A" w:rsidRDefault="00866B7A" w:rsidP="00866B7A">
            <w:pPr>
              <w:widowControl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课程报告/论文成绩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117F" w14:textId="7652D652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"${zhiliang.thesisSco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«${zhiliang.thesisSco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11472" w14:textId="04C6F33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9A350C" w14:textId="5F6D25DF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"${zhiliang.finalSco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«${zhiliang.finalSco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  <w:tc>
          <w:tcPr>
            <w:tcW w:w="17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132E" w14:textId="779BC70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其他成绩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6B56F" w14:textId="7FA9E995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"${zhiliang.other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«${zhiliang.other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 w:hint="eastAsia"/>
                <w:kern w:val="0"/>
                <w:szCs w:val="24"/>
              </w:rPr>
              <w:t>%</w:t>
            </w:r>
          </w:p>
        </w:tc>
      </w:tr>
      <w:tr w:rsidR="00866B7A" w14:paraId="4415AC80" w14:textId="77777777" w:rsidTr="00866B7A">
        <w:trPr>
          <w:trHeight w:val="439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10761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考核成绩分布情况分析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50AEC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0F527" w14:textId="639C381F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最高</w:t>
            </w: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"${zhiliang.highSco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«${zhiliang.highSco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分</w:t>
            </w:r>
          </w:p>
        </w:tc>
        <w:tc>
          <w:tcPr>
            <w:tcW w:w="19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97E7B" w14:textId="2AA88861" w:rsidR="00866B7A" w:rsidRDefault="00866B7A" w:rsidP="00866B7A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最低</w:t>
            </w: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"${zhiliang.lowSco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«${zhiliang.lowSco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ascii="宋体" w:hAnsi="宋体" w:cs="宋体"/>
                <w:kern w:val="0"/>
                <w:szCs w:val="24"/>
              </w:rPr>
              <w:t>分</w:t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6200F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及格率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9E18" w14:textId="7D89CD1D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"${zhiliang.passRatio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«${zhiliang.passRatio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  <w:r>
              <w:rPr>
                <w:rFonts w:cs="Times New Roman"/>
                <w:kern w:val="0"/>
                <w:szCs w:val="24"/>
              </w:rPr>
              <w:t>%</w:t>
            </w:r>
          </w:p>
        </w:tc>
      </w:tr>
      <w:tr w:rsidR="00866B7A" w14:paraId="53D7CD3C" w14:textId="77777777" w:rsidTr="00866B7A">
        <w:trPr>
          <w:trHeight w:val="4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83AB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F070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EF72A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F77A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80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EC868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70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79</w:t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0364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60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69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DE359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&lt;60</w:t>
            </w:r>
          </w:p>
        </w:tc>
      </w:tr>
      <w:tr w:rsidR="00866B7A" w14:paraId="336BB552" w14:textId="77777777" w:rsidTr="00866B7A">
        <w:trPr>
          <w:trHeight w:val="4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95309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34ABF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人数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705B" w14:textId="4B7F8763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"${zhiliang.ninNum1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«${zhiliang.ninNum1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E2D46" w14:textId="6140B39A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"${zhiliang.eigNum1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«${zhiliang.eigNum1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BA494" w14:textId="41F3FB59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"${zhiliang.sevNum1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«${zhiliang.sevNum1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ACEB" w14:textId="28A4F8A3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"${zhiliang.sixNum1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«${zhiliang.sixNum1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75D1B" w14:textId="5826A313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"${zhiliang.lowNum1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«${zhiliang.lowNum1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</w:tr>
      <w:tr w:rsidR="00866B7A" w14:paraId="6DEDEE38" w14:textId="77777777" w:rsidTr="00866B7A">
        <w:trPr>
          <w:trHeight w:val="4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D378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883C7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％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43353" w14:textId="21D95362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"${zhiliang.ninRatio1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«${zhiliang.ninRatio1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1BC4F" w14:textId="6ACD81D8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"${zhiliang.eigRatio1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«${zhiliang.eigRatio1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5A5" w14:textId="2103D161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"${zhiliang.sevRatio1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«${zhiliang.sevRatio1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5007B" w14:textId="3B1797F6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"${zhiliang.sixRatio1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«${zhiliang.sixRatio1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04898" w14:textId="644073D1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"${zhiliang.lowRatio1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«${zhiliang.lowRatio1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</w:tr>
      <w:tr w:rsidR="00866B7A" w14:paraId="13989AE5" w14:textId="77777777" w:rsidTr="00866B7A">
        <w:trPr>
          <w:trHeight w:val="4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D5F9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5A692" w14:textId="77777777" w:rsidR="00866B7A" w:rsidRDefault="00866B7A" w:rsidP="00866B7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总评成绩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40536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897BF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80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25DE5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70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79</w:t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8D610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60</w:t>
            </w:r>
            <w:r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>
              <w:rPr>
                <w:rFonts w:cs="Times New Roman"/>
                <w:b/>
                <w:bCs/>
                <w:kern w:val="0"/>
                <w:szCs w:val="24"/>
              </w:rPr>
              <w:t>69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8DC4F" w14:textId="77777777" w:rsidR="00866B7A" w:rsidRDefault="00866B7A" w:rsidP="00866B7A">
            <w:pPr>
              <w:widowControl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>
              <w:rPr>
                <w:rFonts w:cs="Times New Roman"/>
                <w:b/>
                <w:bCs/>
                <w:kern w:val="0"/>
                <w:szCs w:val="24"/>
              </w:rPr>
              <w:t>&lt;60</w:t>
            </w:r>
          </w:p>
        </w:tc>
      </w:tr>
      <w:tr w:rsidR="00866B7A" w14:paraId="0F17E7AA" w14:textId="77777777" w:rsidTr="00866B7A">
        <w:trPr>
          <w:trHeight w:val="4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EEA6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3DA1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人数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335D6" w14:textId="4C05506A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${zhiliang.ninNum2}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«${zhiliang.ninNum2}»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51F3F" w14:textId="24E75460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 zhiliang.eigNum2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 zhiliang.eigNum2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C78D2" w14:textId="0E7FF91B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 zhiliang.sevNum2}"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 zhiliang.sevNum2}»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3EE53" w14:textId="03BFEC58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${zhiliang.sixNum2}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«${zhiliang.sixNum2}»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BE6A" w14:textId="042EA1F6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${zhiliang.lowNum2}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«${zhiliang.lowNum2}»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</w:tr>
      <w:tr w:rsidR="00866B7A" w14:paraId="064FA203" w14:textId="77777777" w:rsidTr="00866B7A">
        <w:trPr>
          <w:trHeight w:val="43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21AD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72C" w14:textId="77777777" w:rsidR="00866B7A" w:rsidRDefault="00866B7A" w:rsidP="00866B7A">
            <w:pPr>
              <w:widowControl/>
              <w:jc w:val="center"/>
              <w:rPr>
                <w:rFonts w:cs="宋体"/>
                <w:b/>
                <w:bCs/>
                <w:kern w:val="0"/>
                <w:szCs w:val="24"/>
              </w:rPr>
            </w:pPr>
            <w:r>
              <w:rPr>
                <w:rFonts w:cs="宋体" w:hint="eastAsia"/>
                <w:b/>
                <w:bCs/>
                <w:kern w:val="0"/>
                <w:szCs w:val="24"/>
              </w:rPr>
              <w:t>％</w:t>
            </w:r>
          </w:p>
        </w:tc>
        <w:tc>
          <w:tcPr>
            <w:tcW w:w="1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FE34" w14:textId="5E20CCA2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 zhiliang.ninRatio2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 zhiliang.ninRatio2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0E65" w14:textId="0B877D17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 zhiliang.eigRatio2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 zhiliang.eigRatio2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41C0C" w14:textId="27379608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 zhiliang.sevRatio2}"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 zhiliang.sevRatio2}»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CCA6" w14:textId="34B7A288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${zhiliang.sixRatio2}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«${zhiliang.sixRatio2}»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C09C5" w14:textId="398AAEA8" w:rsidR="00866B7A" w:rsidRDefault="00866B7A" w:rsidP="00866B7A">
            <w:pPr>
              <w:widowControl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 w:val="22"/>
              </w:rPr>
              <w:fldChar w:fldCharType="begin"/>
            </w:r>
            <w:r>
              <w:rPr>
                <w:rFonts w:ascii="宋体" w:hAnsi="宋体" w:cs="宋体"/>
                <w:kern w:val="0"/>
                <w:sz w:val="22"/>
              </w:rPr>
              <w:instrText xml:space="preserve"> MERGEFIELD  "${ zhiliang.lowRatio2 }" </w:instrText>
            </w:r>
            <w:r>
              <w:rPr>
                <w:rFonts w:ascii="宋体" w:hAnsi="宋体" w:cs="宋体"/>
                <w:kern w:val="0"/>
                <w:sz w:val="22"/>
              </w:rPr>
              <w:fldChar w:fldCharType="separate"/>
            </w:r>
            <w:r>
              <w:rPr>
                <w:rFonts w:ascii="宋体" w:hAnsi="宋体" w:cs="宋体"/>
                <w:noProof/>
                <w:kern w:val="0"/>
                <w:sz w:val="22"/>
              </w:rPr>
              <w:t>«${ zhiliang.lowRatio2 }»</w:t>
            </w:r>
            <w:r>
              <w:rPr>
                <w:rFonts w:ascii="宋体" w:hAnsi="宋体" w:cs="宋体"/>
                <w:kern w:val="0"/>
                <w:sz w:val="22"/>
              </w:rPr>
              <w:fldChar w:fldCharType="end"/>
            </w:r>
          </w:p>
        </w:tc>
      </w:tr>
      <w:tr w:rsidR="00866B7A" w14:paraId="7F6473CB" w14:textId="77777777" w:rsidTr="00866B7A">
        <w:trPr>
          <w:trHeight w:val="288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FF98" w14:textId="77777777" w:rsidR="00866B7A" w:rsidRDefault="00866B7A" w:rsidP="00866B7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lastRenderedPageBreak/>
              <w:t>考核结果与命题期望值的对比分析</w:t>
            </w:r>
          </w:p>
        </w:tc>
        <w:tc>
          <w:tcPr>
            <w:tcW w:w="8299" w:type="dxa"/>
            <w:gridSpan w:val="12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F882E06" w14:textId="77777777" w:rsidR="00866B7A" w:rsidRDefault="00866B7A" w:rsidP="00866B7A">
            <w:pPr>
              <w:widowControl/>
              <w:rPr>
                <w:rFonts w:ascii="宋体" w:hAnsi="宋体" w:cs="宋体"/>
                <w:kern w:val="0"/>
              </w:rPr>
            </w:pPr>
          </w:p>
          <w:p w14:paraId="265AAB25" w14:textId="77777777" w:rsidR="00866B7A" w:rsidRDefault="00866B7A" w:rsidP="00866B7A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</w:t>
            </w:r>
            <w:r w:rsidRPr="006E02D1">
              <w:rPr>
                <w:rFonts w:ascii="宋体" w:hAnsi="宋体" w:cs="宋体" w:hint="eastAsia"/>
                <w:color w:val="FF0000"/>
                <w:kern w:val="0"/>
              </w:rPr>
              <w:t xml:space="preserve"> </w:t>
            </w:r>
          </w:p>
        </w:tc>
      </w:tr>
      <w:tr w:rsidR="00866B7A" w14:paraId="6C44E423" w14:textId="77777777" w:rsidTr="00866B7A">
        <w:trPr>
          <w:trHeight w:val="2033"/>
        </w:trPr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BBB2C48" w14:textId="77777777" w:rsidR="00866B7A" w:rsidRDefault="00866B7A" w:rsidP="00866B7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教考分离课程对试卷题型、难度、广度的分析</w:t>
            </w:r>
          </w:p>
        </w:tc>
        <w:tc>
          <w:tcPr>
            <w:tcW w:w="829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9E919B" w14:textId="77777777" w:rsidR="00866B7A" w:rsidRDefault="00866B7A" w:rsidP="00866B7A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866B7A" w14:paraId="7B9B93EE" w14:textId="77777777" w:rsidTr="00866B7A">
        <w:trPr>
          <w:trHeight w:val="1417"/>
        </w:trPr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F10415" w14:textId="77777777" w:rsidR="00866B7A" w:rsidRDefault="00866B7A" w:rsidP="00866B7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教研室主任（或课程负责人）意见</w:t>
            </w:r>
          </w:p>
        </w:tc>
        <w:tc>
          <w:tcPr>
            <w:tcW w:w="829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E366CBA" w14:textId="77777777" w:rsidR="00866B7A" w:rsidRDefault="00866B7A" w:rsidP="00866B7A">
            <w:pPr>
              <w:widowControl/>
              <w:jc w:val="center"/>
            </w:pPr>
          </w:p>
          <w:p w14:paraId="28F5DFE8" w14:textId="77777777" w:rsidR="00866B7A" w:rsidRDefault="00866B7A" w:rsidP="00866B7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</w:rPr>
              <w:t xml:space="preserve">       </w:t>
            </w:r>
          </w:p>
        </w:tc>
      </w:tr>
      <w:tr w:rsidR="00866B7A" w14:paraId="090787D5" w14:textId="77777777" w:rsidTr="00866B7A">
        <w:trPr>
          <w:trHeight w:val="293"/>
        </w:trPr>
        <w:tc>
          <w:tcPr>
            <w:tcW w:w="70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70AB3" w14:textId="77777777" w:rsidR="00866B7A" w:rsidRDefault="00866B7A" w:rsidP="00866B7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注：①此表在交本课程成绩时交院办。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②分析报告栏不够写，可加附页。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2249B" w14:textId="77777777" w:rsidR="00866B7A" w:rsidRDefault="00866B7A" w:rsidP="00866B7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33542" w14:textId="77777777" w:rsidR="00866B7A" w:rsidRDefault="00866B7A" w:rsidP="00866B7A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F14D9" w14:textId="77777777" w:rsidR="00866B7A" w:rsidRDefault="00866B7A" w:rsidP="00866B7A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F8394" w14:textId="77777777" w:rsidR="00866B7A" w:rsidRDefault="00866B7A" w:rsidP="00866B7A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14:paraId="00F2994D" w14:textId="77777777" w:rsidR="003C3027" w:rsidRPr="00084FDF" w:rsidRDefault="003C3027" w:rsidP="003C3027"/>
    <w:p w14:paraId="66E65CA3" w14:textId="19DE598E" w:rsidR="00F15515" w:rsidRPr="003C3027" w:rsidRDefault="00F15515" w:rsidP="003C3027"/>
    <w:sectPr w:rsidR="00F15515" w:rsidRPr="003C30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1" w:right="1134" w:bottom="1021" w:left="1134" w:header="624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9EF48" w14:textId="77777777" w:rsidR="00AF10FC" w:rsidRDefault="00AF10FC" w:rsidP="003D799F">
      <w:r>
        <w:separator/>
      </w:r>
    </w:p>
  </w:endnote>
  <w:endnote w:type="continuationSeparator" w:id="0">
    <w:p w14:paraId="35CC82B5" w14:textId="77777777" w:rsidR="00AF10FC" w:rsidRDefault="00AF10FC" w:rsidP="003D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F997" w14:textId="77777777" w:rsidR="005D75A0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0F33" w14:textId="77777777" w:rsidR="005D75A0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CD40" w14:textId="77777777" w:rsidR="005D75A0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0DCD" w14:textId="77777777" w:rsidR="00AF10FC" w:rsidRDefault="00AF10FC" w:rsidP="003D799F">
      <w:r>
        <w:separator/>
      </w:r>
    </w:p>
  </w:footnote>
  <w:footnote w:type="continuationSeparator" w:id="0">
    <w:p w14:paraId="25FEFB0F" w14:textId="77777777" w:rsidR="00AF10FC" w:rsidRDefault="00AF10FC" w:rsidP="003D7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C4CF" w14:textId="77777777" w:rsidR="005D75A0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739B" w14:textId="77777777" w:rsidR="005D75A0" w:rsidRDefault="00000000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5BC5" w14:textId="77777777" w:rsidR="005D75A0" w:rsidRDefault="000000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4C"/>
    <w:rsid w:val="00124E4B"/>
    <w:rsid w:val="00137148"/>
    <w:rsid w:val="001712E7"/>
    <w:rsid w:val="001729F2"/>
    <w:rsid w:val="001F419A"/>
    <w:rsid w:val="002046B2"/>
    <w:rsid w:val="00210549"/>
    <w:rsid w:val="00212CEA"/>
    <w:rsid w:val="00231FAE"/>
    <w:rsid w:val="0028663D"/>
    <w:rsid w:val="00287E53"/>
    <w:rsid w:val="00370575"/>
    <w:rsid w:val="003C3027"/>
    <w:rsid w:val="003D799F"/>
    <w:rsid w:val="004643CC"/>
    <w:rsid w:val="0050531F"/>
    <w:rsid w:val="005477B7"/>
    <w:rsid w:val="00574436"/>
    <w:rsid w:val="00581208"/>
    <w:rsid w:val="00597915"/>
    <w:rsid w:val="00651BA2"/>
    <w:rsid w:val="00797BC8"/>
    <w:rsid w:val="007D4A69"/>
    <w:rsid w:val="008039FE"/>
    <w:rsid w:val="0080472B"/>
    <w:rsid w:val="00866B7A"/>
    <w:rsid w:val="008707AA"/>
    <w:rsid w:val="0090047C"/>
    <w:rsid w:val="00903057"/>
    <w:rsid w:val="00985776"/>
    <w:rsid w:val="009A193F"/>
    <w:rsid w:val="009A6A60"/>
    <w:rsid w:val="009C2986"/>
    <w:rsid w:val="009D60E2"/>
    <w:rsid w:val="00A467B9"/>
    <w:rsid w:val="00AB00DC"/>
    <w:rsid w:val="00AB2C31"/>
    <w:rsid w:val="00AB3532"/>
    <w:rsid w:val="00AF10FC"/>
    <w:rsid w:val="00AF56B8"/>
    <w:rsid w:val="00AF73F4"/>
    <w:rsid w:val="00B12555"/>
    <w:rsid w:val="00B56D9F"/>
    <w:rsid w:val="00B92876"/>
    <w:rsid w:val="00BF3C66"/>
    <w:rsid w:val="00BF3C98"/>
    <w:rsid w:val="00C00BF2"/>
    <w:rsid w:val="00C14C82"/>
    <w:rsid w:val="00C34954"/>
    <w:rsid w:val="00C3531D"/>
    <w:rsid w:val="00C35725"/>
    <w:rsid w:val="00CD50DC"/>
    <w:rsid w:val="00CD5E4C"/>
    <w:rsid w:val="00CF6DB8"/>
    <w:rsid w:val="00D80EFE"/>
    <w:rsid w:val="00D86F5D"/>
    <w:rsid w:val="00DA3E47"/>
    <w:rsid w:val="00E23BB6"/>
    <w:rsid w:val="00E9630B"/>
    <w:rsid w:val="00F05B32"/>
    <w:rsid w:val="00F15515"/>
    <w:rsid w:val="00F701AE"/>
    <w:rsid w:val="00FC684C"/>
    <w:rsid w:val="00FC6AD8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7AC0A"/>
  <w15:chartTrackingRefBased/>
  <w15:docId w15:val="{F8AD6F7C-EBD8-44DD-BC9A-95C3A84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D7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D799F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qFormat/>
    <w:rsid w:val="003D7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D799F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中辉</dc:creator>
  <cp:keywords/>
  <dc:description/>
  <cp:lastModifiedBy>苏 中辉</cp:lastModifiedBy>
  <cp:revision>51</cp:revision>
  <dcterms:created xsi:type="dcterms:W3CDTF">2023-04-17T09:30:00Z</dcterms:created>
  <dcterms:modified xsi:type="dcterms:W3CDTF">2023-04-21T08:56:00Z</dcterms:modified>
</cp:coreProperties>
</file>