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B06" w:rsidRPr="00B61B06" w:rsidRDefault="00B61B06" w:rsidP="00B61B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-851"/>
        <w:jc w:val="both"/>
        <w:rPr>
          <w:rFonts w:eastAsia="Times New Roman" w:cs="Times New Roman"/>
          <w:b/>
          <w:color w:val="auto"/>
          <w:sz w:val="24"/>
          <w:szCs w:val="24"/>
          <w:lang w:val="ru-RU"/>
        </w:rPr>
      </w:pPr>
      <w:r w:rsidRPr="00B61B06">
        <w:rPr>
          <w:rFonts w:eastAsia="Times New Roman" w:cs="Times New Roman"/>
          <w:b/>
          <w:color w:val="auto"/>
          <w:sz w:val="24"/>
          <w:szCs w:val="24"/>
          <w:lang w:val="ru-RU"/>
        </w:rPr>
        <w:t xml:space="preserve">Быстрова С.А. </w:t>
      </w:r>
    </w:p>
    <w:p w:rsidR="00B61B06" w:rsidRPr="00B61B06" w:rsidRDefault="00B61B06" w:rsidP="00B61B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-851"/>
        <w:jc w:val="both"/>
        <w:rPr>
          <w:rFonts w:eastAsia="Times New Roman" w:cs="Times New Roman"/>
          <w:b/>
          <w:color w:val="auto"/>
          <w:sz w:val="24"/>
          <w:szCs w:val="24"/>
          <w:lang w:val="ru-RU"/>
        </w:rPr>
      </w:pPr>
      <w:r w:rsidRPr="00B61B06">
        <w:rPr>
          <w:rFonts w:eastAsia="Times New Roman" w:cs="Times New Roman"/>
          <w:b/>
          <w:color w:val="auto"/>
          <w:sz w:val="24"/>
          <w:szCs w:val="24"/>
          <w:lang w:val="ru-RU"/>
        </w:rPr>
        <w:t>Тема ВКР: Корпоративная подготовка учителей к использованию виртуальной интерактивной доски в профессиональной деятельности</w:t>
      </w:r>
    </w:p>
    <w:p w:rsidR="00B61B06" w:rsidRPr="00B61B06" w:rsidRDefault="00B61B06" w:rsidP="00B61B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-851"/>
        <w:jc w:val="center"/>
        <w:rPr>
          <w:rFonts w:eastAsia="Times New Roman" w:cs="Times New Roman"/>
          <w:b/>
          <w:color w:val="auto"/>
          <w:sz w:val="24"/>
          <w:szCs w:val="24"/>
          <w:lang w:val="ru-RU"/>
        </w:rPr>
      </w:pPr>
      <w:r w:rsidRPr="00B61B06">
        <w:rPr>
          <w:rFonts w:eastAsia="Times New Roman" w:cs="Times New Roman"/>
          <w:b/>
          <w:color w:val="auto"/>
          <w:sz w:val="24"/>
          <w:szCs w:val="24"/>
          <w:lang w:val="ru-RU"/>
        </w:rPr>
        <w:t>Вариативное задание</w:t>
      </w:r>
    </w:p>
    <w:p w:rsidR="00B61B06" w:rsidRPr="00B61B06" w:rsidRDefault="00B61B06" w:rsidP="00B61B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-851"/>
        <w:jc w:val="both"/>
        <w:rPr>
          <w:rFonts w:eastAsia="Times New Roman" w:cs="Times New Roman"/>
          <w:color w:val="auto"/>
          <w:sz w:val="24"/>
          <w:szCs w:val="24"/>
          <w:lang w:val="ru-RU"/>
        </w:rPr>
      </w:pPr>
      <w:r w:rsidRPr="00B61B06">
        <w:rPr>
          <w:rFonts w:eastAsia="Times New Roman" w:cs="Times New Roman"/>
          <w:b/>
          <w:color w:val="auto"/>
          <w:sz w:val="24"/>
          <w:szCs w:val="24"/>
          <w:lang w:val="ru-RU"/>
        </w:rPr>
        <w:t>Задание 2.1.</w:t>
      </w:r>
      <w:r w:rsidRPr="00B61B06">
        <w:rPr>
          <w:rFonts w:eastAsia="Times New Roman" w:cs="Times New Roman"/>
          <w:color w:val="auto"/>
          <w:sz w:val="24"/>
          <w:szCs w:val="24"/>
          <w:lang w:val="ru-RU"/>
        </w:rPr>
        <w:t xml:space="preserve"> Создать (сформировать) раздел электронной библиотеки кафедры КТЭО (в соответствии с темой диссертации) со ссылкой на национальные и зарубежные полнотекстовые источники.</w:t>
      </w:r>
    </w:p>
    <w:p w:rsidR="00B61B06" w:rsidRPr="00B61B06" w:rsidRDefault="00B61B06" w:rsidP="00413077">
      <w:pPr>
        <w:spacing w:line="360" w:lineRule="auto"/>
        <w:jc w:val="both"/>
        <w:rPr>
          <w:rFonts w:cs="Times New Roman"/>
          <w:szCs w:val="28"/>
          <w:lang w:val="ru-RU"/>
        </w:rPr>
      </w:pPr>
    </w:p>
    <w:p w:rsidR="00413077" w:rsidRPr="00B61B06" w:rsidRDefault="00413077" w:rsidP="004130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06">
        <w:rPr>
          <w:rFonts w:ascii="Times New Roman" w:hAnsi="Times New Roman" w:cs="Times New Roman"/>
          <w:sz w:val="24"/>
          <w:szCs w:val="24"/>
        </w:rPr>
        <w:t xml:space="preserve">Аверченко Л. К. </w:t>
      </w:r>
      <w:r w:rsidRPr="00B61B06">
        <w:rPr>
          <w:rStyle w:val="redtext"/>
          <w:rFonts w:ascii="Times New Roman" w:hAnsi="Times New Roman" w:cs="Times New Roman"/>
          <w:sz w:val="24"/>
          <w:szCs w:val="24"/>
        </w:rPr>
        <w:t>Дистанционная</w:t>
      </w:r>
      <w:r w:rsidRPr="00B61B06">
        <w:rPr>
          <w:rFonts w:ascii="Times New Roman" w:hAnsi="Times New Roman" w:cs="Times New Roman"/>
          <w:sz w:val="24"/>
          <w:szCs w:val="24"/>
        </w:rPr>
        <w:t xml:space="preserve"> педагогика в </w:t>
      </w:r>
      <w:r w:rsidRPr="00B61B06">
        <w:rPr>
          <w:rStyle w:val="redtext"/>
          <w:rFonts w:ascii="Times New Roman" w:hAnsi="Times New Roman" w:cs="Times New Roman"/>
          <w:sz w:val="24"/>
          <w:szCs w:val="24"/>
        </w:rPr>
        <w:t>обучении</w:t>
      </w:r>
      <w:r w:rsidRPr="00B61B06">
        <w:rPr>
          <w:rFonts w:ascii="Times New Roman" w:hAnsi="Times New Roman" w:cs="Times New Roman"/>
          <w:sz w:val="24"/>
          <w:szCs w:val="24"/>
        </w:rPr>
        <w:t xml:space="preserve"> взрослых // Философия </w:t>
      </w:r>
      <w:r w:rsidRPr="00B61B06">
        <w:rPr>
          <w:rStyle w:val="redtext"/>
          <w:rFonts w:ascii="Times New Roman" w:hAnsi="Times New Roman" w:cs="Times New Roman"/>
          <w:sz w:val="24"/>
          <w:szCs w:val="24"/>
        </w:rPr>
        <w:t>образования</w:t>
      </w:r>
      <w:r w:rsidRPr="00B61B06">
        <w:rPr>
          <w:rFonts w:ascii="Times New Roman" w:hAnsi="Times New Roman" w:cs="Times New Roman"/>
          <w:sz w:val="24"/>
          <w:szCs w:val="24"/>
        </w:rPr>
        <w:t>. - 2011. - № 6 (39). - С. 322-329.</w:t>
      </w:r>
    </w:p>
    <w:p w:rsidR="00413077" w:rsidRPr="00B61B06" w:rsidRDefault="00413077" w:rsidP="004130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06">
        <w:rPr>
          <w:rFonts w:ascii="Times New Roman" w:hAnsi="Times New Roman" w:cs="Times New Roman"/>
          <w:sz w:val="24"/>
          <w:szCs w:val="24"/>
        </w:rPr>
        <w:t>Аллен, М. E-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. Как сделать электронное обучение понятным, качественным и доступным / М. Аллен. - М.: Альпина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Паблишер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>, 2016. - 275 c.</w:t>
      </w:r>
    </w:p>
    <w:p w:rsidR="00413077" w:rsidRPr="00B61B06" w:rsidRDefault="00413077" w:rsidP="004130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06">
        <w:rPr>
          <w:rFonts w:ascii="Times New Roman" w:hAnsi="Times New Roman" w:cs="Times New Roman"/>
          <w:sz w:val="24"/>
          <w:szCs w:val="24"/>
        </w:rPr>
        <w:t xml:space="preserve">Блинов В. И., Сергеев И. С., Есенина Е. Ю. Основные идеи дидактической концепции цифрового профессионального образования и обучения / Блинов В. И., Сергеев И. С., Есенина Е. Ю. - </w:t>
      </w:r>
      <w:proofErr w:type="gramStart"/>
      <w:r w:rsidRPr="00B61B06">
        <w:rPr>
          <w:rFonts w:ascii="Times New Roman" w:hAnsi="Times New Roman" w:cs="Times New Roman"/>
          <w:sz w:val="24"/>
          <w:szCs w:val="24"/>
        </w:rPr>
        <w:t>Москва :</w:t>
      </w:r>
      <w:proofErr w:type="gramEnd"/>
      <w:r w:rsidRPr="00B61B06">
        <w:rPr>
          <w:rFonts w:ascii="Times New Roman" w:hAnsi="Times New Roman" w:cs="Times New Roman"/>
          <w:sz w:val="24"/>
          <w:szCs w:val="24"/>
        </w:rPr>
        <w:t xml:space="preserve"> Перо, 2019. - 24 с.</w:t>
      </w:r>
    </w:p>
    <w:p w:rsidR="00413077" w:rsidRPr="00B61B06" w:rsidRDefault="00413077" w:rsidP="004130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Богатенков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 С. А. Электронное обучение: особенности внедрения: монография / С.А.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Богатенков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Федер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. агентство по образованию,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Негос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образоват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. учреждение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высш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>. проф. образования "Урал. ин-т бизнеса". - Челябинск: Изд-во ИИУМЦ "Образование", 2006. - 67 с.</w:t>
      </w:r>
    </w:p>
    <w:p w:rsidR="00413077" w:rsidRPr="00B61B06" w:rsidRDefault="00413077" w:rsidP="004130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Богатенков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, С.А. Формирование компетентности педагогических кадров при внедрении электронного обучения в аспекте безопасности / С.А.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Богатенков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Гуманизация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 образования: журнал. — 2015. — № 6. — С. 87-92.</w:t>
      </w:r>
    </w:p>
    <w:p w:rsidR="00413077" w:rsidRPr="00B61B06" w:rsidRDefault="00413077" w:rsidP="004130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Вершловский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 С. Г. От повышения квалификации к постдипломному педагогическому образованию //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Андрагогика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 постдипломного педагогического образования: научно-методическое пособие [под ред. С. Г.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Вершловского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, Г. С.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Сухобской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]. - </w:t>
      </w:r>
      <w:proofErr w:type="gramStart"/>
      <w:r w:rsidRPr="00B61B06">
        <w:rPr>
          <w:rFonts w:ascii="Times New Roman" w:hAnsi="Times New Roman" w:cs="Times New Roman"/>
          <w:sz w:val="24"/>
          <w:szCs w:val="24"/>
        </w:rPr>
        <w:t>СПб.:</w:t>
      </w:r>
      <w:proofErr w:type="gramEnd"/>
      <w:r w:rsidRPr="00B6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СПбАППО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>, 2007. - С. 6-33.</w:t>
      </w:r>
    </w:p>
    <w:p w:rsidR="00413077" w:rsidRPr="00B61B06" w:rsidRDefault="00413077" w:rsidP="004130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06">
        <w:rPr>
          <w:rFonts w:ascii="Times New Roman" w:hAnsi="Times New Roman" w:cs="Times New Roman"/>
          <w:sz w:val="24"/>
          <w:szCs w:val="24"/>
        </w:rPr>
        <w:t xml:space="preserve">Воробьев В. К., Кирьякова А. В. Корпоративное обучение персонала: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компетентностный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 подход: монография / В.К. Воробьев, А.В. Кирьякова. - </w:t>
      </w:r>
      <w:proofErr w:type="gramStart"/>
      <w:r w:rsidRPr="00B61B06">
        <w:rPr>
          <w:rFonts w:ascii="Times New Roman" w:hAnsi="Times New Roman" w:cs="Times New Roman"/>
          <w:sz w:val="24"/>
          <w:szCs w:val="24"/>
        </w:rPr>
        <w:t>Москва :</w:t>
      </w:r>
      <w:proofErr w:type="gramEnd"/>
      <w:r w:rsidRPr="00B61B06">
        <w:rPr>
          <w:rFonts w:ascii="Times New Roman" w:hAnsi="Times New Roman" w:cs="Times New Roman"/>
          <w:sz w:val="24"/>
          <w:szCs w:val="24"/>
        </w:rPr>
        <w:t xml:space="preserve"> Дом педагогики, 2011. - 229 с.</w:t>
      </w:r>
    </w:p>
    <w:p w:rsidR="00413077" w:rsidRPr="00B61B06" w:rsidRDefault="00413077" w:rsidP="004130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Гаргай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 В. Б. Уровни профессионального мастерства учителя и способы обучения при повышении квалификации работников образования на Западе (на материале США) // Методист. - 2004. - № 6. - С. 11-13.</w:t>
      </w:r>
    </w:p>
    <w:p w:rsidR="00413077" w:rsidRPr="00B61B06" w:rsidRDefault="00413077" w:rsidP="004130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Джичоная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, М.А. Информационные технологии в учебном процессе: взаимодействие вуза и учреждений повышения квалификации / М.А.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Джичоная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 // Педагогическое образование и </w:t>
      </w:r>
      <w:proofErr w:type="gramStart"/>
      <w:r w:rsidRPr="00B61B06">
        <w:rPr>
          <w:rFonts w:ascii="Times New Roman" w:hAnsi="Times New Roman" w:cs="Times New Roman"/>
          <w:sz w:val="24"/>
          <w:szCs w:val="24"/>
        </w:rPr>
        <w:t>наука :</w:t>
      </w:r>
      <w:proofErr w:type="gramEnd"/>
      <w:r w:rsidRPr="00B61B06">
        <w:rPr>
          <w:rFonts w:ascii="Times New Roman" w:hAnsi="Times New Roman" w:cs="Times New Roman"/>
          <w:sz w:val="24"/>
          <w:szCs w:val="24"/>
        </w:rPr>
        <w:t xml:space="preserve"> журнал . — </w:t>
      </w:r>
      <w:proofErr w:type="gramStart"/>
      <w:r w:rsidRPr="00B61B06">
        <w:rPr>
          <w:rFonts w:ascii="Times New Roman" w:hAnsi="Times New Roman" w:cs="Times New Roman"/>
          <w:sz w:val="24"/>
          <w:szCs w:val="24"/>
        </w:rPr>
        <w:t>2016 .</w:t>
      </w:r>
      <w:proofErr w:type="gramEnd"/>
      <w:r w:rsidRPr="00B61B06">
        <w:rPr>
          <w:rFonts w:ascii="Times New Roman" w:hAnsi="Times New Roman" w:cs="Times New Roman"/>
          <w:sz w:val="24"/>
          <w:szCs w:val="24"/>
        </w:rPr>
        <w:t>— №1 .— С 10-12.</w:t>
      </w:r>
    </w:p>
    <w:p w:rsidR="00413077" w:rsidRPr="00B61B06" w:rsidRDefault="00413077" w:rsidP="004130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06">
        <w:rPr>
          <w:rFonts w:ascii="Times New Roman" w:hAnsi="Times New Roman" w:cs="Times New Roman"/>
          <w:sz w:val="24"/>
          <w:szCs w:val="24"/>
        </w:rPr>
        <w:lastRenderedPageBreak/>
        <w:t>Закирова, Ф.М. Технология формирования компетентности в применении веб-технологий в системе методической подготовки педагогических кадров / Ф.М. Закирова // Информатика и образование: журнал. — 2014 .— №1 .— С. 78-80.</w:t>
      </w:r>
    </w:p>
    <w:p w:rsidR="00413077" w:rsidRPr="00B61B06" w:rsidRDefault="00413077" w:rsidP="004130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06">
        <w:rPr>
          <w:rFonts w:ascii="Times New Roman" w:hAnsi="Times New Roman" w:cs="Times New Roman"/>
          <w:sz w:val="24"/>
          <w:szCs w:val="24"/>
        </w:rPr>
        <w:t xml:space="preserve">Захарова О.А.,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Везиров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 Т. Г.,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Ядровская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 М. В. Дистанционные технологии и электронное обучение в профессиональном образовании: монография / О. А. Захарова, Т. Г.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Везиров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, М. В. </w:t>
      </w:r>
      <w:proofErr w:type="spellStart"/>
      <w:proofErr w:type="gramStart"/>
      <w:r w:rsidRPr="00B61B06">
        <w:rPr>
          <w:rFonts w:ascii="Times New Roman" w:hAnsi="Times New Roman" w:cs="Times New Roman"/>
          <w:sz w:val="24"/>
          <w:szCs w:val="24"/>
        </w:rPr>
        <w:t>Ядровская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B61B06">
        <w:rPr>
          <w:rFonts w:ascii="Times New Roman" w:hAnsi="Times New Roman" w:cs="Times New Roman"/>
          <w:sz w:val="24"/>
          <w:szCs w:val="24"/>
        </w:rPr>
        <w:t xml:space="preserve"> М-во образования и науки Российской Федерации, Федеральное гос. бюджетное образовательное учреждение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высш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>. проф. образования "Донской гос. технический ун-т". - Ростов-на-</w:t>
      </w:r>
      <w:proofErr w:type="gramStart"/>
      <w:r w:rsidRPr="00B61B06">
        <w:rPr>
          <w:rFonts w:ascii="Times New Roman" w:hAnsi="Times New Roman" w:cs="Times New Roman"/>
          <w:sz w:val="24"/>
          <w:szCs w:val="24"/>
        </w:rPr>
        <w:t>Дону :</w:t>
      </w:r>
      <w:proofErr w:type="gramEnd"/>
      <w:r w:rsidRPr="00B61B06">
        <w:rPr>
          <w:rFonts w:ascii="Times New Roman" w:hAnsi="Times New Roman" w:cs="Times New Roman"/>
          <w:sz w:val="24"/>
          <w:szCs w:val="24"/>
        </w:rPr>
        <w:t xml:space="preserve"> ДГТУ, 2015. - 133 с.</w:t>
      </w:r>
    </w:p>
    <w:p w:rsidR="00413077" w:rsidRPr="00B61B06" w:rsidRDefault="00413077" w:rsidP="004130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06">
        <w:rPr>
          <w:rFonts w:ascii="Times New Roman" w:hAnsi="Times New Roman" w:cs="Times New Roman"/>
          <w:sz w:val="24"/>
          <w:szCs w:val="24"/>
        </w:rPr>
        <w:t xml:space="preserve">Иванова, Е.О. Теория обучения в информационном обществе /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Е.О.Иванова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61B06">
        <w:rPr>
          <w:rFonts w:ascii="Times New Roman" w:hAnsi="Times New Roman" w:cs="Times New Roman"/>
          <w:sz w:val="24"/>
          <w:szCs w:val="24"/>
        </w:rPr>
        <w:t>И.М.Осмоловская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>.-</w:t>
      </w:r>
      <w:proofErr w:type="gramEnd"/>
      <w:r w:rsidRPr="00B61B06">
        <w:rPr>
          <w:rFonts w:ascii="Times New Roman" w:hAnsi="Times New Roman" w:cs="Times New Roman"/>
          <w:sz w:val="24"/>
          <w:szCs w:val="24"/>
        </w:rPr>
        <w:t xml:space="preserve"> М.: Просвещение, 2011. - 190 с.</w:t>
      </w:r>
    </w:p>
    <w:p w:rsidR="00413077" w:rsidRPr="00B61B06" w:rsidRDefault="00413077" w:rsidP="004130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06">
        <w:rPr>
          <w:rFonts w:ascii="Times New Roman" w:hAnsi="Times New Roman" w:cs="Times New Roman"/>
          <w:sz w:val="24"/>
          <w:szCs w:val="24"/>
        </w:rPr>
        <w:t>Ильинская, Н.И. Стратегия развития электронного образования в гуманитарной среде / Н.И. Ильинская // Образовательные технологии: журнал. — 2015. — № 1. — С. 5-12.</w:t>
      </w:r>
    </w:p>
    <w:p w:rsidR="00413077" w:rsidRPr="00B61B06" w:rsidRDefault="00413077" w:rsidP="004130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Кельберер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, Г.Р. Электронное образование как необходимый компонент методической культуры современного педагога / Г.Р.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Кельберер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 // Педагогическое образование и наука: </w:t>
      </w:r>
      <w:proofErr w:type="gramStart"/>
      <w:r w:rsidRPr="00B61B06">
        <w:rPr>
          <w:rFonts w:ascii="Times New Roman" w:hAnsi="Times New Roman" w:cs="Times New Roman"/>
          <w:sz w:val="24"/>
          <w:szCs w:val="24"/>
        </w:rPr>
        <w:t>журнал .</w:t>
      </w:r>
      <w:proofErr w:type="gramEnd"/>
      <w:r w:rsidRPr="00B61B06">
        <w:rPr>
          <w:rFonts w:ascii="Times New Roman" w:hAnsi="Times New Roman" w:cs="Times New Roman"/>
          <w:sz w:val="24"/>
          <w:szCs w:val="24"/>
        </w:rPr>
        <w:t xml:space="preserve"> — 2016 .— №1 .— С. 64-68.</w:t>
      </w:r>
    </w:p>
    <w:p w:rsidR="00413077" w:rsidRPr="00B61B06" w:rsidRDefault="00413077" w:rsidP="004130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06">
        <w:rPr>
          <w:rFonts w:ascii="Times New Roman" w:hAnsi="Times New Roman" w:cs="Times New Roman"/>
          <w:sz w:val="24"/>
          <w:szCs w:val="24"/>
        </w:rPr>
        <w:t xml:space="preserve">Колесников, А.К. Современные образовательные технологии для будущего учителя / А.К. Колесников, А.И. Санникова, К.Э. Безукладников //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Альма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 Матер: журнал. — 2012. — №1. — С. 34-38.</w:t>
      </w:r>
    </w:p>
    <w:p w:rsidR="00413077" w:rsidRPr="00B61B06" w:rsidRDefault="00413077" w:rsidP="004130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06">
        <w:rPr>
          <w:rFonts w:ascii="Times New Roman" w:hAnsi="Times New Roman" w:cs="Times New Roman"/>
          <w:sz w:val="24"/>
          <w:szCs w:val="24"/>
        </w:rPr>
        <w:t xml:space="preserve"> Конев, Константин Методологический аспект применения систем дистанционного обучения / Константин Конев. - М.: LAP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Lambert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Academic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Publishing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>, 2013. - 228 c.</w:t>
      </w:r>
    </w:p>
    <w:p w:rsidR="00413077" w:rsidRPr="00B61B06" w:rsidRDefault="00413077" w:rsidP="004130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06">
        <w:rPr>
          <w:rFonts w:ascii="Times New Roman" w:hAnsi="Times New Roman" w:cs="Times New Roman"/>
          <w:sz w:val="24"/>
          <w:szCs w:val="24"/>
        </w:rPr>
        <w:t xml:space="preserve">Конышева, А.В. Электронная дидактическая среда: сущность, подходы, функции /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А.В.Конышева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 // Дистанционное и виртуальное обучение: журнал. — 2014 .— №3 .— С. 55-62.</w:t>
      </w:r>
    </w:p>
    <w:p w:rsidR="00413077" w:rsidRPr="00B61B06" w:rsidRDefault="00413077" w:rsidP="004130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06">
        <w:rPr>
          <w:rFonts w:ascii="Times New Roman" w:hAnsi="Times New Roman" w:cs="Times New Roman"/>
          <w:sz w:val="24"/>
          <w:szCs w:val="24"/>
        </w:rPr>
        <w:t xml:space="preserve">Корпоративное обучение как инструмент инновационного развития образовательной организации: научно-методическое пособие / Новосибирский институт повышения квалификации и переподготовки работников образования, Муниципальное автономное образовательное учреждение дополнительного образования "Центр дополнительного образования" города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Искитима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 Новосибирской области; [авторы-составители: В. Т.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Аубакирова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, Н. В.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Горякина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]. - </w:t>
      </w:r>
      <w:proofErr w:type="gramStart"/>
      <w:r w:rsidRPr="00B61B06">
        <w:rPr>
          <w:rFonts w:ascii="Times New Roman" w:hAnsi="Times New Roman" w:cs="Times New Roman"/>
          <w:sz w:val="24"/>
          <w:szCs w:val="24"/>
        </w:rPr>
        <w:t>Новосибирск :</w:t>
      </w:r>
      <w:proofErr w:type="gramEnd"/>
      <w:r w:rsidRPr="00B61B06">
        <w:rPr>
          <w:rFonts w:ascii="Times New Roman" w:hAnsi="Times New Roman" w:cs="Times New Roman"/>
          <w:sz w:val="24"/>
          <w:szCs w:val="24"/>
        </w:rPr>
        <w:t xml:space="preserve"> Изд-во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НИПКиПРО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>, 2016. - 87 с.</w:t>
      </w:r>
    </w:p>
    <w:p w:rsidR="00413077" w:rsidRPr="00B61B06" w:rsidRDefault="00413077" w:rsidP="004130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06">
        <w:rPr>
          <w:rFonts w:ascii="Times New Roman" w:hAnsi="Times New Roman" w:cs="Times New Roman"/>
          <w:sz w:val="24"/>
          <w:szCs w:val="24"/>
        </w:rPr>
        <w:t xml:space="preserve">Кривицкий, Б.Х. Учебные электронные средства в ВУЗе /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Б.Х.Кривицкий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>. - М.: МГУ,2013. - 183с.</w:t>
      </w:r>
    </w:p>
    <w:p w:rsidR="00413077" w:rsidRPr="00B61B06" w:rsidRDefault="00413077" w:rsidP="004130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Кукуев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 А. И.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Андрагогический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 подход в педагогике. - Ростов н/Д.: ИПОПИЮФУ, </w:t>
      </w:r>
      <w:proofErr w:type="gramStart"/>
      <w:r w:rsidRPr="00B61B06">
        <w:rPr>
          <w:rFonts w:ascii="Times New Roman" w:hAnsi="Times New Roman" w:cs="Times New Roman"/>
          <w:sz w:val="24"/>
          <w:szCs w:val="24"/>
        </w:rPr>
        <w:t>2009.-</w:t>
      </w:r>
      <w:proofErr w:type="gramEnd"/>
      <w:r w:rsidRPr="00B61B06">
        <w:rPr>
          <w:rFonts w:ascii="Times New Roman" w:hAnsi="Times New Roman" w:cs="Times New Roman"/>
          <w:sz w:val="24"/>
          <w:szCs w:val="24"/>
        </w:rPr>
        <w:t>328 с.</w:t>
      </w:r>
    </w:p>
    <w:p w:rsidR="00413077" w:rsidRPr="00B61B06" w:rsidRDefault="00413077" w:rsidP="004130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06">
        <w:rPr>
          <w:rFonts w:ascii="Times New Roman" w:hAnsi="Times New Roman" w:cs="Times New Roman"/>
          <w:sz w:val="24"/>
          <w:szCs w:val="24"/>
        </w:rPr>
        <w:lastRenderedPageBreak/>
        <w:t xml:space="preserve">Малахов Е. С.,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Ананченкова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 П. И. Развитие корпоративного обучения в системе образовательных услуг: монография / Малахов Е.С.,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Ананченкова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 П.И. - </w:t>
      </w:r>
      <w:proofErr w:type="gramStart"/>
      <w:r w:rsidRPr="00B61B06">
        <w:rPr>
          <w:rFonts w:ascii="Times New Roman" w:hAnsi="Times New Roman" w:cs="Times New Roman"/>
          <w:sz w:val="24"/>
          <w:szCs w:val="24"/>
        </w:rPr>
        <w:t>Москва :</w:t>
      </w:r>
      <w:proofErr w:type="gramEnd"/>
      <w:r w:rsidRPr="00B6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Мэйлер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>, 2013. - 147 с.</w:t>
      </w:r>
    </w:p>
    <w:p w:rsidR="00413077" w:rsidRPr="00B61B06" w:rsidRDefault="00413077" w:rsidP="004130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06">
        <w:rPr>
          <w:rFonts w:ascii="Times New Roman" w:hAnsi="Times New Roman" w:cs="Times New Roman"/>
          <w:sz w:val="24"/>
          <w:szCs w:val="24"/>
        </w:rPr>
        <w:t xml:space="preserve">Малинин В.А. Педагогические основы обучения персонала в организации: учебное пособие / В. А. Малинин; М-во образования и науки Рос. Федерации,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Федер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. гос.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автоном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образоват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. учреждение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высш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. образования "Нац.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исслед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Нижегор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. гос. ун-т им. Н. И. Лобачевского" (ННГУ). - Нижний </w:t>
      </w:r>
      <w:proofErr w:type="gramStart"/>
      <w:r w:rsidRPr="00B61B06">
        <w:rPr>
          <w:rFonts w:ascii="Times New Roman" w:hAnsi="Times New Roman" w:cs="Times New Roman"/>
          <w:sz w:val="24"/>
          <w:szCs w:val="24"/>
        </w:rPr>
        <w:t>Новгород :</w:t>
      </w:r>
      <w:proofErr w:type="gramEnd"/>
      <w:r w:rsidRPr="00B61B06">
        <w:rPr>
          <w:rFonts w:ascii="Times New Roman" w:hAnsi="Times New Roman" w:cs="Times New Roman"/>
          <w:sz w:val="24"/>
          <w:szCs w:val="24"/>
        </w:rPr>
        <w:t xml:space="preserve"> ННГУ, 2016. - 104 с.</w:t>
      </w:r>
    </w:p>
    <w:p w:rsidR="00413077" w:rsidRPr="00B61B06" w:rsidRDefault="00413077" w:rsidP="004130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06">
        <w:rPr>
          <w:rFonts w:ascii="Times New Roman" w:hAnsi="Times New Roman" w:cs="Times New Roman"/>
          <w:sz w:val="24"/>
          <w:szCs w:val="24"/>
        </w:rPr>
        <w:t>Мещерякова, И. Н. Возможности электронного обучения в развитии познавательной активности студента. Учебно-методическое пособие / И.Н. Мещерякова. - М.: Флинта, 2014. - 801 c.</w:t>
      </w:r>
    </w:p>
    <w:p w:rsidR="00413077" w:rsidRPr="00B61B06" w:rsidRDefault="00413077" w:rsidP="004130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06">
        <w:rPr>
          <w:rFonts w:ascii="Times New Roman" w:hAnsi="Times New Roman" w:cs="Times New Roman"/>
          <w:sz w:val="24"/>
          <w:szCs w:val="24"/>
        </w:rPr>
        <w:t xml:space="preserve">Молодькова Э. Б.,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Попазова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 О. А.,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Тестова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 В. С. Обучение персонала: учебное пособие / Э. Б. Молодькова, О. А.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Попазова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, В. С.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Тестова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>; Министерство науки и высшего образования Российской Федерации, Федеральное государственное бюджетное образовательное учреждение высшего образования "Санкт-Петербургский государственный экономический университет", Кафедра управления персоналом. - Санкт-Петербург: Изд-во Санкт-Петербургского государственного экономического университета, 2018. - 254 с.</w:t>
      </w:r>
    </w:p>
    <w:p w:rsidR="00413077" w:rsidRPr="00B61B06" w:rsidRDefault="00413077" w:rsidP="004130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06">
        <w:rPr>
          <w:rFonts w:ascii="Times New Roman" w:hAnsi="Times New Roman" w:cs="Times New Roman"/>
          <w:sz w:val="24"/>
          <w:szCs w:val="24"/>
        </w:rPr>
        <w:t xml:space="preserve">Нагаева И. А. Инновационные информационные технологии в образовательных системах: учебное пособие / И. А. Нагаева; М-во образования Московской обл., Гос. образовательное учреждение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высш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>. проф. образования "Московский гос. обл. ун-т". - Москва: Изд-во МГОУ, 2013. - 224 с.</w:t>
      </w:r>
    </w:p>
    <w:p w:rsidR="00413077" w:rsidRPr="00B61B06" w:rsidRDefault="00413077" w:rsidP="004130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Овчинникова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, К.Р. Проектирование электронных средств обучения в контексте модернизации непрерывного профессионального образования / К.Р.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Овчинникова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 //Высшее образование в </w:t>
      </w:r>
      <w:proofErr w:type="gramStart"/>
      <w:r w:rsidRPr="00B61B06">
        <w:rPr>
          <w:rFonts w:ascii="Times New Roman" w:hAnsi="Times New Roman" w:cs="Times New Roman"/>
          <w:sz w:val="24"/>
          <w:szCs w:val="24"/>
        </w:rPr>
        <w:t>России :</w:t>
      </w:r>
      <w:proofErr w:type="gramEnd"/>
      <w:r w:rsidRPr="00B61B06">
        <w:rPr>
          <w:rFonts w:ascii="Times New Roman" w:hAnsi="Times New Roman" w:cs="Times New Roman"/>
          <w:sz w:val="24"/>
          <w:szCs w:val="24"/>
        </w:rPr>
        <w:t xml:space="preserve"> журнал. — 2014 .— №1 .— С. 103-108.</w:t>
      </w:r>
    </w:p>
    <w:p w:rsidR="00413077" w:rsidRPr="00B61B06" w:rsidRDefault="00413077" w:rsidP="004130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Околелов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 О. П. Цифра в образовании: дидактические средства разработки цифровых и гибридных образовательных систем: монография / О. П.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Околелов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. - </w:t>
      </w:r>
      <w:proofErr w:type="gramStart"/>
      <w:r w:rsidRPr="00B61B06">
        <w:rPr>
          <w:rFonts w:ascii="Times New Roman" w:hAnsi="Times New Roman" w:cs="Times New Roman"/>
          <w:sz w:val="24"/>
          <w:szCs w:val="24"/>
        </w:rPr>
        <w:t>Москва :</w:t>
      </w:r>
      <w:proofErr w:type="gramEnd"/>
      <w:r w:rsidRPr="00B6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Филинъ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>, 2018. - 153 с.</w:t>
      </w:r>
    </w:p>
    <w:p w:rsidR="00413077" w:rsidRPr="00B61B06" w:rsidRDefault="00413077" w:rsidP="0041307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cs="Times New Roman"/>
          <w:sz w:val="24"/>
          <w:szCs w:val="24"/>
        </w:rPr>
      </w:pPr>
      <w:proofErr w:type="spellStart"/>
      <w:r w:rsidRPr="00B61B06">
        <w:rPr>
          <w:rFonts w:cs="Times New Roman"/>
          <w:sz w:val="24"/>
          <w:szCs w:val="24"/>
        </w:rPr>
        <w:t>Ольнев</w:t>
      </w:r>
      <w:proofErr w:type="spellEnd"/>
      <w:r w:rsidRPr="00B61B06">
        <w:rPr>
          <w:rFonts w:cs="Times New Roman"/>
          <w:sz w:val="24"/>
          <w:szCs w:val="24"/>
        </w:rPr>
        <w:t xml:space="preserve"> А. С. Использование новых технологий в дистанционном обучении // Актуальные проблемы современной науки. - 2011. - N 1. - С. 96.</w:t>
      </w:r>
    </w:p>
    <w:p w:rsidR="00413077" w:rsidRPr="00B61B06" w:rsidRDefault="00413077" w:rsidP="004130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06">
        <w:rPr>
          <w:rFonts w:ascii="Times New Roman" w:hAnsi="Times New Roman" w:cs="Times New Roman"/>
          <w:sz w:val="24"/>
          <w:szCs w:val="24"/>
        </w:rPr>
        <w:t xml:space="preserve">Проектирование моделей смешанного традиционного и электронного обучения для введения в массовую практику образовательных организаций: учебно-методическое пособие / Комитет образования, науки и молодежной политики Волгоградской области, Государственное автономное учреждение дополнительного профессионального образования "Волгоградская государственная академия последипломного образования" [и </w:t>
      </w:r>
      <w:proofErr w:type="gramStart"/>
      <w:r w:rsidRPr="00B61B06">
        <w:rPr>
          <w:rFonts w:ascii="Times New Roman" w:hAnsi="Times New Roman" w:cs="Times New Roman"/>
          <w:sz w:val="24"/>
          <w:szCs w:val="24"/>
        </w:rPr>
        <w:t>др. ;</w:t>
      </w:r>
      <w:proofErr w:type="gramEnd"/>
      <w:r w:rsidRPr="00B61B06">
        <w:rPr>
          <w:rFonts w:ascii="Times New Roman" w:hAnsi="Times New Roman" w:cs="Times New Roman"/>
          <w:sz w:val="24"/>
          <w:szCs w:val="24"/>
        </w:rPr>
        <w:t xml:space="preserve"> Соколова Надежда Федоровна, доц., канд.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пед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>. наук, чл.-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кор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. РАИ и др.]. – </w:t>
      </w:r>
      <w:r w:rsidRPr="00B61B06">
        <w:rPr>
          <w:rFonts w:ascii="Times New Roman" w:hAnsi="Times New Roman" w:cs="Times New Roman"/>
          <w:sz w:val="24"/>
          <w:szCs w:val="24"/>
        </w:rPr>
        <w:lastRenderedPageBreak/>
        <w:t>Волгоград: Волгоградская государственная академия последипломного образования, 2018. - 66 с.</w:t>
      </w:r>
    </w:p>
    <w:p w:rsidR="00413077" w:rsidRPr="00B61B06" w:rsidRDefault="00413077" w:rsidP="004130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06">
        <w:rPr>
          <w:rFonts w:ascii="Times New Roman" w:hAnsi="Times New Roman" w:cs="Times New Roman"/>
          <w:sz w:val="24"/>
          <w:szCs w:val="24"/>
        </w:rPr>
        <w:t xml:space="preserve">Сергеев А. Г., Жигалов И. Е.,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Баландина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 В. В. Введение в электронное обучение: монография / А.Г. Сергеев, И.Е. Жигалов, В.В.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Баландина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; М-во образования и науки Рос. Федерации,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Федер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. гос. бюджет.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образоват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. учреждение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высш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>. проф. образования "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Владим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. гос. ун-т им. Александра Григорьевича и Николая Григорьевича Столетовых". - </w:t>
      </w:r>
      <w:proofErr w:type="gramStart"/>
      <w:r w:rsidRPr="00B61B06">
        <w:rPr>
          <w:rFonts w:ascii="Times New Roman" w:hAnsi="Times New Roman" w:cs="Times New Roman"/>
          <w:sz w:val="24"/>
          <w:szCs w:val="24"/>
        </w:rPr>
        <w:t>Владимир :</w:t>
      </w:r>
      <w:proofErr w:type="gramEnd"/>
      <w:r w:rsidRPr="00B6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ВлГУ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>, 2012. - 180 с.</w:t>
      </w:r>
    </w:p>
    <w:p w:rsidR="00413077" w:rsidRPr="00B61B06" w:rsidRDefault="00413077" w:rsidP="004130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1B06">
        <w:rPr>
          <w:rFonts w:ascii="Times New Roman" w:hAnsi="Times New Roman" w:cs="Times New Roman"/>
          <w:sz w:val="24"/>
          <w:szCs w:val="24"/>
        </w:rPr>
        <w:t>Сивоконь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, Е.Е. Подготовка преподавателей к использованию информационно-образовательной среды в профессиональной деятельности / Е.Е.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Сивоконь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 // Вестник РУДН. Информатизация образования: журнал. — 2014 .— № 1 .— С. 127-132.</w:t>
      </w:r>
    </w:p>
    <w:p w:rsidR="00413077" w:rsidRPr="00B61B06" w:rsidRDefault="00413077" w:rsidP="004130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06">
        <w:rPr>
          <w:rFonts w:ascii="Times New Roman" w:hAnsi="Times New Roman" w:cs="Times New Roman"/>
          <w:sz w:val="24"/>
          <w:szCs w:val="24"/>
        </w:rPr>
        <w:t xml:space="preserve">Соловов А.В. Организационные аспекты </w:t>
      </w:r>
      <w:proofErr w:type="gramStart"/>
      <w:r w:rsidRPr="00B61B06">
        <w:rPr>
          <w:rFonts w:ascii="Times New Roman" w:hAnsi="Times New Roman" w:cs="Times New Roman"/>
          <w:sz w:val="24"/>
          <w:szCs w:val="24"/>
        </w:rPr>
        <w:t>электронного  дистанционного</w:t>
      </w:r>
      <w:proofErr w:type="gramEnd"/>
      <w:r w:rsidRPr="00B61B06">
        <w:rPr>
          <w:rFonts w:ascii="Times New Roman" w:hAnsi="Times New Roman" w:cs="Times New Roman"/>
          <w:sz w:val="24"/>
          <w:szCs w:val="24"/>
        </w:rPr>
        <w:t xml:space="preserve">  обучения  // Высшее образование в России. 2007. № 12. С. 89-94.  </w:t>
      </w:r>
    </w:p>
    <w:p w:rsidR="00413077" w:rsidRPr="00B61B06" w:rsidRDefault="00413077" w:rsidP="004130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06">
        <w:rPr>
          <w:rFonts w:ascii="Times New Roman" w:hAnsi="Times New Roman" w:cs="Times New Roman"/>
          <w:sz w:val="24"/>
          <w:szCs w:val="24"/>
        </w:rPr>
        <w:t xml:space="preserve"> Соловов А.В. Электронное обучение: проблематика, дидактика, технология. Самара: Новая техника, 2006. 464 с.</w:t>
      </w:r>
    </w:p>
    <w:p w:rsidR="00413077" w:rsidRPr="00B61B06" w:rsidRDefault="00413077" w:rsidP="004130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06">
        <w:rPr>
          <w:rFonts w:ascii="Times New Roman" w:hAnsi="Times New Roman" w:cs="Times New Roman"/>
          <w:sz w:val="24"/>
          <w:szCs w:val="24"/>
        </w:rPr>
        <w:t>Федорова, Г.А. Электронное обучение как технологическая основа педагогического образования / Г.А. Федорова // Педагогическое образование и наука: журнал. — 2015. — № 1. — С. 139-142.</w:t>
      </w:r>
    </w:p>
    <w:p w:rsidR="00413077" w:rsidRPr="00B61B06" w:rsidRDefault="00413077" w:rsidP="004130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1B06">
        <w:rPr>
          <w:rFonts w:ascii="Times New Roman" w:hAnsi="Times New Roman" w:cs="Times New Roman"/>
          <w:sz w:val="24"/>
          <w:szCs w:val="24"/>
        </w:rPr>
        <w:t>Хмелидзе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, И.Н. Роль преподавателя в реализации электронного обучения / И.Н.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Хмелидзе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 // Открытое и дистанционное образование: журнал. — 2014 .— № 4 .— С. 45-48.</w:t>
      </w:r>
    </w:p>
    <w:p w:rsidR="00413077" w:rsidRPr="00B61B06" w:rsidRDefault="00413077" w:rsidP="004130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1B06">
        <w:rPr>
          <w:rFonts w:ascii="Times New Roman" w:hAnsi="Times New Roman" w:cs="Times New Roman"/>
          <w:sz w:val="24"/>
          <w:szCs w:val="24"/>
        </w:rPr>
        <w:t>Хортон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 У.,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Хортон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 К. Электронное обучение: инструменты и технологии / Уильям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Хортон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, Кэтрин </w:t>
      </w:r>
      <w:proofErr w:type="spellStart"/>
      <w:proofErr w:type="gramStart"/>
      <w:r w:rsidRPr="00B61B06">
        <w:rPr>
          <w:rFonts w:ascii="Times New Roman" w:hAnsi="Times New Roman" w:cs="Times New Roman"/>
          <w:sz w:val="24"/>
          <w:szCs w:val="24"/>
        </w:rPr>
        <w:t>Хортон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B61B06">
        <w:rPr>
          <w:rFonts w:ascii="Times New Roman" w:hAnsi="Times New Roman" w:cs="Times New Roman"/>
          <w:sz w:val="24"/>
          <w:szCs w:val="24"/>
        </w:rPr>
        <w:t xml:space="preserve"> [пер. с англ. Ю.В. Алабина]. - </w:t>
      </w:r>
      <w:proofErr w:type="gramStart"/>
      <w:r w:rsidRPr="00B61B06">
        <w:rPr>
          <w:rFonts w:ascii="Times New Roman" w:hAnsi="Times New Roman" w:cs="Times New Roman"/>
          <w:sz w:val="24"/>
          <w:szCs w:val="24"/>
        </w:rPr>
        <w:t>Москва :</w:t>
      </w:r>
      <w:proofErr w:type="gramEnd"/>
      <w:r w:rsidRPr="00B6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Кудиц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>-Образ, 2005 (Щербин. тип.). - 638 с.</w:t>
      </w:r>
    </w:p>
    <w:p w:rsidR="00413077" w:rsidRPr="00B61B06" w:rsidRDefault="00413077" w:rsidP="004130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06">
        <w:rPr>
          <w:rFonts w:ascii="Times New Roman" w:hAnsi="Times New Roman" w:cs="Times New Roman"/>
          <w:sz w:val="24"/>
          <w:szCs w:val="24"/>
        </w:rPr>
        <w:t>Цветков, В.Я. Информационные модели электронных образовательных услуг / В.Я. Цветков // Дистанционное и виртуальное обучение: журнал. — 2014 .— №2 .— С. 20-25.</w:t>
      </w:r>
    </w:p>
    <w:p w:rsidR="00413077" w:rsidRPr="00B61B06" w:rsidRDefault="00413077" w:rsidP="004130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06">
        <w:rPr>
          <w:rFonts w:ascii="Times New Roman" w:hAnsi="Times New Roman" w:cs="Times New Roman"/>
          <w:sz w:val="24"/>
          <w:szCs w:val="24"/>
        </w:rPr>
        <w:t xml:space="preserve">Черкезов С. Е. Электронное образование как система реализации образования в течение жизни / С.Е. </w:t>
      </w:r>
      <w:proofErr w:type="gramStart"/>
      <w:r w:rsidRPr="00B61B06">
        <w:rPr>
          <w:rFonts w:ascii="Times New Roman" w:hAnsi="Times New Roman" w:cs="Times New Roman"/>
          <w:sz w:val="24"/>
          <w:szCs w:val="24"/>
        </w:rPr>
        <w:t>Черкезов ;</w:t>
      </w:r>
      <w:proofErr w:type="gramEnd"/>
      <w:r w:rsidRPr="00B6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Юж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федер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. ун-т,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Пед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>. ин-т. - Ростов-на-Дону : ИПО ПИ ЮФУ, 2010. - 191 с.;</w:t>
      </w:r>
    </w:p>
    <w:p w:rsidR="00413077" w:rsidRPr="00B61B06" w:rsidRDefault="00B61B06" w:rsidP="004130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06">
        <w:rPr>
          <w:rFonts w:ascii="Times New Roman" w:hAnsi="Times New Roman" w:cs="Times New Roman"/>
          <w:sz w:val="24"/>
          <w:szCs w:val="24"/>
        </w:rPr>
        <w:t>Электронное образование</w:t>
      </w:r>
      <w:r w:rsidR="00413077" w:rsidRPr="00B61B06">
        <w:rPr>
          <w:rFonts w:ascii="Times New Roman" w:hAnsi="Times New Roman" w:cs="Times New Roman"/>
          <w:sz w:val="24"/>
          <w:szCs w:val="24"/>
        </w:rPr>
        <w:t xml:space="preserve">: специализированный словарь- справочник / [составитель: Р. М. </w:t>
      </w:r>
      <w:proofErr w:type="spellStart"/>
      <w:r w:rsidR="00413077" w:rsidRPr="00B61B06">
        <w:rPr>
          <w:rFonts w:ascii="Times New Roman" w:hAnsi="Times New Roman" w:cs="Times New Roman"/>
          <w:sz w:val="24"/>
          <w:szCs w:val="24"/>
        </w:rPr>
        <w:t>Асадуллин</w:t>
      </w:r>
      <w:proofErr w:type="spellEnd"/>
      <w:r w:rsidR="00413077" w:rsidRPr="00B61B06">
        <w:rPr>
          <w:rFonts w:ascii="Times New Roman" w:hAnsi="Times New Roman" w:cs="Times New Roman"/>
          <w:sz w:val="24"/>
          <w:szCs w:val="24"/>
        </w:rPr>
        <w:t xml:space="preserve">, И. В. Сергиенко; научный редактор: Р.С. </w:t>
      </w:r>
      <w:proofErr w:type="spellStart"/>
      <w:r w:rsidR="00413077" w:rsidRPr="00B61B06">
        <w:rPr>
          <w:rFonts w:ascii="Times New Roman" w:hAnsi="Times New Roman" w:cs="Times New Roman"/>
          <w:sz w:val="24"/>
          <w:szCs w:val="24"/>
        </w:rPr>
        <w:t>Бознев</w:t>
      </w:r>
      <w:proofErr w:type="spellEnd"/>
      <w:r w:rsidR="00413077" w:rsidRPr="00B61B06">
        <w:rPr>
          <w:rFonts w:ascii="Times New Roman" w:hAnsi="Times New Roman" w:cs="Times New Roman"/>
          <w:sz w:val="24"/>
          <w:szCs w:val="24"/>
        </w:rPr>
        <w:t xml:space="preserve">]. - </w:t>
      </w:r>
      <w:proofErr w:type="gramStart"/>
      <w:r w:rsidR="00413077" w:rsidRPr="00B61B06">
        <w:rPr>
          <w:rFonts w:ascii="Times New Roman" w:hAnsi="Times New Roman" w:cs="Times New Roman"/>
          <w:sz w:val="24"/>
          <w:szCs w:val="24"/>
        </w:rPr>
        <w:t>Москва :</w:t>
      </w:r>
      <w:proofErr w:type="gramEnd"/>
      <w:r w:rsidR="00413077" w:rsidRPr="00B61B06">
        <w:rPr>
          <w:rFonts w:ascii="Times New Roman" w:hAnsi="Times New Roman" w:cs="Times New Roman"/>
          <w:sz w:val="24"/>
          <w:szCs w:val="24"/>
        </w:rPr>
        <w:t xml:space="preserve"> Педагогика, 2019. - 119 с.</w:t>
      </w:r>
    </w:p>
    <w:p w:rsidR="00413077" w:rsidRPr="00B61B06" w:rsidRDefault="00413077" w:rsidP="0041307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06">
        <w:rPr>
          <w:rFonts w:ascii="Times New Roman" w:hAnsi="Times New Roman" w:cs="Times New Roman"/>
          <w:sz w:val="24"/>
          <w:szCs w:val="24"/>
        </w:rPr>
        <w:t xml:space="preserve">Якушин А.В.,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Немова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 Е.В. Технологии электронного обучения: учебно-методическое пособие / Якушин Алексей Валериевич,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Немова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 Елена Васильевна;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Тул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. гос. </w:t>
      </w:r>
      <w:proofErr w:type="spellStart"/>
      <w:r w:rsidRPr="00B61B06">
        <w:rPr>
          <w:rFonts w:ascii="Times New Roman" w:hAnsi="Times New Roman" w:cs="Times New Roman"/>
          <w:sz w:val="24"/>
          <w:szCs w:val="24"/>
        </w:rPr>
        <w:t>пед</w:t>
      </w:r>
      <w:proofErr w:type="spellEnd"/>
      <w:r w:rsidRPr="00B61B06">
        <w:rPr>
          <w:rFonts w:ascii="Times New Roman" w:hAnsi="Times New Roman" w:cs="Times New Roman"/>
          <w:sz w:val="24"/>
          <w:szCs w:val="24"/>
        </w:rPr>
        <w:t xml:space="preserve">. ун-т им. Л. Н. Толстого. - </w:t>
      </w:r>
      <w:proofErr w:type="gramStart"/>
      <w:r w:rsidRPr="00B61B06">
        <w:rPr>
          <w:rFonts w:ascii="Times New Roman" w:hAnsi="Times New Roman" w:cs="Times New Roman"/>
          <w:sz w:val="24"/>
          <w:szCs w:val="24"/>
        </w:rPr>
        <w:t>Тула :</w:t>
      </w:r>
      <w:proofErr w:type="gramEnd"/>
      <w:r w:rsidRPr="00B61B06">
        <w:rPr>
          <w:rFonts w:ascii="Times New Roman" w:hAnsi="Times New Roman" w:cs="Times New Roman"/>
          <w:sz w:val="24"/>
          <w:szCs w:val="24"/>
        </w:rPr>
        <w:t xml:space="preserve"> ТГПУ, 2014.</w:t>
      </w:r>
    </w:p>
    <w:p w:rsidR="00B61B06" w:rsidRPr="00B61B06" w:rsidRDefault="00B61B06" w:rsidP="00B61B06">
      <w:pPr>
        <w:keepNext/>
        <w:keepLines/>
        <w:spacing w:before="240"/>
        <w:outlineLvl w:val="0"/>
        <w:rPr>
          <w:rFonts w:eastAsiaTheme="majorEastAsia" w:cs="Times New Roman"/>
          <w:color w:val="000000" w:themeColor="text1"/>
          <w:sz w:val="24"/>
          <w:szCs w:val="24"/>
          <w:lang w:val="ru-RU"/>
        </w:rPr>
      </w:pPr>
      <w:r w:rsidRPr="00B61B06">
        <w:rPr>
          <w:rFonts w:eastAsiaTheme="majorEastAsia" w:cs="Times New Roman"/>
          <w:color w:val="000000" w:themeColor="text1"/>
          <w:sz w:val="24"/>
          <w:szCs w:val="24"/>
          <w:lang w:val="ru-RU"/>
        </w:rPr>
        <w:lastRenderedPageBreak/>
        <w:t>Виртуальные интерактивные доски для обучения онлайн:</w:t>
      </w:r>
    </w:p>
    <w:p w:rsidR="00B61B06" w:rsidRPr="00B61B06" w:rsidRDefault="00B61B06" w:rsidP="00B61B06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contextualSpacing/>
        <w:rPr>
          <w:rFonts w:eastAsiaTheme="minorHAnsi" w:cs="Times New Roman"/>
          <w:color w:val="000000" w:themeColor="text1"/>
          <w:sz w:val="24"/>
          <w:szCs w:val="24"/>
          <w:lang w:val="ru-RU" w:eastAsia="en-US"/>
        </w:rPr>
      </w:pPr>
      <w:hyperlink r:id="rId5" w:history="1">
        <w:r w:rsidRPr="00B61B06">
          <w:rPr>
            <w:rFonts w:eastAsiaTheme="minorHAnsi" w:cs="Times New Roman"/>
            <w:color w:val="000000" w:themeColor="text1"/>
            <w:sz w:val="24"/>
            <w:szCs w:val="24"/>
            <w:u w:val="single"/>
            <w:lang w:val="ru-RU" w:eastAsia="en-US"/>
          </w:rPr>
          <w:t>https://jamboard.google.com/</w:t>
        </w:r>
      </w:hyperlink>
    </w:p>
    <w:p w:rsidR="00B61B06" w:rsidRPr="00B61B06" w:rsidRDefault="00B61B06" w:rsidP="00B61B06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contextualSpacing/>
        <w:rPr>
          <w:rFonts w:eastAsiaTheme="minorHAnsi" w:cs="Times New Roman"/>
          <w:color w:val="000000" w:themeColor="text1"/>
          <w:sz w:val="24"/>
          <w:szCs w:val="24"/>
          <w:lang w:val="ru-RU" w:eastAsia="en-US"/>
        </w:rPr>
      </w:pPr>
      <w:hyperlink r:id="rId6" w:history="1">
        <w:r w:rsidRPr="00B61B06">
          <w:rPr>
            <w:rFonts w:eastAsiaTheme="minorHAnsi" w:cs="Times New Roman"/>
            <w:color w:val="000000" w:themeColor="text1"/>
            <w:sz w:val="24"/>
            <w:szCs w:val="24"/>
            <w:u w:val="single"/>
            <w:lang w:val="ru-RU" w:eastAsia="en-US"/>
          </w:rPr>
          <w:t>https://miro.com/app/dashboard/</w:t>
        </w:r>
      </w:hyperlink>
    </w:p>
    <w:p w:rsidR="00B61B06" w:rsidRPr="00B61B06" w:rsidRDefault="00B61B06" w:rsidP="00B61B06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contextualSpacing/>
        <w:rPr>
          <w:rFonts w:eastAsiaTheme="minorHAnsi" w:cs="Times New Roman"/>
          <w:color w:val="000000" w:themeColor="text1"/>
          <w:sz w:val="24"/>
          <w:szCs w:val="24"/>
          <w:lang w:val="ru-RU" w:eastAsia="en-US"/>
        </w:rPr>
      </w:pPr>
      <w:hyperlink r:id="rId7" w:history="1">
        <w:r w:rsidRPr="00B61B06">
          <w:rPr>
            <w:rFonts w:eastAsiaTheme="minorHAnsi" w:cs="Times New Roman"/>
            <w:color w:val="000000" w:themeColor="text1"/>
            <w:sz w:val="24"/>
            <w:szCs w:val="24"/>
            <w:u w:val="single"/>
            <w:lang w:val="ru-RU" w:eastAsia="en-US"/>
          </w:rPr>
          <w:t>https://prezi.com/</w:t>
        </w:r>
      </w:hyperlink>
    </w:p>
    <w:p w:rsidR="00B61B06" w:rsidRPr="00B61B06" w:rsidRDefault="00B61B06" w:rsidP="00B61B06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contextualSpacing/>
        <w:rPr>
          <w:rFonts w:eastAsiaTheme="minorHAnsi" w:cs="Times New Roman"/>
          <w:color w:val="000000" w:themeColor="text1"/>
          <w:sz w:val="24"/>
          <w:szCs w:val="24"/>
          <w:lang w:val="ru-RU" w:eastAsia="en-US"/>
        </w:rPr>
      </w:pPr>
      <w:hyperlink r:id="rId8" w:history="1">
        <w:r w:rsidRPr="00B61B06">
          <w:rPr>
            <w:rFonts w:eastAsiaTheme="minorHAnsi" w:cs="Times New Roman"/>
            <w:color w:val="000000" w:themeColor="text1"/>
            <w:sz w:val="24"/>
            <w:szCs w:val="24"/>
            <w:u w:val="single"/>
            <w:lang w:val="ru-RU" w:eastAsia="en-US"/>
          </w:rPr>
          <w:t>https://awwapp.com/#</w:t>
        </w:r>
      </w:hyperlink>
    </w:p>
    <w:p w:rsidR="00B61B06" w:rsidRPr="00B61B06" w:rsidRDefault="00B61B06" w:rsidP="00B61B06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contextualSpacing/>
        <w:rPr>
          <w:rFonts w:eastAsiaTheme="minorHAnsi" w:cs="Times New Roman"/>
          <w:color w:val="000000" w:themeColor="text1"/>
          <w:sz w:val="24"/>
          <w:szCs w:val="24"/>
          <w:lang w:val="ru-RU" w:eastAsia="en-US"/>
        </w:rPr>
      </w:pPr>
      <w:hyperlink r:id="rId9" w:history="1">
        <w:r w:rsidRPr="00B61B06">
          <w:rPr>
            <w:rFonts w:eastAsiaTheme="minorHAnsi" w:cs="Times New Roman"/>
            <w:color w:val="000000" w:themeColor="text1"/>
            <w:sz w:val="24"/>
            <w:szCs w:val="24"/>
            <w:u w:val="single"/>
            <w:lang w:val="ru-RU" w:eastAsia="en-US"/>
          </w:rPr>
          <w:t>https://stormboard.com/</w:t>
        </w:r>
      </w:hyperlink>
    </w:p>
    <w:p w:rsidR="00B61B06" w:rsidRPr="00B61B06" w:rsidRDefault="00B61B06" w:rsidP="00B61B06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contextualSpacing/>
        <w:rPr>
          <w:rFonts w:eastAsiaTheme="minorHAnsi" w:cs="Times New Roman"/>
          <w:color w:val="000000" w:themeColor="text1"/>
          <w:sz w:val="24"/>
          <w:szCs w:val="24"/>
          <w:lang w:val="ru-RU" w:eastAsia="en-US"/>
        </w:rPr>
      </w:pPr>
      <w:hyperlink r:id="rId10" w:history="1">
        <w:r w:rsidRPr="00B61B06">
          <w:rPr>
            <w:rFonts w:eastAsiaTheme="minorHAnsi" w:cs="Times New Roman"/>
            <w:color w:val="000000" w:themeColor="text1"/>
            <w:sz w:val="24"/>
            <w:szCs w:val="24"/>
            <w:u w:val="single"/>
            <w:lang w:val="ru-RU" w:eastAsia="en-US"/>
          </w:rPr>
          <w:t>https://www.twiddla.com/</w:t>
        </w:r>
      </w:hyperlink>
    </w:p>
    <w:p w:rsidR="00B61B06" w:rsidRPr="00B61B06" w:rsidRDefault="00B61B06" w:rsidP="00B61B06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contextualSpacing/>
        <w:rPr>
          <w:rFonts w:eastAsiaTheme="minorHAnsi" w:cs="Times New Roman"/>
          <w:color w:val="000000" w:themeColor="text1"/>
          <w:sz w:val="24"/>
          <w:szCs w:val="24"/>
          <w:lang w:val="ru-RU" w:eastAsia="en-US"/>
        </w:rPr>
      </w:pPr>
      <w:hyperlink r:id="rId11" w:history="1">
        <w:r w:rsidRPr="00B61B06">
          <w:rPr>
            <w:rFonts w:eastAsiaTheme="minorHAnsi" w:cs="Times New Roman"/>
            <w:color w:val="000000" w:themeColor="text1"/>
            <w:sz w:val="24"/>
            <w:szCs w:val="24"/>
            <w:u w:val="single"/>
            <w:lang w:val="ru-RU" w:eastAsia="en-US"/>
          </w:rPr>
          <w:t>https://scribblar.com/</w:t>
        </w:r>
      </w:hyperlink>
    </w:p>
    <w:p w:rsidR="00B61B06" w:rsidRPr="00B61B06" w:rsidRDefault="00B61B06" w:rsidP="00B61B06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contextualSpacing/>
        <w:rPr>
          <w:rFonts w:eastAsiaTheme="minorHAnsi" w:cs="Times New Roman"/>
          <w:color w:val="000000" w:themeColor="text1"/>
          <w:sz w:val="24"/>
          <w:szCs w:val="24"/>
          <w:lang w:val="ru-RU" w:eastAsia="en-US"/>
        </w:rPr>
      </w:pPr>
      <w:hyperlink r:id="rId12" w:history="1">
        <w:r w:rsidRPr="00B61B06">
          <w:rPr>
            <w:rFonts w:eastAsiaTheme="minorHAnsi" w:cs="Times New Roman"/>
            <w:color w:val="000000" w:themeColor="text1"/>
            <w:sz w:val="24"/>
            <w:szCs w:val="24"/>
            <w:u w:val="single"/>
            <w:lang w:val="ru-RU" w:eastAsia="en-US"/>
          </w:rPr>
          <w:t>https://ru.padlet.com/</w:t>
        </w:r>
      </w:hyperlink>
    </w:p>
    <w:p w:rsidR="00B61B06" w:rsidRPr="00B61B06" w:rsidRDefault="00B61B06" w:rsidP="00B61B06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contextualSpacing/>
        <w:rPr>
          <w:rFonts w:eastAsiaTheme="minorHAnsi" w:cs="Times New Roman"/>
          <w:color w:val="000000" w:themeColor="text1"/>
          <w:sz w:val="24"/>
          <w:szCs w:val="24"/>
          <w:lang w:val="ru-RU" w:eastAsia="en-US"/>
        </w:rPr>
      </w:pPr>
      <w:hyperlink r:id="rId13" w:history="1">
        <w:r w:rsidRPr="00B61B06">
          <w:rPr>
            <w:rFonts w:eastAsiaTheme="minorHAnsi" w:cs="Times New Roman"/>
            <w:color w:val="000000" w:themeColor="text1"/>
            <w:sz w:val="24"/>
            <w:szCs w:val="24"/>
            <w:u w:val="single"/>
            <w:lang w:val="ru-RU" w:eastAsia="en-US"/>
          </w:rPr>
          <w:t>https://scribblar.com/</w:t>
        </w:r>
      </w:hyperlink>
    </w:p>
    <w:p w:rsidR="00B61B06" w:rsidRPr="00B61B06" w:rsidRDefault="00B61B06" w:rsidP="00B61B06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contextualSpacing/>
        <w:rPr>
          <w:rFonts w:eastAsiaTheme="minorHAnsi" w:cs="Times New Roman"/>
          <w:color w:val="000000" w:themeColor="text1"/>
          <w:sz w:val="24"/>
          <w:szCs w:val="24"/>
          <w:lang w:val="ru-RU" w:eastAsia="en-US"/>
        </w:rPr>
      </w:pPr>
      <w:hyperlink r:id="rId14" w:history="1">
        <w:r w:rsidRPr="00B61B06">
          <w:rPr>
            <w:rFonts w:eastAsiaTheme="minorHAnsi" w:cs="Times New Roman"/>
            <w:color w:val="000000" w:themeColor="text1"/>
            <w:sz w:val="24"/>
            <w:szCs w:val="24"/>
            <w:u w:val="single"/>
            <w:lang w:val="ru-RU" w:eastAsia="en-US"/>
          </w:rPr>
          <w:t>https://quizizz.com/</w:t>
        </w:r>
      </w:hyperlink>
    </w:p>
    <w:p w:rsidR="00B61B06" w:rsidRPr="00B61B06" w:rsidRDefault="00B61B06" w:rsidP="00B61B06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contextualSpacing/>
        <w:rPr>
          <w:rFonts w:eastAsiaTheme="minorHAnsi" w:cs="Times New Roman"/>
          <w:color w:val="000000" w:themeColor="text1"/>
          <w:sz w:val="24"/>
          <w:szCs w:val="24"/>
          <w:lang w:val="ru-RU" w:eastAsia="en-US"/>
        </w:rPr>
      </w:pPr>
      <w:hyperlink r:id="rId15" w:history="1">
        <w:r w:rsidRPr="00B61B06">
          <w:rPr>
            <w:rFonts w:eastAsiaTheme="minorHAnsi" w:cs="Times New Roman"/>
            <w:color w:val="000000" w:themeColor="text1"/>
            <w:sz w:val="24"/>
            <w:szCs w:val="24"/>
            <w:u w:val="single"/>
            <w:lang w:val="ru-RU" w:eastAsia="en-US"/>
          </w:rPr>
          <w:t>https://padlet.com/</w:t>
        </w:r>
      </w:hyperlink>
      <w:bookmarkStart w:id="0" w:name="_GoBack"/>
      <w:bookmarkEnd w:id="0"/>
    </w:p>
    <w:sectPr w:rsidR="00B61B06" w:rsidRPr="00B61B06" w:rsidSect="00D24637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9E3A38"/>
    <w:multiLevelType w:val="hybridMultilevel"/>
    <w:tmpl w:val="11240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C223C"/>
    <w:multiLevelType w:val="hybridMultilevel"/>
    <w:tmpl w:val="B686D95A"/>
    <w:lvl w:ilvl="0" w:tplc="0BC25CE4">
      <w:start w:val="1"/>
      <w:numFmt w:val="decimal"/>
      <w:lvlText w:val="%1."/>
      <w:lvlJc w:val="left"/>
      <w:pPr>
        <w:ind w:left="928" w:hanging="360"/>
      </w:pPr>
      <w:rPr>
        <w:lang w:val="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077"/>
    <w:rsid w:val="00413077"/>
    <w:rsid w:val="006E3900"/>
    <w:rsid w:val="00B6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EDE603-630D-4335-B175-F2DE9E8E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1307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Times New Roman" w:eastAsia="Arial" w:hAnsi="Times New Roman" w:cs="Arial"/>
      <w:color w:val="000000"/>
      <w:sz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07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lang w:val="ru-RU" w:eastAsia="en-US"/>
    </w:rPr>
  </w:style>
  <w:style w:type="character" w:customStyle="1" w:styleId="redtext">
    <w:name w:val="red_text"/>
    <w:basedOn w:val="a0"/>
    <w:rsid w:val="00413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wapp.com/" TargetMode="External"/><Relationship Id="rId13" Type="http://schemas.openxmlformats.org/officeDocument/2006/relationships/hyperlink" Target="https://scribbla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ezi.com/" TargetMode="External"/><Relationship Id="rId12" Type="http://schemas.openxmlformats.org/officeDocument/2006/relationships/hyperlink" Target="https://ru.padlet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iro.com/app/dashboard/" TargetMode="External"/><Relationship Id="rId11" Type="http://schemas.openxmlformats.org/officeDocument/2006/relationships/hyperlink" Target="https://scribblar.com/" TargetMode="External"/><Relationship Id="rId5" Type="http://schemas.openxmlformats.org/officeDocument/2006/relationships/hyperlink" Target="https://jamboard.google.com/" TargetMode="External"/><Relationship Id="rId15" Type="http://schemas.openxmlformats.org/officeDocument/2006/relationships/hyperlink" Target="https://padlet.com/" TargetMode="External"/><Relationship Id="rId10" Type="http://schemas.openxmlformats.org/officeDocument/2006/relationships/hyperlink" Target="https://www.twiddl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ormboard.com/" TargetMode="External"/><Relationship Id="rId14" Type="http://schemas.openxmlformats.org/officeDocument/2006/relationships/hyperlink" Target="https://quizizz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1447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ГИБ</dc:creator>
  <cp:keywords/>
  <dc:description/>
  <cp:lastModifiedBy>ГИБ</cp:lastModifiedBy>
  <cp:revision>2</cp:revision>
  <dcterms:created xsi:type="dcterms:W3CDTF">2020-12-28T15:51:00Z</dcterms:created>
  <dcterms:modified xsi:type="dcterms:W3CDTF">2020-12-28T15:51:00Z</dcterms:modified>
</cp:coreProperties>
</file>