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705C" w14:textId="77777777" w:rsidR="00C316E2" w:rsidRDefault="00C316E2">
      <w:pPr>
        <w:rPr>
          <w:rFonts w:ascii="Cambria" w:hAnsi="Cambria"/>
        </w:rPr>
      </w:pPr>
      <w:r>
        <w:rPr>
          <w:rFonts w:ascii="Cambria" w:hAnsi="Cambria"/>
        </w:rPr>
        <w:t xml:space="preserve">Opgave 1, s. 171 i </w:t>
      </w:r>
      <w:r w:rsidRPr="00C316E2">
        <w:rPr>
          <w:rFonts w:ascii="Cambria" w:hAnsi="Cambria"/>
          <w:i/>
        </w:rPr>
        <w:t>Sprog på spil</w:t>
      </w:r>
    </w:p>
    <w:p w14:paraId="2ECC7953" w14:textId="77777777" w:rsidR="00C316E2" w:rsidRPr="00C316E2" w:rsidRDefault="00C316E2">
      <w:pPr>
        <w:rPr>
          <w:rFonts w:ascii="Cambria" w:hAnsi="Cambria"/>
        </w:rPr>
      </w:pPr>
    </w:p>
    <w:tbl>
      <w:tblPr>
        <w:tblStyle w:val="Tabel-Gitter"/>
        <w:tblW w:w="0" w:type="auto"/>
        <w:tblLayout w:type="fixed"/>
        <w:tblLook w:val="04A0" w:firstRow="1" w:lastRow="0" w:firstColumn="1" w:lastColumn="0" w:noHBand="0" w:noVBand="1"/>
      </w:tblPr>
      <w:tblGrid>
        <w:gridCol w:w="3292"/>
        <w:gridCol w:w="2112"/>
        <w:gridCol w:w="2112"/>
        <w:gridCol w:w="2112"/>
      </w:tblGrid>
      <w:tr w:rsidR="00C316E2" w:rsidRPr="00C316E2" w14:paraId="09C1D9E0" w14:textId="77777777" w:rsidTr="00C316E2">
        <w:tc>
          <w:tcPr>
            <w:tcW w:w="3292" w:type="dxa"/>
          </w:tcPr>
          <w:p w14:paraId="75574163" w14:textId="77777777" w:rsidR="00C316E2" w:rsidRPr="00C316E2" w:rsidRDefault="00C316E2" w:rsidP="00C316E2">
            <w:pPr>
              <w:rPr>
                <w:rFonts w:ascii="Cambria" w:hAnsi="Cambria"/>
                <w:b/>
              </w:rPr>
            </w:pPr>
            <w:r w:rsidRPr="00C316E2">
              <w:rPr>
                <w:rFonts w:ascii="Cambria" w:hAnsi="Cambria"/>
                <w:b/>
              </w:rPr>
              <w:t>Ytring</w:t>
            </w:r>
          </w:p>
        </w:tc>
        <w:tc>
          <w:tcPr>
            <w:tcW w:w="2112" w:type="dxa"/>
          </w:tcPr>
          <w:p w14:paraId="2F7463CF" w14:textId="77777777" w:rsidR="00C316E2" w:rsidRPr="00C316E2" w:rsidRDefault="00C316E2" w:rsidP="00C316E2">
            <w:pPr>
              <w:rPr>
                <w:rFonts w:ascii="Cambria" w:hAnsi="Cambria"/>
                <w:b/>
              </w:rPr>
            </w:pPr>
            <w:r w:rsidRPr="00C316E2">
              <w:rPr>
                <w:rFonts w:ascii="Cambria" w:hAnsi="Cambria"/>
                <w:b/>
              </w:rPr>
              <w:t>Informerende sproghandling</w:t>
            </w:r>
          </w:p>
        </w:tc>
        <w:tc>
          <w:tcPr>
            <w:tcW w:w="2112" w:type="dxa"/>
          </w:tcPr>
          <w:p w14:paraId="1F25C4CF" w14:textId="77777777" w:rsidR="00C316E2" w:rsidRPr="00C316E2" w:rsidRDefault="00C316E2" w:rsidP="00C316E2">
            <w:pPr>
              <w:rPr>
                <w:rFonts w:ascii="Cambria" w:hAnsi="Cambria"/>
                <w:b/>
              </w:rPr>
            </w:pPr>
            <w:r w:rsidRPr="00C316E2">
              <w:rPr>
                <w:rFonts w:ascii="Cambria" w:hAnsi="Cambria"/>
                <w:b/>
              </w:rPr>
              <w:t>Handlingsregulerende sproghandling</w:t>
            </w:r>
          </w:p>
        </w:tc>
        <w:tc>
          <w:tcPr>
            <w:tcW w:w="2112" w:type="dxa"/>
          </w:tcPr>
          <w:p w14:paraId="06FBED0E" w14:textId="77777777" w:rsidR="00C316E2" w:rsidRPr="00C316E2" w:rsidRDefault="00C316E2" w:rsidP="00C316E2">
            <w:pPr>
              <w:rPr>
                <w:rFonts w:ascii="Cambria" w:hAnsi="Cambria"/>
                <w:b/>
              </w:rPr>
            </w:pPr>
            <w:r w:rsidRPr="00C316E2">
              <w:rPr>
                <w:rFonts w:ascii="Cambria" w:hAnsi="Cambria"/>
                <w:b/>
              </w:rPr>
              <w:t>Følelses- og holdningsudtrykkende sproghandling</w:t>
            </w:r>
          </w:p>
        </w:tc>
      </w:tr>
      <w:tr w:rsidR="00C316E2" w:rsidRPr="00C316E2" w14:paraId="3248DFCE" w14:textId="77777777" w:rsidTr="00C316E2">
        <w:tc>
          <w:tcPr>
            <w:tcW w:w="3292" w:type="dxa"/>
          </w:tcPr>
          <w:p w14:paraId="6CD02B28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Luk vinduet</w:t>
            </w:r>
          </w:p>
        </w:tc>
        <w:tc>
          <w:tcPr>
            <w:tcW w:w="2112" w:type="dxa"/>
          </w:tcPr>
          <w:p w14:paraId="091493FF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757E57DA" w14:textId="2619D83F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0AFD4B92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0F5792DE" w14:textId="77777777" w:rsidTr="00C316E2">
        <w:tc>
          <w:tcPr>
            <w:tcW w:w="3292" w:type="dxa"/>
          </w:tcPr>
          <w:p w14:paraId="30BEAB6B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København er hovedstaden i Danmark</w:t>
            </w:r>
          </w:p>
        </w:tc>
        <w:tc>
          <w:tcPr>
            <w:tcW w:w="2112" w:type="dxa"/>
          </w:tcPr>
          <w:p w14:paraId="1DC2E996" w14:textId="4889BD68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5987DE6E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4C6D11FA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2C903CDB" w14:textId="77777777" w:rsidTr="00C316E2">
        <w:tc>
          <w:tcPr>
            <w:tcW w:w="3292" w:type="dxa"/>
          </w:tcPr>
          <w:p w14:paraId="2DAA0978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Vil du støvsuge?</w:t>
            </w:r>
          </w:p>
        </w:tc>
        <w:tc>
          <w:tcPr>
            <w:tcW w:w="2112" w:type="dxa"/>
          </w:tcPr>
          <w:p w14:paraId="6F3A0A9F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20B66149" w14:textId="6734146C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0FBEFA2D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700044EA" w14:textId="77777777" w:rsidTr="00C316E2">
        <w:tc>
          <w:tcPr>
            <w:tcW w:w="3292" w:type="dxa"/>
          </w:tcPr>
          <w:p w14:paraId="347B735A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 xml:space="preserve">Jeg er lige kommet ud af badet. </w:t>
            </w:r>
          </w:p>
        </w:tc>
        <w:tc>
          <w:tcPr>
            <w:tcW w:w="2112" w:type="dxa"/>
          </w:tcPr>
          <w:p w14:paraId="7F051CB5" w14:textId="540064AD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022B43DE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50D755B8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5EC8163E" w14:textId="77777777" w:rsidTr="00C316E2">
        <w:tc>
          <w:tcPr>
            <w:tcW w:w="3292" w:type="dxa"/>
          </w:tcPr>
          <w:p w14:paraId="5560CA61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Jeg synger virkelig dårligt.</w:t>
            </w:r>
          </w:p>
        </w:tc>
        <w:tc>
          <w:tcPr>
            <w:tcW w:w="2112" w:type="dxa"/>
          </w:tcPr>
          <w:p w14:paraId="7D40D15D" w14:textId="04737196" w:rsidR="008355B9" w:rsidRPr="00C316E2" w:rsidRDefault="008355B9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3AACCCBB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1236E3A6" w14:textId="5BD928E9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  <w:tr w:rsidR="00C316E2" w:rsidRPr="00C316E2" w14:paraId="6586CCD8" w14:textId="77777777" w:rsidTr="00C316E2">
        <w:tc>
          <w:tcPr>
            <w:tcW w:w="3292" w:type="dxa"/>
          </w:tcPr>
          <w:p w14:paraId="3D0A388B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Vi skal lytte til hinanden.</w:t>
            </w:r>
          </w:p>
        </w:tc>
        <w:tc>
          <w:tcPr>
            <w:tcW w:w="2112" w:type="dxa"/>
          </w:tcPr>
          <w:p w14:paraId="4C27F52D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33F5A088" w14:textId="13C9635B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711C4B6F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71FC982C" w14:textId="77777777" w:rsidTr="00C316E2">
        <w:tc>
          <w:tcPr>
            <w:tcW w:w="3292" w:type="dxa"/>
          </w:tcPr>
          <w:p w14:paraId="7F6D6D7B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Timen starter kl 8.</w:t>
            </w:r>
          </w:p>
        </w:tc>
        <w:tc>
          <w:tcPr>
            <w:tcW w:w="2112" w:type="dxa"/>
          </w:tcPr>
          <w:p w14:paraId="240E00EB" w14:textId="35034CEF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2112" w:type="dxa"/>
          </w:tcPr>
          <w:p w14:paraId="48460D2A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4273DD46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</w:tr>
      <w:tr w:rsidR="00C316E2" w:rsidRPr="00C316E2" w14:paraId="56233F49" w14:textId="77777777" w:rsidTr="00C316E2">
        <w:tc>
          <w:tcPr>
            <w:tcW w:w="3292" w:type="dxa"/>
          </w:tcPr>
          <w:p w14:paraId="0266D6B6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Jeg har det ikke så godt.</w:t>
            </w:r>
          </w:p>
        </w:tc>
        <w:tc>
          <w:tcPr>
            <w:tcW w:w="2112" w:type="dxa"/>
          </w:tcPr>
          <w:p w14:paraId="3E47A7DC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5DFF6F0D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2B54252F" w14:textId="6F5EE171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  <w:tr w:rsidR="00C316E2" w:rsidRPr="00C316E2" w14:paraId="759368E4" w14:textId="77777777" w:rsidTr="00C316E2">
        <w:tc>
          <w:tcPr>
            <w:tcW w:w="3292" w:type="dxa"/>
          </w:tcPr>
          <w:p w14:paraId="213FAABD" w14:textId="77777777" w:rsidR="00C316E2" w:rsidRPr="00C316E2" w:rsidRDefault="00C316E2">
            <w:pPr>
              <w:rPr>
                <w:rFonts w:ascii="Cambria" w:hAnsi="Cambria"/>
              </w:rPr>
            </w:pPr>
            <w:r w:rsidRPr="00C316E2">
              <w:rPr>
                <w:rFonts w:ascii="Cambria" w:hAnsi="Cambria"/>
              </w:rPr>
              <w:t>Jeg kan desværre ikke komme.</w:t>
            </w:r>
          </w:p>
        </w:tc>
        <w:tc>
          <w:tcPr>
            <w:tcW w:w="2112" w:type="dxa"/>
          </w:tcPr>
          <w:p w14:paraId="2285D89F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03D41BF0" w14:textId="77777777" w:rsidR="00C316E2" w:rsidRPr="00C316E2" w:rsidRDefault="00C316E2">
            <w:pPr>
              <w:rPr>
                <w:rFonts w:ascii="Cambria" w:hAnsi="Cambria"/>
              </w:rPr>
            </w:pPr>
          </w:p>
        </w:tc>
        <w:tc>
          <w:tcPr>
            <w:tcW w:w="2112" w:type="dxa"/>
          </w:tcPr>
          <w:p w14:paraId="7B40874C" w14:textId="2FF544D8" w:rsidR="00C316E2" w:rsidRPr="00C316E2" w:rsidRDefault="008355B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</w:tbl>
    <w:p w14:paraId="332BDD74" w14:textId="77777777" w:rsidR="00C316E2" w:rsidRPr="00C316E2" w:rsidRDefault="00C316E2">
      <w:pPr>
        <w:rPr>
          <w:rFonts w:ascii="Cambria" w:hAnsi="Cambria"/>
        </w:rPr>
      </w:pPr>
    </w:p>
    <w:sectPr w:rsidR="00C316E2" w:rsidRPr="00C316E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E2"/>
    <w:rsid w:val="001A7FB3"/>
    <w:rsid w:val="002E211A"/>
    <w:rsid w:val="005270C6"/>
    <w:rsid w:val="0054192D"/>
    <w:rsid w:val="008355B9"/>
    <w:rsid w:val="00B36644"/>
    <w:rsid w:val="00C316E2"/>
    <w:rsid w:val="00FA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F629"/>
  <w15:chartTrackingRefBased/>
  <w15:docId w15:val="{4525CE67-8D80-40E9-B000-AC25B58A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6E2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31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Theil Gregersen</dc:creator>
  <cp:keywords/>
  <dc:description/>
  <cp:lastModifiedBy>Snorre Vilfred Kloster Silkjær</cp:lastModifiedBy>
  <cp:revision>3</cp:revision>
  <dcterms:created xsi:type="dcterms:W3CDTF">2026-09-30T09:11:00Z</dcterms:created>
  <dcterms:modified xsi:type="dcterms:W3CDTF">2026-10-05T10:21:00Z</dcterms:modified>
</cp:coreProperties>
</file>