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B35" w:rsidRPr="0064304A" w:rsidRDefault="001A6267">
      <w:pPr>
        <w:rPr>
          <w:b/>
          <w:lang w:val="en-US"/>
        </w:rPr>
      </w:pPr>
      <w:r w:rsidRPr="0064304A">
        <w:rPr>
          <w:b/>
          <w:lang w:val="en-US"/>
        </w:rPr>
        <w:t xml:space="preserve">Introduction, </w:t>
      </w:r>
      <w:proofErr w:type="spellStart"/>
      <w:r w:rsidRPr="0064304A">
        <w:rPr>
          <w:b/>
          <w:lang w:val="en-US"/>
        </w:rPr>
        <w:t>Bussiness</w:t>
      </w:r>
      <w:proofErr w:type="spellEnd"/>
      <w:r w:rsidRPr="0064304A">
        <w:rPr>
          <w:b/>
          <w:lang w:val="en-US"/>
        </w:rPr>
        <w:t xml:space="preserve"> problem</w:t>
      </w:r>
    </w:p>
    <w:p w:rsidR="001A6267" w:rsidRPr="001A6267" w:rsidRDefault="001A6267" w:rsidP="001A6267">
      <w:pPr>
        <w:rPr>
          <w:lang w:val="en-US"/>
        </w:rPr>
      </w:pPr>
      <w:r w:rsidRPr="001A6267">
        <w:rPr>
          <w:lang w:val="en-US"/>
        </w:rPr>
        <w:t xml:space="preserve">In this project </w:t>
      </w:r>
      <w:proofErr w:type="spellStart"/>
      <w:r w:rsidRPr="001A6267">
        <w:rPr>
          <w:lang w:val="en-US"/>
        </w:rPr>
        <w:t>i</w:t>
      </w:r>
      <w:proofErr w:type="spellEnd"/>
      <w:r w:rsidRPr="001A6267">
        <w:rPr>
          <w:lang w:val="en-US"/>
        </w:rPr>
        <w:t xml:space="preserve"> will compare all capitals from around the world with regards to their </w:t>
      </w:r>
      <w:proofErr w:type="spellStart"/>
      <w:r w:rsidRPr="001A6267">
        <w:rPr>
          <w:lang w:val="en-US"/>
        </w:rPr>
        <w:t>bussinesses</w:t>
      </w:r>
      <w:proofErr w:type="spellEnd"/>
      <w:r w:rsidRPr="001A6267">
        <w:rPr>
          <w:lang w:val="en-US"/>
        </w:rPr>
        <w:t xml:space="preserve">. The capitals will be ordered according to their </w:t>
      </w:r>
      <w:proofErr w:type="spellStart"/>
      <w:r w:rsidRPr="001A6267">
        <w:rPr>
          <w:lang w:val="en-US"/>
        </w:rPr>
        <w:t>bussinesses</w:t>
      </w:r>
      <w:proofErr w:type="spellEnd"/>
      <w:r w:rsidRPr="001A6267">
        <w:rPr>
          <w:lang w:val="en-US"/>
        </w:rPr>
        <w:t>. I want to find out if this ordering will be more reflective of the continent in which a city is located.</w:t>
      </w:r>
    </w:p>
    <w:p w:rsidR="001A6267" w:rsidRDefault="001A6267" w:rsidP="001A6267">
      <w:pPr>
        <w:rPr>
          <w:lang w:val="en-US"/>
        </w:rPr>
      </w:pPr>
      <w:r w:rsidRPr="001A6267">
        <w:rPr>
          <w:lang w:val="en-US"/>
        </w:rPr>
        <w:t xml:space="preserve">This can be </w:t>
      </w:r>
      <w:proofErr w:type="spellStart"/>
      <w:r w:rsidRPr="001A6267">
        <w:rPr>
          <w:lang w:val="en-US"/>
        </w:rPr>
        <w:t>helpfull</w:t>
      </w:r>
      <w:proofErr w:type="spellEnd"/>
      <w:r w:rsidRPr="001A6267">
        <w:rPr>
          <w:lang w:val="en-US"/>
        </w:rPr>
        <w:t xml:space="preserve"> for anyone looking for international </w:t>
      </w:r>
      <w:proofErr w:type="spellStart"/>
      <w:r w:rsidRPr="001A6267">
        <w:rPr>
          <w:lang w:val="en-US"/>
        </w:rPr>
        <w:t>bussiness</w:t>
      </w:r>
      <w:proofErr w:type="spellEnd"/>
      <w:r w:rsidRPr="001A6267">
        <w:rPr>
          <w:lang w:val="en-US"/>
        </w:rPr>
        <w:t xml:space="preserve"> opportunities. Someone who has </w:t>
      </w:r>
      <w:proofErr w:type="spellStart"/>
      <w:r w:rsidRPr="001A6267">
        <w:rPr>
          <w:lang w:val="en-US"/>
        </w:rPr>
        <w:t>has</w:t>
      </w:r>
      <w:proofErr w:type="spellEnd"/>
      <w:r w:rsidRPr="001A6267">
        <w:rPr>
          <w:lang w:val="en-US"/>
        </w:rPr>
        <w:t xml:space="preserve"> </w:t>
      </w:r>
      <w:proofErr w:type="spellStart"/>
      <w:r w:rsidRPr="001A6267">
        <w:rPr>
          <w:lang w:val="en-US"/>
        </w:rPr>
        <w:t>succe</w:t>
      </w:r>
      <w:r>
        <w:rPr>
          <w:lang w:val="en-US"/>
        </w:rPr>
        <w:t>sfull</w:t>
      </w:r>
      <w:proofErr w:type="spellEnd"/>
      <w:r>
        <w:rPr>
          <w:lang w:val="en-US"/>
        </w:rPr>
        <w:t xml:space="preserve"> </w:t>
      </w:r>
      <w:proofErr w:type="spellStart"/>
      <w:r>
        <w:rPr>
          <w:lang w:val="en-US"/>
        </w:rPr>
        <w:t>bussines</w:t>
      </w:r>
      <w:proofErr w:type="spellEnd"/>
      <w:r>
        <w:rPr>
          <w:lang w:val="en-US"/>
        </w:rPr>
        <w:t xml:space="preserve"> ventures in one c</w:t>
      </w:r>
      <w:r w:rsidRPr="001A6267">
        <w:rPr>
          <w:lang w:val="en-US"/>
        </w:rPr>
        <w:t>apital might concentrate his next adventures in cities within the same cluster, so as to make good use of his cultural experiences.</w:t>
      </w:r>
    </w:p>
    <w:p w:rsidR="001A6267" w:rsidRPr="0064304A" w:rsidRDefault="001A6267" w:rsidP="001A6267">
      <w:pPr>
        <w:rPr>
          <w:b/>
          <w:lang w:val="en-US"/>
        </w:rPr>
      </w:pPr>
      <w:r w:rsidRPr="0064304A">
        <w:rPr>
          <w:b/>
          <w:lang w:val="en-US"/>
        </w:rPr>
        <w:t>Data</w:t>
      </w:r>
    </w:p>
    <w:p w:rsidR="001A6267" w:rsidRPr="001A6267" w:rsidRDefault="001A6267" w:rsidP="001A6267">
      <w:pPr>
        <w:rPr>
          <w:lang w:val="en-US"/>
        </w:rPr>
      </w:pPr>
      <w:r w:rsidRPr="001A6267">
        <w:rPr>
          <w:lang w:val="en-US"/>
        </w:rPr>
        <w:t xml:space="preserve">The data for the </w:t>
      </w:r>
      <w:proofErr w:type="spellStart"/>
      <w:r w:rsidRPr="001A6267">
        <w:rPr>
          <w:lang w:val="en-US"/>
        </w:rPr>
        <w:t>bussinesses</w:t>
      </w:r>
      <w:proofErr w:type="spellEnd"/>
      <w:r w:rsidRPr="001A6267">
        <w:rPr>
          <w:lang w:val="en-US"/>
        </w:rPr>
        <w:t xml:space="preserve"> comes from 4square, this is a service where users contribute to the database. A downside of this is that there will be data missing from countries where 4sqaure is less popular or where people are overall less inclined to use digital services. However, we only need the comparative frequency of different venues and there is no reason to think that those frequencies will be affected by those problems. </w:t>
      </w:r>
    </w:p>
    <w:p w:rsidR="001A6267" w:rsidRDefault="001A6267" w:rsidP="001A6267">
      <w:pPr>
        <w:rPr>
          <w:lang w:val="en-US"/>
        </w:rPr>
      </w:pPr>
      <w:r w:rsidRPr="001A6267">
        <w:rPr>
          <w:lang w:val="en-US"/>
        </w:rPr>
        <w:t xml:space="preserve">The coordinates of the capitals comes from the website </w:t>
      </w:r>
      <w:hyperlink r:id="rId4" w:history="1">
        <w:r w:rsidRPr="00855E3A">
          <w:rPr>
            <w:rStyle w:val="Hyperlink"/>
            <w:lang w:val="en-US"/>
          </w:rPr>
          <w:t>http://techslides.com/list-of-countries-and-capitals</w:t>
        </w:r>
      </w:hyperlink>
    </w:p>
    <w:p w:rsidR="001A6267" w:rsidRPr="0064304A" w:rsidRDefault="001A6267" w:rsidP="001A6267">
      <w:pPr>
        <w:rPr>
          <w:b/>
          <w:lang w:val="en-US"/>
        </w:rPr>
      </w:pPr>
      <w:r w:rsidRPr="0064304A">
        <w:rPr>
          <w:b/>
          <w:lang w:val="en-US"/>
        </w:rPr>
        <w:t>Methodology</w:t>
      </w:r>
    </w:p>
    <w:p w:rsidR="001A6267" w:rsidRDefault="001A6267" w:rsidP="001A6267">
      <w:pPr>
        <w:rPr>
          <w:lang w:val="en-US"/>
        </w:rPr>
      </w:pPr>
      <w:r>
        <w:rPr>
          <w:lang w:val="en-US"/>
        </w:rPr>
        <w:t>For each capital a list of venues is created. These are ordered according to their frequency, so as to obtain a list from ‘1</w:t>
      </w:r>
      <w:r w:rsidRPr="001A6267">
        <w:rPr>
          <w:vertAlign w:val="superscript"/>
          <w:lang w:val="en-US"/>
        </w:rPr>
        <w:t>st</w:t>
      </w:r>
      <w:r>
        <w:rPr>
          <w:lang w:val="en-US"/>
        </w:rPr>
        <w:t xml:space="preserve"> most common venue, 2</w:t>
      </w:r>
      <w:r w:rsidRPr="001A6267">
        <w:rPr>
          <w:vertAlign w:val="superscript"/>
          <w:lang w:val="en-US"/>
        </w:rPr>
        <w:t>nd</w:t>
      </w:r>
      <w:r>
        <w:rPr>
          <w:lang w:val="en-US"/>
        </w:rPr>
        <w:t xml:space="preserve"> most common venue, </w:t>
      </w:r>
      <w:proofErr w:type="spellStart"/>
      <w:r>
        <w:rPr>
          <w:lang w:val="en-US"/>
        </w:rPr>
        <w:t>etc</w:t>
      </w:r>
      <w:proofErr w:type="spellEnd"/>
      <w:r>
        <w:rPr>
          <w:lang w:val="en-US"/>
        </w:rPr>
        <w:t>’.</w:t>
      </w:r>
    </w:p>
    <w:p w:rsidR="001A6267" w:rsidRDefault="001A6267" w:rsidP="001A6267">
      <w:pPr>
        <w:rPr>
          <w:lang w:val="en-US"/>
        </w:rPr>
      </w:pPr>
      <w:r>
        <w:rPr>
          <w:lang w:val="en-US"/>
        </w:rPr>
        <w:t>A k-means algorithm is than used to group the capitals according to this list. This algorithm is chosen because it makes it easy to match the number of cluster</w:t>
      </w:r>
      <w:r w:rsidR="00777D20">
        <w:rPr>
          <w:lang w:val="en-US"/>
        </w:rPr>
        <w:t>s with the number of continents. I choose to make 5 clusters.</w:t>
      </w:r>
    </w:p>
    <w:p w:rsidR="001A6267" w:rsidRPr="0064304A" w:rsidRDefault="001A6267" w:rsidP="001A6267">
      <w:pPr>
        <w:rPr>
          <w:b/>
          <w:lang w:val="en-US"/>
        </w:rPr>
      </w:pPr>
      <w:r w:rsidRPr="0064304A">
        <w:rPr>
          <w:b/>
          <w:lang w:val="en-US"/>
        </w:rPr>
        <w:t>Results</w:t>
      </w:r>
    </w:p>
    <w:p w:rsidR="004E2001" w:rsidRDefault="00432EB3" w:rsidP="001A6267">
      <w:pPr>
        <w:rPr>
          <w:lang w:val="en-US"/>
        </w:rPr>
      </w:pPr>
      <w:r>
        <w:rPr>
          <w:lang w:val="en-US"/>
        </w:rPr>
        <w:t>It turns</w:t>
      </w:r>
      <w:r w:rsidR="004E2001">
        <w:rPr>
          <w:lang w:val="en-US"/>
        </w:rPr>
        <w:t xml:space="preserve"> out that it matters</w:t>
      </w:r>
      <w:r>
        <w:rPr>
          <w:lang w:val="en-US"/>
        </w:rPr>
        <w:t xml:space="preserve"> how big of a circle you draw around each city. </w:t>
      </w:r>
      <w:r w:rsidR="004E2001">
        <w:rPr>
          <w:lang w:val="en-US"/>
        </w:rPr>
        <w:t xml:space="preserve">After all some cities will have big suburbs while others are surrounded by farmland. </w:t>
      </w:r>
    </w:p>
    <w:p w:rsidR="00432EB3" w:rsidRDefault="00432EB3" w:rsidP="001A6267">
      <w:pPr>
        <w:rPr>
          <w:lang w:val="en-US"/>
        </w:rPr>
      </w:pPr>
      <w:r>
        <w:rPr>
          <w:lang w:val="en-US"/>
        </w:rPr>
        <w:t>This is the result with a radius of 10km.</w:t>
      </w:r>
    </w:p>
    <w:p w:rsidR="001A6267" w:rsidRDefault="00432EB3" w:rsidP="001A6267">
      <w:pPr>
        <w:rPr>
          <w:lang w:val="en-US"/>
        </w:rPr>
      </w:pPr>
      <w:r>
        <w:rPr>
          <w:noProof/>
          <w:lang w:eastAsia="nl-NL"/>
        </w:rPr>
        <w:drawing>
          <wp:inline distT="0" distB="0" distL="0" distR="0">
            <wp:extent cx="5752465" cy="2743200"/>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2743200"/>
                    </a:xfrm>
                    <a:prstGeom prst="rect">
                      <a:avLst/>
                    </a:prstGeom>
                    <a:noFill/>
                    <a:ln>
                      <a:noFill/>
                    </a:ln>
                  </pic:spPr>
                </pic:pic>
              </a:graphicData>
            </a:graphic>
          </wp:inline>
        </w:drawing>
      </w:r>
    </w:p>
    <w:p w:rsidR="00B36449" w:rsidRDefault="00B36449" w:rsidP="001A6267">
      <w:pPr>
        <w:rPr>
          <w:lang w:val="en-US"/>
        </w:rPr>
      </w:pPr>
      <w:r>
        <w:rPr>
          <w:lang w:val="en-US"/>
        </w:rPr>
        <w:t>And this the result with a radius of 2 km</w:t>
      </w:r>
    </w:p>
    <w:p w:rsidR="00B36449" w:rsidRDefault="00B36449" w:rsidP="001A6267">
      <w:pPr>
        <w:rPr>
          <w:lang w:val="en-US"/>
        </w:rPr>
      </w:pPr>
      <w:r>
        <w:rPr>
          <w:noProof/>
          <w:lang w:eastAsia="nl-NL"/>
        </w:rPr>
        <w:lastRenderedPageBreak/>
        <w:drawing>
          <wp:inline distT="0" distB="0" distL="0" distR="0">
            <wp:extent cx="5752465" cy="268986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2689860"/>
                    </a:xfrm>
                    <a:prstGeom prst="rect">
                      <a:avLst/>
                    </a:prstGeom>
                    <a:noFill/>
                    <a:ln>
                      <a:noFill/>
                    </a:ln>
                  </pic:spPr>
                </pic:pic>
              </a:graphicData>
            </a:graphic>
          </wp:inline>
        </w:drawing>
      </w:r>
    </w:p>
    <w:p w:rsidR="001A6267" w:rsidRPr="0064304A" w:rsidRDefault="001A6267" w:rsidP="001A6267">
      <w:pPr>
        <w:rPr>
          <w:b/>
          <w:lang w:val="en-US"/>
        </w:rPr>
      </w:pPr>
      <w:r w:rsidRPr="0064304A">
        <w:rPr>
          <w:b/>
          <w:lang w:val="en-US"/>
        </w:rPr>
        <w:t>Discussion</w:t>
      </w:r>
    </w:p>
    <w:p w:rsidR="004E2001" w:rsidRDefault="004E2001" w:rsidP="001A6267">
      <w:pPr>
        <w:rPr>
          <w:lang w:val="en-US"/>
        </w:rPr>
      </w:pPr>
      <w:r>
        <w:rPr>
          <w:lang w:val="en-US"/>
        </w:rPr>
        <w:t>Although the clustering does not neatly correspond with th</w:t>
      </w:r>
      <w:r w:rsidR="0064304A">
        <w:rPr>
          <w:lang w:val="en-US"/>
        </w:rPr>
        <w:t>e different continents it is not completely random either. There are 2 main clusters: one spanning the Americas, Europa and south-east-</w:t>
      </w:r>
      <w:proofErr w:type="spellStart"/>
      <w:r w:rsidR="0064304A">
        <w:rPr>
          <w:lang w:val="en-US"/>
        </w:rPr>
        <w:t>asia</w:t>
      </w:r>
      <w:proofErr w:type="spellEnd"/>
      <w:r w:rsidR="0064304A">
        <w:rPr>
          <w:lang w:val="en-US"/>
        </w:rPr>
        <w:t xml:space="preserve">, and another in Africa, the middle east and </w:t>
      </w:r>
      <w:proofErr w:type="spellStart"/>
      <w:r w:rsidR="0064304A">
        <w:rPr>
          <w:lang w:val="en-US"/>
        </w:rPr>
        <w:t>oceania</w:t>
      </w:r>
      <w:proofErr w:type="spellEnd"/>
      <w:r w:rsidR="0064304A">
        <w:rPr>
          <w:lang w:val="en-US"/>
        </w:rPr>
        <w:t>. The first cluster seems to have bars and cafés as its main services, and the second cluster hotels.</w:t>
      </w:r>
    </w:p>
    <w:p w:rsidR="001A6267" w:rsidRDefault="001A6267" w:rsidP="001A6267">
      <w:pPr>
        <w:rPr>
          <w:b/>
          <w:lang w:val="en-US"/>
        </w:rPr>
      </w:pPr>
      <w:r w:rsidRPr="0064304A">
        <w:rPr>
          <w:b/>
          <w:lang w:val="en-US"/>
        </w:rPr>
        <w:t>Conclusion</w:t>
      </w:r>
    </w:p>
    <w:p w:rsidR="0064304A" w:rsidRPr="0064304A" w:rsidRDefault="0064304A" w:rsidP="001A6267">
      <w:pPr>
        <w:rPr>
          <w:lang w:val="en-US"/>
        </w:rPr>
      </w:pPr>
      <w:r>
        <w:rPr>
          <w:lang w:val="en-US"/>
        </w:rPr>
        <w:t>It turns</w:t>
      </w:r>
      <w:r w:rsidR="00777D20">
        <w:rPr>
          <w:lang w:val="en-US"/>
        </w:rPr>
        <w:t xml:space="preserve"> out that capitals</w:t>
      </w:r>
      <w:bookmarkStart w:id="0" w:name="_GoBack"/>
      <w:bookmarkEnd w:id="0"/>
      <w:r>
        <w:rPr>
          <w:lang w:val="en-US"/>
        </w:rPr>
        <w:t xml:space="preserve"> that are geographically close are alike in terms of their 4square</w:t>
      </w:r>
      <w:r w:rsidR="00777D20">
        <w:rPr>
          <w:lang w:val="en-US"/>
        </w:rPr>
        <w:t>-registered</w:t>
      </w:r>
      <w:r>
        <w:rPr>
          <w:lang w:val="en-US"/>
        </w:rPr>
        <w:t xml:space="preserve"> venues.</w:t>
      </w:r>
      <w:r w:rsidR="00777D20">
        <w:rPr>
          <w:lang w:val="en-US"/>
        </w:rPr>
        <w:t xml:space="preserve"> There are 2 big clusters and 3 small clusters which only very roughly correspond to any particular continent.</w:t>
      </w:r>
    </w:p>
    <w:sectPr w:rsidR="0064304A" w:rsidRPr="006430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67"/>
    <w:rsid w:val="001A6267"/>
    <w:rsid w:val="00432EB3"/>
    <w:rsid w:val="004E2001"/>
    <w:rsid w:val="0064304A"/>
    <w:rsid w:val="00777D20"/>
    <w:rsid w:val="00B36449"/>
    <w:rsid w:val="00B754F6"/>
    <w:rsid w:val="00DA22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8D50"/>
  <w15:chartTrackingRefBased/>
  <w15:docId w15:val="{878C36B9-E4A9-40DF-83BC-857AB3B4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A6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techslides.com/list-of-countries-and-capital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Pages>
  <Words>376</Words>
  <Characters>2071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2019-11-28T13:06:00Z</dcterms:created>
  <dcterms:modified xsi:type="dcterms:W3CDTF">2019-11-28T20:03:00Z</dcterms:modified>
</cp:coreProperties>
</file>