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13B" w:rsidRDefault="00AA213B" w:rsidP="00AA213B">
      <w:pPr>
        <w:keepNext/>
        <w:keepLines/>
        <w:spacing w:before="240" w:after="0" w:line="240" w:lineRule="auto"/>
        <w:jc w:val="center"/>
        <w:outlineLvl w:val="0"/>
        <w:rPr>
          <w:rFonts w:ascii="Times New Roman" w:eastAsia="MS Gothic" w:hAnsi="Times New Roman" w:cs="Times New Roman"/>
          <w:b/>
          <w:bCs/>
          <w:szCs w:val="20"/>
          <w:lang w:eastAsia="ru-RU"/>
        </w:rPr>
      </w:pPr>
      <w:r>
        <w:rPr>
          <w:rFonts w:ascii="Times New Roman" w:eastAsia="MS Gothic" w:hAnsi="Times New Roman" w:cs="Times New Roman"/>
          <w:b/>
          <w:bCs/>
          <w:lang w:eastAsia="ru-RU"/>
        </w:rPr>
        <w:t>МИНИСТЕРСТВО ЦИФРОВОГО РАЗВИТИЯ, СВЯЗИ И МАССОВЫХ КОММУНИКАЦИЙ РОССИЙСКОЙ ФЕДЕРАЦИИ</w:t>
      </w:r>
    </w:p>
    <w:p w:rsidR="00AA213B" w:rsidRDefault="00AA213B" w:rsidP="00AA213B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u w:val="single"/>
          <w:lang w:eastAsia="ru-RU"/>
        </w:rPr>
      </w:pPr>
    </w:p>
    <w:p w:rsidR="00AA213B" w:rsidRDefault="00AA213B" w:rsidP="00AA21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>
        <w:rPr>
          <w:rFonts w:ascii="Times New Roman" w:eastAsia="Times New Roman" w:hAnsi="Times New Roman" w:cs="Times New Roman"/>
          <w:b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AA213B" w:rsidRDefault="00AA213B" w:rsidP="00AA213B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lang w:eastAsia="ru-RU"/>
        </w:rPr>
      </w:pPr>
      <w:r>
        <w:rPr>
          <w:rFonts w:ascii="Times New Roman" w:eastAsia="Times New Roman" w:hAnsi="Times New Roman" w:cs="Times New Roman"/>
          <w:b/>
          <w:lang w:eastAsia="ru-RU"/>
        </w:rPr>
        <w:t>«САНКТ-ПЕТЕРБУРГСКИЙ ГОСУДАРСТВЕННЫЙ УНИВЕРСИТЕТ ТЕЛЕКОММУНИКАЦИЙ ИМ. ПРОФ. М.А. БОНЧ-БРУЕВИЧА»</w:t>
      </w:r>
    </w:p>
    <w:p w:rsidR="00AA213B" w:rsidRDefault="00AA213B" w:rsidP="00AA213B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lang w:eastAsia="ru-RU"/>
        </w:rPr>
      </w:pPr>
      <w:r>
        <w:rPr>
          <w:rFonts w:ascii="Times New Roman" w:eastAsia="Times New Roman" w:hAnsi="Times New Roman" w:cs="Times New Roman"/>
          <w:b/>
          <w:lang w:eastAsia="ru-RU"/>
        </w:rPr>
        <w:t>(</w:t>
      </w:r>
      <w:proofErr w:type="spellStart"/>
      <w:r>
        <w:rPr>
          <w:rFonts w:ascii="Times New Roman" w:eastAsia="Times New Roman" w:hAnsi="Times New Roman" w:cs="Times New Roman"/>
          <w:b/>
          <w:lang w:eastAsia="ru-RU"/>
        </w:rPr>
        <w:t>СПбГУТ</w:t>
      </w:r>
      <w:proofErr w:type="spellEnd"/>
      <w:r>
        <w:rPr>
          <w:rFonts w:ascii="Times New Roman" w:eastAsia="Times New Roman" w:hAnsi="Times New Roman" w:cs="Times New Roman"/>
          <w:b/>
          <w:lang w:eastAsia="ru-RU"/>
        </w:rPr>
        <w:t>)</w:t>
      </w:r>
    </w:p>
    <w:p w:rsidR="00AA213B" w:rsidRDefault="00AA213B" w:rsidP="00AA21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pict>
          <v:rect id="_x0000_i1028" style="width:467.75pt;height:1.5pt" o:hralign="center" o:hrstd="t" o:hrnoshade="t" o:hr="t" fillcolor="black" stroked="f"/>
        </w:pict>
      </w:r>
    </w:p>
    <w:p w:rsidR="00AA213B" w:rsidRDefault="00AA213B" w:rsidP="00AA21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A213B" w:rsidRDefault="00AA213B" w:rsidP="00AA21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Факультет «Информационных технологий и программной инженерии»</w:t>
      </w:r>
    </w:p>
    <w:p w:rsidR="00AA213B" w:rsidRDefault="00AA213B" w:rsidP="00AA21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Кафедра «Систем обработки данных»</w:t>
      </w:r>
    </w:p>
    <w:p w:rsidR="00AA213B" w:rsidRDefault="00AA213B" w:rsidP="00AA21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88"/>
        <w:gridCol w:w="5767"/>
      </w:tblGrid>
      <w:tr w:rsidR="00AA213B" w:rsidTr="00AA213B">
        <w:trPr>
          <w:trHeight w:val="737"/>
        </w:trPr>
        <w:tc>
          <w:tcPr>
            <w:tcW w:w="3652" w:type="dxa"/>
            <w:hideMark/>
          </w:tcPr>
          <w:p w:rsidR="00AA213B" w:rsidRDefault="00AA213B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Направление подготовки: </w:t>
            </w:r>
          </w:p>
        </w:tc>
        <w:tc>
          <w:tcPr>
            <w:tcW w:w="5918" w:type="dxa"/>
            <w:hideMark/>
          </w:tcPr>
          <w:p w:rsidR="00AA213B" w:rsidRDefault="00AA213B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09.03.02 - Информационные системы и технологии</w:t>
            </w:r>
          </w:p>
        </w:tc>
      </w:tr>
      <w:tr w:rsidR="00AA213B" w:rsidTr="00AA213B">
        <w:trPr>
          <w:trHeight w:val="737"/>
        </w:trPr>
        <w:tc>
          <w:tcPr>
            <w:tcW w:w="3652" w:type="dxa"/>
            <w:hideMark/>
          </w:tcPr>
          <w:p w:rsidR="00AA213B" w:rsidRDefault="00AA213B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Направленность (профиль):</w:t>
            </w:r>
          </w:p>
        </w:tc>
        <w:tc>
          <w:tcPr>
            <w:tcW w:w="5918" w:type="dxa"/>
            <w:hideMark/>
          </w:tcPr>
          <w:p w:rsidR="00AA213B" w:rsidRDefault="00AA213B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Технологии проектирования защищенных систем обработки данных</w:t>
            </w:r>
          </w:p>
          <w:p w:rsidR="008549E2" w:rsidRDefault="008549E2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bookmarkStart w:id="0" w:name="_GoBack"/>
            <w:bookmarkEnd w:id="0"/>
          </w:p>
        </w:tc>
      </w:tr>
    </w:tbl>
    <w:p w:rsidR="00AA213B" w:rsidRDefault="00AA213B" w:rsidP="00AA213B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AA213B" w:rsidRDefault="00AA213B" w:rsidP="00AA21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Лабораторная работа № 1</w:t>
      </w:r>
    </w:p>
    <w:p w:rsidR="00AA213B" w:rsidRDefault="00AA213B" w:rsidP="00AA21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по дисциплине:</w:t>
      </w:r>
    </w:p>
    <w:tbl>
      <w:tblPr>
        <w:tblStyle w:val="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AA213B" w:rsidTr="00AA213B">
        <w:trPr>
          <w:trHeight w:val="680"/>
        </w:trPr>
        <w:tc>
          <w:tcPr>
            <w:tcW w:w="9570" w:type="dxa"/>
            <w:hideMark/>
          </w:tcPr>
          <w:p w:rsidR="00AA213B" w:rsidRDefault="00AA213B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Кроссплатформенное программирование</w:t>
            </w:r>
          </w:p>
        </w:tc>
      </w:tr>
    </w:tbl>
    <w:p w:rsidR="00AA213B" w:rsidRDefault="00AA213B" w:rsidP="00AA213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A213B" w:rsidRDefault="00AA213B" w:rsidP="00AA21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A213B" w:rsidRDefault="00AA213B" w:rsidP="00AA21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A213B" w:rsidRDefault="00AA213B" w:rsidP="00AA21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Style w:val="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281"/>
        <w:gridCol w:w="2521"/>
        <w:gridCol w:w="980"/>
        <w:gridCol w:w="1637"/>
      </w:tblGrid>
      <w:tr w:rsidR="00AA213B" w:rsidTr="00AA213B">
        <w:tc>
          <w:tcPr>
            <w:tcW w:w="4077" w:type="dxa"/>
          </w:tcPr>
          <w:p w:rsidR="00AA213B" w:rsidRDefault="00AA213B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84" w:type="dxa"/>
          </w:tcPr>
          <w:p w:rsidR="00AA213B" w:rsidRDefault="00AA213B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544" w:type="dxa"/>
            <w:gridSpan w:val="2"/>
            <w:hideMark/>
          </w:tcPr>
          <w:p w:rsidR="00AA213B" w:rsidRDefault="00AA213B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Выполнили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студент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ы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группы ИСТ-321</w:t>
            </w:r>
          </w:p>
        </w:tc>
        <w:tc>
          <w:tcPr>
            <w:tcW w:w="1665" w:type="dxa"/>
          </w:tcPr>
          <w:p w:rsidR="00AA213B" w:rsidRDefault="00AA213B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AA213B" w:rsidTr="00AA213B">
        <w:trPr>
          <w:trHeight w:val="454"/>
        </w:trPr>
        <w:tc>
          <w:tcPr>
            <w:tcW w:w="4077" w:type="dxa"/>
          </w:tcPr>
          <w:p w:rsidR="00AA213B" w:rsidRDefault="00AA213B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84" w:type="dxa"/>
          </w:tcPr>
          <w:p w:rsidR="00AA213B" w:rsidRDefault="00AA213B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520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AA213B" w:rsidRDefault="00AA213B" w:rsidP="00AA213B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Чаушьянц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Р.В.,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Нариц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А.А.</w:t>
            </w:r>
          </w:p>
        </w:tc>
      </w:tr>
      <w:tr w:rsidR="00AA213B" w:rsidTr="00AA213B">
        <w:trPr>
          <w:trHeight w:val="624"/>
        </w:trPr>
        <w:tc>
          <w:tcPr>
            <w:tcW w:w="4077" w:type="dxa"/>
          </w:tcPr>
          <w:p w:rsidR="00AA213B" w:rsidRDefault="00AA213B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84" w:type="dxa"/>
          </w:tcPr>
          <w:p w:rsidR="00AA213B" w:rsidRDefault="00AA213B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520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AA213B" w:rsidRDefault="00AA213B">
            <w:pPr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Фамилия И. О.</w:t>
            </w:r>
          </w:p>
        </w:tc>
      </w:tr>
      <w:tr w:rsidR="00AA213B" w:rsidTr="00AA213B">
        <w:trPr>
          <w:trHeight w:val="510"/>
        </w:trPr>
        <w:tc>
          <w:tcPr>
            <w:tcW w:w="40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A213B" w:rsidRDefault="00AA213B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84" w:type="dxa"/>
          </w:tcPr>
          <w:p w:rsidR="00AA213B" w:rsidRDefault="00AA213B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551" w:type="dxa"/>
            <w:vAlign w:val="bottom"/>
            <w:hideMark/>
          </w:tcPr>
          <w:p w:rsidR="00AA213B" w:rsidRDefault="00AA213B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Руководитель</w:t>
            </w:r>
          </w:p>
        </w:tc>
        <w:tc>
          <w:tcPr>
            <w:tcW w:w="265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AA213B" w:rsidRDefault="004D15A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Заведующий </w:t>
            </w:r>
            <w:r w:rsidR="00AA213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кафедры СОД</w:t>
            </w:r>
          </w:p>
        </w:tc>
      </w:tr>
      <w:tr w:rsidR="00AA213B" w:rsidTr="00AA213B">
        <w:tc>
          <w:tcPr>
            <w:tcW w:w="407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AA213B" w:rsidRDefault="00AA213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оценка</w:t>
            </w:r>
          </w:p>
        </w:tc>
        <w:tc>
          <w:tcPr>
            <w:tcW w:w="284" w:type="dxa"/>
          </w:tcPr>
          <w:p w:rsidR="00AA213B" w:rsidRDefault="00AA213B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551" w:type="dxa"/>
          </w:tcPr>
          <w:p w:rsidR="00AA213B" w:rsidRDefault="00AA213B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658" w:type="dxa"/>
            <w:gridSpan w:val="2"/>
            <w:hideMark/>
          </w:tcPr>
          <w:p w:rsidR="00AA213B" w:rsidRDefault="00AA213B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уч. степень, уч. звание</w:t>
            </w:r>
          </w:p>
        </w:tc>
      </w:tr>
      <w:tr w:rsidR="00AA213B" w:rsidTr="00AA213B">
        <w:trPr>
          <w:trHeight w:val="454"/>
        </w:trPr>
        <w:tc>
          <w:tcPr>
            <w:tcW w:w="40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A213B" w:rsidRDefault="00AA213B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84" w:type="dxa"/>
          </w:tcPr>
          <w:p w:rsidR="00AA213B" w:rsidRDefault="00AA213B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520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AA213B" w:rsidRDefault="004D15A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Бородянский Юрий Михайлович</w:t>
            </w:r>
          </w:p>
        </w:tc>
      </w:tr>
      <w:tr w:rsidR="00AA213B" w:rsidTr="00AA213B">
        <w:tc>
          <w:tcPr>
            <w:tcW w:w="407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AA213B" w:rsidRDefault="00AA213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дата, подпись</w:t>
            </w:r>
          </w:p>
        </w:tc>
        <w:tc>
          <w:tcPr>
            <w:tcW w:w="284" w:type="dxa"/>
          </w:tcPr>
          <w:p w:rsidR="00AA213B" w:rsidRDefault="00AA213B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520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AA213B" w:rsidRDefault="00AA213B">
            <w:pPr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Фамилия И. О.</w:t>
            </w:r>
          </w:p>
        </w:tc>
      </w:tr>
    </w:tbl>
    <w:p w:rsidR="00AA213B" w:rsidRDefault="00AA213B" w:rsidP="00AA213B">
      <w:pPr>
        <w:tabs>
          <w:tab w:val="left" w:pos="282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F662D" w:rsidRDefault="008F662D" w:rsidP="009E6AE0">
      <w:pPr>
        <w:ind w:left="2712" w:firstLine="708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296C29" w:rsidRPr="00296C29" w:rsidRDefault="00296C29">
      <w:pPr>
        <w:rPr>
          <w:rFonts w:ascii="Times New Roman" w:hAnsi="Times New Roman" w:cs="Times New Roman"/>
          <w:b/>
        </w:rPr>
      </w:pPr>
      <w:r w:rsidRPr="00296C29">
        <w:rPr>
          <w:rFonts w:ascii="Times New Roman" w:hAnsi="Times New Roman" w:cs="Times New Roman"/>
          <w:b/>
        </w:rPr>
        <w:lastRenderedPageBreak/>
        <w:t xml:space="preserve">Цель работы. </w:t>
      </w:r>
    </w:p>
    <w:p w:rsidR="00296C29" w:rsidRPr="00296C29" w:rsidRDefault="00296C29" w:rsidP="00296C29">
      <w:pPr>
        <w:rPr>
          <w:rFonts w:ascii="Times New Roman" w:hAnsi="Times New Roman" w:cs="Times New Roman"/>
        </w:rPr>
      </w:pPr>
      <w:r w:rsidRPr="00296C29">
        <w:rPr>
          <w:rFonts w:ascii="Times New Roman" w:hAnsi="Times New Roman" w:cs="Times New Roman"/>
        </w:rPr>
        <w:t xml:space="preserve">Изучение общих принципов программирования в среде </w:t>
      </w:r>
      <w:proofErr w:type="spellStart"/>
      <w:r w:rsidRPr="00296C29">
        <w:rPr>
          <w:rFonts w:ascii="Times New Roman" w:hAnsi="Times New Roman" w:cs="Times New Roman"/>
        </w:rPr>
        <w:t>java</w:t>
      </w:r>
      <w:proofErr w:type="spellEnd"/>
      <w:r w:rsidRPr="00296C29">
        <w:rPr>
          <w:rFonts w:ascii="Times New Roman" w:hAnsi="Times New Roman" w:cs="Times New Roman"/>
        </w:rPr>
        <w:t>. Написание простейшего приложения.</w:t>
      </w:r>
    </w:p>
    <w:p w:rsidR="00296C29" w:rsidRPr="00296C29" w:rsidRDefault="00296C29">
      <w:pPr>
        <w:rPr>
          <w:rFonts w:ascii="Times New Roman" w:hAnsi="Times New Roman" w:cs="Times New Roman"/>
          <w:b/>
        </w:rPr>
      </w:pPr>
      <w:r w:rsidRPr="00296C29">
        <w:rPr>
          <w:rFonts w:ascii="Times New Roman" w:hAnsi="Times New Roman" w:cs="Times New Roman"/>
          <w:b/>
        </w:rPr>
        <w:t>З</w:t>
      </w:r>
      <w:r>
        <w:rPr>
          <w:rFonts w:ascii="Times New Roman" w:hAnsi="Times New Roman" w:cs="Times New Roman"/>
          <w:b/>
        </w:rPr>
        <w:t>адание.</w:t>
      </w:r>
    </w:p>
    <w:p w:rsidR="00296C29" w:rsidRPr="00296C29" w:rsidRDefault="00296C29">
      <w:pPr>
        <w:rPr>
          <w:rFonts w:ascii="Times New Roman" w:hAnsi="Times New Roman" w:cs="Times New Roman"/>
        </w:rPr>
      </w:pPr>
      <w:r w:rsidRPr="00296C29">
        <w:rPr>
          <w:rFonts w:ascii="Times New Roman" w:hAnsi="Times New Roman" w:cs="Times New Roman"/>
        </w:rPr>
        <w:t xml:space="preserve">Необходимо набрать, </w:t>
      </w:r>
      <w:proofErr w:type="spellStart"/>
      <w:r w:rsidRPr="00296C29">
        <w:rPr>
          <w:rFonts w:ascii="Times New Roman" w:hAnsi="Times New Roman" w:cs="Times New Roman"/>
        </w:rPr>
        <w:t>скомпиллировать</w:t>
      </w:r>
      <w:proofErr w:type="spellEnd"/>
      <w:r w:rsidRPr="00296C29">
        <w:rPr>
          <w:rFonts w:ascii="Times New Roman" w:hAnsi="Times New Roman" w:cs="Times New Roman"/>
        </w:rPr>
        <w:t xml:space="preserve"> и отладить простейшее приложение типа «</w:t>
      </w:r>
      <w:proofErr w:type="spellStart"/>
      <w:r w:rsidRPr="00296C29">
        <w:rPr>
          <w:rFonts w:ascii="Times New Roman" w:hAnsi="Times New Roman" w:cs="Times New Roman"/>
        </w:rPr>
        <w:t>Hello</w:t>
      </w:r>
      <w:proofErr w:type="spellEnd"/>
      <w:r w:rsidRPr="00296C29">
        <w:rPr>
          <w:rFonts w:ascii="Times New Roman" w:hAnsi="Times New Roman" w:cs="Times New Roman"/>
        </w:rPr>
        <w:t xml:space="preserve"> </w:t>
      </w:r>
      <w:proofErr w:type="spellStart"/>
      <w:r w:rsidRPr="00296C29">
        <w:rPr>
          <w:rFonts w:ascii="Times New Roman" w:hAnsi="Times New Roman" w:cs="Times New Roman"/>
        </w:rPr>
        <w:t>world</w:t>
      </w:r>
      <w:proofErr w:type="spellEnd"/>
      <w:r w:rsidRPr="00296C29">
        <w:rPr>
          <w:rFonts w:ascii="Times New Roman" w:hAnsi="Times New Roman" w:cs="Times New Roman"/>
        </w:rPr>
        <w:t xml:space="preserve">». Исходный текст приложения взять из материалов лекции «Этапы разработки </w:t>
      </w:r>
      <w:proofErr w:type="spellStart"/>
      <w:r w:rsidRPr="00296C29">
        <w:rPr>
          <w:rFonts w:ascii="Times New Roman" w:hAnsi="Times New Roman" w:cs="Times New Roman"/>
        </w:rPr>
        <w:t>java</w:t>
      </w:r>
      <w:proofErr w:type="spellEnd"/>
      <w:r w:rsidRPr="00296C29">
        <w:rPr>
          <w:rFonts w:ascii="Times New Roman" w:hAnsi="Times New Roman" w:cs="Times New Roman"/>
        </w:rPr>
        <w:t xml:space="preserve"> - приложений». В работе необходимо пользоваться только штатными средствами набора, компиляции и отладки кода, содержащимися в JDK.</w:t>
      </w:r>
    </w:p>
    <w:p w:rsidR="00296C29" w:rsidRPr="00F04A22" w:rsidRDefault="00296C29">
      <w:pPr>
        <w:rPr>
          <w:rFonts w:ascii="Times New Roman" w:hAnsi="Times New Roman" w:cs="Times New Roman"/>
          <w:b/>
          <w:lang w:val="en-US"/>
        </w:rPr>
      </w:pPr>
      <w:r w:rsidRPr="00296C29">
        <w:rPr>
          <w:rFonts w:ascii="Times New Roman" w:hAnsi="Times New Roman" w:cs="Times New Roman"/>
          <w:b/>
        </w:rPr>
        <w:t>Ход</w:t>
      </w:r>
      <w:r w:rsidRPr="00F04A22">
        <w:rPr>
          <w:rFonts w:ascii="Times New Roman" w:hAnsi="Times New Roman" w:cs="Times New Roman"/>
          <w:b/>
          <w:lang w:val="en-US"/>
        </w:rPr>
        <w:t xml:space="preserve"> </w:t>
      </w:r>
      <w:r w:rsidRPr="00296C29">
        <w:rPr>
          <w:rFonts w:ascii="Times New Roman" w:hAnsi="Times New Roman" w:cs="Times New Roman"/>
          <w:b/>
        </w:rPr>
        <w:t>работы</w:t>
      </w:r>
      <w:r w:rsidRPr="00F04A22">
        <w:rPr>
          <w:rFonts w:ascii="Times New Roman" w:hAnsi="Times New Roman" w:cs="Times New Roman"/>
          <w:b/>
          <w:lang w:val="en-US"/>
        </w:rPr>
        <w:t>.</w:t>
      </w:r>
    </w:p>
    <w:p w:rsidR="00F04A22" w:rsidRPr="00F04A22" w:rsidRDefault="00F04A22" w:rsidP="00F04A22">
      <w:pPr>
        <w:rPr>
          <w:rFonts w:ascii="Times New Roman" w:hAnsi="Times New Roman" w:cs="Times New Roman"/>
          <w:b/>
          <w:lang w:val="en-US"/>
        </w:rPr>
      </w:pPr>
      <w:r w:rsidRPr="00F04A22">
        <w:rPr>
          <w:rFonts w:ascii="Times New Roman" w:hAnsi="Times New Roman" w:cs="Times New Roman"/>
          <w:b/>
          <w:lang w:val="en-US"/>
        </w:rPr>
        <w:t>public class Main {</w:t>
      </w:r>
    </w:p>
    <w:p w:rsidR="00F04A22" w:rsidRPr="00F04A22" w:rsidRDefault="00F04A22" w:rsidP="00F04A22">
      <w:pPr>
        <w:rPr>
          <w:rFonts w:ascii="Times New Roman" w:hAnsi="Times New Roman" w:cs="Times New Roman"/>
          <w:b/>
          <w:lang w:val="en-US"/>
        </w:rPr>
      </w:pPr>
      <w:r w:rsidRPr="00F04A22">
        <w:rPr>
          <w:rFonts w:ascii="Times New Roman" w:hAnsi="Times New Roman" w:cs="Times New Roman"/>
          <w:b/>
          <w:lang w:val="en-US"/>
        </w:rPr>
        <w:t xml:space="preserve">    public static void main(</w:t>
      </w:r>
      <w:proofErr w:type="gramStart"/>
      <w:r w:rsidRPr="00F04A22">
        <w:rPr>
          <w:rFonts w:ascii="Times New Roman" w:hAnsi="Times New Roman" w:cs="Times New Roman"/>
          <w:b/>
          <w:lang w:val="en-US"/>
        </w:rPr>
        <w:t>String[</w:t>
      </w:r>
      <w:proofErr w:type="gramEnd"/>
      <w:r w:rsidRPr="00F04A22">
        <w:rPr>
          <w:rFonts w:ascii="Times New Roman" w:hAnsi="Times New Roman" w:cs="Times New Roman"/>
          <w:b/>
          <w:lang w:val="en-US"/>
        </w:rPr>
        <w:t xml:space="preserve">] </w:t>
      </w:r>
      <w:proofErr w:type="spellStart"/>
      <w:r w:rsidRPr="00F04A22">
        <w:rPr>
          <w:rFonts w:ascii="Times New Roman" w:hAnsi="Times New Roman" w:cs="Times New Roman"/>
          <w:b/>
          <w:lang w:val="en-US"/>
        </w:rPr>
        <w:t>args</w:t>
      </w:r>
      <w:proofErr w:type="spellEnd"/>
      <w:r w:rsidRPr="00F04A22">
        <w:rPr>
          <w:rFonts w:ascii="Times New Roman" w:hAnsi="Times New Roman" w:cs="Times New Roman"/>
          <w:b/>
          <w:lang w:val="en-US"/>
        </w:rPr>
        <w:t>) {</w:t>
      </w:r>
    </w:p>
    <w:p w:rsidR="00F04A22" w:rsidRPr="00F04A22" w:rsidRDefault="00F04A22" w:rsidP="00F04A22">
      <w:pPr>
        <w:rPr>
          <w:rFonts w:ascii="Times New Roman" w:hAnsi="Times New Roman" w:cs="Times New Roman"/>
          <w:b/>
          <w:lang w:val="en-US"/>
        </w:rPr>
      </w:pPr>
      <w:r w:rsidRPr="00F04A22">
        <w:rPr>
          <w:rFonts w:ascii="Times New Roman" w:hAnsi="Times New Roman" w:cs="Times New Roman"/>
          <w:b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b/>
          <w:lang w:val="en-US"/>
        </w:rPr>
        <w:t>System.out.printf</w:t>
      </w:r>
      <w:proofErr w:type="spellEnd"/>
      <w:r>
        <w:rPr>
          <w:rFonts w:ascii="Times New Roman" w:hAnsi="Times New Roman" w:cs="Times New Roman"/>
          <w:b/>
          <w:lang w:val="en-US"/>
        </w:rPr>
        <w:t>("Hello word</w:t>
      </w:r>
      <w:r w:rsidRPr="00F04A22">
        <w:rPr>
          <w:rFonts w:ascii="Times New Roman" w:hAnsi="Times New Roman" w:cs="Times New Roman"/>
          <w:b/>
          <w:lang w:val="en-US"/>
        </w:rPr>
        <w:t>!");</w:t>
      </w:r>
    </w:p>
    <w:p w:rsidR="00F04A22" w:rsidRPr="00F04A22" w:rsidRDefault="00F04A22" w:rsidP="00F04A22">
      <w:pPr>
        <w:rPr>
          <w:rFonts w:ascii="Times New Roman" w:hAnsi="Times New Roman" w:cs="Times New Roman"/>
          <w:b/>
          <w:lang w:val="en-US"/>
        </w:rPr>
      </w:pPr>
      <w:r w:rsidRPr="00F04A22">
        <w:rPr>
          <w:rFonts w:ascii="Times New Roman" w:hAnsi="Times New Roman" w:cs="Times New Roman"/>
          <w:b/>
          <w:lang w:val="en-US"/>
        </w:rPr>
        <w:t xml:space="preserve">    }</w:t>
      </w:r>
    </w:p>
    <w:p w:rsidR="00296C29" w:rsidRPr="00F04A22" w:rsidRDefault="00F04A22" w:rsidP="00F04A22">
      <w:pPr>
        <w:rPr>
          <w:rFonts w:ascii="Times New Roman" w:hAnsi="Times New Roman" w:cs="Times New Roman"/>
          <w:b/>
          <w:lang w:val="en-US"/>
        </w:rPr>
      </w:pPr>
      <w:r w:rsidRPr="00F04A22">
        <w:rPr>
          <w:rFonts w:ascii="Times New Roman" w:hAnsi="Times New Roman" w:cs="Times New Roman"/>
          <w:b/>
          <w:lang w:val="en-US"/>
        </w:rPr>
        <w:t>}</w:t>
      </w:r>
    </w:p>
    <w:p w:rsidR="00641F2F" w:rsidRDefault="00296C29">
      <w:pPr>
        <w:rPr>
          <w:rFonts w:ascii="Times New Roman" w:hAnsi="Times New Roman" w:cs="Times New Roman"/>
          <w:b/>
        </w:rPr>
      </w:pPr>
      <w:r w:rsidRPr="00296C29">
        <w:rPr>
          <w:rFonts w:ascii="Times New Roman" w:hAnsi="Times New Roman" w:cs="Times New Roman"/>
          <w:b/>
        </w:rPr>
        <w:t>Выводы.</w:t>
      </w:r>
    </w:p>
    <w:p w:rsidR="00296C29" w:rsidRPr="00240BBF" w:rsidRDefault="00296C29" w:rsidP="00240B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ходе лабораторной работы были получены навыки </w:t>
      </w:r>
      <w:r w:rsidR="00240BBF">
        <w:rPr>
          <w:rFonts w:ascii="Times New Roman" w:hAnsi="Times New Roman" w:cs="Times New Roman"/>
        </w:rPr>
        <w:t xml:space="preserve">компилирования и отладки приложений на </w:t>
      </w:r>
      <w:proofErr w:type="spellStart"/>
      <w:r w:rsidR="00240BBF">
        <w:rPr>
          <w:rFonts w:ascii="Times New Roman" w:hAnsi="Times New Roman" w:cs="Times New Roman"/>
        </w:rPr>
        <w:t>java</w:t>
      </w:r>
      <w:proofErr w:type="spellEnd"/>
      <w:r w:rsidR="00240BBF">
        <w:rPr>
          <w:rFonts w:ascii="Times New Roman" w:hAnsi="Times New Roman" w:cs="Times New Roman"/>
        </w:rPr>
        <w:t xml:space="preserve">, а также была написана первая простейшая консольная программа. Благодаря этим навыком мы сможет </w:t>
      </w:r>
      <w:r w:rsidR="00240BBF">
        <w:rPr>
          <w:rFonts w:ascii="Times New Roman" w:hAnsi="Times New Roman" w:cs="Times New Roman"/>
        </w:rPr>
        <w:t>компилир</w:t>
      </w:r>
      <w:r w:rsidR="00240BBF">
        <w:rPr>
          <w:rFonts w:ascii="Times New Roman" w:hAnsi="Times New Roman" w:cs="Times New Roman"/>
        </w:rPr>
        <w:t>ования и отлаживать наши будущие программы.</w:t>
      </w:r>
    </w:p>
    <w:p w:rsidR="00296C29" w:rsidRDefault="00296C2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Приложение № 1</w:t>
      </w:r>
    </w:p>
    <w:p w:rsidR="00F04A22" w:rsidRPr="00296C29" w:rsidRDefault="00F04A22">
      <w:pPr>
        <w:rPr>
          <w:rFonts w:ascii="Times New Roman" w:hAnsi="Times New Roman" w:cs="Times New Roman"/>
          <w:b/>
        </w:rPr>
      </w:pPr>
      <w:r w:rsidRPr="00F04A22">
        <w:rPr>
          <w:rFonts w:ascii="Times New Roman" w:hAnsi="Times New Roman" w:cs="Times New Roman"/>
          <w:b/>
        </w:rPr>
        <w:drawing>
          <wp:inline distT="0" distB="0" distL="0" distR="0" wp14:anchorId="3ECD4E9C" wp14:editId="6CC1B6D8">
            <wp:extent cx="3391373" cy="7621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4A22" w:rsidRPr="00296C29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34FD" w:rsidRDefault="00A534FD" w:rsidP="008F662D">
      <w:pPr>
        <w:spacing w:after="0" w:line="240" w:lineRule="auto"/>
      </w:pPr>
      <w:r>
        <w:separator/>
      </w:r>
    </w:p>
  </w:endnote>
  <w:endnote w:type="continuationSeparator" w:id="0">
    <w:p w:rsidR="00A534FD" w:rsidRDefault="00A534FD" w:rsidP="008F6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62D" w:rsidRDefault="008F662D" w:rsidP="008F662D">
    <w:pPr>
      <w:pStyle w:val="a5"/>
      <w:jc w:val="center"/>
    </w:pPr>
    <w:r>
      <w:t>Г. Санкт – Петербург 2025г.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34FD" w:rsidRDefault="00A534FD" w:rsidP="008F662D">
      <w:pPr>
        <w:spacing w:after="0" w:line="240" w:lineRule="auto"/>
      </w:pPr>
      <w:r>
        <w:separator/>
      </w:r>
    </w:p>
  </w:footnote>
  <w:footnote w:type="continuationSeparator" w:id="0">
    <w:p w:rsidR="00A534FD" w:rsidRDefault="00A534FD" w:rsidP="008F66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33B"/>
    <w:rsid w:val="00240BBF"/>
    <w:rsid w:val="00296C29"/>
    <w:rsid w:val="00494DE8"/>
    <w:rsid w:val="004D15A6"/>
    <w:rsid w:val="00641F2F"/>
    <w:rsid w:val="0077333B"/>
    <w:rsid w:val="007A212F"/>
    <w:rsid w:val="008549E2"/>
    <w:rsid w:val="008F662D"/>
    <w:rsid w:val="009E6AE0"/>
    <w:rsid w:val="00A534FD"/>
    <w:rsid w:val="00AA213B"/>
    <w:rsid w:val="00E51063"/>
    <w:rsid w:val="00F04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8412B"/>
  <w15:chartTrackingRefBased/>
  <w15:docId w15:val="{83F83991-CFD5-4087-A56A-ABCF24458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0B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66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F662D"/>
  </w:style>
  <w:style w:type="paragraph" w:styleId="a5">
    <w:name w:val="footer"/>
    <w:basedOn w:val="a"/>
    <w:link w:val="a6"/>
    <w:uiPriority w:val="99"/>
    <w:unhideWhenUsed/>
    <w:rsid w:val="008F66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F662D"/>
  </w:style>
  <w:style w:type="table" w:customStyle="1" w:styleId="1">
    <w:name w:val="Сетка таблицы1"/>
    <w:basedOn w:val="a1"/>
    <w:uiPriority w:val="59"/>
    <w:rsid w:val="00AA213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98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3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Jorj</dc:creator>
  <cp:keywords/>
  <dc:description/>
  <cp:lastModifiedBy>Roman Jorj</cp:lastModifiedBy>
  <cp:revision>11</cp:revision>
  <dcterms:created xsi:type="dcterms:W3CDTF">2025-02-11T18:40:00Z</dcterms:created>
  <dcterms:modified xsi:type="dcterms:W3CDTF">2025-02-11T19:06:00Z</dcterms:modified>
</cp:coreProperties>
</file>