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"what are vector databases"</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f1b7ab43...</w:t>
            </w:r>
          </w:p>
        </w:tc>
      </w:tr>
      <w:tr>
        <w:tc>
          <w:tcPr>
            <w:tcW w:type="dxa" w:w="4320"/>
          </w:tcPr>
          <w:p>
            <w:r>
              <w:rPr>
                <w:b/>
              </w:rPr>
              <w:t>Query</w:t>
            </w:r>
          </w:p>
        </w:tc>
        <w:tc>
          <w:tcPr>
            <w:tcW w:type="dxa" w:w="4320"/>
          </w:tcPr>
          <w:p>
            <w:r>
              <w:t>what are vector databases</w:t>
            </w:r>
          </w:p>
        </w:tc>
      </w:tr>
      <w:tr>
        <w:tc>
          <w:tcPr>
            <w:tcW w:type="dxa" w:w="4320"/>
          </w:tcPr>
          <w:p>
            <w:r>
              <w:rPr>
                <w:b/>
              </w:rPr>
              <w:t>Sources found</w:t>
            </w:r>
          </w:p>
        </w:tc>
        <w:tc>
          <w:tcPr>
            <w:tcW w:type="dxa" w:w="4320"/>
          </w:tcPr>
          <w:p>
            <w:r>
              <w:t>14</w:t>
            </w:r>
          </w:p>
        </w:tc>
      </w:tr>
      <w:tr>
        <w:tc>
          <w:tcPr>
            <w:tcW w:type="dxa" w:w="4320"/>
          </w:tcPr>
          <w:p>
            <w:r>
              <w:rPr>
                <w:b/>
              </w:rPr>
              <w:t>Claims extracted</w:t>
            </w:r>
          </w:p>
        </w:tc>
        <w:tc>
          <w:tcPr>
            <w:tcW w:type="dxa" w:w="4320"/>
          </w:tcPr>
          <w:p>
            <w:r>
              <w:t>8</w:t>
            </w:r>
          </w:p>
        </w:tc>
      </w:tr>
      <w:tr>
        <w:tc>
          <w:tcPr>
            <w:tcW w:type="dxa" w:w="4320"/>
          </w:tcPr>
          <w:p>
            <w:r>
              <w:rPr>
                <w:b/>
              </w:rPr>
              <w:t>Total tokens</w:t>
            </w:r>
          </w:p>
        </w:tc>
        <w:tc>
          <w:tcPr>
            <w:tcW w:type="dxa" w:w="4320"/>
          </w:tcPr>
          <w:p>
            <w:r>
              <w:t>4675</w:t>
            </w:r>
          </w:p>
        </w:tc>
      </w:tr>
      <w:tr>
        <w:tc>
          <w:tcPr>
            <w:tcW w:type="dxa" w:w="4320"/>
          </w:tcPr>
          <w:p>
            <w:r>
              <w:rPr>
                <w:b/>
              </w:rPr>
              <w:t>Total cost</w:t>
            </w:r>
          </w:p>
        </w:tc>
        <w:tc>
          <w:tcPr>
            <w:tcW w:type="dxa" w:w="4320"/>
          </w:tcPr>
          <w:p>
            <w:r>
              <w:t>$0.002529</w:t>
            </w:r>
          </w:p>
        </w:tc>
      </w:tr>
      <w:tr>
        <w:tc>
          <w:tcPr>
            <w:tcW w:type="dxa" w:w="4320"/>
          </w:tcPr>
          <w:p>
            <w:r>
              <w:rPr>
                <w:b/>
              </w:rPr>
              <w:t>Generated</w:t>
            </w:r>
          </w:p>
        </w:tc>
        <w:tc>
          <w:tcPr>
            <w:tcW w:type="dxa" w:w="4320"/>
          </w:tcPr>
          <w:p>
            <w:r>
              <w:t>2026-03-10 01:59</w:t>
            </w:r>
          </w:p>
        </w:tc>
      </w:tr>
    </w:tbl>
    <w:p/>
    <w:p>
      <w:pPr>
        <w:pStyle w:val="Heading1"/>
      </w:pPr>
      <w:r>
        <w:t>Vector Databases: Research Report</w:t>
      </w:r>
    </w:p>
    <w:p>
      <w:pPr>
        <w:pStyle w:val="Heading2"/>
      </w:pPr>
      <w:r>
        <w:t>Executive Summary</w:t>
      </w:r>
    </w:p>
    <w:p>
      <w:r>
        <w:t>Vector databases are specialized database systems designed to store and query multidimensional vector data, representing a fundamental departure from traditional relational databases. These systems have emerged as essential infrastructure for AI and machine learning applications, enabling efficient storage and semantic search of vector embeddings used in large language models and neural networks.</w:t>
      </w:r>
    </w:p>
    <w:p>
      <w:pPr>
        <w:pStyle w:val="Heading2"/>
      </w:pPr>
      <w:r>
        <w:t>Key Findings</w:t>
      </w:r>
    </w:p>
    <w:p>
      <w:r>
        <w:rPr>
          <w:b/>
        </w:rPr>
        <w:t>Core Functionality</w:t>
      </w:r>
    </w:p>
    <w:p>
      <w:pPr>
        <w:pStyle w:val="ListBullet"/>
      </w:pPr>
      <w:r>
        <w:t>Store data as multidimensional vectors rather than rows and columns, fundamentally differing from relational databases in data models, storage mechanisms, and use cases</w:t>
      </w:r>
    </w:p>
    <w:p>
      <w:pPr>
        <w:pStyle w:val="ListBullet"/>
      </w:pPr>
      <w:r>
        <w:t>Represent the latest evolution in database technology specifically designed to manage high-dimensional vectors</w:t>
      </w:r>
    </w:p>
    <w:p>
      <w:r>
        <w:rPr>
          <w:b/>
        </w:rPr>
        <w:t>Specialization for AI/ML</w:t>
      </w:r>
    </w:p>
    <w:p>
      <w:pPr>
        <w:pStyle w:val="ListBullet"/>
      </w:pPr>
      <w:r>
        <w:t>Optimized for storing and querying vector embeddings used in LLM and neural network applications</w:t>
      </w:r>
    </w:p>
    <w:p>
      <w:pPr>
        <w:pStyle w:val="ListBullet"/>
      </w:pPr>
      <w:r>
        <w:t>Enable faster, meaning-based search across data and improve response accuracy in AI applications</w:t>
      </w:r>
    </w:p>
    <w:p>
      <w:pPr>
        <w:pStyle w:val="ListBullet"/>
      </w:pPr>
      <w:r>
        <w:t>Designed to handle complex, high-dimensional data primarily represented in vector form</w:t>
      </w:r>
    </w:p>
    <w:p>
      <w:r>
        <w:rPr>
          <w:b/>
        </w:rPr>
        <w:t>Compatibility Limitations</w:t>
      </w:r>
    </w:p>
    <w:p>
      <w:pPr>
        <w:pStyle w:val="ListBullet"/>
      </w:pPr>
      <w:r>
        <w:t>Relational databases lack native support for vector database operations, necessitating dedicated vector database solutions</w:t>
      </w:r>
    </w:p>
    <w:p>
      <w:pPr>
        <w:pStyle w:val="Heading2"/>
      </w:pPr>
      <w:r>
        <w:t>Conclusion</w:t>
      </w:r>
    </w:p>
    <w:p>
      <w:r>
        <w:t>Vector databases address a critical gap in database technology by providing purpose-built infrastructure for high-dimensional vector data central to modern AI systems. As vector embeddings become increasingly important in machine learning and LLM applications, vector databases have established themselves as indispensable tools for organizations implementing AI-driven solutions.</w:t>
      </w:r>
    </w:p>
    <w:p>
      <w:pPr>
        <w:pStyle w:val="Heading2"/>
      </w:pPr>
      <w:r>
        <w:t>Sources</w:t>
      </w:r>
    </w:p>
    <w:p>
      <w:r>
        <w:t>[1] Milvus. How do vector databases differ from relational databases?</w:t>
      </w:r>
    </w:p>
    <w:p>
      <w:r>
        <w:t>[2] Instaclustr. Vector database vs. Relational database: 7 key differences.</w:t>
      </w:r>
    </w:p>
    <w:p>
      <w:r>
        <w:t>[3] LinkedIn. What are Vector Databases and How Do They Differ from Traditional Databases?</w:t>
      </w:r>
    </w:p>
    <w:p>
      <w:r>
        <w:t>[4] Medium. Vector Databases Explained: How They Differ from Traditional Systems.</w:t>
      </w:r>
    </w:p>
    <w:p>
      <w:r>
        <w:t>[5] Computer.org. Vector Databases vs. Traditional Databases: The Data Landscape.</w:t>
      </w:r>
    </w:p>
    <w:p>
      <w:r>
        <w:t>[6] lakeFS. Best 17 Vector Databases for 2026 [Top Picks].</w:t>
      </w:r>
    </w:p>
    <w:p>
      <w:r>
        <w:t>[8] DataCamp. The 7 Best Vector Databases in 2026.</w:t>
      </w:r>
    </w:p>
    <w:p>
      <w:r>
        <w:t>[9] AI Magazine. Top 10: Vector Databases for AI.</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1696</w:t>
            </w:r>
          </w:p>
        </w:tc>
        <w:tc>
          <w:tcPr>
            <w:tcW w:type="dxa" w:w="2160"/>
          </w:tcPr>
          <w:p>
            <w:r>
              <w:t>942</w:t>
            </w:r>
          </w:p>
        </w:tc>
        <w:tc>
          <w:tcPr>
            <w:tcW w:type="dxa" w:w="2160"/>
          </w:tcPr>
          <w:p>
            <w:r>
              <w:t>Decomposed into 3 sub-topics</w:t>
            </w:r>
          </w:p>
        </w:tc>
      </w:tr>
      <w:tr>
        <w:tc>
          <w:tcPr>
            <w:tcW w:type="dxa" w:w="2160"/>
          </w:tcPr>
          <w:p>
            <w:r>
              <w:t>researcher</w:t>
            </w:r>
          </w:p>
        </w:tc>
        <w:tc>
          <w:tcPr>
            <w:tcW w:type="dxa" w:w="2160"/>
          </w:tcPr>
          <w:p>
            <w:r>
              <w:t>1723</w:t>
            </w:r>
          </w:p>
        </w:tc>
        <w:tc>
          <w:tcPr>
            <w:tcW w:type="dxa" w:w="2160"/>
          </w:tcPr>
          <w:p>
            <w:r>
              <w:t>0</w:t>
            </w:r>
          </w:p>
        </w:tc>
        <w:tc>
          <w:tcPr>
            <w:tcW w:type="dxa" w:w="2160"/>
          </w:tcPr>
          <w:p>
            <w:r>
              <w:t>14 sources from 3 parallel searches (0 cached)</w:t>
            </w:r>
          </w:p>
        </w:tc>
      </w:tr>
      <w:tr>
        <w:tc>
          <w:tcPr>
            <w:tcW w:type="dxa" w:w="2160"/>
          </w:tcPr>
          <w:p>
            <w:r>
              <w:t>analyst</w:t>
            </w:r>
          </w:p>
        </w:tc>
        <w:tc>
          <w:tcPr>
            <w:tcW w:type="dxa" w:w="2160"/>
          </w:tcPr>
          <w:p>
            <w:r>
              <w:t>8594</w:t>
            </w:r>
          </w:p>
        </w:tc>
        <w:tc>
          <w:tcPr>
            <w:tcW w:type="dxa" w:w="2160"/>
          </w:tcPr>
          <w:p>
            <w:r>
              <w:t>2415</w:t>
            </w:r>
          </w:p>
        </w:tc>
        <w:tc>
          <w:tcPr>
            <w:tcW w:type="dxa" w:w="2160"/>
          </w:tcPr>
          <w:p>
            <w:r>
              <w:t>Extracted 8 claims, 0 conflicts</w:t>
            </w:r>
          </w:p>
        </w:tc>
      </w:tr>
      <w:tr>
        <w:tc>
          <w:tcPr>
            <w:tcW w:type="dxa" w:w="2160"/>
          </w:tcPr>
          <w:p>
            <w:r>
              <w:t>writer</w:t>
            </w:r>
          </w:p>
        </w:tc>
        <w:tc>
          <w:tcPr>
            <w:tcW w:type="dxa" w:w="2160"/>
          </w:tcPr>
          <w:p>
            <w:r>
              <w:t>3435</w:t>
            </w:r>
          </w:p>
        </w:tc>
        <w:tc>
          <w:tcPr>
            <w:tcW w:type="dxa" w:w="2160"/>
          </w:tcPr>
          <w:p>
            <w:r>
              <w:t>1318</w:t>
            </w:r>
          </w:p>
        </w:tc>
        <w:tc>
          <w:tcPr>
            <w:tcW w:type="dxa" w:w="2160"/>
          </w:tcPr>
          <w:p>
            <w:r>
              <w:t>Draft v1: 2235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