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spacing w:after="200" w:line="276" w:lineRule="auto"/>
        <w:rPr>
          <w:b w:val="1"/>
          <w:color w:val="2c2d30"/>
          <w:sz w:val="20"/>
          <w:szCs w:val="20"/>
        </w:rPr>
      </w:pPr>
      <w:bookmarkStart w:colFirst="0" w:colLast="0" w:name="_30j0zll" w:id="0"/>
      <w:bookmarkEnd w:id="0"/>
      <w:r w:rsidDel="00000000" w:rsidR="00000000" w:rsidRPr="00000000">
        <w:rPr>
          <w:b w:val="1"/>
          <w:color w:val="2c2d30"/>
          <w:sz w:val="20"/>
          <w:szCs w:val="20"/>
          <w:rtl w:val="0"/>
        </w:rPr>
        <w:t xml:space="preserve">Инструкция к сдаче</w:t>
      </w:r>
    </w:p>
    <w:p w:rsidR="00000000" w:rsidDel="00000000" w:rsidP="00000000" w:rsidRDefault="00000000" w:rsidRPr="00000000" w14:paraId="00000002">
      <w:pPr>
        <w:pStyle w:val="Subtitle"/>
        <w:numPr>
          <w:ilvl w:val="0"/>
          <w:numId w:val="1"/>
        </w:numPr>
        <w:spacing w:after="200" w:before="200" w:line="276" w:lineRule="auto"/>
        <w:ind w:left="720" w:hanging="360"/>
        <w:rPr>
          <w:color w:val="2c2d30"/>
          <w:sz w:val="20"/>
          <w:szCs w:val="20"/>
        </w:rPr>
      </w:pPr>
      <w:bookmarkStart w:colFirst="0" w:colLast="0" w:name="_88078xv4imk" w:id="1"/>
      <w:bookmarkEnd w:id="1"/>
      <w:r w:rsidDel="00000000" w:rsidR="00000000" w:rsidRPr="00000000">
        <w:rPr>
          <w:color w:val="2c2d30"/>
          <w:sz w:val="20"/>
          <w:szCs w:val="20"/>
          <w:rtl w:val="0"/>
        </w:rPr>
        <w:t xml:space="preserve">Настоятельно рекомендуем сдавать практическое задание в виде ссылки на личный репозиторий на github.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0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Рекомендуемый способ организации данных в репозитории: создать отдельные папки по темам и помещать в них отдельные файлы для каждой задачи с правильным расширением.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spacing w:after="200" w:before="200" w:line="276" w:lineRule="auto"/>
        <w:rPr>
          <w:color w:val="2c2d30"/>
          <w:sz w:val="20"/>
          <w:szCs w:val="20"/>
        </w:rPr>
      </w:pPr>
      <w:bookmarkStart w:colFirst="0" w:colLast="0" w:name="_oss6xn22ixzn" w:id="2"/>
      <w:bookmarkEnd w:id="2"/>
      <w:r w:rsidDel="00000000" w:rsidR="00000000" w:rsidRPr="00000000">
        <w:rPr>
          <w:color w:val="2c2d30"/>
          <w:sz w:val="20"/>
          <w:szCs w:val="20"/>
          <w:rtl w:val="0"/>
        </w:rPr>
        <w:t xml:space="preserve">Ссылка на инструкцию по работе с git и сдачу практики:</w:t>
      </w:r>
    </w:p>
    <w:p w:rsidR="00000000" w:rsidDel="00000000" w:rsidP="00000000" w:rsidRDefault="00000000" w:rsidRPr="00000000" w14:paraId="00000005">
      <w:pPr>
        <w:pStyle w:val="Subtitle"/>
        <w:spacing w:after="200" w:line="276" w:lineRule="auto"/>
        <w:rPr>
          <w:color w:val="2c2d30"/>
          <w:sz w:val="20"/>
          <w:szCs w:val="20"/>
        </w:rPr>
      </w:pPr>
      <w:bookmarkStart w:colFirst="0" w:colLast="0" w:name="_jvg8cqsjan1o" w:id="3"/>
      <w:bookmarkEnd w:id="3"/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https://docs.google.com/document/d/1RAT_ukE39iOfbz1xa39QXae2hBUEZ4U6Fko_wFDdrsM/edit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Ссылка на видеокурс по Git:</w:t>
      </w:r>
    </w:p>
    <w:p w:rsidR="00000000" w:rsidDel="00000000" w:rsidP="00000000" w:rsidRDefault="00000000" w:rsidRPr="00000000" w14:paraId="00000007">
      <w:pPr>
        <w:spacing w:after="200" w:before="0" w:line="276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https://geekbrains.ru/courses/66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Subtitle"/>
        <w:spacing w:after="200" w:before="200" w:line="276" w:lineRule="auto"/>
        <w:rPr>
          <w:b w:val="1"/>
          <w:color w:val="000000"/>
          <w:sz w:val="22"/>
          <w:szCs w:val="22"/>
        </w:rPr>
      </w:pPr>
      <w:bookmarkStart w:colFirst="0" w:colLast="0" w:name="_cbf7wysd170v" w:id="4"/>
      <w:bookmarkEnd w:id="4"/>
      <w:r w:rsidDel="00000000" w:rsidR="00000000" w:rsidRPr="00000000">
        <w:rPr>
          <w:color w:val="2c2d30"/>
          <w:sz w:val="20"/>
          <w:szCs w:val="20"/>
          <w:rtl w:val="0"/>
        </w:rPr>
        <w:t xml:space="preserve">Если остались сложности с системой git, то обратитесь к преподавателю или наставнику.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36"/>
          <w:szCs w:val="36"/>
        </w:rPr>
      </w:pPr>
      <w:bookmarkStart w:colFirst="0" w:colLast="0" w:name="_fwiga9rxly8q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b w:val="0"/>
          <w:sz w:val="40"/>
          <w:szCs w:val="40"/>
        </w:rPr>
      </w:pPr>
      <w:bookmarkStart w:colFirst="0" w:colLast="0" w:name="_pbemgi7toeb1" w:id="6"/>
      <w:bookmarkEnd w:id="6"/>
      <w:r w:rsidDel="00000000" w:rsidR="00000000" w:rsidRPr="00000000">
        <w:rPr>
          <w:b w:val="0"/>
          <w:sz w:val="40"/>
          <w:szCs w:val="40"/>
          <w:rtl w:val="0"/>
        </w:rPr>
        <w:t xml:space="preserve">Тема “Обучение без учителя”</w:t>
      </w:r>
    </w:p>
    <w:p w:rsidR="00000000" w:rsidDel="00000000" w:rsidP="00000000" w:rsidRDefault="00000000" w:rsidRPr="00000000" w14:paraId="0000000B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1</w:t>
      </w:r>
    </w:p>
    <w:p w:rsidR="00000000" w:rsidDel="00000000" w:rsidP="00000000" w:rsidRDefault="00000000" w:rsidRPr="00000000" w14:paraId="0000000D">
      <w:pPr>
        <w:spacing w:after="200" w:before="0" w:line="276" w:lineRule="auto"/>
        <w:rPr/>
      </w:pPr>
      <w:r w:rsidDel="00000000" w:rsidR="00000000" w:rsidRPr="00000000">
        <w:rPr>
          <w:rtl w:val="0"/>
        </w:rPr>
        <w:t xml:space="preserve">Импортируйте библиотеки pandas, numpy и matplotlib.</w:t>
      </w:r>
    </w:p>
    <w:p w:rsidR="00000000" w:rsidDel="00000000" w:rsidP="00000000" w:rsidRDefault="00000000" w:rsidRPr="00000000" w14:paraId="0000000E">
      <w:pPr>
        <w:spacing w:after="200" w:before="0" w:line="276" w:lineRule="auto"/>
        <w:rPr/>
      </w:pPr>
      <w:r w:rsidDel="00000000" w:rsidR="00000000" w:rsidRPr="00000000">
        <w:rPr>
          <w:rtl w:val="0"/>
        </w:rPr>
        <w:t xml:space="preserve">Загрузите "Boston House Prices dataset" из встроенных наборов </w:t>
      </w:r>
    </w:p>
    <w:p w:rsidR="00000000" w:rsidDel="00000000" w:rsidP="00000000" w:rsidRDefault="00000000" w:rsidRPr="00000000" w14:paraId="0000000F">
      <w:pPr>
        <w:spacing w:after="200" w:before="0" w:line="276" w:lineRule="auto"/>
        <w:rPr/>
      </w:pPr>
      <w:r w:rsidDel="00000000" w:rsidR="00000000" w:rsidRPr="00000000">
        <w:rPr>
          <w:rtl w:val="0"/>
        </w:rPr>
        <w:t xml:space="preserve">данных библиотеки sklearn.</w:t>
      </w:r>
    </w:p>
    <w:p w:rsidR="00000000" w:rsidDel="00000000" w:rsidP="00000000" w:rsidRDefault="00000000" w:rsidRPr="00000000" w14:paraId="00000010">
      <w:pPr>
        <w:spacing w:after="200" w:before="0" w:line="276" w:lineRule="auto"/>
        <w:rPr/>
      </w:pPr>
      <w:r w:rsidDel="00000000" w:rsidR="00000000" w:rsidRPr="00000000">
        <w:rPr>
          <w:rtl w:val="0"/>
        </w:rPr>
        <w:t xml:space="preserve">Создайте датафреймы X и y из этих данных.</w:t>
      </w:r>
    </w:p>
    <w:p w:rsidR="00000000" w:rsidDel="00000000" w:rsidP="00000000" w:rsidRDefault="00000000" w:rsidRPr="00000000" w14:paraId="00000011">
      <w:pPr>
        <w:spacing w:after="200" w:before="0" w:line="276" w:lineRule="auto"/>
        <w:rPr/>
      </w:pPr>
      <w:r w:rsidDel="00000000" w:rsidR="00000000" w:rsidRPr="00000000">
        <w:rPr>
          <w:rtl w:val="0"/>
        </w:rPr>
        <w:t xml:space="preserve">Разбейте эти датафреймы на тренировочные (X_train, y_train) и тестовые (X_test, y_test)</w:t>
      </w:r>
    </w:p>
    <w:p w:rsidR="00000000" w:rsidDel="00000000" w:rsidP="00000000" w:rsidRDefault="00000000" w:rsidRPr="00000000" w14:paraId="00000012">
      <w:pPr>
        <w:spacing w:after="200" w:before="0" w:line="276" w:lineRule="auto"/>
        <w:rPr/>
      </w:pPr>
      <w:r w:rsidDel="00000000" w:rsidR="00000000" w:rsidRPr="00000000">
        <w:rPr>
          <w:rtl w:val="0"/>
        </w:rPr>
        <w:t xml:space="preserve">с помощью функции train_test_split так, чтобы размер тестовой выборки</w:t>
      </w:r>
    </w:p>
    <w:p w:rsidR="00000000" w:rsidDel="00000000" w:rsidP="00000000" w:rsidRDefault="00000000" w:rsidRPr="00000000" w14:paraId="00000013">
      <w:pPr>
        <w:spacing w:after="200" w:before="0" w:line="276" w:lineRule="auto"/>
        <w:rPr/>
      </w:pPr>
      <w:r w:rsidDel="00000000" w:rsidR="00000000" w:rsidRPr="00000000">
        <w:rPr>
          <w:rtl w:val="0"/>
        </w:rPr>
        <w:t xml:space="preserve">составлял 20% от всех данных, при этом аргумент random_state должен быть равен 42.</w:t>
      </w:r>
    </w:p>
    <w:p w:rsidR="00000000" w:rsidDel="00000000" w:rsidP="00000000" w:rsidRDefault="00000000" w:rsidRPr="00000000" w14:paraId="00000014">
      <w:pPr>
        <w:spacing w:after="200" w:before="0" w:line="276" w:lineRule="auto"/>
        <w:rPr/>
      </w:pPr>
      <w:r w:rsidDel="00000000" w:rsidR="00000000" w:rsidRPr="00000000">
        <w:rPr>
          <w:rtl w:val="0"/>
        </w:rPr>
        <w:t xml:space="preserve">Масштабируйте данные с помощью StandardScaler.</w:t>
      </w:r>
    </w:p>
    <w:p w:rsidR="00000000" w:rsidDel="00000000" w:rsidP="00000000" w:rsidRDefault="00000000" w:rsidRPr="00000000" w14:paraId="00000015">
      <w:pPr>
        <w:spacing w:after="200" w:before="0" w:line="276" w:lineRule="auto"/>
        <w:rPr/>
      </w:pPr>
      <w:r w:rsidDel="00000000" w:rsidR="00000000" w:rsidRPr="00000000">
        <w:rPr>
          <w:rtl w:val="0"/>
        </w:rPr>
        <w:t xml:space="preserve">Постройте модель TSNE на тренировочный данных с параметрами:</w:t>
      </w:r>
    </w:p>
    <w:p w:rsidR="00000000" w:rsidDel="00000000" w:rsidP="00000000" w:rsidRDefault="00000000" w:rsidRPr="00000000" w14:paraId="00000016">
      <w:pPr>
        <w:spacing w:after="200" w:before="0" w:line="276" w:lineRule="auto"/>
        <w:rPr/>
      </w:pPr>
      <w:r w:rsidDel="00000000" w:rsidR="00000000" w:rsidRPr="00000000">
        <w:rPr>
          <w:rtl w:val="0"/>
        </w:rPr>
        <w:t xml:space="preserve">n_components=2, learning_rate=250, random_state=42.</w:t>
      </w:r>
    </w:p>
    <w:p w:rsidR="00000000" w:rsidDel="00000000" w:rsidP="00000000" w:rsidRDefault="00000000" w:rsidRPr="00000000" w14:paraId="00000017">
      <w:pPr>
        <w:spacing w:after="200" w:before="0" w:line="276" w:lineRule="auto"/>
        <w:rPr/>
      </w:pPr>
      <w:r w:rsidDel="00000000" w:rsidR="00000000" w:rsidRPr="00000000">
        <w:rPr>
          <w:rtl w:val="0"/>
        </w:rPr>
        <w:t xml:space="preserve">Постройте диаграмму рассеяния на этих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before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2</w:t>
      </w:r>
    </w:p>
    <w:p w:rsidR="00000000" w:rsidDel="00000000" w:rsidP="00000000" w:rsidRDefault="00000000" w:rsidRPr="00000000" w14:paraId="0000001B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С помощью KMeans разбейте данные из тренировочного набора на 3 кластера,</w:t>
      </w:r>
    </w:p>
    <w:p w:rsidR="00000000" w:rsidDel="00000000" w:rsidP="00000000" w:rsidRDefault="00000000" w:rsidRPr="00000000" w14:paraId="0000001C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используйте все признаки из датафрейма X_train.</w:t>
      </w:r>
    </w:p>
    <w:p w:rsidR="00000000" w:rsidDel="00000000" w:rsidP="00000000" w:rsidRDefault="00000000" w:rsidRPr="00000000" w14:paraId="0000001D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Параметр max_iter должен быть равен 100, random_state сделайте равным 42.</w:t>
      </w:r>
    </w:p>
    <w:p w:rsidR="00000000" w:rsidDel="00000000" w:rsidP="00000000" w:rsidRDefault="00000000" w:rsidRPr="00000000" w14:paraId="0000001E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Постройте еще раз диаграмму рассеяния на данных, полученных с помощью TSNE,</w:t>
      </w:r>
    </w:p>
    <w:p w:rsidR="00000000" w:rsidDel="00000000" w:rsidP="00000000" w:rsidRDefault="00000000" w:rsidRPr="00000000" w14:paraId="0000001F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и раскрасьте точки из разных кластеров разными цветами.</w:t>
      </w:r>
    </w:p>
    <w:p w:rsidR="00000000" w:rsidDel="00000000" w:rsidP="00000000" w:rsidRDefault="00000000" w:rsidRPr="00000000" w14:paraId="00000020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Вычислите средние значения price и CRIM в разных кластерах.</w:t>
      </w:r>
    </w:p>
    <w:p w:rsidR="00000000" w:rsidDel="00000000" w:rsidP="00000000" w:rsidRDefault="00000000" w:rsidRPr="00000000" w14:paraId="00000021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*Задание 3</w:t>
      </w:r>
    </w:p>
    <w:p w:rsidR="00000000" w:rsidDel="00000000" w:rsidP="00000000" w:rsidRDefault="00000000" w:rsidRPr="00000000" w14:paraId="00000023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Примените модель KMeans, построенную в предыдущем задании,</w:t>
      </w:r>
    </w:p>
    <w:p w:rsidR="00000000" w:rsidDel="00000000" w:rsidP="00000000" w:rsidRDefault="00000000" w:rsidRPr="00000000" w14:paraId="00000024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к данным из тестового набора.</w:t>
      </w:r>
    </w:p>
    <w:p w:rsidR="00000000" w:rsidDel="00000000" w:rsidP="00000000" w:rsidRDefault="00000000" w:rsidRPr="00000000" w14:paraId="00000025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Вычислите средние значения price и CRIM в разных кластерах на тестовых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after="200" w:before="0" w:line="276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8" w:w="11906" w:orient="portrait"/>
      <w:pgMar w:bottom="1133.8582677165355" w:top="1133.8582677165355" w:left="1133.8582677165355" w:right="1133.8582677165355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color w:val="abb1b9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spacing w:after="0" w:before="0" w:lineRule="auto"/>
      <w:rPr/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rFonts w:ascii="Roboto" w:cs="Roboto" w:eastAsia="Roboto" w:hAnsi="Roboto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pStyle w:val="Subtitle"/>
      <w:rPr/>
    </w:pPr>
    <w:bookmarkStart w:colFirst="0" w:colLast="0" w:name="_3whwml4" w:id="7"/>
    <w:bookmarkEnd w:id="7"/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cap="flat" cmpd="sng" w="9525">
                        <a:solidFill>
                          <a:srgbClr val="EFEFEF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72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91425" cy="119946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</wp:posOffset>
          </wp:positionH>
          <wp:positionV relativeFrom="paragraph">
            <wp:posOffset>285750</wp:posOffset>
          </wp:positionV>
          <wp:extent cx="2713763" cy="493795"/>
          <wp:effectExtent b="0" l="0" r="0" t="0"/>
          <wp:wrapSquare wrapText="bothSides" distB="114300" distT="11430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0">
    <w:pPr>
      <w:pStyle w:val="Subtitle"/>
      <w:rPr/>
    </w:pPr>
    <w:bookmarkStart w:colFirst="0" w:colLast="0" w:name="_2bn6wsx" w:id="8"/>
    <w:bookmarkEnd w:id="8"/>
    <w:r w:rsidDel="00000000" w:rsidR="00000000" w:rsidRPr="00000000">
      <w:rPr>
        <w:rtl w:val="0"/>
      </w:rPr>
      <w:t xml:space="preserve">Курс “Python для DataScience”</w:t>
    </w:r>
  </w:p>
  <w:p w:rsidR="00000000" w:rsidDel="00000000" w:rsidP="00000000" w:rsidRDefault="00000000" w:rsidRPr="00000000" w14:paraId="00000031">
    <w:pPr>
      <w:pStyle w:val="Heading1"/>
      <w:spacing w:line="276" w:lineRule="auto"/>
      <w:rPr/>
    </w:pPr>
    <w:bookmarkStart w:colFirst="0" w:colLast="0" w:name="_jh2r8q5keeyr" w:id="9"/>
    <w:bookmarkEnd w:id="9"/>
    <w:r w:rsidDel="00000000" w:rsidR="00000000" w:rsidRPr="00000000">
      <w:rPr>
        <w:b w:val="0"/>
        <w:color w:val="abb1b9"/>
        <w:sz w:val="32"/>
        <w:szCs w:val="32"/>
        <w:rtl w:val="0"/>
      </w:rPr>
      <w:t xml:space="preserve">Практическое задание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en"/>
      </w:rPr>
    </w:rPrDefault>
    <w:pPrDefault>
      <w:pPr>
        <w:spacing w:after="200"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="24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b w:val="1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360" w:line="240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i w:val="1"/>
      <w:color w:val="abb1b9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b w:val="1"/>
      <w:color w:val="00000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0" w:line="240" w:lineRule="auto"/>
    </w:pPr>
    <w:rPr>
      <w:color w:val="abb1b9"/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RAT_ukE39iOfbz1xa39QXae2hBUEZ4U6Fko_wFDdrsM/edit" TargetMode="External"/><Relationship Id="rId7" Type="http://schemas.openxmlformats.org/officeDocument/2006/relationships/hyperlink" Target="https://geekbrains.ru/courses/66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