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DF80B" w14:textId="08E44246" w:rsidR="6379EAB0" w:rsidRDefault="013EBF23" w:rsidP="5078A100">
      <w:pPr>
        <w:pStyle w:val="Title"/>
      </w:pPr>
      <w:r w:rsidRPr="5078A100">
        <w:t>Leg</w:t>
      </w:r>
      <w:r w:rsidR="5D09FC98" w:rsidRPr="5078A100">
        <w:t>o Prosjekt</w:t>
      </w:r>
      <w:r w:rsidR="0291894D" w:rsidRPr="5078A100">
        <w:t>,</w:t>
      </w:r>
      <w:r w:rsidR="019FE81F" w:rsidRPr="5078A100">
        <w:t xml:space="preserve"> Prosjektplan</w:t>
      </w:r>
    </w:p>
    <w:p w14:paraId="50C7C2E4" w14:textId="431EE8E5" w:rsidR="6379EAB0" w:rsidRDefault="0291894D" w:rsidP="5078A100">
      <w:pPr>
        <w:pStyle w:val="Title"/>
      </w:pPr>
      <w:r w:rsidRPr="5078A100">
        <w:t>IDATA1004 (2024 HØST)</w:t>
      </w:r>
    </w:p>
    <w:p w14:paraId="0CEB2103" w14:textId="4A673E02" w:rsidR="6379EAB0" w:rsidRDefault="07CC0387" w:rsidP="5078A100">
      <w:pPr>
        <w:pStyle w:val="Subtitle"/>
      </w:pPr>
      <w:r w:rsidRPr="5078A100">
        <w:t>Gurpe nr.1</w:t>
      </w:r>
      <w:r w:rsidR="280C406E" w:rsidRPr="5078A100">
        <w:t>: Mona Løvlie Tønsager Amundsen</w:t>
      </w:r>
      <w:r w:rsidR="1BF34520" w:rsidRPr="5078A100">
        <w:t>, Svein Åge Pedersen Antonsen, Eyob Mengsteab Berhane, Thomas Bolli</w:t>
      </w:r>
      <w:r w:rsidR="69AD13C8" w:rsidRPr="5078A100">
        <w:t xml:space="preserve">, </w:t>
      </w:r>
      <w:r w:rsidR="70C34823" w:rsidRPr="5078A100">
        <w:t>Dennis Solvåg Løvold</w:t>
      </w:r>
    </w:p>
    <w:p w14:paraId="31BA1FB2" w14:textId="102E6291" w:rsidR="6379EAB0" w:rsidRDefault="6379EAB0" w:rsidP="6379EAB0"/>
    <w:p w14:paraId="44A291FD" w14:textId="0B10895B" w:rsidR="6379EAB0" w:rsidRDefault="6379EAB0" w:rsidP="6379EAB0"/>
    <w:p w14:paraId="6898044A" w14:textId="12EEAEEF" w:rsidR="6379EAB0" w:rsidRDefault="6379EAB0" w:rsidP="5078A100"/>
    <w:p w14:paraId="7E18F3B6" w14:textId="48080BE2" w:rsidR="6379EAB0" w:rsidRDefault="6379EAB0" w:rsidP="5078A100"/>
    <w:p w14:paraId="39DFF7AD" w14:textId="644051F5" w:rsidR="6379EAB0" w:rsidRDefault="6379EAB0" w:rsidP="5078A100"/>
    <w:p w14:paraId="1018C425" w14:textId="0F4DA629" w:rsidR="6379EAB0" w:rsidRDefault="6379EAB0" w:rsidP="5078A100"/>
    <w:p w14:paraId="32771664" w14:textId="2A24F4AA" w:rsidR="6379EAB0" w:rsidRDefault="6379EAB0" w:rsidP="5078A100"/>
    <w:p w14:paraId="47ECD13E" w14:textId="352AA40A" w:rsidR="6379EAB0" w:rsidRDefault="6379EAB0" w:rsidP="5078A100"/>
    <w:p w14:paraId="0B0FD78C" w14:textId="676856F8" w:rsidR="6379EAB0" w:rsidRDefault="6379EAB0" w:rsidP="5078A100"/>
    <w:p w14:paraId="173334BC" w14:textId="007CF701" w:rsidR="6379EAB0" w:rsidRDefault="6379EAB0" w:rsidP="5078A100"/>
    <w:p w14:paraId="26CCBAD5" w14:textId="095DE11C" w:rsidR="6379EAB0" w:rsidRDefault="6379EAB0" w:rsidP="5078A100"/>
    <w:p w14:paraId="50C85F0B" w14:textId="6A241F70" w:rsidR="6379EAB0" w:rsidRDefault="6379EAB0" w:rsidP="5078A100"/>
    <w:p w14:paraId="274ED4DB" w14:textId="128C25B2" w:rsidR="6379EAB0" w:rsidRDefault="6379EAB0" w:rsidP="5078A100"/>
    <w:p w14:paraId="39990053" w14:textId="246BDF27" w:rsidR="6379EAB0" w:rsidRDefault="6379EAB0" w:rsidP="5078A100"/>
    <w:p w14:paraId="7EE67A3B" w14:textId="67B1F2BF" w:rsidR="6379EAB0" w:rsidRDefault="6379EAB0" w:rsidP="5078A100"/>
    <w:p w14:paraId="6948CFCB" w14:textId="7EBED2D2" w:rsidR="6379EAB0" w:rsidRDefault="6379EAB0" w:rsidP="5078A100"/>
    <w:p w14:paraId="39ABCCF3" w14:textId="3ADA74F3" w:rsidR="6379EAB0" w:rsidRDefault="6379EAB0" w:rsidP="5078A100"/>
    <w:p w14:paraId="1B24565E" w14:textId="50A6554A" w:rsidR="6379EAB0" w:rsidRDefault="6379EAB0" w:rsidP="5078A100"/>
    <w:p w14:paraId="1CDCBF41" w14:textId="20703752" w:rsidR="6379EAB0" w:rsidRDefault="6379EAB0" w:rsidP="5078A100"/>
    <w:p w14:paraId="265F42C0" w14:textId="1FCC2338" w:rsidR="6379EAB0" w:rsidRDefault="6379EAB0" w:rsidP="5078A100"/>
    <w:p w14:paraId="121F51D4" w14:textId="16D24BFC" w:rsidR="6379EAB0" w:rsidRDefault="6379EAB0" w:rsidP="5078A100"/>
    <w:p w14:paraId="003FF9AB" w14:textId="7C43BB88" w:rsidR="6379EAB0" w:rsidRDefault="0D6B1C8A" w:rsidP="5078A100">
      <w:pPr>
        <w:pStyle w:val="Heading1"/>
      </w:pPr>
      <w:bookmarkStart w:id="0" w:name="_Toc180397137"/>
      <w:r w:rsidRPr="5078A100">
        <w:t>Innholdsfortegnelse</w:t>
      </w:r>
      <w:bookmarkEnd w:id="0"/>
    </w:p>
    <w:sdt>
      <w:sdtPr>
        <w:id w:val="9393080"/>
        <w:docPartObj>
          <w:docPartGallery w:val="Table of Contents"/>
          <w:docPartUnique/>
        </w:docPartObj>
      </w:sdtPr>
      <w:sdtContent>
        <w:p w14:paraId="385B86D0" w14:textId="22E16E7C" w:rsidR="00BE406E" w:rsidRDefault="6379EAB0">
          <w:pPr>
            <w:pStyle w:val="TOC1"/>
            <w:tabs>
              <w:tab w:val="right" w:leader="underscore" w:pos="9350"/>
            </w:tabs>
            <w:rPr>
              <w:noProof/>
              <w:kern w:val="2"/>
              <w:lang w:val="en-US" w:eastAsia="en-US"/>
              <w14:ligatures w14:val="standardContextual"/>
            </w:rPr>
          </w:pPr>
          <w:r>
            <w:fldChar w:fldCharType="begin"/>
          </w:r>
          <w:r>
            <w:instrText>TOC \o "1-9" \z \u \h</w:instrText>
          </w:r>
          <w:r>
            <w:fldChar w:fldCharType="separate"/>
          </w:r>
          <w:hyperlink w:anchor="_Toc180397137" w:history="1">
            <w:r w:rsidR="00BE406E" w:rsidRPr="002A1E7D">
              <w:rPr>
                <w:rStyle w:val="Hyperlink"/>
                <w:noProof/>
              </w:rPr>
              <w:t>Innholdsfortegnelse</w:t>
            </w:r>
            <w:r w:rsidR="00BE406E">
              <w:rPr>
                <w:noProof/>
                <w:webHidden/>
              </w:rPr>
              <w:tab/>
            </w:r>
            <w:r w:rsidR="00BE406E">
              <w:rPr>
                <w:noProof/>
                <w:webHidden/>
              </w:rPr>
              <w:fldChar w:fldCharType="begin"/>
            </w:r>
            <w:r w:rsidR="00BE406E">
              <w:rPr>
                <w:noProof/>
                <w:webHidden/>
              </w:rPr>
              <w:instrText xml:space="preserve"> PAGEREF _Toc180397137 \h </w:instrText>
            </w:r>
            <w:r w:rsidR="00BE406E">
              <w:rPr>
                <w:noProof/>
                <w:webHidden/>
              </w:rPr>
            </w:r>
            <w:r w:rsidR="00BE406E">
              <w:rPr>
                <w:noProof/>
                <w:webHidden/>
              </w:rPr>
              <w:fldChar w:fldCharType="separate"/>
            </w:r>
            <w:r w:rsidR="00B824A8">
              <w:rPr>
                <w:noProof/>
                <w:webHidden/>
              </w:rPr>
              <w:t>2</w:t>
            </w:r>
            <w:r w:rsidR="00BE406E">
              <w:rPr>
                <w:noProof/>
                <w:webHidden/>
              </w:rPr>
              <w:fldChar w:fldCharType="end"/>
            </w:r>
          </w:hyperlink>
        </w:p>
        <w:p w14:paraId="2A4F9907" w14:textId="6266C79D" w:rsidR="00BE406E" w:rsidRDefault="00BE406E">
          <w:pPr>
            <w:pStyle w:val="TOC1"/>
            <w:tabs>
              <w:tab w:val="right" w:leader="underscore" w:pos="9350"/>
            </w:tabs>
            <w:rPr>
              <w:noProof/>
              <w:kern w:val="2"/>
              <w:lang w:val="en-US" w:eastAsia="en-US"/>
              <w14:ligatures w14:val="standardContextual"/>
            </w:rPr>
          </w:pPr>
          <w:hyperlink w:anchor="_Toc180397138" w:history="1">
            <w:r w:rsidRPr="002A1E7D">
              <w:rPr>
                <w:rStyle w:val="Hyperlink"/>
                <w:noProof/>
              </w:rPr>
              <w:t>Problembeskrivelse</w:t>
            </w:r>
            <w:r>
              <w:rPr>
                <w:noProof/>
                <w:webHidden/>
              </w:rPr>
              <w:tab/>
            </w:r>
            <w:r>
              <w:rPr>
                <w:noProof/>
                <w:webHidden/>
              </w:rPr>
              <w:fldChar w:fldCharType="begin"/>
            </w:r>
            <w:r>
              <w:rPr>
                <w:noProof/>
                <w:webHidden/>
              </w:rPr>
              <w:instrText xml:space="preserve"> PAGEREF _Toc180397138 \h </w:instrText>
            </w:r>
            <w:r>
              <w:rPr>
                <w:noProof/>
                <w:webHidden/>
              </w:rPr>
            </w:r>
            <w:r>
              <w:rPr>
                <w:noProof/>
                <w:webHidden/>
              </w:rPr>
              <w:fldChar w:fldCharType="separate"/>
            </w:r>
            <w:r w:rsidR="00B824A8">
              <w:rPr>
                <w:noProof/>
                <w:webHidden/>
              </w:rPr>
              <w:t>3</w:t>
            </w:r>
            <w:r>
              <w:rPr>
                <w:noProof/>
                <w:webHidden/>
              </w:rPr>
              <w:fldChar w:fldCharType="end"/>
            </w:r>
          </w:hyperlink>
        </w:p>
        <w:p w14:paraId="4AAE759D" w14:textId="73BB0042" w:rsidR="00BE406E" w:rsidRDefault="00BE406E">
          <w:pPr>
            <w:pStyle w:val="TOC1"/>
            <w:tabs>
              <w:tab w:val="right" w:leader="underscore" w:pos="9350"/>
            </w:tabs>
            <w:rPr>
              <w:noProof/>
              <w:kern w:val="2"/>
              <w:lang w:val="en-US" w:eastAsia="en-US"/>
              <w14:ligatures w14:val="standardContextual"/>
            </w:rPr>
          </w:pPr>
          <w:hyperlink w:anchor="_Toc180397139" w:history="1">
            <w:r w:rsidRPr="002A1E7D">
              <w:rPr>
                <w:rStyle w:val="Hyperlink"/>
                <w:noProof/>
              </w:rPr>
              <w:t>Målbare og styrbare SMART-mål</w:t>
            </w:r>
            <w:r>
              <w:rPr>
                <w:noProof/>
                <w:webHidden/>
              </w:rPr>
              <w:tab/>
            </w:r>
            <w:r>
              <w:rPr>
                <w:noProof/>
                <w:webHidden/>
              </w:rPr>
              <w:fldChar w:fldCharType="begin"/>
            </w:r>
            <w:r>
              <w:rPr>
                <w:noProof/>
                <w:webHidden/>
              </w:rPr>
              <w:instrText xml:space="preserve"> PAGEREF _Toc180397139 \h </w:instrText>
            </w:r>
            <w:r>
              <w:rPr>
                <w:noProof/>
                <w:webHidden/>
              </w:rPr>
            </w:r>
            <w:r>
              <w:rPr>
                <w:noProof/>
                <w:webHidden/>
              </w:rPr>
              <w:fldChar w:fldCharType="separate"/>
            </w:r>
            <w:r w:rsidR="00B824A8">
              <w:rPr>
                <w:noProof/>
                <w:webHidden/>
              </w:rPr>
              <w:t>4</w:t>
            </w:r>
            <w:r>
              <w:rPr>
                <w:noProof/>
                <w:webHidden/>
              </w:rPr>
              <w:fldChar w:fldCharType="end"/>
            </w:r>
          </w:hyperlink>
        </w:p>
        <w:p w14:paraId="21E2DA3C" w14:textId="4F7C2232" w:rsidR="00BE406E" w:rsidRDefault="00BE406E">
          <w:pPr>
            <w:pStyle w:val="TOC2"/>
            <w:tabs>
              <w:tab w:val="right" w:leader="underscore" w:pos="9350"/>
            </w:tabs>
            <w:rPr>
              <w:noProof/>
              <w:kern w:val="2"/>
              <w:lang w:val="en-US" w:eastAsia="en-US"/>
              <w14:ligatures w14:val="standardContextual"/>
            </w:rPr>
          </w:pPr>
          <w:hyperlink w:anchor="_Toc180397140" w:history="1">
            <w:r w:rsidRPr="002A1E7D">
              <w:rPr>
                <w:rStyle w:val="Hyperlink"/>
                <w:noProof/>
              </w:rPr>
              <w:t>Spesifikke mål:</w:t>
            </w:r>
            <w:r>
              <w:rPr>
                <w:noProof/>
                <w:webHidden/>
              </w:rPr>
              <w:tab/>
            </w:r>
            <w:r>
              <w:rPr>
                <w:noProof/>
                <w:webHidden/>
              </w:rPr>
              <w:fldChar w:fldCharType="begin"/>
            </w:r>
            <w:r>
              <w:rPr>
                <w:noProof/>
                <w:webHidden/>
              </w:rPr>
              <w:instrText xml:space="preserve"> PAGEREF _Toc180397140 \h </w:instrText>
            </w:r>
            <w:r>
              <w:rPr>
                <w:noProof/>
                <w:webHidden/>
              </w:rPr>
            </w:r>
            <w:r>
              <w:rPr>
                <w:noProof/>
                <w:webHidden/>
              </w:rPr>
              <w:fldChar w:fldCharType="separate"/>
            </w:r>
            <w:r w:rsidR="00B824A8">
              <w:rPr>
                <w:noProof/>
                <w:webHidden/>
              </w:rPr>
              <w:t>4</w:t>
            </w:r>
            <w:r>
              <w:rPr>
                <w:noProof/>
                <w:webHidden/>
              </w:rPr>
              <w:fldChar w:fldCharType="end"/>
            </w:r>
          </w:hyperlink>
        </w:p>
        <w:p w14:paraId="16DAED3E" w14:textId="16697C5A" w:rsidR="00BE406E" w:rsidRDefault="00BE406E">
          <w:pPr>
            <w:pStyle w:val="TOC2"/>
            <w:tabs>
              <w:tab w:val="right" w:leader="underscore" w:pos="9350"/>
            </w:tabs>
            <w:rPr>
              <w:noProof/>
              <w:kern w:val="2"/>
              <w:lang w:val="en-US" w:eastAsia="en-US"/>
              <w14:ligatures w14:val="standardContextual"/>
            </w:rPr>
          </w:pPr>
          <w:hyperlink w:anchor="_Toc180397141" w:history="1">
            <w:r w:rsidRPr="002A1E7D">
              <w:rPr>
                <w:rStyle w:val="Hyperlink"/>
                <w:noProof/>
              </w:rPr>
              <w:t>Målbare mål:</w:t>
            </w:r>
            <w:r>
              <w:rPr>
                <w:noProof/>
                <w:webHidden/>
              </w:rPr>
              <w:tab/>
            </w:r>
            <w:r>
              <w:rPr>
                <w:noProof/>
                <w:webHidden/>
              </w:rPr>
              <w:fldChar w:fldCharType="begin"/>
            </w:r>
            <w:r>
              <w:rPr>
                <w:noProof/>
                <w:webHidden/>
              </w:rPr>
              <w:instrText xml:space="preserve"> PAGEREF _Toc180397141 \h </w:instrText>
            </w:r>
            <w:r>
              <w:rPr>
                <w:noProof/>
                <w:webHidden/>
              </w:rPr>
            </w:r>
            <w:r>
              <w:rPr>
                <w:noProof/>
                <w:webHidden/>
              </w:rPr>
              <w:fldChar w:fldCharType="separate"/>
            </w:r>
            <w:r w:rsidR="00B824A8">
              <w:rPr>
                <w:noProof/>
                <w:webHidden/>
              </w:rPr>
              <w:t>4</w:t>
            </w:r>
            <w:r>
              <w:rPr>
                <w:noProof/>
                <w:webHidden/>
              </w:rPr>
              <w:fldChar w:fldCharType="end"/>
            </w:r>
          </w:hyperlink>
        </w:p>
        <w:p w14:paraId="67CC14E6" w14:textId="389B58D2" w:rsidR="00BE406E" w:rsidRDefault="00BE406E">
          <w:pPr>
            <w:pStyle w:val="TOC2"/>
            <w:tabs>
              <w:tab w:val="right" w:leader="underscore" w:pos="9350"/>
            </w:tabs>
            <w:rPr>
              <w:noProof/>
              <w:kern w:val="2"/>
              <w:lang w:val="en-US" w:eastAsia="en-US"/>
              <w14:ligatures w14:val="standardContextual"/>
            </w:rPr>
          </w:pPr>
          <w:hyperlink w:anchor="_Toc180397142" w:history="1">
            <w:r w:rsidRPr="002A1E7D">
              <w:rPr>
                <w:rStyle w:val="Hyperlink"/>
                <w:noProof/>
              </w:rPr>
              <w:t>Akseptable mål:</w:t>
            </w:r>
            <w:r>
              <w:rPr>
                <w:noProof/>
                <w:webHidden/>
              </w:rPr>
              <w:tab/>
            </w:r>
            <w:r>
              <w:rPr>
                <w:noProof/>
                <w:webHidden/>
              </w:rPr>
              <w:fldChar w:fldCharType="begin"/>
            </w:r>
            <w:r>
              <w:rPr>
                <w:noProof/>
                <w:webHidden/>
              </w:rPr>
              <w:instrText xml:space="preserve"> PAGEREF _Toc180397142 \h </w:instrText>
            </w:r>
            <w:r>
              <w:rPr>
                <w:noProof/>
                <w:webHidden/>
              </w:rPr>
            </w:r>
            <w:r>
              <w:rPr>
                <w:noProof/>
                <w:webHidden/>
              </w:rPr>
              <w:fldChar w:fldCharType="separate"/>
            </w:r>
            <w:r w:rsidR="00B824A8">
              <w:rPr>
                <w:noProof/>
                <w:webHidden/>
              </w:rPr>
              <w:t>4</w:t>
            </w:r>
            <w:r>
              <w:rPr>
                <w:noProof/>
                <w:webHidden/>
              </w:rPr>
              <w:fldChar w:fldCharType="end"/>
            </w:r>
          </w:hyperlink>
        </w:p>
        <w:p w14:paraId="1B4AB04C" w14:textId="0CD0C7B1" w:rsidR="00BE406E" w:rsidRDefault="00BE406E">
          <w:pPr>
            <w:pStyle w:val="TOC2"/>
            <w:tabs>
              <w:tab w:val="right" w:leader="underscore" w:pos="9350"/>
            </w:tabs>
            <w:rPr>
              <w:noProof/>
              <w:kern w:val="2"/>
              <w:lang w:val="en-US" w:eastAsia="en-US"/>
              <w14:ligatures w14:val="standardContextual"/>
            </w:rPr>
          </w:pPr>
          <w:hyperlink w:anchor="_Toc180397143" w:history="1">
            <w:r w:rsidRPr="002A1E7D">
              <w:rPr>
                <w:rStyle w:val="Hyperlink"/>
                <w:noProof/>
              </w:rPr>
              <w:t>Realistiske mål:</w:t>
            </w:r>
            <w:r>
              <w:rPr>
                <w:noProof/>
                <w:webHidden/>
              </w:rPr>
              <w:tab/>
            </w:r>
            <w:r>
              <w:rPr>
                <w:noProof/>
                <w:webHidden/>
              </w:rPr>
              <w:fldChar w:fldCharType="begin"/>
            </w:r>
            <w:r>
              <w:rPr>
                <w:noProof/>
                <w:webHidden/>
              </w:rPr>
              <w:instrText xml:space="preserve"> PAGEREF _Toc180397143 \h </w:instrText>
            </w:r>
            <w:r>
              <w:rPr>
                <w:noProof/>
                <w:webHidden/>
              </w:rPr>
            </w:r>
            <w:r>
              <w:rPr>
                <w:noProof/>
                <w:webHidden/>
              </w:rPr>
              <w:fldChar w:fldCharType="separate"/>
            </w:r>
            <w:r w:rsidR="00B824A8">
              <w:rPr>
                <w:noProof/>
                <w:webHidden/>
              </w:rPr>
              <w:t>4</w:t>
            </w:r>
            <w:r>
              <w:rPr>
                <w:noProof/>
                <w:webHidden/>
              </w:rPr>
              <w:fldChar w:fldCharType="end"/>
            </w:r>
          </w:hyperlink>
        </w:p>
        <w:p w14:paraId="1B5A06F0" w14:textId="763BB49B" w:rsidR="00BE406E" w:rsidRDefault="00BE406E">
          <w:pPr>
            <w:pStyle w:val="TOC2"/>
            <w:tabs>
              <w:tab w:val="right" w:leader="underscore" w:pos="9350"/>
            </w:tabs>
            <w:rPr>
              <w:noProof/>
              <w:kern w:val="2"/>
              <w:lang w:val="en-US" w:eastAsia="en-US"/>
              <w14:ligatures w14:val="standardContextual"/>
            </w:rPr>
          </w:pPr>
          <w:hyperlink w:anchor="_Toc180397144" w:history="1">
            <w:r w:rsidRPr="002A1E7D">
              <w:rPr>
                <w:rStyle w:val="Hyperlink"/>
                <w:noProof/>
              </w:rPr>
              <w:t>Tidfestende mål:</w:t>
            </w:r>
            <w:r>
              <w:rPr>
                <w:noProof/>
                <w:webHidden/>
              </w:rPr>
              <w:tab/>
            </w:r>
            <w:r>
              <w:rPr>
                <w:noProof/>
                <w:webHidden/>
              </w:rPr>
              <w:fldChar w:fldCharType="begin"/>
            </w:r>
            <w:r>
              <w:rPr>
                <w:noProof/>
                <w:webHidden/>
              </w:rPr>
              <w:instrText xml:space="preserve"> PAGEREF _Toc180397144 \h </w:instrText>
            </w:r>
            <w:r>
              <w:rPr>
                <w:noProof/>
                <w:webHidden/>
              </w:rPr>
            </w:r>
            <w:r>
              <w:rPr>
                <w:noProof/>
                <w:webHidden/>
              </w:rPr>
              <w:fldChar w:fldCharType="separate"/>
            </w:r>
            <w:r w:rsidR="00B824A8">
              <w:rPr>
                <w:noProof/>
                <w:webHidden/>
              </w:rPr>
              <w:t>4</w:t>
            </w:r>
            <w:r>
              <w:rPr>
                <w:noProof/>
                <w:webHidden/>
              </w:rPr>
              <w:fldChar w:fldCharType="end"/>
            </w:r>
          </w:hyperlink>
        </w:p>
        <w:p w14:paraId="67C8E8EC" w14:textId="7B33A20A" w:rsidR="00BE406E" w:rsidRDefault="00BE406E">
          <w:pPr>
            <w:pStyle w:val="TOC2"/>
            <w:tabs>
              <w:tab w:val="right" w:leader="underscore" w:pos="9350"/>
            </w:tabs>
            <w:rPr>
              <w:noProof/>
              <w:kern w:val="2"/>
              <w:lang w:val="en-US" w:eastAsia="en-US"/>
              <w14:ligatures w14:val="standardContextual"/>
            </w:rPr>
          </w:pPr>
          <w:hyperlink w:anchor="_Toc180397145" w:history="1">
            <w:r w:rsidRPr="002A1E7D">
              <w:rPr>
                <w:rStyle w:val="Hyperlink"/>
                <w:noProof/>
              </w:rPr>
              <w:t>Effektmål:</w:t>
            </w:r>
            <w:r>
              <w:rPr>
                <w:noProof/>
                <w:webHidden/>
              </w:rPr>
              <w:tab/>
            </w:r>
            <w:r>
              <w:rPr>
                <w:noProof/>
                <w:webHidden/>
              </w:rPr>
              <w:fldChar w:fldCharType="begin"/>
            </w:r>
            <w:r>
              <w:rPr>
                <w:noProof/>
                <w:webHidden/>
              </w:rPr>
              <w:instrText xml:space="preserve"> PAGEREF _Toc180397145 \h </w:instrText>
            </w:r>
            <w:r>
              <w:rPr>
                <w:noProof/>
                <w:webHidden/>
              </w:rPr>
            </w:r>
            <w:r>
              <w:rPr>
                <w:noProof/>
                <w:webHidden/>
              </w:rPr>
              <w:fldChar w:fldCharType="separate"/>
            </w:r>
            <w:r w:rsidR="00B824A8">
              <w:rPr>
                <w:noProof/>
                <w:webHidden/>
              </w:rPr>
              <w:t>5</w:t>
            </w:r>
            <w:r>
              <w:rPr>
                <w:noProof/>
                <w:webHidden/>
              </w:rPr>
              <w:fldChar w:fldCharType="end"/>
            </w:r>
          </w:hyperlink>
        </w:p>
        <w:p w14:paraId="219C875E" w14:textId="20432D4E" w:rsidR="00BE406E" w:rsidRDefault="00BE406E">
          <w:pPr>
            <w:pStyle w:val="TOC2"/>
            <w:tabs>
              <w:tab w:val="right" w:leader="underscore" w:pos="9350"/>
            </w:tabs>
            <w:rPr>
              <w:noProof/>
              <w:kern w:val="2"/>
              <w:lang w:val="en-US" w:eastAsia="en-US"/>
              <w14:ligatures w14:val="standardContextual"/>
            </w:rPr>
          </w:pPr>
          <w:hyperlink w:anchor="_Toc180397146" w:history="1">
            <w:r w:rsidRPr="002A1E7D">
              <w:rPr>
                <w:rStyle w:val="Hyperlink"/>
                <w:noProof/>
              </w:rPr>
              <w:t>Resultatmål:</w:t>
            </w:r>
            <w:r>
              <w:rPr>
                <w:noProof/>
                <w:webHidden/>
              </w:rPr>
              <w:tab/>
            </w:r>
            <w:r>
              <w:rPr>
                <w:noProof/>
                <w:webHidden/>
              </w:rPr>
              <w:fldChar w:fldCharType="begin"/>
            </w:r>
            <w:r>
              <w:rPr>
                <w:noProof/>
                <w:webHidden/>
              </w:rPr>
              <w:instrText xml:space="preserve"> PAGEREF _Toc180397146 \h </w:instrText>
            </w:r>
            <w:r>
              <w:rPr>
                <w:noProof/>
                <w:webHidden/>
              </w:rPr>
            </w:r>
            <w:r>
              <w:rPr>
                <w:noProof/>
                <w:webHidden/>
              </w:rPr>
              <w:fldChar w:fldCharType="separate"/>
            </w:r>
            <w:r w:rsidR="00B824A8">
              <w:rPr>
                <w:noProof/>
                <w:webHidden/>
              </w:rPr>
              <w:t>5</w:t>
            </w:r>
            <w:r>
              <w:rPr>
                <w:noProof/>
                <w:webHidden/>
              </w:rPr>
              <w:fldChar w:fldCharType="end"/>
            </w:r>
          </w:hyperlink>
        </w:p>
        <w:p w14:paraId="0D01EEA1" w14:textId="6EF9D787" w:rsidR="00BE406E" w:rsidRDefault="00BE406E">
          <w:pPr>
            <w:pStyle w:val="TOC2"/>
            <w:tabs>
              <w:tab w:val="right" w:leader="underscore" w:pos="9350"/>
            </w:tabs>
            <w:rPr>
              <w:noProof/>
              <w:kern w:val="2"/>
              <w:lang w:val="en-US" w:eastAsia="en-US"/>
              <w14:ligatures w14:val="standardContextual"/>
            </w:rPr>
          </w:pPr>
          <w:hyperlink w:anchor="_Toc180397147" w:history="1">
            <w:r w:rsidRPr="002A1E7D">
              <w:rPr>
                <w:rStyle w:val="Hyperlink"/>
                <w:noProof/>
              </w:rPr>
              <w:t>Prosessmål:</w:t>
            </w:r>
            <w:r>
              <w:rPr>
                <w:noProof/>
                <w:webHidden/>
              </w:rPr>
              <w:tab/>
            </w:r>
            <w:r>
              <w:rPr>
                <w:noProof/>
                <w:webHidden/>
              </w:rPr>
              <w:fldChar w:fldCharType="begin"/>
            </w:r>
            <w:r>
              <w:rPr>
                <w:noProof/>
                <w:webHidden/>
              </w:rPr>
              <w:instrText xml:space="preserve"> PAGEREF _Toc180397147 \h </w:instrText>
            </w:r>
            <w:r>
              <w:rPr>
                <w:noProof/>
                <w:webHidden/>
              </w:rPr>
            </w:r>
            <w:r>
              <w:rPr>
                <w:noProof/>
                <w:webHidden/>
              </w:rPr>
              <w:fldChar w:fldCharType="separate"/>
            </w:r>
            <w:r w:rsidR="00B824A8">
              <w:rPr>
                <w:noProof/>
                <w:webHidden/>
              </w:rPr>
              <w:t>5</w:t>
            </w:r>
            <w:r>
              <w:rPr>
                <w:noProof/>
                <w:webHidden/>
              </w:rPr>
              <w:fldChar w:fldCharType="end"/>
            </w:r>
          </w:hyperlink>
        </w:p>
        <w:p w14:paraId="1E2C42EC" w14:textId="5227D2C0" w:rsidR="00BE406E" w:rsidRDefault="00BE406E">
          <w:pPr>
            <w:pStyle w:val="TOC1"/>
            <w:tabs>
              <w:tab w:val="right" w:leader="underscore" w:pos="9350"/>
            </w:tabs>
            <w:rPr>
              <w:noProof/>
              <w:kern w:val="2"/>
              <w:lang w:val="en-US" w:eastAsia="en-US"/>
              <w14:ligatures w14:val="standardContextual"/>
            </w:rPr>
          </w:pPr>
          <w:hyperlink w:anchor="_Toc180397148" w:history="1">
            <w:r w:rsidRPr="002A1E7D">
              <w:rPr>
                <w:rStyle w:val="Hyperlink"/>
                <w:noProof/>
              </w:rPr>
              <w:t>Framdriftsplan</w:t>
            </w:r>
            <w:r>
              <w:rPr>
                <w:noProof/>
                <w:webHidden/>
              </w:rPr>
              <w:tab/>
            </w:r>
            <w:r>
              <w:rPr>
                <w:noProof/>
                <w:webHidden/>
              </w:rPr>
              <w:fldChar w:fldCharType="begin"/>
            </w:r>
            <w:r>
              <w:rPr>
                <w:noProof/>
                <w:webHidden/>
              </w:rPr>
              <w:instrText xml:space="preserve"> PAGEREF _Toc180397148 \h </w:instrText>
            </w:r>
            <w:r>
              <w:rPr>
                <w:noProof/>
                <w:webHidden/>
              </w:rPr>
            </w:r>
            <w:r>
              <w:rPr>
                <w:noProof/>
                <w:webHidden/>
              </w:rPr>
              <w:fldChar w:fldCharType="separate"/>
            </w:r>
            <w:r w:rsidR="00B824A8">
              <w:rPr>
                <w:noProof/>
                <w:webHidden/>
              </w:rPr>
              <w:t>6</w:t>
            </w:r>
            <w:r>
              <w:rPr>
                <w:noProof/>
                <w:webHidden/>
              </w:rPr>
              <w:fldChar w:fldCharType="end"/>
            </w:r>
          </w:hyperlink>
        </w:p>
        <w:p w14:paraId="23102690" w14:textId="204E1133" w:rsidR="00BE406E" w:rsidRDefault="00BE406E">
          <w:pPr>
            <w:pStyle w:val="TOC1"/>
            <w:tabs>
              <w:tab w:val="right" w:leader="underscore" w:pos="9350"/>
            </w:tabs>
            <w:rPr>
              <w:noProof/>
              <w:kern w:val="2"/>
              <w:lang w:val="en-US" w:eastAsia="en-US"/>
              <w14:ligatures w14:val="standardContextual"/>
            </w:rPr>
          </w:pPr>
          <w:hyperlink w:anchor="_Toc180397149" w:history="1">
            <w:r w:rsidRPr="002A1E7D">
              <w:rPr>
                <w:rStyle w:val="Hyperlink"/>
                <w:noProof/>
              </w:rPr>
              <w:t>Risikovurdering</w:t>
            </w:r>
            <w:r>
              <w:rPr>
                <w:noProof/>
                <w:webHidden/>
              </w:rPr>
              <w:tab/>
            </w:r>
            <w:r>
              <w:rPr>
                <w:noProof/>
                <w:webHidden/>
              </w:rPr>
              <w:fldChar w:fldCharType="begin"/>
            </w:r>
            <w:r>
              <w:rPr>
                <w:noProof/>
                <w:webHidden/>
              </w:rPr>
              <w:instrText xml:space="preserve"> PAGEREF _Toc180397149 \h </w:instrText>
            </w:r>
            <w:r>
              <w:rPr>
                <w:noProof/>
                <w:webHidden/>
              </w:rPr>
            </w:r>
            <w:r>
              <w:rPr>
                <w:noProof/>
                <w:webHidden/>
              </w:rPr>
              <w:fldChar w:fldCharType="separate"/>
            </w:r>
            <w:r w:rsidR="00B824A8">
              <w:rPr>
                <w:noProof/>
                <w:webHidden/>
              </w:rPr>
              <w:t>7</w:t>
            </w:r>
            <w:r>
              <w:rPr>
                <w:noProof/>
                <w:webHidden/>
              </w:rPr>
              <w:fldChar w:fldCharType="end"/>
            </w:r>
          </w:hyperlink>
        </w:p>
        <w:p w14:paraId="3DA41916" w14:textId="49E08B71" w:rsidR="00BE406E" w:rsidRDefault="00BE406E">
          <w:pPr>
            <w:pStyle w:val="TOC1"/>
            <w:tabs>
              <w:tab w:val="right" w:leader="underscore" w:pos="9350"/>
            </w:tabs>
            <w:rPr>
              <w:noProof/>
              <w:kern w:val="2"/>
              <w:lang w:val="en-US" w:eastAsia="en-US"/>
              <w14:ligatures w14:val="standardContextual"/>
            </w:rPr>
          </w:pPr>
          <w:hyperlink w:anchor="_Toc180397150" w:history="1">
            <w:r w:rsidRPr="002A1E7D">
              <w:rPr>
                <w:rStyle w:val="Hyperlink"/>
                <w:noProof/>
              </w:rPr>
              <w:t>Kvalitetssikring</w:t>
            </w:r>
            <w:r>
              <w:rPr>
                <w:noProof/>
                <w:webHidden/>
              </w:rPr>
              <w:tab/>
            </w:r>
            <w:r>
              <w:rPr>
                <w:noProof/>
                <w:webHidden/>
              </w:rPr>
              <w:fldChar w:fldCharType="begin"/>
            </w:r>
            <w:r>
              <w:rPr>
                <w:noProof/>
                <w:webHidden/>
              </w:rPr>
              <w:instrText xml:space="preserve"> PAGEREF _Toc180397150 \h </w:instrText>
            </w:r>
            <w:r>
              <w:rPr>
                <w:noProof/>
                <w:webHidden/>
              </w:rPr>
            </w:r>
            <w:r>
              <w:rPr>
                <w:noProof/>
                <w:webHidden/>
              </w:rPr>
              <w:fldChar w:fldCharType="separate"/>
            </w:r>
            <w:r w:rsidR="00B824A8">
              <w:rPr>
                <w:noProof/>
                <w:webHidden/>
              </w:rPr>
              <w:t>8</w:t>
            </w:r>
            <w:r>
              <w:rPr>
                <w:noProof/>
                <w:webHidden/>
              </w:rPr>
              <w:fldChar w:fldCharType="end"/>
            </w:r>
          </w:hyperlink>
        </w:p>
        <w:p w14:paraId="678F2D6F" w14:textId="5B63325D" w:rsidR="6379EAB0" w:rsidRDefault="6379EAB0" w:rsidP="5078A100">
          <w:pPr>
            <w:pStyle w:val="TOC3"/>
            <w:tabs>
              <w:tab w:val="right" w:leader="underscore" w:pos="9360"/>
            </w:tabs>
            <w:rPr>
              <w:rStyle w:val="Hyperlink"/>
            </w:rPr>
          </w:pPr>
          <w:r>
            <w:fldChar w:fldCharType="end"/>
          </w:r>
        </w:p>
      </w:sdtContent>
    </w:sdt>
    <w:p w14:paraId="2E65C887" w14:textId="387CEA82" w:rsidR="6379EAB0" w:rsidRDefault="6379EAB0" w:rsidP="5078A100"/>
    <w:p w14:paraId="575B4E51" w14:textId="41E55093" w:rsidR="6379EAB0" w:rsidRDefault="6379EAB0" w:rsidP="5078A100"/>
    <w:p w14:paraId="299CAACB" w14:textId="0E97B438" w:rsidR="6379EAB0" w:rsidRDefault="6379EAB0" w:rsidP="5078A100"/>
    <w:p w14:paraId="4FEC11D9" w14:textId="04BAA687" w:rsidR="6379EAB0" w:rsidRDefault="6379EAB0" w:rsidP="5078A100"/>
    <w:p w14:paraId="2F0E9F22" w14:textId="7F4B1CE5" w:rsidR="6379EAB0" w:rsidRDefault="6379EAB0" w:rsidP="5078A100"/>
    <w:p w14:paraId="7E15DC98" w14:textId="41C79A7E" w:rsidR="6379EAB0" w:rsidRDefault="6379EAB0" w:rsidP="5078A100"/>
    <w:p w14:paraId="1E7BED3F" w14:textId="759080DB" w:rsidR="6379EAB0" w:rsidRDefault="6379EAB0" w:rsidP="5078A100"/>
    <w:p w14:paraId="3F5CB861" w14:textId="296A6E09" w:rsidR="6379EAB0" w:rsidRDefault="6379EAB0" w:rsidP="5078A100"/>
    <w:p w14:paraId="4AFB4E45" w14:textId="7CDB585C" w:rsidR="6379EAB0" w:rsidRDefault="6379EAB0" w:rsidP="5078A100"/>
    <w:p w14:paraId="76EF0894" w14:textId="23868362" w:rsidR="6379EAB0" w:rsidRDefault="6379EAB0" w:rsidP="5078A100">
      <w:pPr>
        <w:pStyle w:val="Heading3"/>
      </w:pPr>
    </w:p>
    <w:p w14:paraId="3734AB35" w14:textId="391CDF2D" w:rsidR="6379EAB0" w:rsidRDefault="6379EAB0" w:rsidP="5078A100"/>
    <w:p w14:paraId="00ED94D7" w14:textId="059F8227" w:rsidR="6379EAB0" w:rsidRDefault="01A244FC" w:rsidP="00F4418B">
      <w:pPr>
        <w:pStyle w:val="Heading1"/>
      </w:pPr>
      <w:bookmarkStart w:id="1" w:name="_Toc180397138"/>
      <w:r w:rsidRPr="5078A100">
        <w:t>Problembeskrivelse</w:t>
      </w:r>
      <w:bookmarkEnd w:id="1"/>
    </w:p>
    <w:p w14:paraId="55A7DD79" w14:textId="60A9469B" w:rsidR="6379EAB0" w:rsidRDefault="01A244FC" w:rsidP="5078A100">
      <w:pPr>
        <w:spacing w:before="240" w:after="240"/>
        <w:rPr>
          <w:rFonts w:ascii="Aptos Display" w:eastAsia="Aptos Display" w:hAnsi="Aptos Display" w:cs="Aptos Display"/>
        </w:rPr>
      </w:pPr>
      <w:r w:rsidRPr="5078A100">
        <w:rPr>
          <w:rFonts w:ascii="Aptos Display" w:eastAsia="Aptos Display" w:hAnsi="Aptos Display" w:cs="Aptos Display"/>
          <w:b/>
          <w:bCs/>
        </w:rPr>
        <w:t>Oppgave:</w:t>
      </w:r>
      <w:r w:rsidR="6379EAB0">
        <w:br/>
      </w:r>
      <w:r w:rsidR="7E8667FB" w:rsidRPr="5078A100">
        <w:rPr>
          <w:rFonts w:ascii="Aptos Display" w:eastAsia="Aptos Display" w:hAnsi="Aptos Display" w:cs="Aptos Display"/>
        </w:rPr>
        <w:t>“</w:t>
      </w:r>
      <w:r w:rsidRPr="5078A100">
        <w:rPr>
          <w:rFonts w:ascii="Aptos Display" w:eastAsia="Aptos Display" w:hAnsi="Aptos Display" w:cs="Aptos Display"/>
        </w:rPr>
        <w:t>Submerged" handler om å utforske og beskytte havmiljøer. Vårt team skal designe en LEGO-robot som kan utføre oppgaver som å restaurere korallrev, navigere under vann, fjerne forurensning og hente prøver fra havbunnen. Roboten skal operere autonomt i robotkonkurransen, hvor målet er å samle så mange poeng som mulig gjennom å løse oppgaver knyttet til havet.</w:t>
      </w:r>
    </w:p>
    <w:p w14:paraId="7C68D705" w14:textId="52AD37F3" w:rsidR="6379EAB0" w:rsidRDefault="3A5805E0" w:rsidP="5078A100">
      <w:pPr>
        <w:spacing w:before="240" w:after="240"/>
        <w:rPr>
          <w:rFonts w:ascii="Aptos Display" w:eastAsia="Aptos Display" w:hAnsi="Aptos Display" w:cs="Aptos Display"/>
        </w:rPr>
      </w:pPr>
      <w:r w:rsidRPr="5078A100">
        <w:rPr>
          <w:rFonts w:ascii="Aptos Display" w:eastAsia="Aptos Display" w:hAnsi="Aptos Display" w:cs="Aptos Display"/>
          <w:b/>
          <w:bCs/>
        </w:rPr>
        <w:t>V</w:t>
      </w:r>
      <w:r w:rsidR="01A244FC" w:rsidRPr="5078A100">
        <w:rPr>
          <w:rFonts w:ascii="Aptos Display" w:eastAsia="Aptos Display" w:hAnsi="Aptos Display" w:cs="Aptos Display"/>
          <w:b/>
          <w:bCs/>
        </w:rPr>
        <w:t>i</w:t>
      </w:r>
      <w:r w:rsidRPr="5078A100">
        <w:rPr>
          <w:rFonts w:ascii="Aptos Display" w:eastAsia="Aptos Display" w:hAnsi="Aptos Display" w:cs="Aptos Display"/>
          <w:b/>
          <w:bCs/>
        </w:rPr>
        <w:t xml:space="preserve"> skal</w:t>
      </w:r>
      <w:r w:rsidR="01A244FC" w:rsidRPr="5078A100">
        <w:rPr>
          <w:rFonts w:ascii="Aptos Display" w:eastAsia="Aptos Display" w:hAnsi="Aptos Display" w:cs="Aptos Display"/>
          <w:b/>
          <w:bCs/>
        </w:rPr>
        <w:t xml:space="preserve"> lage:</w:t>
      </w:r>
      <w:r w:rsidR="6379EAB0">
        <w:br/>
      </w:r>
      <w:r w:rsidR="26B48FF7" w:rsidRPr="5078A100">
        <w:rPr>
          <w:rFonts w:ascii="Aptos Display" w:eastAsia="Aptos Display" w:hAnsi="Aptos Display" w:cs="Aptos Display"/>
        </w:rPr>
        <w:t>E</w:t>
      </w:r>
      <w:r w:rsidR="01A244FC" w:rsidRPr="5078A100">
        <w:rPr>
          <w:rFonts w:ascii="Aptos Display" w:eastAsia="Aptos Display" w:hAnsi="Aptos Display" w:cs="Aptos Display"/>
        </w:rPr>
        <w:t>n robot som kan løse spesifikke oppgaver på en konkurransebane. Roboten vil kunne:</w:t>
      </w:r>
    </w:p>
    <w:p w14:paraId="4950EB34" w14:textId="5B9FCF01" w:rsidR="6379EAB0" w:rsidRDefault="01A244FC" w:rsidP="5078A100">
      <w:pPr>
        <w:pStyle w:val="ListParagraph"/>
        <w:numPr>
          <w:ilvl w:val="0"/>
          <w:numId w:val="5"/>
        </w:numPr>
        <w:spacing w:before="240" w:after="240"/>
        <w:rPr>
          <w:rFonts w:ascii="Aptos Display" w:eastAsia="Aptos Display" w:hAnsi="Aptos Display" w:cs="Aptos Display"/>
        </w:rPr>
      </w:pPr>
      <w:r w:rsidRPr="5078A100">
        <w:rPr>
          <w:rFonts w:ascii="Aptos Display" w:eastAsia="Aptos Display" w:hAnsi="Aptos Display" w:cs="Aptos Display"/>
        </w:rPr>
        <w:t>Hente og plassere koraller på revet.</w:t>
      </w:r>
    </w:p>
    <w:p w14:paraId="3DB0EEAF" w14:textId="7AED2E10" w:rsidR="6379EAB0" w:rsidRDefault="01A244FC" w:rsidP="5078A100">
      <w:pPr>
        <w:pStyle w:val="ListParagraph"/>
        <w:numPr>
          <w:ilvl w:val="0"/>
          <w:numId w:val="11"/>
        </w:numPr>
        <w:spacing w:after="0"/>
        <w:rPr>
          <w:rFonts w:ascii="Aptos Display" w:eastAsia="Aptos Display" w:hAnsi="Aptos Display" w:cs="Aptos Display"/>
        </w:rPr>
      </w:pPr>
      <w:r w:rsidRPr="5078A100">
        <w:rPr>
          <w:rFonts w:ascii="Aptos Display" w:eastAsia="Aptos Display" w:hAnsi="Aptos Display" w:cs="Aptos Display"/>
        </w:rPr>
        <w:t>Frakte undervannsfartøyer til ulike soner.</w:t>
      </w:r>
    </w:p>
    <w:p w14:paraId="4D0EADE5" w14:textId="17ECC029" w:rsidR="6379EAB0" w:rsidRDefault="01A244FC" w:rsidP="5078A100">
      <w:pPr>
        <w:pStyle w:val="ListParagraph"/>
        <w:numPr>
          <w:ilvl w:val="0"/>
          <w:numId w:val="11"/>
        </w:numPr>
        <w:spacing w:after="0"/>
        <w:rPr>
          <w:rFonts w:ascii="Aptos Display" w:eastAsia="Aptos Display" w:hAnsi="Aptos Display" w:cs="Aptos Display"/>
        </w:rPr>
      </w:pPr>
      <w:r w:rsidRPr="5078A100">
        <w:rPr>
          <w:rFonts w:ascii="Aptos Display" w:eastAsia="Aptos Display" w:hAnsi="Aptos Display" w:cs="Aptos Display"/>
        </w:rPr>
        <w:t>Fjerne hindringer og hente forskningsprøver fra havbunnen.</w:t>
      </w:r>
    </w:p>
    <w:p w14:paraId="005C38D9" w14:textId="21E83678" w:rsidR="6379EAB0" w:rsidRDefault="01A244FC" w:rsidP="5078A100">
      <w:pPr>
        <w:pStyle w:val="ListParagraph"/>
        <w:numPr>
          <w:ilvl w:val="0"/>
          <w:numId w:val="11"/>
        </w:numPr>
        <w:spacing w:after="0"/>
        <w:rPr>
          <w:rFonts w:ascii="Aptos Display" w:eastAsia="Aptos Display" w:hAnsi="Aptos Display" w:cs="Aptos Display"/>
        </w:rPr>
      </w:pPr>
      <w:r w:rsidRPr="5078A100">
        <w:rPr>
          <w:rFonts w:ascii="Aptos Display" w:eastAsia="Aptos Display" w:hAnsi="Aptos Display" w:cs="Aptos Display"/>
        </w:rPr>
        <w:t>Aktivere mekanismer som løfter vrak og utfører oppgaver relatert til havdypet.</w:t>
      </w:r>
    </w:p>
    <w:p w14:paraId="6E0CCAA2" w14:textId="3036BE99" w:rsidR="6379EAB0" w:rsidRDefault="01A244FC" w:rsidP="5078A100">
      <w:pPr>
        <w:spacing w:before="240" w:after="240"/>
        <w:rPr>
          <w:rFonts w:ascii="Aptos Display" w:eastAsia="Aptos Display" w:hAnsi="Aptos Display" w:cs="Aptos Display"/>
        </w:rPr>
      </w:pPr>
      <w:r w:rsidRPr="5078A100">
        <w:rPr>
          <w:rFonts w:ascii="Aptos Display" w:eastAsia="Aptos Display" w:hAnsi="Aptos Display" w:cs="Aptos Display"/>
          <w:b/>
          <w:bCs/>
        </w:rPr>
        <w:t>Illustrasjoner:</w:t>
      </w:r>
      <w:r w:rsidR="6379EAB0">
        <w:br/>
      </w:r>
      <w:r w:rsidRPr="5078A100">
        <w:rPr>
          <w:rFonts w:ascii="Aptos Display" w:eastAsia="Aptos Display" w:hAnsi="Aptos Display" w:cs="Aptos Display"/>
        </w:rPr>
        <w:t xml:space="preserve">Roboten vil ha et kompakt chassis for å navigere mellom små hindringer og vil bli utstyrt med en </w:t>
      </w:r>
      <w:r w:rsidR="21BC2983" w:rsidRPr="5078A100">
        <w:rPr>
          <w:rFonts w:ascii="Aptos Display" w:eastAsia="Aptos Display" w:hAnsi="Aptos Display" w:cs="Aptos Display"/>
        </w:rPr>
        <w:t>heise</w:t>
      </w:r>
      <w:r w:rsidRPr="5078A100">
        <w:rPr>
          <w:rFonts w:ascii="Aptos Display" w:eastAsia="Aptos Display" w:hAnsi="Aptos Display" w:cs="Aptos Display"/>
        </w:rPr>
        <w:t xml:space="preserve">mekanisme for å </w:t>
      </w:r>
      <w:r w:rsidR="5F2E5F9F" w:rsidRPr="5078A100">
        <w:rPr>
          <w:rFonts w:ascii="Aptos Display" w:eastAsia="Aptos Display" w:hAnsi="Aptos Display" w:cs="Aptos Display"/>
        </w:rPr>
        <w:t xml:space="preserve">løfte </w:t>
      </w:r>
      <w:r w:rsidRPr="5078A100">
        <w:rPr>
          <w:rFonts w:ascii="Aptos Display" w:eastAsia="Aptos Display" w:hAnsi="Aptos Display" w:cs="Aptos Display"/>
        </w:rPr>
        <w:t>gjenstander. Den vil ha flere sensorer for å sikre presisjon</w:t>
      </w:r>
      <w:r w:rsidR="0A175461" w:rsidRPr="5078A100">
        <w:rPr>
          <w:rFonts w:ascii="Aptos Display" w:eastAsia="Aptos Display" w:hAnsi="Aptos Display" w:cs="Aptos Display"/>
        </w:rPr>
        <w:t xml:space="preserve"> f</w:t>
      </w:r>
      <w:r w:rsidRPr="5078A100">
        <w:rPr>
          <w:rFonts w:ascii="Aptos Display" w:eastAsia="Aptos Display" w:hAnsi="Aptos Display" w:cs="Aptos Display"/>
        </w:rPr>
        <w:t xml:space="preserve">or å registrere bevegelser. En arm med en </w:t>
      </w:r>
      <w:r w:rsidR="78B53A8D" w:rsidRPr="5078A100">
        <w:rPr>
          <w:rFonts w:ascii="Aptos Display" w:eastAsia="Aptos Display" w:hAnsi="Aptos Display" w:cs="Aptos Display"/>
        </w:rPr>
        <w:t>heise</w:t>
      </w:r>
      <w:r w:rsidRPr="5078A100">
        <w:rPr>
          <w:rFonts w:ascii="Aptos Display" w:eastAsia="Aptos Display" w:hAnsi="Aptos Display" w:cs="Aptos Display"/>
        </w:rPr>
        <w:t xml:space="preserve">mekanisme vil bli montert på toppen, mens motorene vil sikre mobilitet. </w:t>
      </w:r>
      <w:r w:rsidR="0879FC1C" w:rsidRPr="5078A100">
        <w:rPr>
          <w:rFonts w:ascii="Aptos Display" w:eastAsia="Aptos Display" w:hAnsi="Aptos Display" w:cs="Aptos Display"/>
        </w:rPr>
        <w:t>[Sett inn illustrasjoner]</w:t>
      </w:r>
    </w:p>
    <w:p w14:paraId="197F3257" w14:textId="1B19FE76" w:rsidR="6379EAB0" w:rsidRDefault="6379EAB0" w:rsidP="5078A100">
      <w:pPr>
        <w:spacing w:before="240" w:after="240"/>
        <w:rPr>
          <w:rFonts w:ascii="Aptos Display" w:eastAsia="Aptos Display" w:hAnsi="Aptos Display" w:cs="Aptos Display"/>
        </w:rPr>
      </w:pPr>
    </w:p>
    <w:p w14:paraId="2ABE82F2" w14:textId="288CDED7" w:rsidR="6379EAB0" w:rsidRDefault="6379EAB0" w:rsidP="5078A100">
      <w:pPr>
        <w:spacing w:before="240" w:after="240"/>
        <w:rPr>
          <w:rFonts w:ascii="Aptos Display" w:eastAsia="Aptos Display" w:hAnsi="Aptos Display" w:cs="Aptos Display"/>
        </w:rPr>
      </w:pPr>
    </w:p>
    <w:p w14:paraId="31077883" w14:textId="1EED6067" w:rsidR="6379EAB0" w:rsidRDefault="6379EAB0" w:rsidP="5078A100">
      <w:pPr>
        <w:spacing w:before="240" w:after="240"/>
        <w:rPr>
          <w:rFonts w:ascii="Aptos Display" w:eastAsia="Aptos Display" w:hAnsi="Aptos Display" w:cs="Aptos Display"/>
        </w:rPr>
      </w:pPr>
    </w:p>
    <w:p w14:paraId="1226F062" w14:textId="77777777" w:rsidR="00F20CF3" w:rsidRDefault="00F20CF3" w:rsidP="5078A100">
      <w:pPr>
        <w:spacing w:before="240" w:after="240"/>
        <w:rPr>
          <w:rFonts w:ascii="Aptos Display" w:eastAsia="Aptos Display" w:hAnsi="Aptos Display" w:cs="Aptos Display"/>
        </w:rPr>
      </w:pPr>
    </w:p>
    <w:p w14:paraId="1700DAB6" w14:textId="77777777" w:rsidR="00F20CF3" w:rsidRDefault="00F20CF3" w:rsidP="5078A100">
      <w:pPr>
        <w:spacing w:before="240" w:after="240"/>
        <w:rPr>
          <w:rFonts w:ascii="Aptos Display" w:eastAsia="Aptos Display" w:hAnsi="Aptos Display" w:cs="Aptos Display"/>
        </w:rPr>
      </w:pPr>
    </w:p>
    <w:p w14:paraId="24F7481C" w14:textId="77777777" w:rsidR="00F20CF3" w:rsidRDefault="00F20CF3" w:rsidP="5078A100">
      <w:pPr>
        <w:spacing w:before="240" w:after="240"/>
        <w:rPr>
          <w:rFonts w:ascii="Aptos Display" w:eastAsia="Aptos Display" w:hAnsi="Aptos Display" w:cs="Aptos Display"/>
        </w:rPr>
      </w:pPr>
    </w:p>
    <w:p w14:paraId="0C90E704" w14:textId="77777777" w:rsidR="00F20CF3" w:rsidRDefault="00F20CF3" w:rsidP="5078A100">
      <w:pPr>
        <w:spacing w:before="240" w:after="240"/>
        <w:rPr>
          <w:rFonts w:ascii="Aptos Display" w:eastAsia="Aptos Display" w:hAnsi="Aptos Display" w:cs="Aptos Display"/>
        </w:rPr>
      </w:pPr>
    </w:p>
    <w:p w14:paraId="630FFDEA" w14:textId="195908AE" w:rsidR="6379EAB0" w:rsidRDefault="781B17A3" w:rsidP="00F4418B">
      <w:pPr>
        <w:pStyle w:val="Heading1"/>
      </w:pPr>
      <w:bookmarkStart w:id="2" w:name="_Toc180397139"/>
      <w:r w:rsidRPr="5078A100">
        <w:t xml:space="preserve">Målbare og styrbare </w:t>
      </w:r>
      <w:r w:rsidR="01A244FC" w:rsidRPr="5078A100">
        <w:t>SMART-mål</w:t>
      </w:r>
      <w:bookmarkEnd w:id="2"/>
    </w:p>
    <w:p w14:paraId="4BCB3CDC" w14:textId="20A3D6CE" w:rsidR="6379EAB0" w:rsidRDefault="4B67F85D" w:rsidP="00F4418B">
      <w:pPr>
        <w:pStyle w:val="Heading2"/>
      </w:pPr>
      <w:bookmarkStart w:id="3" w:name="_Toc180397140"/>
      <w:r w:rsidRPr="5078A100">
        <w:t>Spesifikke mål:</w:t>
      </w:r>
      <w:bookmarkEnd w:id="3"/>
    </w:p>
    <w:p w14:paraId="6C6457CD" w14:textId="4E1DB6F1" w:rsidR="6379EAB0" w:rsidRDefault="4B67F85D" w:rsidP="5078A100">
      <w:pPr>
        <w:spacing w:before="240" w:after="240"/>
      </w:pPr>
      <w:r w:rsidRPr="5078A100">
        <w:t>Utvikle en LEGO-robot som kan fullføre minst fire spesifikke oppdrag i konkurransen. Oppdragene inkluderer å restaurere et korallrev, hente vrakgjenstander, frakte undervannsfartøyer, og levere forskningsprøver. Roboten skal klare dette innen 2,5 minutter.</w:t>
      </w:r>
    </w:p>
    <w:p w14:paraId="3A393378" w14:textId="2D7F4082" w:rsidR="6379EAB0" w:rsidRDefault="4B67F85D" w:rsidP="00F4418B">
      <w:pPr>
        <w:pStyle w:val="Heading2"/>
      </w:pPr>
      <w:bookmarkStart w:id="4" w:name="_Toc180397141"/>
      <w:r w:rsidRPr="5078A100">
        <w:t>Målbare mål:</w:t>
      </w:r>
      <w:bookmarkEnd w:id="4"/>
    </w:p>
    <w:p w14:paraId="67E1EC67" w14:textId="06CD2ADC" w:rsidR="6379EAB0" w:rsidRDefault="4B67F85D" w:rsidP="5078A100">
      <w:pPr>
        <w:spacing w:before="240" w:after="240"/>
      </w:pPr>
      <w:r w:rsidRPr="5078A100">
        <w:t>Oppnå minst 80 poeng i robotkonkurransen gjennom tre runder. Bruke sensorer for å sikre presisjon ved hvert oppdrag, og måle suksess basert på poengsum og fullføringsgrad.</w:t>
      </w:r>
    </w:p>
    <w:p w14:paraId="094631BA" w14:textId="02898784" w:rsidR="6379EAB0" w:rsidRDefault="4B67F85D" w:rsidP="00F4418B">
      <w:pPr>
        <w:pStyle w:val="Heading2"/>
      </w:pPr>
      <w:bookmarkStart w:id="5" w:name="_Toc180397142"/>
      <w:r w:rsidRPr="5078A100">
        <w:t>Akseptable mål:</w:t>
      </w:r>
      <w:bookmarkEnd w:id="5"/>
    </w:p>
    <w:p w14:paraId="6A7BBDD9" w14:textId="140F886E" w:rsidR="6379EAB0" w:rsidRDefault="6A304B3C" w:rsidP="5078A100">
      <w:r w:rsidRPr="5078A100">
        <w:rPr>
          <w:rFonts w:ascii="Aptos Display" w:eastAsia="Aptos Display" w:hAnsi="Aptos Display" w:cs="Aptos Display"/>
        </w:rPr>
        <w:t>S</w:t>
      </w:r>
      <w:r w:rsidRPr="5078A100">
        <w:t>ørge for at roboten er bygget ved hjelp av standard LEGO-sett og SPIKE Prime-programmering. Trene på robotmatten i minst 3 timer per uke fram til konkurransen. Involvere alle lagmedlemmer for å sikre bredt eierskap til prosjektet.</w:t>
      </w:r>
    </w:p>
    <w:p w14:paraId="0901AD41" w14:textId="6E4F89B7" w:rsidR="6379EAB0" w:rsidRPr="00D21723" w:rsidRDefault="4B67F85D" w:rsidP="00F4418B">
      <w:pPr>
        <w:pStyle w:val="Heading2"/>
      </w:pPr>
      <w:bookmarkStart w:id="6" w:name="_Toc180397143"/>
      <w:r w:rsidRPr="00D21723">
        <w:t>Realistiske mål:</w:t>
      </w:r>
      <w:bookmarkEnd w:id="6"/>
    </w:p>
    <w:p w14:paraId="23D91B0E" w14:textId="4AFF389A" w:rsidR="6379EAB0" w:rsidRDefault="4B67F85D" w:rsidP="5078A100">
      <w:pPr>
        <w:spacing w:before="240" w:after="240"/>
      </w:pPr>
      <w:r w:rsidRPr="5078A100">
        <w:t>Sikre at roboten fungerer til konkurransen ved at alle lagmedlemmer bidrar til robotens bygging, programmering og testing. Justere forventningene til oppdragenes vanskelighetsgrad basert på testresultater.</w:t>
      </w:r>
    </w:p>
    <w:p w14:paraId="7096E005" w14:textId="4E05FE57" w:rsidR="6379EAB0" w:rsidRDefault="4AD008A7" w:rsidP="00F4418B">
      <w:pPr>
        <w:pStyle w:val="Heading2"/>
        <w:rPr>
          <w:rFonts w:eastAsiaTheme="minorEastAsia" w:cstheme="minorBidi"/>
        </w:rPr>
      </w:pPr>
      <w:bookmarkStart w:id="7" w:name="_Toc180397144"/>
      <w:r w:rsidRPr="5078A100">
        <w:t>Tidfestende mål:</w:t>
      </w:r>
      <w:bookmarkEnd w:id="7"/>
    </w:p>
    <w:p w14:paraId="3C8F88AA" w14:textId="33FD0C43" w:rsidR="00D21723" w:rsidRDefault="4AD008A7" w:rsidP="5078A100">
      <w:pPr>
        <w:spacing w:before="240" w:after="240"/>
        <w:rPr>
          <w:rFonts w:ascii="Aptos" w:eastAsia="Aptos" w:hAnsi="Aptos" w:cs="Aptos"/>
        </w:rPr>
      </w:pPr>
      <w:r w:rsidRPr="5078A100">
        <w:rPr>
          <w:rFonts w:ascii="Aptos" w:eastAsia="Aptos" w:hAnsi="Aptos" w:cs="Aptos"/>
        </w:rPr>
        <w:t>Ha en fungerende robot og en komplett kodebase innen en uke før konkurransen, slik at vi har tid til å utføre grundige tester.</w:t>
      </w:r>
    </w:p>
    <w:p w14:paraId="17EA4D54" w14:textId="77777777" w:rsidR="00D07483" w:rsidRDefault="00D07483" w:rsidP="5078A100">
      <w:pPr>
        <w:spacing w:before="240" w:after="240"/>
        <w:rPr>
          <w:rFonts w:ascii="Aptos" w:eastAsia="Aptos" w:hAnsi="Aptos" w:cs="Aptos"/>
        </w:rPr>
      </w:pPr>
    </w:p>
    <w:p w14:paraId="68BD1F4E" w14:textId="77777777" w:rsidR="00D07483" w:rsidRDefault="00D07483" w:rsidP="5078A100">
      <w:pPr>
        <w:spacing w:before="240" w:after="240"/>
        <w:rPr>
          <w:rFonts w:ascii="Aptos" w:eastAsia="Aptos" w:hAnsi="Aptos" w:cs="Aptos"/>
        </w:rPr>
      </w:pPr>
    </w:p>
    <w:p w14:paraId="7A3F6F08" w14:textId="77777777" w:rsidR="00D07483" w:rsidRDefault="00D07483" w:rsidP="5078A100">
      <w:pPr>
        <w:spacing w:before="240" w:after="240"/>
        <w:rPr>
          <w:rFonts w:ascii="Aptos" w:eastAsia="Aptos" w:hAnsi="Aptos" w:cs="Aptos"/>
        </w:rPr>
      </w:pPr>
    </w:p>
    <w:p w14:paraId="7020C442" w14:textId="77777777" w:rsidR="00D07483" w:rsidRDefault="00D07483" w:rsidP="5078A100">
      <w:pPr>
        <w:spacing w:before="240" w:after="240"/>
      </w:pPr>
    </w:p>
    <w:p w14:paraId="2A1F912D" w14:textId="2BF2D4DD" w:rsidR="6379EAB0" w:rsidRDefault="5E6D2E37" w:rsidP="00F4418B">
      <w:pPr>
        <w:pStyle w:val="Heading2"/>
      </w:pPr>
      <w:bookmarkStart w:id="8" w:name="_Toc180397145"/>
      <w:r w:rsidRPr="5078A100">
        <w:t>Effektmål:</w:t>
      </w:r>
      <w:bookmarkEnd w:id="8"/>
    </w:p>
    <w:p w14:paraId="02928613" w14:textId="69F2457B" w:rsidR="6379EAB0" w:rsidRDefault="5E6D2E37" w:rsidP="5078A100">
      <w:pPr>
        <w:pStyle w:val="ListParagraph"/>
        <w:numPr>
          <w:ilvl w:val="0"/>
          <w:numId w:val="4"/>
        </w:numPr>
        <w:spacing w:after="0"/>
        <w:rPr>
          <w:rFonts w:ascii="Aptos" w:eastAsia="Aptos" w:hAnsi="Aptos" w:cs="Aptos"/>
        </w:rPr>
      </w:pPr>
      <w:r w:rsidRPr="5078A100">
        <w:rPr>
          <w:rFonts w:ascii="Aptos" w:eastAsia="Aptos" w:hAnsi="Aptos" w:cs="Aptos"/>
          <w:b/>
          <w:bCs/>
        </w:rPr>
        <w:t>Bygge en funksjonell robot</w:t>
      </w:r>
      <w:r w:rsidRPr="5078A100">
        <w:rPr>
          <w:rFonts w:ascii="Aptos" w:eastAsia="Aptos" w:hAnsi="Aptos" w:cs="Aptos"/>
        </w:rPr>
        <w:t xml:space="preserve"> </w:t>
      </w:r>
    </w:p>
    <w:p w14:paraId="18E71004" w14:textId="66A36B1C" w:rsidR="6379EAB0" w:rsidRDefault="5E6D2E37" w:rsidP="00D07483">
      <w:pPr>
        <w:pStyle w:val="ListParagraph"/>
        <w:spacing w:after="0"/>
        <w:rPr>
          <w:rFonts w:ascii="Aptos" w:eastAsia="Aptos" w:hAnsi="Aptos" w:cs="Aptos"/>
        </w:rPr>
      </w:pPr>
      <w:r w:rsidRPr="5078A100">
        <w:rPr>
          <w:rFonts w:ascii="Aptos" w:eastAsia="Aptos" w:hAnsi="Aptos" w:cs="Aptos"/>
        </w:rPr>
        <w:t>som kan utføre et gitt sett med oppgaver på robotbanen effektivt og autonomt. Målet er å utvikle en robot som fungerer konsekvent i samsvar med oppdragskravene og demonstrerer tekniske ferdigheter innenfor design og programmering.</w:t>
      </w:r>
    </w:p>
    <w:p w14:paraId="09A24046" w14:textId="77777777" w:rsidR="00D07483" w:rsidRDefault="00D07483" w:rsidP="00D07483">
      <w:pPr>
        <w:pStyle w:val="ListParagraph"/>
        <w:spacing w:after="0"/>
        <w:rPr>
          <w:rFonts w:ascii="Aptos" w:eastAsia="Aptos" w:hAnsi="Aptos" w:cs="Aptos"/>
        </w:rPr>
      </w:pPr>
    </w:p>
    <w:p w14:paraId="54349932" w14:textId="113C1DF4" w:rsidR="6379EAB0" w:rsidRDefault="5E6D2E37" w:rsidP="5078A100">
      <w:pPr>
        <w:pStyle w:val="ListParagraph"/>
        <w:numPr>
          <w:ilvl w:val="0"/>
          <w:numId w:val="4"/>
        </w:numPr>
        <w:spacing w:after="0"/>
        <w:rPr>
          <w:rFonts w:ascii="Aptos" w:eastAsia="Aptos" w:hAnsi="Aptos" w:cs="Aptos"/>
        </w:rPr>
      </w:pPr>
      <w:r w:rsidRPr="5078A100">
        <w:rPr>
          <w:rFonts w:ascii="Aptos" w:eastAsia="Aptos" w:hAnsi="Aptos" w:cs="Aptos"/>
          <w:b/>
          <w:bCs/>
        </w:rPr>
        <w:t>Levere en godt strukturert rapport</w:t>
      </w:r>
      <w:r w:rsidRPr="5078A100">
        <w:rPr>
          <w:rFonts w:ascii="Aptos" w:eastAsia="Aptos" w:hAnsi="Aptos" w:cs="Aptos"/>
        </w:rPr>
        <w:t xml:space="preserve"> </w:t>
      </w:r>
    </w:p>
    <w:p w14:paraId="36A2600C" w14:textId="19D6E39B" w:rsidR="6379EAB0" w:rsidRDefault="5E6D2E37" w:rsidP="5078A100">
      <w:pPr>
        <w:pStyle w:val="ListParagraph"/>
        <w:spacing w:after="0"/>
        <w:rPr>
          <w:rFonts w:ascii="Aptos" w:eastAsia="Aptos" w:hAnsi="Aptos" w:cs="Aptos"/>
        </w:rPr>
      </w:pPr>
      <w:r w:rsidRPr="5078A100">
        <w:rPr>
          <w:rFonts w:ascii="Aptos" w:eastAsia="Aptos" w:hAnsi="Aptos" w:cs="Aptos"/>
        </w:rPr>
        <w:t>som dokumenterer hele prosessen, inkludert robotens design, programmering, feilsøking, og løsningene på de tekniske utfordringene vi møtte. Rapporten skal gi en klar og omfattende oversikt over hvordan vi har utviklet roboten.</w:t>
      </w:r>
    </w:p>
    <w:p w14:paraId="14396A14" w14:textId="38ED9FD5" w:rsidR="6379EAB0" w:rsidRDefault="6379EAB0" w:rsidP="5078A100">
      <w:pPr>
        <w:pStyle w:val="ListParagraph"/>
        <w:spacing w:after="0"/>
        <w:rPr>
          <w:rFonts w:ascii="Aptos" w:eastAsia="Aptos" w:hAnsi="Aptos" w:cs="Aptos"/>
        </w:rPr>
      </w:pPr>
    </w:p>
    <w:p w14:paraId="5388DDCA" w14:textId="4680C25C" w:rsidR="6379EAB0" w:rsidRPr="00D21723" w:rsidRDefault="0C12AD44" w:rsidP="00F4418B">
      <w:pPr>
        <w:pStyle w:val="Heading2"/>
      </w:pPr>
      <w:bookmarkStart w:id="9" w:name="_Toc180397146"/>
      <w:r w:rsidRPr="00D21723">
        <w:rPr>
          <w:rStyle w:val="Heading4Char"/>
          <w:rFonts w:asciiTheme="majorHAnsi" w:hAnsiTheme="majorHAnsi"/>
          <w:i w:val="0"/>
          <w:iCs w:val="0"/>
          <w:sz w:val="32"/>
          <w:szCs w:val="32"/>
        </w:rPr>
        <w:t>Resultatmål</w:t>
      </w:r>
      <w:r w:rsidRPr="00D21723">
        <w:t>:</w:t>
      </w:r>
      <w:bookmarkEnd w:id="9"/>
    </w:p>
    <w:p w14:paraId="2AC0428E" w14:textId="4FB3C756" w:rsidR="6379EAB0" w:rsidRDefault="0C12AD44" w:rsidP="5078A100">
      <w:pPr>
        <w:pStyle w:val="ListParagraph"/>
        <w:numPr>
          <w:ilvl w:val="0"/>
          <w:numId w:val="7"/>
        </w:numPr>
        <w:spacing w:after="0"/>
        <w:rPr>
          <w:rFonts w:ascii="Aptos Display" w:eastAsia="Aptos Display" w:hAnsi="Aptos Display" w:cs="Aptos Display"/>
        </w:rPr>
      </w:pPr>
      <w:r w:rsidRPr="5078A100">
        <w:rPr>
          <w:rFonts w:ascii="Aptos Display" w:eastAsia="Aptos Display" w:hAnsi="Aptos Display" w:cs="Aptos Display"/>
          <w:b/>
          <w:bCs/>
        </w:rPr>
        <w:t>Fullføre minst fire oppdrag i robotkonkurransen</w:t>
      </w:r>
      <w:r w:rsidRPr="5078A100">
        <w:rPr>
          <w:rFonts w:ascii="Aptos Display" w:eastAsia="Aptos Display" w:hAnsi="Aptos Display" w:cs="Aptos Display"/>
        </w:rPr>
        <w:t xml:space="preserve">: </w:t>
      </w:r>
    </w:p>
    <w:p w14:paraId="7A6652F3" w14:textId="4E4FB78A" w:rsidR="6379EAB0" w:rsidRDefault="0C12AD44" w:rsidP="5078A100">
      <w:pPr>
        <w:pStyle w:val="ListParagraph"/>
        <w:spacing w:after="0"/>
        <w:rPr>
          <w:rFonts w:ascii="Aptos Display" w:eastAsia="Aptos Display" w:hAnsi="Aptos Display" w:cs="Aptos Display"/>
        </w:rPr>
      </w:pPr>
      <w:r w:rsidRPr="5078A100">
        <w:rPr>
          <w:rFonts w:ascii="Aptos Display" w:eastAsia="Aptos Display" w:hAnsi="Aptos Display" w:cs="Aptos Display"/>
        </w:rPr>
        <w:t>Vi skal designe og programmere roboten slik at den kan løse minst fire av oppdragene som er gitt i årets robotutfordring. Dette inkluderer oppgaver som for eksempel å restaurere korallrev, fjerne havplast eller navigere gjennom undervannshindringer.</w:t>
      </w:r>
    </w:p>
    <w:p w14:paraId="2F257E7F" w14:textId="4B22C965" w:rsidR="6379EAB0" w:rsidRDefault="6379EAB0" w:rsidP="5078A100">
      <w:pPr>
        <w:pStyle w:val="ListParagraph"/>
        <w:spacing w:after="0"/>
        <w:rPr>
          <w:rFonts w:ascii="Aptos Display" w:eastAsia="Aptos Display" w:hAnsi="Aptos Display" w:cs="Aptos Display"/>
        </w:rPr>
      </w:pPr>
    </w:p>
    <w:p w14:paraId="2C9C59B5" w14:textId="2484736D" w:rsidR="6379EAB0" w:rsidRDefault="0C12AD44" w:rsidP="5078A100">
      <w:pPr>
        <w:pStyle w:val="ListParagraph"/>
        <w:numPr>
          <w:ilvl w:val="0"/>
          <w:numId w:val="7"/>
        </w:numPr>
        <w:spacing w:after="0"/>
        <w:rPr>
          <w:rFonts w:ascii="Aptos Display" w:eastAsia="Aptos Display" w:hAnsi="Aptos Display" w:cs="Aptos Display"/>
        </w:rPr>
      </w:pPr>
      <w:r w:rsidRPr="5078A100">
        <w:rPr>
          <w:rFonts w:ascii="Aptos Display" w:eastAsia="Aptos Display" w:hAnsi="Aptos Display" w:cs="Aptos Display"/>
          <w:b/>
          <w:bCs/>
        </w:rPr>
        <w:t>Positiv tilbakemelding på innovasjonsprosjektet</w:t>
      </w:r>
      <w:r w:rsidRPr="5078A100">
        <w:rPr>
          <w:rFonts w:ascii="Aptos Display" w:eastAsia="Aptos Display" w:hAnsi="Aptos Display" w:cs="Aptos Display"/>
        </w:rPr>
        <w:t xml:space="preserve">: </w:t>
      </w:r>
    </w:p>
    <w:p w14:paraId="125863B4" w14:textId="3BCF5976" w:rsidR="6379EAB0" w:rsidRDefault="0C12AD44" w:rsidP="5078A100">
      <w:pPr>
        <w:pStyle w:val="ListParagraph"/>
        <w:spacing w:after="0"/>
        <w:rPr>
          <w:rFonts w:ascii="Aptos Display" w:eastAsia="Aptos Display" w:hAnsi="Aptos Display" w:cs="Aptos Display"/>
        </w:rPr>
      </w:pPr>
      <w:r w:rsidRPr="5078A100">
        <w:rPr>
          <w:rFonts w:ascii="Aptos Display" w:eastAsia="Aptos Display" w:hAnsi="Aptos Display" w:cs="Aptos Display"/>
        </w:rPr>
        <w:t>Vårt innovative prosjekt vil bli evaluert, og vi vil oppnå positive tilbakemeldinger både på presentasjonen og på selve ideen bak prosjektet. Dette innebærer at vi presenterer en løsning som er realistisk, gjennomførbar og godt forsket på.</w:t>
      </w:r>
      <w:r w:rsidR="0BA0A683" w:rsidRPr="5078A100">
        <w:rPr>
          <w:rFonts w:ascii="Aptos Display" w:eastAsia="Aptos Display" w:hAnsi="Aptos Display" w:cs="Aptos Display"/>
        </w:rPr>
        <w:t xml:space="preserve"> Samt en omfattende rapport som omhandler dette.</w:t>
      </w:r>
    </w:p>
    <w:p w14:paraId="2EC8A0F0" w14:textId="11581B04" w:rsidR="6379EAB0" w:rsidRDefault="6379EAB0" w:rsidP="5078A100">
      <w:pPr>
        <w:pStyle w:val="ListParagraph"/>
        <w:spacing w:after="0"/>
        <w:rPr>
          <w:rFonts w:ascii="Aptos Display" w:eastAsia="Aptos Display" w:hAnsi="Aptos Display" w:cs="Aptos Display"/>
        </w:rPr>
      </w:pPr>
    </w:p>
    <w:p w14:paraId="6637EDE0" w14:textId="23CD467A" w:rsidR="6379EAB0" w:rsidRDefault="0C12AD44" w:rsidP="5078A100">
      <w:pPr>
        <w:pStyle w:val="ListParagraph"/>
        <w:numPr>
          <w:ilvl w:val="0"/>
          <w:numId w:val="7"/>
        </w:numPr>
        <w:spacing w:after="0"/>
        <w:rPr>
          <w:rFonts w:ascii="Aptos Display" w:eastAsia="Aptos Display" w:hAnsi="Aptos Display" w:cs="Aptos Display"/>
        </w:rPr>
      </w:pPr>
      <w:r w:rsidRPr="5078A100">
        <w:rPr>
          <w:rFonts w:ascii="Aptos Display" w:eastAsia="Aptos Display" w:hAnsi="Aptos Display" w:cs="Aptos Display"/>
          <w:b/>
          <w:bCs/>
        </w:rPr>
        <w:t>Robotens ytelse og presentasjon av teknologiske løsninger</w:t>
      </w:r>
      <w:r w:rsidRPr="5078A100">
        <w:rPr>
          <w:rFonts w:ascii="Aptos Display" w:eastAsia="Aptos Display" w:hAnsi="Aptos Display" w:cs="Aptos Display"/>
        </w:rPr>
        <w:t xml:space="preserve">: </w:t>
      </w:r>
    </w:p>
    <w:p w14:paraId="25B39EC9" w14:textId="23D094D3" w:rsidR="6379EAB0" w:rsidRDefault="241A6487" w:rsidP="00D21723">
      <w:pPr>
        <w:pStyle w:val="ListParagraph"/>
        <w:spacing w:after="0"/>
        <w:rPr>
          <w:rFonts w:ascii="Aptos Display" w:eastAsia="Aptos Display" w:hAnsi="Aptos Display" w:cs="Aptos Display"/>
        </w:rPr>
      </w:pPr>
      <w:r w:rsidRPr="5078A100">
        <w:rPr>
          <w:rFonts w:ascii="Aptos Display" w:eastAsia="Aptos Display" w:hAnsi="Aptos Display" w:cs="Aptos Display"/>
        </w:rPr>
        <w:t>Vi vil bli gitt t</w:t>
      </w:r>
      <w:r w:rsidR="0C12AD44" w:rsidRPr="5078A100">
        <w:rPr>
          <w:rFonts w:ascii="Aptos Display" w:eastAsia="Aptos Display" w:hAnsi="Aptos Display" w:cs="Aptos Display"/>
        </w:rPr>
        <w:t xml:space="preserve">ilbakemeldinger på vår </w:t>
      </w:r>
      <w:bookmarkStart w:id="10" w:name="_Int_Vjr4UDEc"/>
      <w:r w:rsidR="0C12AD44" w:rsidRPr="5078A100">
        <w:rPr>
          <w:rFonts w:ascii="Aptos Display" w:eastAsia="Aptos Display" w:hAnsi="Aptos Display" w:cs="Aptos Display"/>
        </w:rPr>
        <w:t>robotdesign</w:t>
      </w:r>
      <w:bookmarkEnd w:id="10"/>
      <w:r w:rsidR="0C12AD44" w:rsidRPr="5078A100">
        <w:rPr>
          <w:rFonts w:ascii="Aptos Display" w:eastAsia="Aptos Display" w:hAnsi="Aptos Display" w:cs="Aptos Display"/>
        </w:rPr>
        <w:t xml:space="preserve"> og programmering, og vi sikter på å oppnå en god evaluering her ved å vise effektiv bruk av teknologi.</w:t>
      </w:r>
      <w:r w:rsidR="3D2082CD" w:rsidRPr="5078A100">
        <w:rPr>
          <w:rFonts w:ascii="Aptos Display" w:eastAsia="Aptos Display" w:hAnsi="Aptos Display" w:cs="Aptos Display"/>
        </w:rPr>
        <w:t xml:space="preserve"> </w:t>
      </w:r>
    </w:p>
    <w:p w14:paraId="196D9E7C" w14:textId="77777777" w:rsidR="00D21723" w:rsidRPr="00D21723" w:rsidRDefault="00D21723" w:rsidP="00D21723">
      <w:pPr>
        <w:pStyle w:val="ListParagraph"/>
        <w:spacing w:after="0"/>
        <w:rPr>
          <w:rFonts w:ascii="Aptos Display" w:eastAsia="Aptos Display" w:hAnsi="Aptos Display" w:cs="Aptos Display"/>
        </w:rPr>
      </w:pPr>
    </w:p>
    <w:p w14:paraId="53ABE48B" w14:textId="09143039" w:rsidR="6379EAB0" w:rsidRDefault="034CE301" w:rsidP="00F4418B">
      <w:pPr>
        <w:pStyle w:val="Heading2"/>
        <w:rPr>
          <w:rFonts w:ascii="Aptos Display" w:eastAsia="Aptos Display" w:hAnsi="Aptos Display" w:cs="Aptos Display"/>
        </w:rPr>
      </w:pPr>
      <w:bookmarkStart w:id="11" w:name="_Toc180397147"/>
      <w:r w:rsidRPr="5078A100">
        <w:t>Prosessmål:</w:t>
      </w:r>
      <w:bookmarkEnd w:id="11"/>
    </w:p>
    <w:p w14:paraId="6BFC1DF5" w14:textId="071C74D7" w:rsidR="6379EAB0" w:rsidRDefault="034CE301" w:rsidP="5078A100">
      <w:pPr>
        <w:pStyle w:val="ListParagraph"/>
        <w:numPr>
          <w:ilvl w:val="0"/>
          <w:numId w:val="6"/>
        </w:numPr>
        <w:spacing w:after="0"/>
        <w:rPr>
          <w:rFonts w:ascii="Aptos Display" w:eastAsia="Aptos Display" w:hAnsi="Aptos Display" w:cs="Aptos Display"/>
        </w:rPr>
      </w:pPr>
      <w:r w:rsidRPr="5078A100">
        <w:rPr>
          <w:rFonts w:ascii="Aptos Display" w:eastAsia="Aptos Display" w:hAnsi="Aptos Display" w:cs="Aptos Display"/>
          <w:b/>
          <w:bCs/>
        </w:rPr>
        <w:t>Ukentlig testing og forbedring</w:t>
      </w:r>
      <w:r w:rsidRPr="5078A100">
        <w:rPr>
          <w:rFonts w:ascii="Aptos Display" w:eastAsia="Aptos Display" w:hAnsi="Aptos Display" w:cs="Aptos Display"/>
        </w:rPr>
        <w:t xml:space="preserve">: </w:t>
      </w:r>
    </w:p>
    <w:p w14:paraId="224196E6" w14:textId="07976FE4" w:rsidR="6379EAB0" w:rsidRDefault="034CE301" w:rsidP="5078A100">
      <w:pPr>
        <w:pStyle w:val="ListParagraph"/>
        <w:spacing w:after="0"/>
        <w:rPr>
          <w:rFonts w:ascii="Aptos Display" w:eastAsia="Aptos Display" w:hAnsi="Aptos Display" w:cs="Aptos Display"/>
        </w:rPr>
      </w:pPr>
      <w:r w:rsidRPr="5078A100">
        <w:rPr>
          <w:rFonts w:ascii="Aptos Display" w:eastAsia="Aptos Display" w:hAnsi="Aptos Display" w:cs="Aptos Display"/>
        </w:rPr>
        <w:t>Vi skal utføre ukentlige tester av robotens ytelse på treningsmatten. Dette inkluderer å utføre alle nødvendige justeringer av robotens design og programmering basert på testresultatene. Målet er å gradvis forbedre robotens evne til å fullføre oppdragene på en mest mulig effektiv måte.</w:t>
      </w:r>
    </w:p>
    <w:p w14:paraId="6F21A1B3" w14:textId="3C54CBE2" w:rsidR="6379EAB0" w:rsidRDefault="6379EAB0" w:rsidP="5078A100">
      <w:pPr>
        <w:pStyle w:val="ListParagraph"/>
        <w:spacing w:after="0"/>
        <w:rPr>
          <w:rFonts w:ascii="Aptos Display" w:eastAsia="Aptos Display" w:hAnsi="Aptos Display" w:cs="Aptos Display"/>
        </w:rPr>
      </w:pPr>
    </w:p>
    <w:p w14:paraId="44F0A762" w14:textId="098428AD" w:rsidR="6379EAB0" w:rsidRDefault="034CE301" w:rsidP="5078A100">
      <w:pPr>
        <w:pStyle w:val="ListParagraph"/>
        <w:numPr>
          <w:ilvl w:val="0"/>
          <w:numId w:val="6"/>
        </w:numPr>
        <w:spacing w:after="0"/>
        <w:rPr>
          <w:rFonts w:ascii="Aptos Display" w:eastAsia="Aptos Display" w:hAnsi="Aptos Display" w:cs="Aptos Display"/>
        </w:rPr>
      </w:pPr>
      <w:r w:rsidRPr="5078A100">
        <w:rPr>
          <w:rFonts w:ascii="Aptos Display" w:eastAsia="Aptos Display" w:hAnsi="Aptos Display" w:cs="Aptos Display"/>
          <w:b/>
          <w:bCs/>
        </w:rPr>
        <w:t>Dokumentasjon av framdrift</w:t>
      </w:r>
      <w:r w:rsidRPr="5078A100">
        <w:rPr>
          <w:rFonts w:ascii="Aptos Display" w:eastAsia="Aptos Display" w:hAnsi="Aptos Display" w:cs="Aptos Display"/>
        </w:rPr>
        <w:t xml:space="preserve">: </w:t>
      </w:r>
    </w:p>
    <w:p w14:paraId="05CCD858" w14:textId="7BF4DBE0" w:rsidR="6379EAB0" w:rsidRDefault="034CE301" w:rsidP="00721392">
      <w:pPr>
        <w:pStyle w:val="ListParagraph"/>
        <w:spacing w:after="0"/>
        <w:rPr>
          <w:rFonts w:ascii="Aptos Display" w:eastAsia="Aptos Display" w:hAnsi="Aptos Display" w:cs="Aptos Display"/>
        </w:rPr>
      </w:pPr>
      <w:r w:rsidRPr="5078A100">
        <w:rPr>
          <w:rFonts w:ascii="Aptos Display" w:eastAsia="Aptos Display" w:hAnsi="Aptos Display" w:cs="Aptos Display"/>
        </w:rPr>
        <w:t>Vi vil jevnlig dokumentere både den tekniske utviklingen av roboten og prosjektet som helhet. Dette inkluderer detaljer om koding, justeringer i designet, samt lærdommer vi gjør underveis.</w:t>
      </w:r>
    </w:p>
    <w:p w14:paraId="60A574FB" w14:textId="77777777" w:rsidR="00721392" w:rsidRDefault="00721392" w:rsidP="00721392">
      <w:pPr>
        <w:pStyle w:val="ListParagraph"/>
        <w:spacing w:after="0"/>
        <w:rPr>
          <w:rFonts w:ascii="Aptos Display" w:eastAsia="Aptos Display" w:hAnsi="Aptos Display" w:cs="Aptos Display"/>
        </w:rPr>
      </w:pPr>
    </w:p>
    <w:p w14:paraId="57692889" w14:textId="68135D63" w:rsidR="6379EAB0" w:rsidRDefault="034CE301" w:rsidP="5078A100">
      <w:pPr>
        <w:pStyle w:val="ListParagraph"/>
        <w:numPr>
          <w:ilvl w:val="0"/>
          <w:numId w:val="6"/>
        </w:numPr>
        <w:spacing w:after="0"/>
        <w:rPr>
          <w:rFonts w:ascii="Aptos Display" w:eastAsia="Aptos Display" w:hAnsi="Aptos Display" w:cs="Aptos Display"/>
        </w:rPr>
      </w:pPr>
      <w:r w:rsidRPr="5078A100">
        <w:rPr>
          <w:rFonts w:ascii="Aptos Display" w:eastAsia="Aptos Display" w:hAnsi="Aptos Display" w:cs="Aptos Display"/>
          <w:b/>
          <w:bCs/>
        </w:rPr>
        <w:t>Samarbeid i teamet</w:t>
      </w:r>
      <w:r w:rsidRPr="5078A100">
        <w:rPr>
          <w:rFonts w:ascii="Aptos Display" w:eastAsia="Aptos Display" w:hAnsi="Aptos Display" w:cs="Aptos Display"/>
        </w:rPr>
        <w:t xml:space="preserve">: </w:t>
      </w:r>
    </w:p>
    <w:p w14:paraId="27F4C9FF" w14:textId="2E5790FF" w:rsidR="6379EAB0" w:rsidRDefault="034CE301" w:rsidP="5078A100">
      <w:pPr>
        <w:pStyle w:val="ListParagraph"/>
        <w:spacing w:after="0"/>
        <w:rPr>
          <w:rFonts w:ascii="Aptos Display" w:eastAsia="Aptos Display" w:hAnsi="Aptos Display" w:cs="Aptos Display"/>
        </w:rPr>
      </w:pPr>
      <w:r w:rsidRPr="5078A100">
        <w:rPr>
          <w:rFonts w:ascii="Aptos Display" w:eastAsia="Aptos Display" w:hAnsi="Aptos Display" w:cs="Aptos Display"/>
        </w:rPr>
        <w:t>Sørge for at alle i teamet bidrar jevnt til prosjektets suksess gjennom ukentlige møter hvor oppgaver fordeles, og vi evaluerer progresjonen sammen.</w:t>
      </w:r>
    </w:p>
    <w:p w14:paraId="083A4203" w14:textId="339EC564" w:rsidR="6379EAB0" w:rsidRDefault="6379EAB0" w:rsidP="5078A100">
      <w:pPr>
        <w:spacing w:after="0"/>
        <w:rPr>
          <w:rFonts w:ascii="Aptos Display" w:eastAsia="Aptos Display" w:hAnsi="Aptos Display" w:cs="Aptos Display"/>
        </w:rPr>
      </w:pPr>
    </w:p>
    <w:p w14:paraId="6A18032B" w14:textId="2F02D37B" w:rsidR="6379EAB0" w:rsidRPr="00F4418B" w:rsidRDefault="25C7373B" w:rsidP="00F4418B">
      <w:pPr>
        <w:pStyle w:val="Heading1"/>
      </w:pPr>
      <w:bookmarkStart w:id="12" w:name="_Toc180397148"/>
      <w:r w:rsidRPr="00F4418B">
        <w:t>Framdriftsplan</w:t>
      </w:r>
      <w:bookmarkEnd w:id="12"/>
    </w:p>
    <w:p w14:paraId="4D02AEF7" w14:textId="54E9B12D" w:rsidR="0088291E" w:rsidRDefault="0088291E" w:rsidP="5078A100">
      <w:r>
        <w:t xml:space="preserve">Vi har benyttet </w:t>
      </w:r>
      <w:r w:rsidR="00EB7BF0">
        <w:t xml:space="preserve">planleggingsverktøyet </w:t>
      </w:r>
      <w:r w:rsidR="00EB7BF0">
        <w:rPr>
          <w:i/>
          <w:iCs/>
        </w:rPr>
        <w:t>miro</w:t>
      </w:r>
      <w:r w:rsidR="00EB7BF0">
        <w:t xml:space="preserve"> til å dannet et</w:t>
      </w:r>
      <w:r w:rsidR="004116D7">
        <w:t xml:space="preserve"> gantt-diagram. </w:t>
      </w:r>
      <w:r w:rsidR="00EC06B5">
        <w:t>Her har vi tatt til høyde for både dokumentasjon, utvikling, konstruksjon, og testing</w:t>
      </w:r>
      <w:r w:rsidR="007974BC">
        <w:t xml:space="preserve">. Link til mrio </w:t>
      </w:r>
      <w:r w:rsidR="00196AFF">
        <w:t>prosjektet</w:t>
      </w:r>
      <w:r w:rsidR="007C0036">
        <w:t xml:space="preserve">: </w:t>
      </w:r>
    </w:p>
    <w:p w14:paraId="522E455D" w14:textId="2EE7D442" w:rsidR="6379EAB0" w:rsidRPr="004217F5" w:rsidRDefault="004217F5" w:rsidP="5078A100">
      <w:hyperlink r:id="rId7" w:history="1">
        <w:r w:rsidRPr="00226BC4">
          <w:rPr>
            <w:rStyle w:val="Hyperlink"/>
          </w:rPr>
          <w:t>https://miro.com/app/board/uXjVLS2BKsE=/</w:t>
        </w:r>
      </w:hyperlink>
    </w:p>
    <w:p w14:paraId="466AFD0C" w14:textId="3008A322" w:rsidR="6379EAB0" w:rsidRDefault="1EF44B12" w:rsidP="6379EAB0">
      <w:r>
        <w:rPr>
          <w:noProof/>
        </w:rPr>
        <w:drawing>
          <wp:inline distT="0" distB="0" distL="0" distR="0" wp14:anchorId="147502E7" wp14:editId="13E077EF">
            <wp:extent cx="5943600" cy="1933575"/>
            <wp:effectExtent l="0" t="0" r="0" b="0"/>
            <wp:docPr id="1971908628" name="Picture 1971908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14:paraId="0FD3CEB9" w14:textId="259402D0" w:rsidR="5078A100" w:rsidRDefault="5078A100" w:rsidP="5078A100"/>
    <w:p w14:paraId="5995B153" w14:textId="77777777" w:rsidR="00C12D1E" w:rsidRDefault="00C12D1E" w:rsidP="5078A100"/>
    <w:p w14:paraId="20C8D947" w14:textId="77777777" w:rsidR="00C12D1E" w:rsidRDefault="00C12D1E" w:rsidP="5078A100"/>
    <w:p w14:paraId="0282953D" w14:textId="77777777" w:rsidR="00C12D1E" w:rsidRDefault="00C12D1E" w:rsidP="5078A100"/>
    <w:p w14:paraId="58EB566F" w14:textId="77777777" w:rsidR="00C12D1E" w:rsidRDefault="00C12D1E" w:rsidP="5078A100"/>
    <w:p w14:paraId="0369CB4A" w14:textId="77777777" w:rsidR="00C12D1E" w:rsidRDefault="00C12D1E" w:rsidP="5078A100"/>
    <w:p w14:paraId="17CD0166" w14:textId="77777777" w:rsidR="00C12D1E" w:rsidRDefault="00C12D1E" w:rsidP="5078A100"/>
    <w:p w14:paraId="2191DD55" w14:textId="5607A919" w:rsidR="25C7373B" w:rsidRDefault="25C7373B" w:rsidP="00F4418B">
      <w:pPr>
        <w:pStyle w:val="Heading1"/>
        <w:rPr>
          <w:b/>
          <w:bCs/>
        </w:rPr>
      </w:pPr>
      <w:bookmarkStart w:id="13" w:name="_Toc180397149"/>
      <w:r>
        <w:t>Risikovurdering</w:t>
      </w:r>
      <w:bookmarkEnd w:id="13"/>
    </w:p>
    <w:p w14:paraId="04FBDB0A" w14:textId="12A27441" w:rsidR="2681AB91" w:rsidRDefault="00D07483" w:rsidP="5078A100">
      <w:pPr>
        <w:rPr>
          <w:rFonts w:asciiTheme="majorHAnsi" w:eastAsiaTheme="majorEastAsia" w:hAnsiTheme="majorHAnsi" w:cstheme="majorBidi"/>
        </w:rPr>
      </w:pPr>
      <w:r>
        <w:rPr>
          <w:rFonts w:asciiTheme="majorHAnsi" w:eastAsiaTheme="majorEastAsia" w:hAnsiTheme="majorHAnsi" w:cstheme="majorBidi"/>
          <w:noProof/>
        </w:rPr>
        <mc:AlternateContent>
          <mc:Choice Requires="wpi">
            <w:drawing>
              <wp:anchor distT="0" distB="0" distL="114300" distR="114300" simplePos="0" relativeHeight="251658240" behindDoc="0" locked="0" layoutInCell="1" allowOverlap="1" wp14:anchorId="7D528A98" wp14:editId="3DB35399">
                <wp:simplePos x="0" y="0"/>
                <wp:positionH relativeFrom="column">
                  <wp:posOffset>8600362</wp:posOffset>
                </wp:positionH>
                <wp:positionV relativeFrom="paragraph">
                  <wp:posOffset>-36580</wp:posOffset>
                </wp:positionV>
                <wp:extent cx="189000" cy="501120"/>
                <wp:effectExtent l="38100" t="38100" r="40005" b="51435"/>
                <wp:wrapNone/>
                <wp:docPr id="580445193"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89000" cy="50112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35CE9C16">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margin-left:676.7pt;margin-top:-3.4pt;width:15.9pt;height:40.4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">
                <v:imagedata o:title="" r:id="rId10"/>
              </v:shape>
            </w:pict>
          </mc:Fallback>
        </mc:AlternateContent>
      </w:r>
      <w:r w:rsidR="533B8275" w:rsidRPr="1076011F">
        <w:rPr>
          <w:rFonts w:asciiTheme="majorHAnsi" w:eastAsiaTheme="majorEastAsia" w:hAnsiTheme="majorHAnsi" w:cstheme="majorBidi"/>
        </w:rPr>
        <w:t>Vi har som team vurdert en rekke mulige risikoer</w:t>
      </w:r>
      <w:r w:rsidR="3A9EB25F" w:rsidRPr="1076011F">
        <w:rPr>
          <w:rFonts w:asciiTheme="majorHAnsi" w:eastAsiaTheme="majorEastAsia" w:hAnsiTheme="majorHAnsi" w:cstheme="majorBidi"/>
        </w:rPr>
        <w:t>, som kan påvirke prosjektet</w:t>
      </w:r>
      <w:r w:rsidR="78716B8D" w:rsidRPr="1076011F">
        <w:rPr>
          <w:rFonts w:asciiTheme="majorHAnsi" w:eastAsiaTheme="majorEastAsia" w:hAnsiTheme="majorHAnsi" w:cstheme="majorBidi"/>
        </w:rPr>
        <w:t xml:space="preserve"> og team-arbeidet</w:t>
      </w:r>
      <w:r w:rsidR="3A9EB25F" w:rsidRPr="1076011F">
        <w:rPr>
          <w:rFonts w:asciiTheme="majorHAnsi" w:eastAsiaTheme="majorEastAsia" w:hAnsiTheme="majorHAnsi" w:cstheme="majorBidi"/>
        </w:rPr>
        <w:t xml:space="preserve"> negativt.</w:t>
      </w:r>
      <w:r w:rsidR="7A6E5985" w:rsidRPr="1076011F">
        <w:rPr>
          <w:rFonts w:asciiTheme="majorHAnsi" w:eastAsiaTheme="majorEastAsia" w:hAnsiTheme="majorHAnsi" w:cstheme="majorBidi"/>
        </w:rPr>
        <w:t xml:space="preserve"> Disse vurderingen har vi lagd en risikomatrise for</w:t>
      </w:r>
      <w:r w:rsidR="7B333262" w:rsidRPr="1076011F">
        <w:rPr>
          <w:rFonts w:asciiTheme="majorHAnsi" w:eastAsiaTheme="majorEastAsia" w:hAnsiTheme="majorHAnsi" w:cstheme="majorBidi"/>
        </w:rPr>
        <w:t xml:space="preserve"> og eventuelle tiltak for å minimere negativ effekt. </w:t>
      </w:r>
    </w:p>
    <w:tbl>
      <w:tblPr>
        <w:tblStyle w:val="TableGrid"/>
        <w:tblW w:w="0" w:type="auto"/>
        <w:tblLayout w:type="fixed"/>
        <w:tblLook w:val="06A0" w:firstRow="1" w:lastRow="0" w:firstColumn="1" w:lastColumn="0" w:noHBand="1" w:noVBand="1"/>
      </w:tblPr>
      <w:tblGrid>
        <w:gridCol w:w="1872"/>
        <w:gridCol w:w="1680"/>
        <w:gridCol w:w="1620"/>
        <w:gridCol w:w="1572"/>
        <w:gridCol w:w="2616"/>
      </w:tblGrid>
      <w:tr w:rsidR="5078A100" w14:paraId="3109FB3B" w14:textId="77777777" w:rsidTr="5078A100">
        <w:trPr>
          <w:trHeight w:val="300"/>
        </w:trPr>
        <w:tc>
          <w:tcPr>
            <w:tcW w:w="1872" w:type="dxa"/>
          </w:tcPr>
          <w:p w14:paraId="11036FE8" w14:textId="082F5C52" w:rsidR="2F80D4E4" w:rsidRDefault="2F80D4E4" w:rsidP="5078A100">
            <w:pPr>
              <w:rPr>
                <w:rFonts w:asciiTheme="majorHAnsi" w:eastAsiaTheme="majorEastAsia" w:hAnsiTheme="majorHAnsi" w:cstheme="majorBidi"/>
                <w:b/>
                <w:bCs/>
              </w:rPr>
            </w:pPr>
            <w:r w:rsidRPr="5078A100">
              <w:rPr>
                <w:rFonts w:asciiTheme="majorHAnsi" w:eastAsiaTheme="majorEastAsia" w:hAnsiTheme="majorHAnsi" w:cstheme="majorBidi"/>
                <w:b/>
                <w:bCs/>
              </w:rPr>
              <w:t>Risiko</w:t>
            </w:r>
          </w:p>
        </w:tc>
        <w:tc>
          <w:tcPr>
            <w:tcW w:w="1680" w:type="dxa"/>
          </w:tcPr>
          <w:p w14:paraId="07EB8124" w14:textId="4A77C5B8" w:rsidR="2F80D4E4" w:rsidRDefault="2F80D4E4" w:rsidP="5078A100">
            <w:pPr>
              <w:rPr>
                <w:rFonts w:asciiTheme="majorHAnsi" w:eastAsiaTheme="majorEastAsia" w:hAnsiTheme="majorHAnsi" w:cstheme="majorBidi"/>
                <w:b/>
                <w:bCs/>
              </w:rPr>
            </w:pPr>
            <w:r w:rsidRPr="5078A100">
              <w:rPr>
                <w:rFonts w:asciiTheme="majorHAnsi" w:eastAsiaTheme="majorEastAsia" w:hAnsiTheme="majorHAnsi" w:cstheme="majorBidi"/>
                <w:b/>
                <w:bCs/>
              </w:rPr>
              <w:t xml:space="preserve">Sannsynlighet </w:t>
            </w:r>
          </w:p>
        </w:tc>
        <w:tc>
          <w:tcPr>
            <w:tcW w:w="1620" w:type="dxa"/>
          </w:tcPr>
          <w:p w14:paraId="3596CC3D" w14:textId="66EDF09D" w:rsidR="2F80D4E4" w:rsidRDefault="2F80D4E4" w:rsidP="5078A100">
            <w:pPr>
              <w:rPr>
                <w:rFonts w:asciiTheme="majorHAnsi" w:eastAsiaTheme="majorEastAsia" w:hAnsiTheme="majorHAnsi" w:cstheme="majorBidi"/>
                <w:b/>
                <w:bCs/>
              </w:rPr>
            </w:pPr>
            <w:r w:rsidRPr="5078A100">
              <w:rPr>
                <w:rFonts w:asciiTheme="majorHAnsi" w:eastAsiaTheme="majorEastAsia" w:hAnsiTheme="majorHAnsi" w:cstheme="majorBidi"/>
                <w:b/>
                <w:bCs/>
              </w:rPr>
              <w:t xml:space="preserve">Konsekvens </w:t>
            </w:r>
          </w:p>
        </w:tc>
        <w:tc>
          <w:tcPr>
            <w:tcW w:w="1572" w:type="dxa"/>
          </w:tcPr>
          <w:p w14:paraId="3FCADA42" w14:textId="384F3B9D" w:rsidR="2F80D4E4" w:rsidRDefault="2F80D4E4" w:rsidP="5078A100">
            <w:pPr>
              <w:rPr>
                <w:rFonts w:asciiTheme="majorHAnsi" w:eastAsiaTheme="majorEastAsia" w:hAnsiTheme="majorHAnsi" w:cstheme="majorBidi"/>
                <w:b/>
                <w:bCs/>
              </w:rPr>
            </w:pPr>
            <w:r w:rsidRPr="5078A100">
              <w:rPr>
                <w:rFonts w:asciiTheme="majorHAnsi" w:eastAsiaTheme="majorEastAsia" w:hAnsiTheme="majorHAnsi" w:cstheme="majorBidi"/>
                <w:b/>
                <w:bCs/>
              </w:rPr>
              <w:t>Risikonivå</w:t>
            </w:r>
          </w:p>
        </w:tc>
        <w:tc>
          <w:tcPr>
            <w:tcW w:w="2616" w:type="dxa"/>
          </w:tcPr>
          <w:p w14:paraId="6933C03E" w14:textId="2F84AC4E" w:rsidR="2F80D4E4" w:rsidRDefault="2F80D4E4" w:rsidP="5078A100">
            <w:pPr>
              <w:rPr>
                <w:rFonts w:asciiTheme="majorHAnsi" w:eastAsiaTheme="majorEastAsia" w:hAnsiTheme="majorHAnsi" w:cstheme="majorBidi"/>
                <w:b/>
                <w:bCs/>
              </w:rPr>
            </w:pPr>
            <w:r w:rsidRPr="5078A100">
              <w:rPr>
                <w:rFonts w:asciiTheme="majorHAnsi" w:eastAsiaTheme="majorEastAsia" w:hAnsiTheme="majorHAnsi" w:cstheme="majorBidi"/>
                <w:b/>
                <w:bCs/>
              </w:rPr>
              <w:t>Tiltak</w:t>
            </w:r>
          </w:p>
        </w:tc>
      </w:tr>
      <w:tr w:rsidR="5078A100" w14:paraId="18CC4FC0" w14:textId="77777777" w:rsidTr="5078A100">
        <w:trPr>
          <w:trHeight w:val="855"/>
        </w:trPr>
        <w:tc>
          <w:tcPr>
            <w:tcW w:w="1872" w:type="dxa"/>
          </w:tcPr>
          <w:p w14:paraId="4CB15444" w14:textId="5761D38B" w:rsidR="7D07B096" w:rsidRDefault="7D07B096" w:rsidP="5078A100">
            <w:pPr>
              <w:rPr>
                <w:rFonts w:asciiTheme="majorHAnsi" w:eastAsiaTheme="majorEastAsia" w:hAnsiTheme="majorHAnsi" w:cstheme="majorBidi"/>
              </w:rPr>
            </w:pPr>
            <w:r w:rsidRPr="5078A100">
              <w:rPr>
                <w:rFonts w:asciiTheme="majorHAnsi" w:eastAsiaTheme="majorEastAsia" w:hAnsiTheme="majorHAnsi" w:cstheme="majorBidi"/>
              </w:rPr>
              <w:t>Mangel på komponenter</w:t>
            </w:r>
          </w:p>
        </w:tc>
        <w:tc>
          <w:tcPr>
            <w:tcW w:w="1680" w:type="dxa"/>
          </w:tcPr>
          <w:p w14:paraId="431ADFB3" w14:textId="243804CD" w:rsidR="7D07B096" w:rsidRDefault="7D07B096" w:rsidP="5078A100">
            <w:pPr>
              <w:rPr>
                <w:rFonts w:asciiTheme="majorHAnsi" w:eastAsiaTheme="majorEastAsia" w:hAnsiTheme="majorHAnsi" w:cstheme="majorBidi"/>
              </w:rPr>
            </w:pPr>
            <w:r w:rsidRPr="5078A100">
              <w:rPr>
                <w:rFonts w:asciiTheme="majorHAnsi" w:eastAsiaTheme="majorEastAsia" w:hAnsiTheme="majorHAnsi" w:cstheme="majorBidi"/>
              </w:rPr>
              <w:t>Høy(?)</w:t>
            </w:r>
          </w:p>
        </w:tc>
        <w:tc>
          <w:tcPr>
            <w:tcW w:w="1620" w:type="dxa"/>
          </w:tcPr>
          <w:p w14:paraId="500FF8A7" w14:textId="7422C3D5" w:rsidR="7D07B096" w:rsidRDefault="7D07B096" w:rsidP="5078A100">
            <w:pPr>
              <w:rPr>
                <w:rFonts w:asciiTheme="majorHAnsi" w:eastAsiaTheme="majorEastAsia" w:hAnsiTheme="majorHAnsi" w:cstheme="majorBidi"/>
              </w:rPr>
            </w:pPr>
            <w:r w:rsidRPr="5078A100">
              <w:rPr>
                <w:rFonts w:asciiTheme="majorHAnsi" w:eastAsiaTheme="majorEastAsia" w:hAnsiTheme="majorHAnsi" w:cstheme="majorBidi"/>
              </w:rPr>
              <w:t>middels</w:t>
            </w:r>
          </w:p>
        </w:tc>
        <w:tc>
          <w:tcPr>
            <w:tcW w:w="1572" w:type="dxa"/>
          </w:tcPr>
          <w:p w14:paraId="72FE1C12" w14:textId="26FF011C" w:rsidR="3AB7D427" w:rsidRDefault="3AB7D427" w:rsidP="5078A100">
            <w:pPr>
              <w:rPr>
                <w:rFonts w:asciiTheme="majorHAnsi" w:eastAsiaTheme="majorEastAsia" w:hAnsiTheme="majorHAnsi" w:cstheme="majorBidi"/>
              </w:rPr>
            </w:pPr>
            <w:r w:rsidRPr="5078A100">
              <w:rPr>
                <w:rFonts w:asciiTheme="majorHAnsi" w:eastAsiaTheme="majorEastAsia" w:hAnsiTheme="majorHAnsi" w:cstheme="majorBidi"/>
                <w:b/>
                <w:bCs/>
              </w:rPr>
              <w:t>Lav</w:t>
            </w:r>
            <w:r w:rsidRPr="5078A100">
              <w:rPr>
                <w:rFonts w:asciiTheme="majorHAnsi" w:eastAsiaTheme="majorEastAsia" w:hAnsiTheme="majorHAnsi" w:cstheme="majorBidi"/>
              </w:rPr>
              <w:t xml:space="preserve"> til middels</w:t>
            </w:r>
          </w:p>
        </w:tc>
        <w:tc>
          <w:tcPr>
            <w:tcW w:w="2616" w:type="dxa"/>
          </w:tcPr>
          <w:p w14:paraId="270C97DC" w14:textId="7D22CBBE" w:rsidR="7D07B096" w:rsidRDefault="7D07B096" w:rsidP="5078A100">
            <w:pPr>
              <w:rPr>
                <w:rFonts w:asciiTheme="majorHAnsi" w:eastAsiaTheme="majorEastAsia" w:hAnsiTheme="majorHAnsi" w:cstheme="majorBidi"/>
              </w:rPr>
            </w:pPr>
            <w:r w:rsidRPr="5078A100">
              <w:rPr>
                <w:rFonts w:asciiTheme="majorHAnsi" w:eastAsiaTheme="majorEastAsia" w:hAnsiTheme="majorHAnsi" w:cstheme="majorBidi"/>
              </w:rPr>
              <w:t>Være flinke til å finne muligheter rundt, og komme med alternative løsninger</w:t>
            </w:r>
            <w:r w:rsidR="3D02975F" w:rsidRPr="5078A100">
              <w:rPr>
                <w:rFonts w:asciiTheme="majorHAnsi" w:eastAsiaTheme="majorEastAsia" w:hAnsiTheme="majorHAnsi" w:cstheme="majorBidi"/>
              </w:rPr>
              <w:t>.</w:t>
            </w:r>
          </w:p>
        </w:tc>
      </w:tr>
      <w:tr w:rsidR="5078A100" w14:paraId="492AB752" w14:textId="77777777" w:rsidTr="5078A100">
        <w:trPr>
          <w:trHeight w:val="840"/>
        </w:trPr>
        <w:tc>
          <w:tcPr>
            <w:tcW w:w="1872" w:type="dxa"/>
          </w:tcPr>
          <w:p w14:paraId="3CBFFDE3" w14:textId="617CB9AE" w:rsidR="2E69A85B" w:rsidRDefault="2E69A85B" w:rsidP="5078A100">
            <w:pPr>
              <w:rPr>
                <w:rFonts w:asciiTheme="majorHAnsi" w:eastAsiaTheme="majorEastAsia" w:hAnsiTheme="majorHAnsi" w:cstheme="majorBidi"/>
              </w:rPr>
            </w:pPr>
            <w:r w:rsidRPr="5078A100">
              <w:rPr>
                <w:rFonts w:asciiTheme="majorHAnsi" w:eastAsiaTheme="majorEastAsia" w:hAnsiTheme="majorHAnsi" w:cstheme="majorBidi"/>
              </w:rPr>
              <w:t>Mangel på kunnskap</w:t>
            </w:r>
          </w:p>
        </w:tc>
        <w:tc>
          <w:tcPr>
            <w:tcW w:w="1680" w:type="dxa"/>
          </w:tcPr>
          <w:p w14:paraId="25F09678" w14:textId="0A427307" w:rsidR="2E69A85B" w:rsidRDefault="2E69A85B" w:rsidP="5078A100">
            <w:pPr>
              <w:rPr>
                <w:rFonts w:asciiTheme="majorHAnsi" w:eastAsiaTheme="majorEastAsia" w:hAnsiTheme="majorHAnsi" w:cstheme="majorBidi"/>
              </w:rPr>
            </w:pPr>
            <w:r w:rsidRPr="5078A100">
              <w:rPr>
                <w:rFonts w:asciiTheme="majorHAnsi" w:eastAsiaTheme="majorEastAsia" w:hAnsiTheme="majorHAnsi" w:cstheme="majorBidi"/>
              </w:rPr>
              <w:t>Høy(?)</w:t>
            </w:r>
          </w:p>
        </w:tc>
        <w:tc>
          <w:tcPr>
            <w:tcW w:w="1620" w:type="dxa"/>
          </w:tcPr>
          <w:p w14:paraId="5AA32D1F" w14:textId="3D57E69C" w:rsidR="234DB2B4" w:rsidRDefault="234DB2B4" w:rsidP="5078A100">
            <w:pPr>
              <w:rPr>
                <w:rFonts w:asciiTheme="majorHAnsi" w:eastAsiaTheme="majorEastAsia" w:hAnsiTheme="majorHAnsi" w:cstheme="majorBidi"/>
              </w:rPr>
            </w:pPr>
            <w:r w:rsidRPr="5078A100">
              <w:rPr>
                <w:rFonts w:asciiTheme="majorHAnsi" w:eastAsiaTheme="majorEastAsia" w:hAnsiTheme="majorHAnsi" w:cstheme="majorBidi"/>
              </w:rPr>
              <w:t xml:space="preserve">Middels </w:t>
            </w:r>
          </w:p>
        </w:tc>
        <w:tc>
          <w:tcPr>
            <w:tcW w:w="1572" w:type="dxa"/>
          </w:tcPr>
          <w:p w14:paraId="72084671" w14:textId="7582BFB4" w:rsidR="234DB2B4" w:rsidRDefault="234DB2B4" w:rsidP="5078A100">
            <w:pPr>
              <w:rPr>
                <w:rFonts w:asciiTheme="majorHAnsi" w:eastAsiaTheme="majorEastAsia" w:hAnsiTheme="majorHAnsi" w:cstheme="majorBidi"/>
                <w:b/>
                <w:bCs/>
              </w:rPr>
            </w:pPr>
            <w:r w:rsidRPr="5078A100">
              <w:rPr>
                <w:rFonts w:asciiTheme="majorHAnsi" w:eastAsiaTheme="majorEastAsia" w:hAnsiTheme="majorHAnsi" w:cstheme="majorBidi"/>
                <w:b/>
                <w:bCs/>
              </w:rPr>
              <w:t>middels</w:t>
            </w:r>
          </w:p>
        </w:tc>
        <w:tc>
          <w:tcPr>
            <w:tcW w:w="2616" w:type="dxa"/>
          </w:tcPr>
          <w:p w14:paraId="59B9125C" w14:textId="618A260D" w:rsidR="2E69A85B" w:rsidRDefault="2E69A85B" w:rsidP="5078A100">
            <w:pPr>
              <w:rPr>
                <w:rFonts w:asciiTheme="majorHAnsi" w:eastAsiaTheme="majorEastAsia" w:hAnsiTheme="majorHAnsi" w:cstheme="majorBidi"/>
              </w:rPr>
            </w:pPr>
            <w:r w:rsidRPr="5078A100">
              <w:rPr>
                <w:rFonts w:asciiTheme="majorHAnsi" w:eastAsiaTheme="majorEastAsia" w:hAnsiTheme="majorHAnsi" w:cstheme="majorBidi"/>
              </w:rPr>
              <w:t xml:space="preserve">Be om hjelp, og prøve oss fram. </w:t>
            </w:r>
          </w:p>
          <w:p w14:paraId="0704B783" w14:textId="3593F38F" w:rsidR="7C3381BB" w:rsidRDefault="7C3381BB" w:rsidP="5078A100">
            <w:pPr>
              <w:rPr>
                <w:rFonts w:asciiTheme="majorHAnsi" w:eastAsiaTheme="majorEastAsia" w:hAnsiTheme="majorHAnsi" w:cstheme="majorBidi"/>
              </w:rPr>
            </w:pPr>
            <w:r w:rsidRPr="5078A100">
              <w:rPr>
                <w:rFonts w:asciiTheme="majorHAnsi" w:eastAsiaTheme="majorEastAsia" w:hAnsiTheme="majorHAnsi" w:cstheme="majorBidi"/>
              </w:rPr>
              <w:t>Ikke vær redd for å komme med forslag</w:t>
            </w:r>
            <w:r w:rsidR="5BFA395E" w:rsidRPr="5078A100">
              <w:rPr>
                <w:rFonts w:asciiTheme="majorHAnsi" w:eastAsiaTheme="majorEastAsia" w:hAnsiTheme="majorHAnsi" w:cstheme="majorBidi"/>
              </w:rPr>
              <w:t>.</w:t>
            </w:r>
          </w:p>
        </w:tc>
      </w:tr>
      <w:tr w:rsidR="5078A100" w14:paraId="510AC48E" w14:textId="77777777" w:rsidTr="5078A100">
        <w:trPr>
          <w:trHeight w:val="840"/>
        </w:trPr>
        <w:tc>
          <w:tcPr>
            <w:tcW w:w="1872" w:type="dxa"/>
          </w:tcPr>
          <w:p w14:paraId="4C2C13BF" w14:textId="0EAC0E52" w:rsidR="2E69A85B" w:rsidRDefault="2E69A85B" w:rsidP="5078A100">
            <w:pPr>
              <w:rPr>
                <w:rFonts w:asciiTheme="majorHAnsi" w:eastAsiaTheme="majorEastAsia" w:hAnsiTheme="majorHAnsi" w:cstheme="majorBidi"/>
              </w:rPr>
            </w:pPr>
            <w:r w:rsidRPr="5078A100">
              <w:rPr>
                <w:rFonts w:asciiTheme="majorHAnsi" w:eastAsiaTheme="majorEastAsia" w:hAnsiTheme="majorHAnsi" w:cstheme="majorBidi"/>
              </w:rPr>
              <w:t>Sykdom og/eller skader som fører til fravær</w:t>
            </w:r>
          </w:p>
        </w:tc>
        <w:tc>
          <w:tcPr>
            <w:tcW w:w="1680" w:type="dxa"/>
          </w:tcPr>
          <w:p w14:paraId="0619A53B" w14:textId="2F8CBA46" w:rsidR="2E69A85B" w:rsidRDefault="2E69A85B" w:rsidP="5078A100">
            <w:pPr>
              <w:rPr>
                <w:rFonts w:asciiTheme="majorHAnsi" w:eastAsiaTheme="majorEastAsia" w:hAnsiTheme="majorHAnsi" w:cstheme="majorBidi"/>
              </w:rPr>
            </w:pPr>
            <w:r w:rsidRPr="5078A100">
              <w:rPr>
                <w:rFonts w:asciiTheme="majorHAnsi" w:eastAsiaTheme="majorEastAsia" w:hAnsiTheme="majorHAnsi" w:cstheme="majorBidi"/>
              </w:rPr>
              <w:t>høy</w:t>
            </w:r>
          </w:p>
        </w:tc>
        <w:tc>
          <w:tcPr>
            <w:tcW w:w="1620" w:type="dxa"/>
          </w:tcPr>
          <w:p w14:paraId="5B13C4CD" w14:textId="6CE34E1F" w:rsidR="2E69A85B" w:rsidRDefault="2E69A85B" w:rsidP="5078A100">
            <w:pPr>
              <w:rPr>
                <w:rFonts w:asciiTheme="majorHAnsi" w:eastAsiaTheme="majorEastAsia" w:hAnsiTheme="majorHAnsi" w:cstheme="majorBidi"/>
              </w:rPr>
            </w:pPr>
            <w:r w:rsidRPr="5078A100">
              <w:rPr>
                <w:rFonts w:asciiTheme="majorHAnsi" w:eastAsiaTheme="majorEastAsia" w:hAnsiTheme="majorHAnsi" w:cstheme="majorBidi"/>
              </w:rPr>
              <w:t>middels</w:t>
            </w:r>
          </w:p>
        </w:tc>
        <w:tc>
          <w:tcPr>
            <w:tcW w:w="1572" w:type="dxa"/>
          </w:tcPr>
          <w:p w14:paraId="3A5A932F" w14:textId="75D2E764" w:rsidR="6848603B" w:rsidRDefault="6848603B" w:rsidP="5078A100">
            <w:pPr>
              <w:rPr>
                <w:rFonts w:asciiTheme="majorHAnsi" w:eastAsiaTheme="majorEastAsia" w:hAnsiTheme="majorHAnsi" w:cstheme="majorBidi"/>
                <w:b/>
                <w:bCs/>
              </w:rPr>
            </w:pPr>
            <w:r w:rsidRPr="5078A100">
              <w:rPr>
                <w:rFonts w:asciiTheme="majorHAnsi" w:eastAsiaTheme="majorEastAsia" w:hAnsiTheme="majorHAnsi" w:cstheme="majorBidi"/>
                <w:b/>
                <w:bCs/>
              </w:rPr>
              <w:t>middels</w:t>
            </w:r>
          </w:p>
        </w:tc>
        <w:tc>
          <w:tcPr>
            <w:tcW w:w="2616" w:type="dxa"/>
          </w:tcPr>
          <w:p w14:paraId="4E3BD865" w14:textId="54D63299" w:rsidR="2E69A85B" w:rsidRDefault="2E69A85B" w:rsidP="5078A100">
            <w:pPr>
              <w:rPr>
                <w:rFonts w:asciiTheme="majorHAnsi" w:eastAsiaTheme="majorEastAsia" w:hAnsiTheme="majorHAnsi" w:cstheme="majorBidi"/>
              </w:rPr>
            </w:pPr>
            <w:r w:rsidRPr="5078A100">
              <w:rPr>
                <w:rFonts w:asciiTheme="majorHAnsi" w:eastAsiaTheme="majorEastAsia" w:hAnsiTheme="majorHAnsi" w:cstheme="majorBidi"/>
              </w:rPr>
              <w:t>Være flinke til å si ifra om sykdom, og tilstand (Kan du jobbe hjemmefra?). Oppdatere hverandre underveis</w:t>
            </w:r>
            <w:r w:rsidR="192A3B27" w:rsidRPr="5078A100">
              <w:rPr>
                <w:rFonts w:asciiTheme="majorHAnsi" w:eastAsiaTheme="majorEastAsia" w:hAnsiTheme="majorHAnsi" w:cstheme="majorBidi"/>
              </w:rPr>
              <w:t>.</w:t>
            </w:r>
          </w:p>
        </w:tc>
      </w:tr>
      <w:tr w:rsidR="5078A100" w14:paraId="41C00561" w14:textId="77777777" w:rsidTr="5078A100">
        <w:trPr>
          <w:trHeight w:val="1530"/>
        </w:trPr>
        <w:tc>
          <w:tcPr>
            <w:tcW w:w="1872" w:type="dxa"/>
          </w:tcPr>
          <w:p w14:paraId="097BEE4A" w14:textId="2875CF3A" w:rsidR="444D05C2" w:rsidRDefault="444D05C2" w:rsidP="5078A100">
            <w:pPr>
              <w:rPr>
                <w:rFonts w:asciiTheme="majorHAnsi" w:eastAsiaTheme="majorEastAsia" w:hAnsiTheme="majorHAnsi" w:cstheme="majorBidi"/>
              </w:rPr>
            </w:pPr>
            <w:r w:rsidRPr="5078A100">
              <w:rPr>
                <w:rFonts w:asciiTheme="majorHAnsi" w:eastAsiaTheme="majorEastAsia" w:hAnsiTheme="majorHAnsi" w:cstheme="majorBidi"/>
              </w:rPr>
              <w:t>Kommunikasjonsproblemer/misforståelser</w:t>
            </w:r>
            <w:r w:rsidR="6837BBBA" w:rsidRPr="5078A100">
              <w:rPr>
                <w:rFonts w:asciiTheme="majorHAnsi" w:eastAsiaTheme="majorEastAsia" w:hAnsiTheme="majorHAnsi" w:cstheme="majorBidi"/>
              </w:rPr>
              <w:t xml:space="preserve">/ Gitlab </w:t>
            </w:r>
            <w:r w:rsidR="4F604A93" w:rsidRPr="5078A100">
              <w:rPr>
                <w:rFonts w:asciiTheme="majorHAnsi" w:eastAsiaTheme="majorEastAsia" w:hAnsiTheme="majorHAnsi" w:cstheme="majorBidi"/>
              </w:rPr>
              <w:t>ikke oppdateres</w:t>
            </w:r>
          </w:p>
        </w:tc>
        <w:tc>
          <w:tcPr>
            <w:tcW w:w="1680" w:type="dxa"/>
          </w:tcPr>
          <w:p w14:paraId="0CF6239D" w14:textId="5302D79C" w:rsidR="444D05C2" w:rsidRDefault="444D05C2" w:rsidP="5078A100">
            <w:pPr>
              <w:rPr>
                <w:rFonts w:asciiTheme="majorHAnsi" w:eastAsiaTheme="majorEastAsia" w:hAnsiTheme="majorHAnsi" w:cstheme="majorBidi"/>
              </w:rPr>
            </w:pPr>
            <w:r w:rsidRPr="5078A100">
              <w:rPr>
                <w:rFonts w:asciiTheme="majorHAnsi" w:eastAsiaTheme="majorEastAsia" w:hAnsiTheme="majorHAnsi" w:cstheme="majorBidi"/>
              </w:rPr>
              <w:t>middels</w:t>
            </w:r>
          </w:p>
        </w:tc>
        <w:tc>
          <w:tcPr>
            <w:tcW w:w="1620" w:type="dxa"/>
          </w:tcPr>
          <w:p w14:paraId="67754113" w14:textId="570A1657" w:rsidR="79CF73E7" w:rsidRDefault="79CF73E7" w:rsidP="5078A100">
            <w:pPr>
              <w:rPr>
                <w:rFonts w:asciiTheme="majorHAnsi" w:eastAsiaTheme="majorEastAsia" w:hAnsiTheme="majorHAnsi" w:cstheme="majorBidi"/>
              </w:rPr>
            </w:pPr>
            <w:r w:rsidRPr="5078A100">
              <w:rPr>
                <w:rFonts w:asciiTheme="majorHAnsi" w:eastAsiaTheme="majorEastAsia" w:hAnsiTheme="majorHAnsi" w:cstheme="majorBidi"/>
              </w:rPr>
              <w:t>middels</w:t>
            </w:r>
          </w:p>
        </w:tc>
        <w:tc>
          <w:tcPr>
            <w:tcW w:w="1572" w:type="dxa"/>
          </w:tcPr>
          <w:p w14:paraId="2B573773" w14:textId="72B86A93" w:rsidR="444D05C2" w:rsidRDefault="444D05C2" w:rsidP="5078A100">
            <w:pPr>
              <w:rPr>
                <w:rFonts w:asciiTheme="majorHAnsi" w:eastAsiaTheme="majorEastAsia" w:hAnsiTheme="majorHAnsi" w:cstheme="majorBidi"/>
              </w:rPr>
            </w:pPr>
            <w:r w:rsidRPr="5078A100">
              <w:rPr>
                <w:rFonts w:asciiTheme="majorHAnsi" w:eastAsiaTheme="majorEastAsia" w:hAnsiTheme="majorHAnsi" w:cstheme="majorBidi"/>
                <w:b/>
                <w:bCs/>
              </w:rPr>
              <w:t xml:space="preserve">Lav </w:t>
            </w:r>
            <w:r w:rsidRPr="5078A100">
              <w:rPr>
                <w:rFonts w:asciiTheme="majorHAnsi" w:eastAsiaTheme="majorEastAsia" w:hAnsiTheme="majorHAnsi" w:cstheme="majorBidi"/>
              </w:rPr>
              <w:t>til middels</w:t>
            </w:r>
          </w:p>
        </w:tc>
        <w:tc>
          <w:tcPr>
            <w:tcW w:w="2616" w:type="dxa"/>
          </w:tcPr>
          <w:p w14:paraId="2C0C5953" w14:textId="3BCF53B5" w:rsidR="444D05C2" w:rsidRDefault="444D05C2" w:rsidP="5078A100">
            <w:pPr>
              <w:rPr>
                <w:rFonts w:asciiTheme="majorHAnsi" w:eastAsiaTheme="majorEastAsia" w:hAnsiTheme="majorHAnsi" w:cstheme="majorBidi"/>
              </w:rPr>
            </w:pPr>
            <w:r w:rsidRPr="5078A100">
              <w:rPr>
                <w:rFonts w:asciiTheme="majorHAnsi" w:eastAsiaTheme="majorEastAsia" w:hAnsiTheme="majorHAnsi" w:cstheme="majorBidi"/>
              </w:rPr>
              <w:t>Være tydelige, spørre om man er usikker</w:t>
            </w:r>
            <w:r w:rsidR="095C92F0" w:rsidRPr="5078A100">
              <w:rPr>
                <w:rFonts w:asciiTheme="majorHAnsi" w:eastAsiaTheme="majorEastAsia" w:hAnsiTheme="majorHAnsi" w:cstheme="majorBidi"/>
              </w:rPr>
              <w:t>.</w:t>
            </w:r>
          </w:p>
          <w:p w14:paraId="5185824C" w14:textId="1542E201" w:rsidR="51D973E0" w:rsidRDefault="51D973E0" w:rsidP="5078A100">
            <w:pPr>
              <w:rPr>
                <w:rFonts w:asciiTheme="majorHAnsi" w:eastAsiaTheme="majorEastAsia" w:hAnsiTheme="majorHAnsi" w:cstheme="majorBidi"/>
              </w:rPr>
            </w:pPr>
            <w:r w:rsidRPr="5078A100">
              <w:rPr>
                <w:rFonts w:asciiTheme="majorHAnsi" w:eastAsiaTheme="majorEastAsia" w:hAnsiTheme="majorHAnsi" w:cstheme="majorBidi"/>
              </w:rPr>
              <w:t>Ikke glemme å oppdatere issue-ene i Gitlab</w:t>
            </w:r>
          </w:p>
        </w:tc>
      </w:tr>
      <w:tr w:rsidR="5078A100" w14:paraId="2BB22E80" w14:textId="77777777" w:rsidTr="5078A100">
        <w:trPr>
          <w:trHeight w:val="855"/>
        </w:trPr>
        <w:tc>
          <w:tcPr>
            <w:tcW w:w="1872" w:type="dxa"/>
          </w:tcPr>
          <w:p w14:paraId="53E5F931" w14:textId="524441C6" w:rsidR="713ABE57" w:rsidRDefault="713ABE57" w:rsidP="5078A100">
            <w:pPr>
              <w:rPr>
                <w:rFonts w:asciiTheme="majorHAnsi" w:eastAsiaTheme="majorEastAsia" w:hAnsiTheme="majorHAnsi" w:cstheme="majorBidi"/>
              </w:rPr>
            </w:pPr>
            <w:r w:rsidRPr="5078A100">
              <w:rPr>
                <w:rFonts w:asciiTheme="majorHAnsi" w:eastAsiaTheme="majorEastAsia" w:hAnsiTheme="majorHAnsi" w:cstheme="majorBidi"/>
              </w:rPr>
              <w:t>Tidsplan (Rekker ikke bli ferdige),</w:t>
            </w:r>
          </w:p>
          <w:p w14:paraId="67039355" w14:textId="2182F868" w:rsidR="713ABE57" w:rsidRDefault="713ABE57" w:rsidP="5078A100">
            <w:pPr>
              <w:rPr>
                <w:rFonts w:asciiTheme="majorHAnsi" w:eastAsiaTheme="majorEastAsia" w:hAnsiTheme="majorHAnsi" w:cstheme="majorBidi"/>
              </w:rPr>
            </w:pPr>
            <w:r w:rsidRPr="5078A100">
              <w:rPr>
                <w:rFonts w:asciiTheme="majorHAnsi" w:eastAsiaTheme="majorEastAsia" w:hAnsiTheme="majorHAnsi" w:cstheme="majorBidi"/>
              </w:rPr>
              <w:t>uventet test-feil</w:t>
            </w:r>
          </w:p>
        </w:tc>
        <w:tc>
          <w:tcPr>
            <w:tcW w:w="1680" w:type="dxa"/>
          </w:tcPr>
          <w:p w14:paraId="60062455" w14:textId="71F77DF4" w:rsidR="5FC90ADA" w:rsidRDefault="5FC90ADA" w:rsidP="5078A100">
            <w:pPr>
              <w:rPr>
                <w:rFonts w:asciiTheme="majorHAnsi" w:eastAsiaTheme="majorEastAsia" w:hAnsiTheme="majorHAnsi" w:cstheme="majorBidi"/>
              </w:rPr>
            </w:pPr>
            <w:r w:rsidRPr="5078A100">
              <w:rPr>
                <w:rFonts w:asciiTheme="majorHAnsi" w:eastAsiaTheme="majorEastAsia" w:hAnsiTheme="majorHAnsi" w:cstheme="majorBidi"/>
              </w:rPr>
              <w:t>Middels til høy</w:t>
            </w:r>
          </w:p>
        </w:tc>
        <w:tc>
          <w:tcPr>
            <w:tcW w:w="1620" w:type="dxa"/>
          </w:tcPr>
          <w:p w14:paraId="4ED46BB6" w14:textId="5F74062B" w:rsidR="5FC90ADA" w:rsidRDefault="5FC90ADA" w:rsidP="5078A100">
            <w:pPr>
              <w:rPr>
                <w:rFonts w:asciiTheme="majorHAnsi" w:eastAsiaTheme="majorEastAsia" w:hAnsiTheme="majorHAnsi" w:cstheme="majorBidi"/>
              </w:rPr>
            </w:pPr>
            <w:r w:rsidRPr="5078A100">
              <w:rPr>
                <w:rFonts w:asciiTheme="majorHAnsi" w:eastAsiaTheme="majorEastAsia" w:hAnsiTheme="majorHAnsi" w:cstheme="majorBidi"/>
              </w:rPr>
              <w:t>høy</w:t>
            </w:r>
          </w:p>
        </w:tc>
        <w:tc>
          <w:tcPr>
            <w:tcW w:w="1572" w:type="dxa"/>
          </w:tcPr>
          <w:p w14:paraId="28BA9337" w14:textId="4E95B146" w:rsidR="5FC90ADA" w:rsidRDefault="5FC90ADA" w:rsidP="5078A100">
            <w:pPr>
              <w:rPr>
                <w:rFonts w:asciiTheme="majorHAnsi" w:eastAsiaTheme="majorEastAsia" w:hAnsiTheme="majorHAnsi" w:cstheme="majorBidi"/>
                <w:b/>
                <w:bCs/>
              </w:rPr>
            </w:pPr>
            <w:r w:rsidRPr="5078A100">
              <w:rPr>
                <w:rFonts w:asciiTheme="majorHAnsi" w:eastAsiaTheme="majorEastAsia" w:hAnsiTheme="majorHAnsi" w:cstheme="majorBidi"/>
                <w:b/>
                <w:bCs/>
              </w:rPr>
              <w:t>høy</w:t>
            </w:r>
          </w:p>
        </w:tc>
        <w:tc>
          <w:tcPr>
            <w:tcW w:w="2616" w:type="dxa"/>
          </w:tcPr>
          <w:p w14:paraId="30FFA091" w14:textId="3A1C02DE" w:rsidR="5FC90ADA" w:rsidRDefault="5FC90ADA" w:rsidP="5078A100">
            <w:pPr>
              <w:rPr>
                <w:rFonts w:asciiTheme="majorHAnsi" w:eastAsiaTheme="majorEastAsia" w:hAnsiTheme="majorHAnsi" w:cstheme="majorBidi"/>
              </w:rPr>
            </w:pPr>
            <w:r w:rsidRPr="5078A100">
              <w:rPr>
                <w:rFonts w:asciiTheme="majorHAnsi" w:eastAsiaTheme="majorEastAsia" w:hAnsiTheme="majorHAnsi" w:cstheme="majorBidi"/>
              </w:rPr>
              <w:t>Flinke til å distribuere arbeidsoppgaver og legge plan over hva som må gjøres.</w:t>
            </w:r>
          </w:p>
        </w:tc>
      </w:tr>
      <w:tr w:rsidR="5078A100" w14:paraId="7B8FED2D" w14:textId="77777777" w:rsidTr="5078A100">
        <w:trPr>
          <w:trHeight w:val="810"/>
        </w:trPr>
        <w:tc>
          <w:tcPr>
            <w:tcW w:w="1872" w:type="dxa"/>
          </w:tcPr>
          <w:p w14:paraId="6EFA68B1" w14:textId="65F5AB77" w:rsidR="713ABE57" w:rsidRDefault="713ABE57" w:rsidP="5078A100">
            <w:pPr>
              <w:rPr>
                <w:rFonts w:asciiTheme="majorHAnsi" w:eastAsiaTheme="majorEastAsia" w:hAnsiTheme="majorHAnsi" w:cstheme="majorBidi"/>
              </w:rPr>
            </w:pPr>
            <w:r w:rsidRPr="5078A100">
              <w:rPr>
                <w:rFonts w:asciiTheme="majorHAnsi" w:eastAsiaTheme="majorEastAsia" w:hAnsiTheme="majorHAnsi" w:cstheme="majorBidi"/>
              </w:rPr>
              <w:t>innleverings-problemer</w:t>
            </w:r>
          </w:p>
        </w:tc>
        <w:tc>
          <w:tcPr>
            <w:tcW w:w="1680" w:type="dxa"/>
          </w:tcPr>
          <w:p w14:paraId="56F39A85" w14:textId="2CF106CB" w:rsidR="30593C6A" w:rsidRDefault="30593C6A" w:rsidP="5078A100">
            <w:pPr>
              <w:rPr>
                <w:rFonts w:asciiTheme="majorHAnsi" w:eastAsiaTheme="majorEastAsia" w:hAnsiTheme="majorHAnsi" w:cstheme="majorBidi"/>
              </w:rPr>
            </w:pPr>
            <w:r w:rsidRPr="5078A100">
              <w:rPr>
                <w:rFonts w:asciiTheme="majorHAnsi" w:eastAsiaTheme="majorEastAsia" w:hAnsiTheme="majorHAnsi" w:cstheme="majorBidi"/>
              </w:rPr>
              <w:t xml:space="preserve">Middels </w:t>
            </w:r>
          </w:p>
        </w:tc>
        <w:tc>
          <w:tcPr>
            <w:tcW w:w="1620" w:type="dxa"/>
          </w:tcPr>
          <w:p w14:paraId="410DCB5F" w14:textId="09E8F4FA" w:rsidR="4ED12A38" w:rsidRDefault="4ED12A38" w:rsidP="5078A100">
            <w:pPr>
              <w:rPr>
                <w:rFonts w:asciiTheme="majorHAnsi" w:eastAsiaTheme="majorEastAsia" w:hAnsiTheme="majorHAnsi" w:cstheme="majorBidi"/>
              </w:rPr>
            </w:pPr>
            <w:r w:rsidRPr="5078A100">
              <w:rPr>
                <w:rFonts w:asciiTheme="majorHAnsi" w:eastAsiaTheme="majorEastAsia" w:hAnsiTheme="majorHAnsi" w:cstheme="majorBidi"/>
              </w:rPr>
              <w:t>høy</w:t>
            </w:r>
          </w:p>
        </w:tc>
        <w:tc>
          <w:tcPr>
            <w:tcW w:w="1572" w:type="dxa"/>
          </w:tcPr>
          <w:p w14:paraId="2876469F" w14:textId="7FD2FCEC" w:rsidR="4ED12A38" w:rsidRDefault="4ED12A38" w:rsidP="5078A100">
            <w:pPr>
              <w:rPr>
                <w:rFonts w:asciiTheme="majorHAnsi" w:eastAsiaTheme="majorEastAsia" w:hAnsiTheme="majorHAnsi" w:cstheme="majorBidi"/>
              </w:rPr>
            </w:pPr>
            <w:r w:rsidRPr="5078A100">
              <w:rPr>
                <w:rFonts w:asciiTheme="majorHAnsi" w:eastAsiaTheme="majorEastAsia" w:hAnsiTheme="majorHAnsi" w:cstheme="majorBidi"/>
                <w:b/>
                <w:bCs/>
              </w:rPr>
              <w:t>Høy</w:t>
            </w:r>
            <w:r w:rsidRPr="5078A100">
              <w:rPr>
                <w:rFonts w:asciiTheme="majorHAnsi" w:eastAsiaTheme="majorEastAsia" w:hAnsiTheme="majorHAnsi" w:cstheme="majorBidi"/>
              </w:rPr>
              <w:t xml:space="preserve"> til middels</w:t>
            </w:r>
          </w:p>
        </w:tc>
        <w:tc>
          <w:tcPr>
            <w:tcW w:w="2616" w:type="dxa"/>
          </w:tcPr>
          <w:p w14:paraId="182CAF9A" w14:textId="39779430" w:rsidR="601AB2A8" w:rsidRDefault="601AB2A8" w:rsidP="5078A100">
            <w:pPr>
              <w:rPr>
                <w:rFonts w:asciiTheme="majorHAnsi" w:eastAsiaTheme="majorEastAsia" w:hAnsiTheme="majorHAnsi" w:cstheme="majorBidi"/>
              </w:rPr>
            </w:pPr>
            <w:r w:rsidRPr="5078A100">
              <w:rPr>
                <w:rFonts w:asciiTheme="majorHAnsi" w:eastAsiaTheme="majorEastAsia" w:hAnsiTheme="majorHAnsi" w:cstheme="majorBidi"/>
              </w:rPr>
              <w:t>Ha prosjektet så ferdig som mulig i grei tid før frist.</w:t>
            </w:r>
          </w:p>
        </w:tc>
      </w:tr>
    </w:tbl>
    <w:p w14:paraId="6E3DF0AC" w14:textId="77777777" w:rsidR="00790240" w:rsidRDefault="00790240" w:rsidP="5078A100">
      <w:pPr>
        <w:rPr>
          <w:rFonts w:asciiTheme="majorHAnsi" w:eastAsiaTheme="majorEastAsia" w:hAnsiTheme="majorHAnsi" w:cstheme="majorBidi"/>
        </w:rPr>
      </w:pPr>
    </w:p>
    <w:p w14:paraId="4B0125FB" w14:textId="040C7DAC" w:rsidR="5A08B61A" w:rsidRDefault="5A08B61A" w:rsidP="5078A100">
      <w:pPr>
        <w:rPr>
          <w:rFonts w:asciiTheme="majorHAnsi" w:eastAsiaTheme="majorEastAsia" w:hAnsiTheme="majorHAnsi" w:cstheme="majorBidi"/>
        </w:rPr>
      </w:pPr>
      <w:r w:rsidRPr="5078A100">
        <w:rPr>
          <w:rFonts w:asciiTheme="majorHAnsi" w:eastAsiaTheme="majorEastAsia" w:hAnsiTheme="majorHAnsi" w:cstheme="majorBidi"/>
        </w:rPr>
        <w:t>Konsekvensene av de identifiserte risikoene kan variere i alvorlighet avhengig av hvordan de håndteres i praksis. D</w:t>
      </w:r>
      <w:r w:rsidR="69CC15CC" w:rsidRPr="5078A100">
        <w:rPr>
          <w:rFonts w:asciiTheme="majorHAnsi" w:eastAsiaTheme="majorEastAsia" w:hAnsiTheme="majorHAnsi" w:cstheme="majorBidi"/>
        </w:rPr>
        <w:t xml:space="preserve">et er derfor viktig at vi som team holder hverandre oppdaterte på fremgang og sikrer god kommunikasjon innad i teamet. </w:t>
      </w:r>
    </w:p>
    <w:p w14:paraId="4CBA638F" w14:textId="7C7CF34F" w:rsidR="711D5549" w:rsidRDefault="711D5549" w:rsidP="5078A100">
      <w:pPr>
        <w:rPr>
          <w:rFonts w:asciiTheme="majorHAnsi" w:eastAsiaTheme="majorEastAsia" w:hAnsiTheme="majorHAnsi" w:cstheme="majorBidi"/>
        </w:rPr>
      </w:pPr>
      <w:r w:rsidRPr="5078A100">
        <w:rPr>
          <w:rFonts w:asciiTheme="majorHAnsi" w:eastAsiaTheme="majorEastAsia" w:hAnsiTheme="majorHAnsi" w:cstheme="majorBidi"/>
        </w:rPr>
        <w:t xml:space="preserve">Ved felles forståelse av risikoene, kan vi legge inn en felles innsats for å redusere utfallene som kan oppstå. </w:t>
      </w:r>
    </w:p>
    <w:p w14:paraId="09F05A71" w14:textId="5B73E9DD" w:rsidR="5078A100" w:rsidRDefault="5078A100" w:rsidP="5078A100">
      <w:pPr>
        <w:rPr>
          <w:rFonts w:asciiTheme="majorHAnsi" w:eastAsiaTheme="majorEastAsia" w:hAnsiTheme="majorHAnsi" w:cstheme="majorBidi"/>
        </w:rPr>
      </w:pPr>
    </w:p>
    <w:p w14:paraId="54C579E6" w14:textId="6BD570CF" w:rsidR="25C7373B" w:rsidRDefault="25C7373B" w:rsidP="00F4418B">
      <w:pPr>
        <w:pStyle w:val="Heading1"/>
      </w:pPr>
      <w:bookmarkStart w:id="14" w:name="_Toc180397150"/>
      <w:r>
        <w:t>Kvalitetssikring</w:t>
      </w:r>
      <w:bookmarkEnd w:id="14"/>
    </w:p>
    <w:p w14:paraId="2DC3CB2A" w14:textId="2D9F7D11" w:rsidR="43BEB674" w:rsidRDefault="43BEB674" w:rsidP="5078A100">
      <w:pPr>
        <w:rPr>
          <w:rFonts w:asciiTheme="majorHAnsi" w:eastAsiaTheme="majorEastAsia" w:hAnsiTheme="majorHAnsi" w:cstheme="majorBidi"/>
        </w:rPr>
      </w:pPr>
      <w:r w:rsidRPr="5078A100">
        <w:rPr>
          <w:rFonts w:asciiTheme="majorHAnsi" w:eastAsiaTheme="majorEastAsia" w:hAnsiTheme="majorHAnsi" w:cstheme="majorBidi"/>
        </w:rPr>
        <w:t>Ved test av kode skal vi gå over alle m</w:t>
      </w:r>
      <w:r w:rsidR="4912AC52" w:rsidRPr="5078A100">
        <w:rPr>
          <w:rFonts w:asciiTheme="majorHAnsi" w:eastAsiaTheme="majorEastAsia" w:hAnsiTheme="majorHAnsi" w:cstheme="majorBidi"/>
        </w:rPr>
        <w:t>u</w:t>
      </w:r>
      <w:r w:rsidRPr="5078A100">
        <w:rPr>
          <w:rFonts w:asciiTheme="majorHAnsi" w:eastAsiaTheme="majorEastAsia" w:hAnsiTheme="majorHAnsi" w:cstheme="majorBidi"/>
        </w:rPr>
        <w:t>gl</w:t>
      </w:r>
      <w:r w:rsidR="17342488" w:rsidRPr="5078A100">
        <w:rPr>
          <w:rFonts w:asciiTheme="majorHAnsi" w:eastAsiaTheme="majorEastAsia" w:hAnsiTheme="majorHAnsi" w:cstheme="majorBidi"/>
        </w:rPr>
        <w:t>i</w:t>
      </w:r>
      <w:r w:rsidRPr="5078A100">
        <w:rPr>
          <w:rFonts w:asciiTheme="majorHAnsi" w:eastAsiaTheme="majorEastAsia" w:hAnsiTheme="majorHAnsi" w:cstheme="majorBidi"/>
        </w:rPr>
        <w:t>ge utfall basert på en risikovurdering av hva som kan gå galt. Alt skal kjøres korrekt hver gang, sjekk over og unngå m</w:t>
      </w:r>
      <w:r w:rsidR="64EE3DDF" w:rsidRPr="5078A100">
        <w:rPr>
          <w:rFonts w:asciiTheme="majorHAnsi" w:eastAsiaTheme="majorEastAsia" w:hAnsiTheme="majorHAnsi" w:cstheme="majorBidi"/>
        </w:rPr>
        <w:t>u</w:t>
      </w:r>
      <w:r w:rsidRPr="5078A100">
        <w:rPr>
          <w:rFonts w:asciiTheme="majorHAnsi" w:eastAsiaTheme="majorEastAsia" w:hAnsiTheme="majorHAnsi" w:cstheme="majorBidi"/>
        </w:rPr>
        <w:t>l</w:t>
      </w:r>
      <w:r w:rsidR="0122C513" w:rsidRPr="5078A100">
        <w:rPr>
          <w:rFonts w:asciiTheme="majorHAnsi" w:eastAsiaTheme="majorEastAsia" w:hAnsiTheme="majorHAnsi" w:cstheme="majorBidi"/>
        </w:rPr>
        <w:t>i</w:t>
      </w:r>
      <w:r w:rsidRPr="5078A100">
        <w:rPr>
          <w:rFonts w:asciiTheme="majorHAnsi" w:eastAsiaTheme="majorEastAsia" w:hAnsiTheme="majorHAnsi" w:cstheme="majorBidi"/>
        </w:rPr>
        <w:t>ge feil.</w:t>
      </w:r>
      <w:r w:rsidR="1A7CAF5D" w:rsidRPr="5078A100">
        <w:rPr>
          <w:rFonts w:asciiTheme="majorHAnsi" w:eastAsiaTheme="majorEastAsia" w:hAnsiTheme="majorHAnsi" w:cstheme="majorBidi"/>
        </w:rPr>
        <w:t xml:space="preserve"> Dokumenter må rettskrives og forsikre seg om rett målform, språk og innhold.</w:t>
      </w:r>
    </w:p>
    <w:p w14:paraId="5CD82183" w14:textId="45CE3A3A" w:rsidR="19D9A910" w:rsidRDefault="19D9A910" w:rsidP="5078A100">
      <w:pPr>
        <w:pStyle w:val="ListParagraph"/>
        <w:numPr>
          <w:ilvl w:val="0"/>
          <w:numId w:val="2"/>
        </w:numPr>
        <w:rPr>
          <w:rFonts w:asciiTheme="majorHAnsi" w:eastAsiaTheme="majorEastAsia" w:hAnsiTheme="majorHAnsi" w:cstheme="majorBidi"/>
        </w:rPr>
      </w:pPr>
      <w:r w:rsidRPr="5078A100">
        <w:rPr>
          <w:rFonts w:asciiTheme="majorHAnsi" w:eastAsiaTheme="majorEastAsia" w:hAnsiTheme="majorHAnsi" w:cstheme="majorBidi"/>
        </w:rPr>
        <w:t>Svein Antonsen har ansvar for å gå</w:t>
      </w:r>
      <w:r w:rsidR="77EBB584" w:rsidRPr="5078A100">
        <w:rPr>
          <w:rFonts w:asciiTheme="majorHAnsi" w:eastAsiaTheme="majorEastAsia" w:hAnsiTheme="majorHAnsi" w:cstheme="majorBidi"/>
        </w:rPr>
        <w:t xml:space="preserve"> over </w:t>
      </w:r>
      <w:r w:rsidR="794CE2F0" w:rsidRPr="5078A100">
        <w:rPr>
          <w:rFonts w:asciiTheme="majorHAnsi" w:eastAsiaTheme="majorEastAsia" w:hAnsiTheme="majorHAnsi" w:cstheme="majorBidi"/>
        </w:rPr>
        <w:t>‘</w:t>
      </w:r>
      <w:r w:rsidR="77EBB584" w:rsidRPr="5078A100">
        <w:rPr>
          <w:rFonts w:asciiTheme="majorHAnsi" w:eastAsiaTheme="majorEastAsia" w:hAnsiTheme="majorHAnsi" w:cstheme="majorBidi"/>
        </w:rPr>
        <w:t>issues</w:t>
      </w:r>
      <w:r w:rsidR="60382F1A" w:rsidRPr="5078A100">
        <w:rPr>
          <w:rFonts w:asciiTheme="majorHAnsi" w:eastAsiaTheme="majorEastAsia" w:hAnsiTheme="majorHAnsi" w:cstheme="majorBidi"/>
        </w:rPr>
        <w:t>’</w:t>
      </w:r>
      <w:r w:rsidR="77EBB584" w:rsidRPr="5078A100">
        <w:rPr>
          <w:rFonts w:asciiTheme="majorHAnsi" w:eastAsiaTheme="majorEastAsia" w:hAnsiTheme="majorHAnsi" w:cstheme="majorBidi"/>
        </w:rPr>
        <w:t xml:space="preserve"> når de er lagt inn for ‘review’</w:t>
      </w:r>
      <w:r w:rsidR="4E7A69C1" w:rsidRPr="5078A100">
        <w:rPr>
          <w:rFonts w:asciiTheme="majorHAnsi" w:eastAsiaTheme="majorEastAsia" w:hAnsiTheme="majorHAnsi" w:cstheme="majorBidi"/>
        </w:rPr>
        <w:t xml:space="preserve"> og eventuelt delegere ansvaret for inspeksjon</w:t>
      </w:r>
      <w:r w:rsidR="77EBB584" w:rsidRPr="5078A100">
        <w:rPr>
          <w:rFonts w:asciiTheme="majorHAnsi" w:eastAsiaTheme="majorEastAsia" w:hAnsiTheme="majorHAnsi" w:cstheme="majorBidi"/>
        </w:rPr>
        <w:t>.</w:t>
      </w:r>
      <w:r w:rsidR="7EFC659F" w:rsidRPr="5078A100">
        <w:rPr>
          <w:rFonts w:asciiTheme="majorHAnsi" w:eastAsiaTheme="majorEastAsia" w:hAnsiTheme="majorHAnsi" w:cstheme="majorBidi"/>
        </w:rPr>
        <w:t xml:space="preserve"> Kun Svein har tillatelse til å lukke ett ‘issue’.</w:t>
      </w:r>
    </w:p>
    <w:p w14:paraId="5EF3F53C" w14:textId="1EDF0E6F" w:rsidR="6379EAB0" w:rsidRPr="000A57EA" w:rsidRDefault="038923E8" w:rsidP="6379EAB0">
      <w:pPr>
        <w:pStyle w:val="ListParagraph"/>
        <w:numPr>
          <w:ilvl w:val="0"/>
          <w:numId w:val="1"/>
        </w:numPr>
        <w:rPr>
          <w:rFonts w:asciiTheme="majorHAnsi" w:eastAsiaTheme="majorEastAsia" w:hAnsiTheme="majorHAnsi" w:cstheme="majorBidi"/>
        </w:rPr>
      </w:pPr>
      <w:r w:rsidRPr="5078A100">
        <w:rPr>
          <w:rFonts w:asciiTheme="majorHAnsi" w:eastAsiaTheme="majorEastAsia" w:hAnsiTheme="majorHAnsi" w:cstheme="majorBidi"/>
        </w:rPr>
        <w:t>Ko</w:t>
      </w:r>
      <w:r w:rsidR="77EBB584" w:rsidRPr="5078A100">
        <w:rPr>
          <w:rFonts w:asciiTheme="majorHAnsi" w:eastAsiaTheme="majorEastAsia" w:hAnsiTheme="majorHAnsi" w:cstheme="majorBidi"/>
        </w:rPr>
        <w:t>deinspeksjon byttes med andre i gruppen, som testkjører og leser over innholdet. Hu</w:t>
      </w:r>
      <w:r w:rsidR="041DB8DB" w:rsidRPr="5078A100">
        <w:rPr>
          <w:rFonts w:asciiTheme="majorHAnsi" w:eastAsiaTheme="majorEastAsia" w:hAnsiTheme="majorHAnsi" w:cstheme="majorBidi"/>
        </w:rPr>
        <w:t>sk</w:t>
      </w:r>
      <w:r w:rsidR="77EBB584" w:rsidRPr="5078A100">
        <w:rPr>
          <w:rFonts w:asciiTheme="majorHAnsi" w:eastAsiaTheme="majorEastAsia" w:hAnsiTheme="majorHAnsi" w:cstheme="majorBidi"/>
        </w:rPr>
        <w:t xml:space="preserve"> god dokumentasjon av koden.</w:t>
      </w:r>
      <w:r w:rsidR="5764FE2F" w:rsidRPr="5078A100">
        <w:rPr>
          <w:rFonts w:asciiTheme="majorHAnsi" w:eastAsiaTheme="majorEastAsia" w:hAnsiTheme="majorHAnsi" w:cstheme="majorBidi"/>
        </w:rPr>
        <w:t xml:space="preserve"> Etter individuell inspeksjon kjører</w:t>
      </w:r>
      <w:r w:rsidR="4335ED61" w:rsidRPr="5078A100">
        <w:rPr>
          <w:rFonts w:asciiTheme="majorHAnsi" w:eastAsiaTheme="majorEastAsia" w:hAnsiTheme="majorHAnsi" w:cstheme="majorBidi"/>
        </w:rPr>
        <w:t xml:space="preserve"> vi felles gjennomgang av koden på skjerm.</w:t>
      </w:r>
    </w:p>
    <w:sectPr w:rsidR="6379EAB0" w:rsidRPr="000A57E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5557E" w14:textId="77777777" w:rsidR="00DB2DC5" w:rsidRDefault="00DB2DC5">
      <w:pPr>
        <w:spacing w:after="0" w:line="240" w:lineRule="auto"/>
      </w:pPr>
      <w:r>
        <w:separator/>
      </w:r>
    </w:p>
  </w:endnote>
  <w:endnote w:type="continuationSeparator" w:id="0">
    <w:p w14:paraId="4E6476BD" w14:textId="77777777" w:rsidR="00DB2DC5" w:rsidRDefault="00DB2DC5">
      <w:pPr>
        <w:spacing w:after="0" w:line="240" w:lineRule="auto"/>
      </w:pPr>
      <w:r>
        <w:continuationSeparator/>
      </w:r>
    </w:p>
  </w:endnote>
  <w:endnote w:type="continuationNotice" w:id="1">
    <w:p w14:paraId="59D4C890" w14:textId="77777777" w:rsidR="00DB2DC5" w:rsidRDefault="00DB2D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078A100" w14:paraId="1034942F" w14:textId="77777777" w:rsidTr="5078A100">
      <w:trPr>
        <w:trHeight w:val="300"/>
      </w:trPr>
      <w:tc>
        <w:tcPr>
          <w:tcW w:w="3120" w:type="dxa"/>
        </w:tcPr>
        <w:p w14:paraId="2BAE6858" w14:textId="6F19F7A9" w:rsidR="5078A100" w:rsidRDefault="5078A100" w:rsidP="5078A100">
          <w:pPr>
            <w:pStyle w:val="Header"/>
            <w:ind w:left="-115"/>
          </w:pPr>
        </w:p>
      </w:tc>
      <w:tc>
        <w:tcPr>
          <w:tcW w:w="3120" w:type="dxa"/>
        </w:tcPr>
        <w:p w14:paraId="49396829" w14:textId="750A4F1D" w:rsidR="5078A100" w:rsidRDefault="5078A100" w:rsidP="5078A100">
          <w:pPr>
            <w:pStyle w:val="Header"/>
            <w:jc w:val="center"/>
          </w:pPr>
        </w:p>
      </w:tc>
      <w:tc>
        <w:tcPr>
          <w:tcW w:w="3120" w:type="dxa"/>
        </w:tcPr>
        <w:p w14:paraId="1B53BEF4" w14:textId="7CF9B4DC" w:rsidR="5078A100" w:rsidRDefault="5078A100" w:rsidP="5078A100">
          <w:pPr>
            <w:pStyle w:val="Header"/>
            <w:ind w:right="-115"/>
            <w:jc w:val="right"/>
          </w:pPr>
          <w:r>
            <w:fldChar w:fldCharType="begin"/>
          </w:r>
          <w:r>
            <w:instrText>PAGE</w:instrText>
          </w:r>
          <w:r>
            <w:fldChar w:fldCharType="separate"/>
          </w:r>
          <w:r w:rsidR="00544FE8">
            <w:rPr>
              <w:noProof/>
            </w:rPr>
            <w:t>1</w:t>
          </w:r>
          <w:r>
            <w:fldChar w:fldCharType="end"/>
          </w:r>
        </w:p>
      </w:tc>
    </w:tr>
  </w:tbl>
  <w:p w14:paraId="4DAA0B60" w14:textId="3F036E97" w:rsidR="5078A100" w:rsidRDefault="5078A100" w:rsidP="5078A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B0AC2" w14:textId="77777777" w:rsidR="00DB2DC5" w:rsidRDefault="00DB2DC5">
      <w:pPr>
        <w:spacing w:after="0" w:line="240" w:lineRule="auto"/>
      </w:pPr>
      <w:r>
        <w:separator/>
      </w:r>
    </w:p>
  </w:footnote>
  <w:footnote w:type="continuationSeparator" w:id="0">
    <w:p w14:paraId="55CDEDD1" w14:textId="77777777" w:rsidR="00DB2DC5" w:rsidRDefault="00DB2DC5">
      <w:pPr>
        <w:spacing w:after="0" w:line="240" w:lineRule="auto"/>
      </w:pPr>
      <w:r>
        <w:continuationSeparator/>
      </w:r>
    </w:p>
  </w:footnote>
  <w:footnote w:type="continuationNotice" w:id="1">
    <w:p w14:paraId="4422CF26" w14:textId="77777777" w:rsidR="00DB2DC5" w:rsidRDefault="00DB2D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078A100" w14:paraId="01E917AE" w14:textId="77777777" w:rsidTr="5078A100">
      <w:trPr>
        <w:trHeight w:val="300"/>
      </w:trPr>
      <w:tc>
        <w:tcPr>
          <w:tcW w:w="3120" w:type="dxa"/>
        </w:tcPr>
        <w:p w14:paraId="6C37A444" w14:textId="7D266921" w:rsidR="5078A100" w:rsidRDefault="5078A100" w:rsidP="5078A100">
          <w:pPr>
            <w:pStyle w:val="Header"/>
            <w:ind w:left="-115"/>
          </w:pPr>
        </w:p>
      </w:tc>
      <w:tc>
        <w:tcPr>
          <w:tcW w:w="3120" w:type="dxa"/>
        </w:tcPr>
        <w:p w14:paraId="494E61B9" w14:textId="7AE89BB7" w:rsidR="5078A100" w:rsidRDefault="5078A100" w:rsidP="5078A100">
          <w:pPr>
            <w:pStyle w:val="Header"/>
            <w:jc w:val="center"/>
          </w:pPr>
        </w:p>
      </w:tc>
      <w:tc>
        <w:tcPr>
          <w:tcW w:w="3120" w:type="dxa"/>
        </w:tcPr>
        <w:p w14:paraId="20A9BF59" w14:textId="17D8A682" w:rsidR="5078A100" w:rsidRDefault="5078A100" w:rsidP="5078A100">
          <w:pPr>
            <w:pStyle w:val="Header"/>
            <w:ind w:right="-115"/>
            <w:jc w:val="right"/>
          </w:pPr>
        </w:p>
      </w:tc>
    </w:tr>
  </w:tbl>
  <w:p w14:paraId="29B86D61" w14:textId="17291F62" w:rsidR="5078A100" w:rsidRDefault="5078A100" w:rsidP="5078A10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jr4UDEc" int2:invalidationBookmarkName="" int2:hashCode="Rwm8Z8U3iVWy4z" int2:id="6xhfwpb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5871"/>
    <w:multiLevelType w:val="hybridMultilevel"/>
    <w:tmpl w:val="FFFFFFFF"/>
    <w:lvl w:ilvl="0" w:tplc="9BA492EC">
      <w:start w:val="1"/>
      <w:numFmt w:val="bullet"/>
      <w:lvlText w:val=""/>
      <w:lvlJc w:val="left"/>
      <w:pPr>
        <w:ind w:left="720" w:hanging="360"/>
      </w:pPr>
      <w:rPr>
        <w:rFonts w:ascii="Symbol" w:hAnsi="Symbol" w:hint="default"/>
      </w:rPr>
    </w:lvl>
    <w:lvl w:ilvl="1" w:tplc="E052508C">
      <w:start w:val="1"/>
      <w:numFmt w:val="bullet"/>
      <w:lvlText w:val="o"/>
      <w:lvlJc w:val="left"/>
      <w:pPr>
        <w:ind w:left="1440" w:hanging="360"/>
      </w:pPr>
      <w:rPr>
        <w:rFonts w:ascii="Courier New" w:hAnsi="Courier New" w:hint="default"/>
      </w:rPr>
    </w:lvl>
    <w:lvl w:ilvl="2" w:tplc="660C445A">
      <w:start w:val="1"/>
      <w:numFmt w:val="bullet"/>
      <w:lvlText w:val=""/>
      <w:lvlJc w:val="left"/>
      <w:pPr>
        <w:ind w:left="2160" w:hanging="360"/>
      </w:pPr>
      <w:rPr>
        <w:rFonts w:ascii="Wingdings" w:hAnsi="Wingdings" w:hint="default"/>
      </w:rPr>
    </w:lvl>
    <w:lvl w:ilvl="3" w:tplc="8528BEB4">
      <w:start w:val="1"/>
      <w:numFmt w:val="bullet"/>
      <w:lvlText w:val=""/>
      <w:lvlJc w:val="left"/>
      <w:pPr>
        <w:ind w:left="2880" w:hanging="360"/>
      </w:pPr>
      <w:rPr>
        <w:rFonts w:ascii="Symbol" w:hAnsi="Symbol" w:hint="default"/>
      </w:rPr>
    </w:lvl>
    <w:lvl w:ilvl="4" w:tplc="8ABCCB50">
      <w:start w:val="1"/>
      <w:numFmt w:val="bullet"/>
      <w:lvlText w:val="o"/>
      <w:lvlJc w:val="left"/>
      <w:pPr>
        <w:ind w:left="3600" w:hanging="360"/>
      </w:pPr>
      <w:rPr>
        <w:rFonts w:ascii="Courier New" w:hAnsi="Courier New" w:hint="default"/>
      </w:rPr>
    </w:lvl>
    <w:lvl w:ilvl="5" w:tplc="6012FAF4">
      <w:start w:val="1"/>
      <w:numFmt w:val="bullet"/>
      <w:lvlText w:val=""/>
      <w:lvlJc w:val="left"/>
      <w:pPr>
        <w:ind w:left="4320" w:hanging="360"/>
      </w:pPr>
      <w:rPr>
        <w:rFonts w:ascii="Wingdings" w:hAnsi="Wingdings" w:hint="default"/>
      </w:rPr>
    </w:lvl>
    <w:lvl w:ilvl="6" w:tplc="198A1A46">
      <w:start w:val="1"/>
      <w:numFmt w:val="bullet"/>
      <w:lvlText w:val=""/>
      <w:lvlJc w:val="left"/>
      <w:pPr>
        <w:ind w:left="5040" w:hanging="360"/>
      </w:pPr>
      <w:rPr>
        <w:rFonts w:ascii="Symbol" w:hAnsi="Symbol" w:hint="default"/>
      </w:rPr>
    </w:lvl>
    <w:lvl w:ilvl="7" w:tplc="413CF7AA">
      <w:start w:val="1"/>
      <w:numFmt w:val="bullet"/>
      <w:lvlText w:val="o"/>
      <w:lvlJc w:val="left"/>
      <w:pPr>
        <w:ind w:left="5760" w:hanging="360"/>
      </w:pPr>
      <w:rPr>
        <w:rFonts w:ascii="Courier New" w:hAnsi="Courier New" w:hint="default"/>
      </w:rPr>
    </w:lvl>
    <w:lvl w:ilvl="8" w:tplc="F00E03BC">
      <w:start w:val="1"/>
      <w:numFmt w:val="bullet"/>
      <w:lvlText w:val=""/>
      <w:lvlJc w:val="left"/>
      <w:pPr>
        <w:ind w:left="6480" w:hanging="360"/>
      </w:pPr>
      <w:rPr>
        <w:rFonts w:ascii="Wingdings" w:hAnsi="Wingdings" w:hint="default"/>
      </w:rPr>
    </w:lvl>
  </w:abstractNum>
  <w:abstractNum w:abstractNumId="1" w15:restartNumberingAfterBreak="0">
    <w:nsid w:val="04588BB8"/>
    <w:multiLevelType w:val="hybridMultilevel"/>
    <w:tmpl w:val="FFFFFFFF"/>
    <w:lvl w:ilvl="0" w:tplc="46C42158">
      <w:start w:val="1"/>
      <w:numFmt w:val="bullet"/>
      <w:lvlText w:val=""/>
      <w:lvlJc w:val="left"/>
      <w:pPr>
        <w:ind w:left="720" w:hanging="360"/>
      </w:pPr>
      <w:rPr>
        <w:rFonts w:ascii="Symbol" w:hAnsi="Symbol" w:hint="default"/>
      </w:rPr>
    </w:lvl>
    <w:lvl w:ilvl="1" w:tplc="7F6A63C0">
      <w:start w:val="1"/>
      <w:numFmt w:val="bullet"/>
      <w:lvlText w:val="o"/>
      <w:lvlJc w:val="left"/>
      <w:pPr>
        <w:ind w:left="1440" w:hanging="360"/>
      </w:pPr>
      <w:rPr>
        <w:rFonts w:ascii="Courier New" w:hAnsi="Courier New" w:hint="default"/>
      </w:rPr>
    </w:lvl>
    <w:lvl w:ilvl="2" w:tplc="135E571C">
      <w:start w:val="1"/>
      <w:numFmt w:val="bullet"/>
      <w:lvlText w:val=""/>
      <w:lvlJc w:val="left"/>
      <w:pPr>
        <w:ind w:left="2160" w:hanging="360"/>
      </w:pPr>
      <w:rPr>
        <w:rFonts w:ascii="Wingdings" w:hAnsi="Wingdings" w:hint="default"/>
      </w:rPr>
    </w:lvl>
    <w:lvl w:ilvl="3" w:tplc="306E5DC8">
      <w:start w:val="1"/>
      <w:numFmt w:val="bullet"/>
      <w:lvlText w:val=""/>
      <w:lvlJc w:val="left"/>
      <w:pPr>
        <w:ind w:left="2880" w:hanging="360"/>
      </w:pPr>
      <w:rPr>
        <w:rFonts w:ascii="Symbol" w:hAnsi="Symbol" w:hint="default"/>
      </w:rPr>
    </w:lvl>
    <w:lvl w:ilvl="4" w:tplc="4F549D20">
      <w:start w:val="1"/>
      <w:numFmt w:val="bullet"/>
      <w:lvlText w:val="o"/>
      <w:lvlJc w:val="left"/>
      <w:pPr>
        <w:ind w:left="3600" w:hanging="360"/>
      </w:pPr>
      <w:rPr>
        <w:rFonts w:ascii="Courier New" w:hAnsi="Courier New" w:hint="default"/>
      </w:rPr>
    </w:lvl>
    <w:lvl w:ilvl="5" w:tplc="62605DB0">
      <w:start w:val="1"/>
      <w:numFmt w:val="bullet"/>
      <w:lvlText w:val=""/>
      <w:lvlJc w:val="left"/>
      <w:pPr>
        <w:ind w:left="4320" w:hanging="360"/>
      </w:pPr>
      <w:rPr>
        <w:rFonts w:ascii="Wingdings" w:hAnsi="Wingdings" w:hint="default"/>
      </w:rPr>
    </w:lvl>
    <w:lvl w:ilvl="6" w:tplc="C57EF8C8">
      <w:start w:val="1"/>
      <w:numFmt w:val="bullet"/>
      <w:lvlText w:val=""/>
      <w:lvlJc w:val="left"/>
      <w:pPr>
        <w:ind w:left="5040" w:hanging="360"/>
      </w:pPr>
      <w:rPr>
        <w:rFonts w:ascii="Symbol" w:hAnsi="Symbol" w:hint="default"/>
      </w:rPr>
    </w:lvl>
    <w:lvl w:ilvl="7" w:tplc="B8E23DF0">
      <w:start w:val="1"/>
      <w:numFmt w:val="bullet"/>
      <w:lvlText w:val="o"/>
      <w:lvlJc w:val="left"/>
      <w:pPr>
        <w:ind w:left="5760" w:hanging="360"/>
      </w:pPr>
      <w:rPr>
        <w:rFonts w:ascii="Courier New" w:hAnsi="Courier New" w:hint="default"/>
      </w:rPr>
    </w:lvl>
    <w:lvl w:ilvl="8" w:tplc="81425984">
      <w:start w:val="1"/>
      <w:numFmt w:val="bullet"/>
      <w:lvlText w:val=""/>
      <w:lvlJc w:val="left"/>
      <w:pPr>
        <w:ind w:left="6480" w:hanging="360"/>
      </w:pPr>
      <w:rPr>
        <w:rFonts w:ascii="Wingdings" w:hAnsi="Wingdings" w:hint="default"/>
      </w:rPr>
    </w:lvl>
  </w:abstractNum>
  <w:abstractNum w:abstractNumId="2" w15:restartNumberingAfterBreak="0">
    <w:nsid w:val="076FFF8E"/>
    <w:multiLevelType w:val="hybridMultilevel"/>
    <w:tmpl w:val="FFFFFFFF"/>
    <w:lvl w:ilvl="0" w:tplc="1BF0470C">
      <w:start w:val="1"/>
      <w:numFmt w:val="bullet"/>
      <w:lvlText w:val=""/>
      <w:lvlJc w:val="left"/>
      <w:pPr>
        <w:ind w:left="720" w:hanging="360"/>
      </w:pPr>
      <w:rPr>
        <w:rFonts w:ascii="Symbol" w:hAnsi="Symbol" w:hint="default"/>
      </w:rPr>
    </w:lvl>
    <w:lvl w:ilvl="1" w:tplc="E9E2001C">
      <w:start w:val="1"/>
      <w:numFmt w:val="bullet"/>
      <w:lvlText w:val="o"/>
      <w:lvlJc w:val="left"/>
      <w:pPr>
        <w:ind w:left="1440" w:hanging="360"/>
      </w:pPr>
      <w:rPr>
        <w:rFonts w:ascii="Courier New" w:hAnsi="Courier New" w:hint="default"/>
      </w:rPr>
    </w:lvl>
    <w:lvl w:ilvl="2" w:tplc="8C762D90">
      <w:start w:val="1"/>
      <w:numFmt w:val="bullet"/>
      <w:lvlText w:val=""/>
      <w:lvlJc w:val="left"/>
      <w:pPr>
        <w:ind w:left="2160" w:hanging="360"/>
      </w:pPr>
      <w:rPr>
        <w:rFonts w:ascii="Wingdings" w:hAnsi="Wingdings" w:hint="default"/>
      </w:rPr>
    </w:lvl>
    <w:lvl w:ilvl="3" w:tplc="522E3D5A">
      <w:start w:val="1"/>
      <w:numFmt w:val="bullet"/>
      <w:lvlText w:val=""/>
      <w:lvlJc w:val="left"/>
      <w:pPr>
        <w:ind w:left="2880" w:hanging="360"/>
      </w:pPr>
      <w:rPr>
        <w:rFonts w:ascii="Symbol" w:hAnsi="Symbol" w:hint="default"/>
      </w:rPr>
    </w:lvl>
    <w:lvl w:ilvl="4" w:tplc="2D5A548A">
      <w:start w:val="1"/>
      <w:numFmt w:val="bullet"/>
      <w:lvlText w:val="o"/>
      <w:lvlJc w:val="left"/>
      <w:pPr>
        <w:ind w:left="3600" w:hanging="360"/>
      </w:pPr>
      <w:rPr>
        <w:rFonts w:ascii="Courier New" w:hAnsi="Courier New" w:hint="default"/>
      </w:rPr>
    </w:lvl>
    <w:lvl w:ilvl="5" w:tplc="CCD475AA">
      <w:start w:val="1"/>
      <w:numFmt w:val="bullet"/>
      <w:lvlText w:val=""/>
      <w:lvlJc w:val="left"/>
      <w:pPr>
        <w:ind w:left="4320" w:hanging="360"/>
      </w:pPr>
      <w:rPr>
        <w:rFonts w:ascii="Wingdings" w:hAnsi="Wingdings" w:hint="default"/>
      </w:rPr>
    </w:lvl>
    <w:lvl w:ilvl="6" w:tplc="96244FF6">
      <w:start w:val="1"/>
      <w:numFmt w:val="bullet"/>
      <w:lvlText w:val=""/>
      <w:lvlJc w:val="left"/>
      <w:pPr>
        <w:ind w:left="5040" w:hanging="360"/>
      </w:pPr>
      <w:rPr>
        <w:rFonts w:ascii="Symbol" w:hAnsi="Symbol" w:hint="default"/>
      </w:rPr>
    </w:lvl>
    <w:lvl w:ilvl="7" w:tplc="191C8C96">
      <w:start w:val="1"/>
      <w:numFmt w:val="bullet"/>
      <w:lvlText w:val="o"/>
      <w:lvlJc w:val="left"/>
      <w:pPr>
        <w:ind w:left="5760" w:hanging="360"/>
      </w:pPr>
      <w:rPr>
        <w:rFonts w:ascii="Courier New" w:hAnsi="Courier New" w:hint="default"/>
      </w:rPr>
    </w:lvl>
    <w:lvl w:ilvl="8" w:tplc="D4B22CF6">
      <w:start w:val="1"/>
      <w:numFmt w:val="bullet"/>
      <w:lvlText w:val=""/>
      <w:lvlJc w:val="left"/>
      <w:pPr>
        <w:ind w:left="6480" w:hanging="360"/>
      </w:pPr>
      <w:rPr>
        <w:rFonts w:ascii="Wingdings" w:hAnsi="Wingdings" w:hint="default"/>
      </w:rPr>
    </w:lvl>
  </w:abstractNum>
  <w:abstractNum w:abstractNumId="3" w15:restartNumberingAfterBreak="0">
    <w:nsid w:val="0B944808"/>
    <w:multiLevelType w:val="hybridMultilevel"/>
    <w:tmpl w:val="FFFFFFFF"/>
    <w:lvl w:ilvl="0" w:tplc="4EC66FBC">
      <w:start w:val="1"/>
      <w:numFmt w:val="bullet"/>
      <w:lvlText w:val=""/>
      <w:lvlJc w:val="left"/>
      <w:pPr>
        <w:ind w:left="720" w:hanging="360"/>
      </w:pPr>
      <w:rPr>
        <w:rFonts w:ascii="Symbol" w:hAnsi="Symbol" w:hint="default"/>
      </w:rPr>
    </w:lvl>
    <w:lvl w:ilvl="1" w:tplc="23920A94">
      <w:start w:val="1"/>
      <w:numFmt w:val="bullet"/>
      <w:lvlText w:val="o"/>
      <w:lvlJc w:val="left"/>
      <w:pPr>
        <w:ind w:left="1440" w:hanging="360"/>
      </w:pPr>
      <w:rPr>
        <w:rFonts w:ascii="Courier New" w:hAnsi="Courier New" w:hint="default"/>
      </w:rPr>
    </w:lvl>
    <w:lvl w:ilvl="2" w:tplc="4A528A06">
      <w:start w:val="1"/>
      <w:numFmt w:val="bullet"/>
      <w:lvlText w:val=""/>
      <w:lvlJc w:val="left"/>
      <w:pPr>
        <w:ind w:left="2160" w:hanging="360"/>
      </w:pPr>
      <w:rPr>
        <w:rFonts w:ascii="Wingdings" w:hAnsi="Wingdings" w:hint="default"/>
      </w:rPr>
    </w:lvl>
    <w:lvl w:ilvl="3" w:tplc="8466C75A">
      <w:start w:val="1"/>
      <w:numFmt w:val="bullet"/>
      <w:lvlText w:val=""/>
      <w:lvlJc w:val="left"/>
      <w:pPr>
        <w:ind w:left="2880" w:hanging="360"/>
      </w:pPr>
      <w:rPr>
        <w:rFonts w:ascii="Symbol" w:hAnsi="Symbol" w:hint="default"/>
      </w:rPr>
    </w:lvl>
    <w:lvl w:ilvl="4" w:tplc="4D42619E">
      <w:start w:val="1"/>
      <w:numFmt w:val="bullet"/>
      <w:lvlText w:val="o"/>
      <w:lvlJc w:val="left"/>
      <w:pPr>
        <w:ind w:left="3600" w:hanging="360"/>
      </w:pPr>
      <w:rPr>
        <w:rFonts w:ascii="Courier New" w:hAnsi="Courier New" w:hint="default"/>
      </w:rPr>
    </w:lvl>
    <w:lvl w:ilvl="5" w:tplc="5044CBC0">
      <w:start w:val="1"/>
      <w:numFmt w:val="bullet"/>
      <w:lvlText w:val=""/>
      <w:lvlJc w:val="left"/>
      <w:pPr>
        <w:ind w:left="4320" w:hanging="360"/>
      </w:pPr>
      <w:rPr>
        <w:rFonts w:ascii="Wingdings" w:hAnsi="Wingdings" w:hint="default"/>
      </w:rPr>
    </w:lvl>
    <w:lvl w:ilvl="6" w:tplc="34F2A0B2">
      <w:start w:val="1"/>
      <w:numFmt w:val="bullet"/>
      <w:lvlText w:val=""/>
      <w:lvlJc w:val="left"/>
      <w:pPr>
        <w:ind w:left="5040" w:hanging="360"/>
      </w:pPr>
      <w:rPr>
        <w:rFonts w:ascii="Symbol" w:hAnsi="Symbol" w:hint="default"/>
      </w:rPr>
    </w:lvl>
    <w:lvl w:ilvl="7" w:tplc="33548582">
      <w:start w:val="1"/>
      <w:numFmt w:val="bullet"/>
      <w:lvlText w:val="o"/>
      <w:lvlJc w:val="left"/>
      <w:pPr>
        <w:ind w:left="5760" w:hanging="360"/>
      </w:pPr>
      <w:rPr>
        <w:rFonts w:ascii="Courier New" w:hAnsi="Courier New" w:hint="default"/>
      </w:rPr>
    </w:lvl>
    <w:lvl w:ilvl="8" w:tplc="41E45C0C">
      <w:start w:val="1"/>
      <w:numFmt w:val="bullet"/>
      <w:lvlText w:val=""/>
      <w:lvlJc w:val="left"/>
      <w:pPr>
        <w:ind w:left="6480" w:hanging="360"/>
      </w:pPr>
      <w:rPr>
        <w:rFonts w:ascii="Wingdings" w:hAnsi="Wingdings" w:hint="default"/>
      </w:rPr>
    </w:lvl>
  </w:abstractNum>
  <w:abstractNum w:abstractNumId="4" w15:restartNumberingAfterBreak="0">
    <w:nsid w:val="10DEB350"/>
    <w:multiLevelType w:val="hybridMultilevel"/>
    <w:tmpl w:val="FFFFFFFF"/>
    <w:lvl w:ilvl="0" w:tplc="795C4F8C">
      <w:start w:val="1"/>
      <w:numFmt w:val="bullet"/>
      <w:lvlText w:val=""/>
      <w:lvlJc w:val="left"/>
      <w:pPr>
        <w:ind w:left="720" w:hanging="360"/>
      </w:pPr>
      <w:rPr>
        <w:rFonts w:ascii="Symbol" w:hAnsi="Symbol" w:hint="default"/>
      </w:rPr>
    </w:lvl>
    <w:lvl w:ilvl="1" w:tplc="22406BA4">
      <w:start w:val="1"/>
      <w:numFmt w:val="bullet"/>
      <w:lvlText w:val="o"/>
      <w:lvlJc w:val="left"/>
      <w:pPr>
        <w:ind w:left="1440" w:hanging="360"/>
      </w:pPr>
      <w:rPr>
        <w:rFonts w:ascii="Courier New" w:hAnsi="Courier New" w:hint="default"/>
      </w:rPr>
    </w:lvl>
    <w:lvl w:ilvl="2" w:tplc="D602C0CA">
      <w:start w:val="1"/>
      <w:numFmt w:val="bullet"/>
      <w:lvlText w:val=""/>
      <w:lvlJc w:val="left"/>
      <w:pPr>
        <w:ind w:left="2160" w:hanging="360"/>
      </w:pPr>
      <w:rPr>
        <w:rFonts w:ascii="Wingdings" w:hAnsi="Wingdings" w:hint="default"/>
      </w:rPr>
    </w:lvl>
    <w:lvl w:ilvl="3" w:tplc="92822138">
      <w:start w:val="1"/>
      <w:numFmt w:val="bullet"/>
      <w:lvlText w:val=""/>
      <w:lvlJc w:val="left"/>
      <w:pPr>
        <w:ind w:left="2880" w:hanging="360"/>
      </w:pPr>
      <w:rPr>
        <w:rFonts w:ascii="Symbol" w:hAnsi="Symbol" w:hint="default"/>
      </w:rPr>
    </w:lvl>
    <w:lvl w:ilvl="4" w:tplc="CDD4B40E">
      <w:start w:val="1"/>
      <w:numFmt w:val="bullet"/>
      <w:lvlText w:val="o"/>
      <w:lvlJc w:val="left"/>
      <w:pPr>
        <w:ind w:left="3600" w:hanging="360"/>
      </w:pPr>
      <w:rPr>
        <w:rFonts w:ascii="Courier New" w:hAnsi="Courier New" w:hint="default"/>
      </w:rPr>
    </w:lvl>
    <w:lvl w:ilvl="5" w:tplc="27E04458">
      <w:start w:val="1"/>
      <w:numFmt w:val="bullet"/>
      <w:lvlText w:val=""/>
      <w:lvlJc w:val="left"/>
      <w:pPr>
        <w:ind w:left="4320" w:hanging="360"/>
      </w:pPr>
      <w:rPr>
        <w:rFonts w:ascii="Wingdings" w:hAnsi="Wingdings" w:hint="default"/>
      </w:rPr>
    </w:lvl>
    <w:lvl w:ilvl="6" w:tplc="6B04D1FE">
      <w:start w:val="1"/>
      <w:numFmt w:val="bullet"/>
      <w:lvlText w:val=""/>
      <w:lvlJc w:val="left"/>
      <w:pPr>
        <w:ind w:left="5040" w:hanging="360"/>
      </w:pPr>
      <w:rPr>
        <w:rFonts w:ascii="Symbol" w:hAnsi="Symbol" w:hint="default"/>
      </w:rPr>
    </w:lvl>
    <w:lvl w:ilvl="7" w:tplc="956CF312">
      <w:start w:val="1"/>
      <w:numFmt w:val="bullet"/>
      <w:lvlText w:val="o"/>
      <w:lvlJc w:val="left"/>
      <w:pPr>
        <w:ind w:left="5760" w:hanging="360"/>
      </w:pPr>
      <w:rPr>
        <w:rFonts w:ascii="Courier New" w:hAnsi="Courier New" w:hint="default"/>
      </w:rPr>
    </w:lvl>
    <w:lvl w:ilvl="8" w:tplc="89D2C46C">
      <w:start w:val="1"/>
      <w:numFmt w:val="bullet"/>
      <w:lvlText w:val=""/>
      <w:lvlJc w:val="left"/>
      <w:pPr>
        <w:ind w:left="6480" w:hanging="360"/>
      </w:pPr>
      <w:rPr>
        <w:rFonts w:ascii="Wingdings" w:hAnsi="Wingdings" w:hint="default"/>
      </w:rPr>
    </w:lvl>
  </w:abstractNum>
  <w:abstractNum w:abstractNumId="5" w15:restartNumberingAfterBreak="0">
    <w:nsid w:val="45DF8CAA"/>
    <w:multiLevelType w:val="hybridMultilevel"/>
    <w:tmpl w:val="FFFFFFFF"/>
    <w:lvl w:ilvl="0" w:tplc="CEA88182">
      <w:start w:val="1"/>
      <w:numFmt w:val="bullet"/>
      <w:lvlText w:val=""/>
      <w:lvlJc w:val="left"/>
      <w:pPr>
        <w:ind w:left="720" w:hanging="360"/>
      </w:pPr>
      <w:rPr>
        <w:rFonts w:ascii="Symbol" w:hAnsi="Symbol" w:hint="default"/>
      </w:rPr>
    </w:lvl>
    <w:lvl w:ilvl="1" w:tplc="DB98EC86">
      <w:start w:val="1"/>
      <w:numFmt w:val="bullet"/>
      <w:lvlText w:val="o"/>
      <w:lvlJc w:val="left"/>
      <w:pPr>
        <w:ind w:left="1440" w:hanging="360"/>
      </w:pPr>
      <w:rPr>
        <w:rFonts w:ascii="Courier New" w:hAnsi="Courier New" w:hint="default"/>
      </w:rPr>
    </w:lvl>
    <w:lvl w:ilvl="2" w:tplc="51F6BB32">
      <w:start w:val="1"/>
      <w:numFmt w:val="bullet"/>
      <w:lvlText w:val=""/>
      <w:lvlJc w:val="left"/>
      <w:pPr>
        <w:ind w:left="2160" w:hanging="360"/>
      </w:pPr>
      <w:rPr>
        <w:rFonts w:ascii="Wingdings" w:hAnsi="Wingdings" w:hint="default"/>
      </w:rPr>
    </w:lvl>
    <w:lvl w:ilvl="3" w:tplc="0628A26A">
      <w:start w:val="1"/>
      <w:numFmt w:val="bullet"/>
      <w:lvlText w:val=""/>
      <w:lvlJc w:val="left"/>
      <w:pPr>
        <w:ind w:left="2880" w:hanging="360"/>
      </w:pPr>
      <w:rPr>
        <w:rFonts w:ascii="Symbol" w:hAnsi="Symbol" w:hint="default"/>
      </w:rPr>
    </w:lvl>
    <w:lvl w:ilvl="4" w:tplc="37FC1D08">
      <w:start w:val="1"/>
      <w:numFmt w:val="bullet"/>
      <w:lvlText w:val="o"/>
      <w:lvlJc w:val="left"/>
      <w:pPr>
        <w:ind w:left="3600" w:hanging="360"/>
      </w:pPr>
      <w:rPr>
        <w:rFonts w:ascii="Courier New" w:hAnsi="Courier New" w:hint="default"/>
      </w:rPr>
    </w:lvl>
    <w:lvl w:ilvl="5" w:tplc="44EC90EE">
      <w:start w:val="1"/>
      <w:numFmt w:val="bullet"/>
      <w:lvlText w:val=""/>
      <w:lvlJc w:val="left"/>
      <w:pPr>
        <w:ind w:left="4320" w:hanging="360"/>
      </w:pPr>
      <w:rPr>
        <w:rFonts w:ascii="Wingdings" w:hAnsi="Wingdings" w:hint="default"/>
      </w:rPr>
    </w:lvl>
    <w:lvl w:ilvl="6" w:tplc="7BC24E94">
      <w:start w:val="1"/>
      <w:numFmt w:val="bullet"/>
      <w:lvlText w:val=""/>
      <w:lvlJc w:val="left"/>
      <w:pPr>
        <w:ind w:left="5040" w:hanging="360"/>
      </w:pPr>
      <w:rPr>
        <w:rFonts w:ascii="Symbol" w:hAnsi="Symbol" w:hint="default"/>
      </w:rPr>
    </w:lvl>
    <w:lvl w:ilvl="7" w:tplc="EFA05734">
      <w:start w:val="1"/>
      <w:numFmt w:val="bullet"/>
      <w:lvlText w:val="o"/>
      <w:lvlJc w:val="left"/>
      <w:pPr>
        <w:ind w:left="5760" w:hanging="360"/>
      </w:pPr>
      <w:rPr>
        <w:rFonts w:ascii="Courier New" w:hAnsi="Courier New" w:hint="default"/>
      </w:rPr>
    </w:lvl>
    <w:lvl w:ilvl="8" w:tplc="CDDA9ED0">
      <w:start w:val="1"/>
      <w:numFmt w:val="bullet"/>
      <w:lvlText w:val=""/>
      <w:lvlJc w:val="left"/>
      <w:pPr>
        <w:ind w:left="6480" w:hanging="360"/>
      </w:pPr>
      <w:rPr>
        <w:rFonts w:ascii="Wingdings" w:hAnsi="Wingdings" w:hint="default"/>
      </w:rPr>
    </w:lvl>
  </w:abstractNum>
  <w:abstractNum w:abstractNumId="6" w15:restartNumberingAfterBreak="0">
    <w:nsid w:val="49E0B33D"/>
    <w:multiLevelType w:val="hybridMultilevel"/>
    <w:tmpl w:val="FFFFFFFF"/>
    <w:lvl w:ilvl="0" w:tplc="CA8CDB02">
      <w:start w:val="1"/>
      <w:numFmt w:val="bullet"/>
      <w:lvlText w:val=""/>
      <w:lvlJc w:val="left"/>
      <w:pPr>
        <w:ind w:left="720" w:hanging="360"/>
      </w:pPr>
      <w:rPr>
        <w:rFonts w:ascii="Symbol" w:hAnsi="Symbol" w:hint="default"/>
      </w:rPr>
    </w:lvl>
    <w:lvl w:ilvl="1" w:tplc="877AE66E">
      <w:start w:val="1"/>
      <w:numFmt w:val="bullet"/>
      <w:lvlText w:val="o"/>
      <w:lvlJc w:val="left"/>
      <w:pPr>
        <w:ind w:left="1440" w:hanging="360"/>
      </w:pPr>
      <w:rPr>
        <w:rFonts w:ascii="Courier New" w:hAnsi="Courier New" w:hint="default"/>
      </w:rPr>
    </w:lvl>
    <w:lvl w:ilvl="2" w:tplc="A0848EBC">
      <w:start w:val="1"/>
      <w:numFmt w:val="bullet"/>
      <w:lvlText w:val=""/>
      <w:lvlJc w:val="left"/>
      <w:pPr>
        <w:ind w:left="2160" w:hanging="360"/>
      </w:pPr>
      <w:rPr>
        <w:rFonts w:ascii="Wingdings" w:hAnsi="Wingdings" w:hint="default"/>
      </w:rPr>
    </w:lvl>
    <w:lvl w:ilvl="3" w:tplc="23C6EDEC">
      <w:start w:val="1"/>
      <w:numFmt w:val="bullet"/>
      <w:lvlText w:val=""/>
      <w:lvlJc w:val="left"/>
      <w:pPr>
        <w:ind w:left="2880" w:hanging="360"/>
      </w:pPr>
      <w:rPr>
        <w:rFonts w:ascii="Symbol" w:hAnsi="Symbol" w:hint="default"/>
      </w:rPr>
    </w:lvl>
    <w:lvl w:ilvl="4" w:tplc="0164A61A">
      <w:start w:val="1"/>
      <w:numFmt w:val="bullet"/>
      <w:lvlText w:val="o"/>
      <w:lvlJc w:val="left"/>
      <w:pPr>
        <w:ind w:left="3600" w:hanging="360"/>
      </w:pPr>
      <w:rPr>
        <w:rFonts w:ascii="Courier New" w:hAnsi="Courier New" w:hint="default"/>
      </w:rPr>
    </w:lvl>
    <w:lvl w:ilvl="5" w:tplc="DEF4C3AE">
      <w:start w:val="1"/>
      <w:numFmt w:val="bullet"/>
      <w:lvlText w:val=""/>
      <w:lvlJc w:val="left"/>
      <w:pPr>
        <w:ind w:left="4320" w:hanging="360"/>
      </w:pPr>
      <w:rPr>
        <w:rFonts w:ascii="Wingdings" w:hAnsi="Wingdings" w:hint="default"/>
      </w:rPr>
    </w:lvl>
    <w:lvl w:ilvl="6" w:tplc="7258F7BE">
      <w:start w:val="1"/>
      <w:numFmt w:val="bullet"/>
      <w:lvlText w:val=""/>
      <w:lvlJc w:val="left"/>
      <w:pPr>
        <w:ind w:left="5040" w:hanging="360"/>
      </w:pPr>
      <w:rPr>
        <w:rFonts w:ascii="Symbol" w:hAnsi="Symbol" w:hint="default"/>
      </w:rPr>
    </w:lvl>
    <w:lvl w:ilvl="7" w:tplc="CB840560">
      <w:start w:val="1"/>
      <w:numFmt w:val="bullet"/>
      <w:lvlText w:val="o"/>
      <w:lvlJc w:val="left"/>
      <w:pPr>
        <w:ind w:left="5760" w:hanging="360"/>
      </w:pPr>
      <w:rPr>
        <w:rFonts w:ascii="Courier New" w:hAnsi="Courier New" w:hint="default"/>
      </w:rPr>
    </w:lvl>
    <w:lvl w:ilvl="8" w:tplc="B50C1A90">
      <w:start w:val="1"/>
      <w:numFmt w:val="bullet"/>
      <w:lvlText w:val=""/>
      <w:lvlJc w:val="left"/>
      <w:pPr>
        <w:ind w:left="6480" w:hanging="360"/>
      </w:pPr>
      <w:rPr>
        <w:rFonts w:ascii="Wingdings" w:hAnsi="Wingdings" w:hint="default"/>
      </w:rPr>
    </w:lvl>
  </w:abstractNum>
  <w:abstractNum w:abstractNumId="7" w15:restartNumberingAfterBreak="0">
    <w:nsid w:val="5AE469B0"/>
    <w:multiLevelType w:val="hybridMultilevel"/>
    <w:tmpl w:val="FFFFFFFF"/>
    <w:lvl w:ilvl="0" w:tplc="B0C63AC2">
      <w:start w:val="1"/>
      <w:numFmt w:val="bullet"/>
      <w:lvlText w:val=""/>
      <w:lvlJc w:val="left"/>
      <w:pPr>
        <w:ind w:left="720" w:hanging="360"/>
      </w:pPr>
      <w:rPr>
        <w:rFonts w:ascii="Symbol" w:hAnsi="Symbol" w:hint="default"/>
      </w:rPr>
    </w:lvl>
    <w:lvl w:ilvl="1" w:tplc="732A75D0">
      <w:start w:val="1"/>
      <w:numFmt w:val="bullet"/>
      <w:lvlText w:val="o"/>
      <w:lvlJc w:val="left"/>
      <w:pPr>
        <w:ind w:left="1440" w:hanging="360"/>
      </w:pPr>
      <w:rPr>
        <w:rFonts w:ascii="Courier New" w:hAnsi="Courier New" w:hint="default"/>
      </w:rPr>
    </w:lvl>
    <w:lvl w:ilvl="2" w:tplc="3000BBC2">
      <w:start w:val="1"/>
      <w:numFmt w:val="bullet"/>
      <w:lvlText w:val=""/>
      <w:lvlJc w:val="left"/>
      <w:pPr>
        <w:ind w:left="2160" w:hanging="360"/>
      </w:pPr>
      <w:rPr>
        <w:rFonts w:ascii="Wingdings" w:hAnsi="Wingdings" w:hint="default"/>
      </w:rPr>
    </w:lvl>
    <w:lvl w:ilvl="3" w:tplc="A0E8568E">
      <w:start w:val="1"/>
      <w:numFmt w:val="bullet"/>
      <w:lvlText w:val=""/>
      <w:lvlJc w:val="left"/>
      <w:pPr>
        <w:ind w:left="2880" w:hanging="360"/>
      </w:pPr>
      <w:rPr>
        <w:rFonts w:ascii="Symbol" w:hAnsi="Symbol" w:hint="default"/>
      </w:rPr>
    </w:lvl>
    <w:lvl w:ilvl="4" w:tplc="0994F52C">
      <w:start w:val="1"/>
      <w:numFmt w:val="bullet"/>
      <w:lvlText w:val="o"/>
      <w:lvlJc w:val="left"/>
      <w:pPr>
        <w:ind w:left="3600" w:hanging="360"/>
      </w:pPr>
      <w:rPr>
        <w:rFonts w:ascii="Courier New" w:hAnsi="Courier New" w:hint="default"/>
      </w:rPr>
    </w:lvl>
    <w:lvl w:ilvl="5" w:tplc="2352573C">
      <w:start w:val="1"/>
      <w:numFmt w:val="bullet"/>
      <w:lvlText w:val=""/>
      <w:lvlJc w:val="left"/>
      <w:pPr>
        <w:ind w:left="4320" w:hanging="360"/>
      </w:pPr>
      <w:rPr>
        <w:rFonts w:ascii="Wingdings" w:hAnsi="Wingdings" w:hint="default"/>
      </w:rPr>
    </w:lvl>
    <w:lvl w:ilvl="6" w:tplc="34E0E108">
      <w:start w:val="1"/>
      <w:numFmt w:val="bullet"/>
      <w:lvlText w:val=""/>
      <w:lvlJc w:val="left"/>
      <w:pPr>
        <w:ind w:left="5040" w:hanging="360"/>
      </w:pPr>
      <w:rPr>
        <w:rFonts w:ascii="Symbol" w:hAnsi="Symbol" w:hint="default"/>
      </w:rPr>
    </w:lvl>
    <w:lvl w:ilvl="7" w:tplc="A1FE0690">
      <w:start w:val="1"/>
      <w:numFmt w:val="bullet"/>
      <w:lvlText w:val="o"/>
      <w:lvlJc w:val="left"/>
      <w:pPr>
        <w:ind w:left="5760" w:hanging="360"/>
      </w:pPr>
      <w:rPr>
        <w:rFonts w:ascii="Courier New" w:hAnsi="Courier New" w:hint="default"/>
      </w:rPr>
    </w:lvl>
    <w:lvl w:ilvl="8" w:tplc="3FD08D4E">
      <w:start w:val="1"/>
      <w:numFmt w:val="bullet"/>
      <w:lvlText w:val=""/>
      <w:lvlJc w:val="left"/>
      <w:pPr>
        <w:ind w:left="6480" w:hanging="360"/>
      </w:pPr>
      <w:rPr>
        <w:rFonts w:ascii="Wingdings" w:hAnsi="Wingdings" w:hint="default"/>
      </w:rPr>
    </w:lvl>
  </w:abstractNum>
  <w:abstractNum w:abstractNumId="8" w15:restartNumberingAfterBreak="0">
    <w:nsid w:val="5DECFC54"/>
    <w:multiLevelType w:val="hybridMultilevel"/>
    <w:tmpl w:val="FFFFFFFF"/>
    <w:lvl w:ilvl="0" w:tplc="D9F2A438">
      <w:start w:val="1"/>
      <w:numFmt w:val="bullet"/>
      <w:lvlText w:val=""/>
      <w:lvlJc w:val="left"/>
      <w:pPr>
        <w:ind w:left="720" w:hanging="360"/>
      </w:pPr>
      <w:rPr>
        <w:rFonts w:ascii="Symbol" w:hAnsi="Symbol" w:hint="default"/>
      </w:rPr>
    </w:lvl>
    <w:lvl w:ilvl="1" w:tplc="62FE34D2">
      <w:start w:val="1"/>
      <w:numFmt w:val="bullet"/>
      <w:lvlText w:val="o"/>
      <w:lvlJc w:val="left"/>
      <w:pPr>
        <w:ind w:left="1440" w:hanging="360"/>
      </w:pPr>
      <w:rPr>
        <w:rFonts w:ascii="Courier New" w:hAnsi="Courier New" w:hint="default"/>
      </w:rPr>
    </w:lvl>
    <w:lvl w:ilvl="2" w:tplc="EC0AE006">
      <w:start w:val="1"/>
      <w:numFmt w:val="bullet"/>
      <w:lvlText w:val=""/>
      <w:lvlJc w:val="left"/>
      <w:pPr>
        <w:ind w:left="2160" w:hanging="360"/>
      </w:pPr>
      <w:rPr>
        <w:rFonts w:ascii="Wingdings" w:hAnsi="Wingdings" w:hint="default"/>
      </w:rPr>
    </w:lvl>
    <w:lvl w:ilvl="3" w:tplc="F5E88B4A">
      <w:start w:val="1"/>
      <w:numFmt w:val="bullet"/>
      <w:lvlText w:val=""/>
      <w:lvlJc w:val="left"/>
      <w:pPr>
        <w:ind w:left="2880" w:hanging="360"/>
      </w:pPr>
      <w:rPr>
        <w:rFonts w:ascii="Symbol" w:hAnsi="Symbol" w:hint="default"/>
      </w:rPr>
    </w:lvl>
    <w:lvl w:ilvl="4" w:tplc="1EE6B36E">
      <w:start w:val="1"/>
      <w:numFmt w:val="bullet"/>
      <w:lvlText w:val="o"/>
      <w:lvlJc w:val="left"/>
      <w:pPr>
        <w:ind w:left="3600" w:hanging="360"/>
      </w:pPr>
      <w:rPr>
        <w:rFonts w:ascii="Courier New" w:hAnsi="Courier New" w:hint="default"/>
      </w:rPr>
    </w:lvl>
    <w:lvl w:ilvl="5" w:tplc="FEDA7774">
      <w:start w:val="1"/>
      <w:numFmt w:val="bullet"/>
      <w:lvlText w:val=""/>
      <w:lvlJc w:val="left"/>
      <w:pPr>
        <w:ind w:left="4320" w:hanging="360"/>
      </w:pPr>
      <w:rPr>
        <w:rFonts w:ascii="Wingdings" w:hAnsi="Wingdings" w:hint="default"/>
      </w:rPr>
    </w:lvl>
    <w:lvl w:ilvl="6" w:tplc="32A2FDA2">
      <w:start w:val="1"/>
      <w:numFmt w:val="bullet"/>
      <w:lvlText w:val=""/>
      <w:lvlJc w:val="left"/>
      <w:pPr>
        <w:ind w:left="5040" w:hanging="360"/>
      </w:pPr>
      <w:rPr>
        <w:rFonts w:ascii="Symbol" w:hAnsi="Symbol" w:hint="default"/>
      </w:rPr>
    </w:lvl>
    <w:lvl w:ilvl="7" w:tplc="ECF8A4F0">
      <w:start w:val="1"/>
      <w:numFmt w:val="bullet"/>
      <w:lvlText w:val="o"/>
      <w:lvlJc w:val="left"/>
      <w:pPr>
        <w:ind w:left="5760" w:hanging="360"/>
      </w:pPr>
      <w:rPr>
        <w:rFonts w:ascii="Courier New" w:hAnsi="Courier New" w:hint="default"/>
      </w:rPr>
    </w:lvl>
    <w:lvl w:ilvl="8" w:tplc="1870CE50">
      <w:start w:val="1"/>
      <w:numFmt w:val="bullet"/>
      <w:lvlText w:val=""/>
      <w:lvlJc w:val="left"/>
      <w:pPr>
        <w:ind w:left="6480" w:hanging="360"/>
      </w:pPr>
      <w:rPr>
        <w:rFonts w:ascii="Wingdings" w:hAnsi="Wingdings" w:hint="default"/>
      </w:rPr>
    </w:lvl>
  </w:abstractNum>
  <w:abstractNum w:abstractNumId="9" w15:restartNumberingAfterBreak="0">
    <w:nsid w:val="5ECF0E12"/>
    <w:multiLevelType w:val="hybridMultilevel"/>
    <w:tmpl w:val="FFFFFFFF"/>
    <w:lvl w:ilvl="0" w:tplc="451A568C">
      <w:start w:val="1"/>
      <w:numFmt w:val="bullet"/>
      <w:lvlText w:val=""/>
      <w:lvlJc w:val="left"/>
      <w:pPr>
        <w:ind w:left="720" w:hanging="360"/>
      </w:pPr>
      <w:rPr>
        <w:rFonts w:ascii="Symbol" w:hAnsi="Symbol" w:hint="default"/>
      </w:rPr>
    </w:lvl>
    <w:lvl w:ilvl="1" w:tplc="9D321356">
      <w:start w:val="1"/>
      <w:numFmt w:val="bullet"/>
      <w:lvlText w:val="o"/>
      <w:lvlJc w:val="left"/>
      <w:pPr>
        <w:ind w:left="1440" w:hanging="360"/>
      </w:pPr>
      <w:rPr>
        <w:rFonts w:ascii="Courier New" w:hAnsi="Courier New" w:hint="default"/>
      </w:rPr>
    </w:lvl>
    <w:lvl w:ilvl="2" w:tplc="1C1010B4">
      <w:start w:val="1"/>
      <w:numFmt w:val="bullet"/>
      <w:lvlText w:val=""/>
      <w:lvlJc w:val="left"/>
      <w:pPr>
        <w:ind w:left="2160" w:hanging="360"/>
      </w:pPr>
      <w:rPr>
        <w:rFonts w:ascii="Wingdings" w:hAnsi="Wingdings" w:hint="default"/>
      </w:rPr>
    </w:lvl>
    <w:lvl w:ilvl="3" w:tplc="4DAAE2D8">
      <w:start w:val="1"/>
      <w:numFmt w:val="bullet"/>
      <w:lvlText w:val=""/>
      <w:lvlJc w:val="left"/>
      <w:pPr>
        <w:ind w:left="2880" w:hanging="360"/>
      </w:pPr>
      <w:rPr>
        <w:rFonts w:ascii="Symbol" w:hAnsi="Symbol" w:hint="default"/>
      </w:rPr>
    </w:lvl>
    <w:lvl w:ilvl="4" w:tplc="2B2ECAE0">
      <w:start w:val="1"/>
      <w:numFmt w:val="bullet"/>
      <w:lvlText w:val="o"/>
      <w:lvlJc w:val="left"/>
      <w:pPr>
        <w:ind w:left="3600" w:hanging="360"/>
      </w:pPr>
      <w:rPr>
        <w:rFonts w:ascii="Courier New" w:hAnsi="Courier New" w:hint="default"/>
      </w:rPr>
    </w:lvl>
    <w:lvl w:ilvl="5" w:tplc="748EE2E6">
      <w:start w:val="1"/>
      <w:numFmt w:val="bullet"/>
      <w:lvlText w:val=""/>
      <w:lvlJc w:val="left"/>
      <w:pPr>
        <w:ind w:left="4320" w:hanging="360"/>
      </w:pPr>
      <w:rPr>
        <w:rFonts w:ascii="Wingdings" w:hAnsi="Wingdings" w:hint="default"/>
      </w:rPr>
    </w:lvl>
    <w:lvl w:ilvl="6" w:tplc="375884EE">
      <w:start w:val="1"/>
      <w:numFmt w:val="bullet"/>
      <w:lvlText w:val=""/>
      <w:lvlJc w:val="left"/>
      <w:pPr>
        <w:ind w:left="5040" w:hanging="360"/>
      </w:pPr>
      <w:rPr>
        <w:rFonts w:ascii="Symbol" w:hAnsi="Symbol" w:hint="default"/>
      </w:rPr>
    </w:lvl>
    <w:lvl w:ilvl="7" w:tplc="15EEC0C2">
      <w:start w:val="1"/>
      <w:numFmt w:val="bullet"/>
      <w:lvlText w:val="o"/>
      <w:lvlJc w:val="left"/>
      <w:pPr>
        <w:ind w:left="5760" w:hanging="360"/>
      </w:pPr>
      <w:rPr>
        <w:rFonts w:ascii="Courier New" w:hAnsi="Courier New" w:hint="default"/>
      </w:rPr>
    </w:lvl>
    <w:lvl w:ilvl="8" w:tplc="75001E7E">
      <w:start w:val="1"/>
      <w:numFmt w:val="bullet"/>
      <w:lvlText w:val=""/>
      <w:lvlJc w:val="left"/>
      <w:pPr>
        <w:ind w:left="6480" w:hanging="360"/>
      </w:pPr>
      <w:rPr>
        <w:rFonts w:ascii="Wingdings" w:hAnsi="Wingdings" w:hint="default"/>
      </w:rPr>
    </w:lvl>
  </w:abstractNum>
  <w:abstractNum w:abstractNumId="10" w15:restartNumberingAfterBreak="0">
    <w:nsid w:val="622B66D2"/>
    <w:multiLevelType w:val="hybridMultilevel"/>
    <w:tmpl w:val="FFFFFFFF"/>
    <w:lvl w:ilvl="0" w:tplc="4044064C">
      <w:start w:val="1"/>
      <w:numFmt w:val="bullet"/>
      <w:lvlText w:val=""/>
      <w:lvlJc w:val="left"/>
      <w:pPr>
        <w:ind w:left="720" w:hanging="360"/>
      </w:pPr>
      <w:rPr>
        <w:rFonts w:ascii="Symbol" w:hAnsi="Symbol" w:hint="default"/>
      </w:rPr>
    </w:lvl>
    <w:lvl w:ilvl="1" w:tplc="E8D03204">
      <w:start w:val="1"/>
      <w:numFmt w:val="bullet"/>
      <w:lvlText w:val="o"/>
      <w:lvlJc w:val="left"/>
      <w:pPr>
        <w:ind w:left="1440" w:hanging="360"/>
      </w:pPr>
      <w:rPr>
        <w:rFonts w:ascii="Courier New" w:hAnsi="Courier New" w:hint="default"/>
      </w:rPr>
    </w:lvl>
    <w:lvl w:ilvl="2" w:tplc="3CF03D9C">
      <w:start w:val="1"/>
      <w:numFmt w:val="bullet"/>
      <w:lvlText w:val=""/>
      <w:lvlJc w:val="left"/>
      <w:pPr>
        <w:ind w:left="2160" w:hanging="360"/>
      </w:pPr>
      <w:rPr>
        <w:rFonts w:ascii="Wingdings" w:hAnsi="Wingdings" w:hint="default"/>
      </w:rPr>
    </w:lvl>
    <w:lvl w:ilvl="3" w:tplc="156ACB6C">
      <w:start w:val="1"/>
      <w:numFmt w:val="bullet"/>
      <w:lvlText w:val=""/>
      <w:lvlJc w:val="left"/>
      <w:pPr>
        <w:ind w:left="2880" w:hanging="360"/>
      </w:pPr>
      <w:rPr>
        <w:rFonts w:ascii="Symbol" w:hAnsi="Symbol" w:hint="default"/>
      </w:rPr>
    </w:lvl>
    <w:lvl w:ilvl="4" w:tplc="8C02B600">
      <w:start w:val="1"/>
      <w:numFmt w:val="bullet"/>
      <w:lvlText w:val="o"/>
      <w:lvlJc w:val="left"/>
      <w:pPr>
        <w:ind w:left="3600" w:hanging="360"/>
      </w:pPr>
      <w:rPr>
        <w:rFonts w:ascii="Courier New" w:hAnsi="Courier New" w:hint="default"/>
      </w:rPr>
    </w:lvl>
    <w:lvl w:ilvl="5" w:tplc="9C84065A">
      <w:start w:val="1"/>
      <w:numFmt w:val="bullet"/>
      <w:lvlText w:val=""/>
      <w:lvlJc w:val="left"/>
      <w:pPr>
        <w:ind w:left="4320" w:hanging="360"/>
      </w:pPr>
      <w:rPr>
        <w:rFonts w:ascii="Wingdings" w:hAnsi="Wingdings" w:hint="default"/>
      </w:rPr>
    </w:lvl>
    <w:lvl w:ilvl="6" w:tplc="F6BA0082">
      <w:start w:val="1"/>
      <w:numFmt w:val="bullet"/>
      <w:lvlText w:val=""/>
      <w:lvlJc w:val="left"/>
      <w:pPr>
        <w:ind w:left="5040" w:hanging="360"/>
      </w:pPr>
      <w:rPr>
        <w:rFonts w:ascii="Symbol" w:hAnsi="Symbol" w:hint="default"/>
      </w:rPr>
    </w:lvl>
    <w:lvl w:ilvl="7" w:tplc="CA522E78">
      <w:start w:val="1"/>
      <w:numFmt w:val="bullet"/>
      <w:lvlText w:val="o"/>
      <w:lvlJc w:val="left"/>
      <w:pPr>
        <w:ind w:left="5760" w:hanging="360"/>
      </w:pPr>
      <w:rPr>
        <w:rFonts w:ascii="Courier New" w:hAnsi="Courier New" w:hint="default"/>
      </w:rPr>
    </w:lvl>
    <w:lvl w:ilvl="8" w:tplc="08C6E468">
      <w:start w:val="1"/>
      <w:numFmt w:val="bullet"/>
      <w:lvlText w:val=""/>
      <w:lvlJc w:val="left"/>
      <w:pPr>
        <w:ind w:left="6480" w:hanging="360"/>
      </w:pPr>
      <w:rPr>
        <w:rFonts w:ascii="Wingdings" w:hAnsi="Wingdings" w:hint="default"/>
      </w:rPr>
    </w:lvl>
  </w:abstractNum>
  <w:abstractNum w:abstractNumId="11" w15:restartNumberingAfterBreak="0">
    <w:nsid w:val="6BD73E34"/>
    <w:multiLevelType w:val="hybridMultilevel"/>
    <w:tmpl w:val="FFFFFFFF"/>
    <w:lvl w:ilvl="0" w:tplc="B67C6AE4">
      <w:start w:val="1"/>
      <w:numFmt w:val="bullet"/>
      <w:lvlText w:val=""/>
      <w:lvlJc w:val="left"/>
      <w:pPr>
        <w:ind w:left="720" w:hanging="360"/>
      </w:pPr>
      <w:rPr>
        <w:rFonts w:ascii="Symbol" w:hAnsi="Symbol" w:hint="default"/>
      </w:rPr>
    </w:lvl>
    <w:lvl w:ilvl="1" w:tplc="48FC5854">
      <w:start w:val="1"/>
      <w:numFmt w:val="bullet"/>
      <w:lvlText w:val="o"/>
      <w:lvlJc w:val="left"/>
      <w:pPr>
        <w:ind w:left="1440" w:hanging="360"/>
      </w:pPr>
      <w:rPr>
        <w:rFonts w:ascii="Courier New" w:hAnsi="Courier New" w:hint="default"/>
      </w:rPr>
    </w:lvl>
    <w:lvl w:ilvl="2" w:tplc="2AB84A38">
      <w:start w:val="1"/>
      <w:numFmt w:val="bullet"/>
      <w:lvlText w:val=""/>
      <w:lvlJc w:val="left"/>
      <w:pPr>
        <w:ind w:left="2160" w:hanging="360"/>
      </w:pPr>
      <w:rPr>
        <w:rFonts w:ascii="Wingdings" w:hAnsi="Wingdings" w:hint="default"/>
      </w:rPr>
    </w:lvl>
    <w:lvl w:ilvl="3" w:tplc="A53A4074">
      <w:start w:val="1"/>
      <w:numFmt w:val="bullet"/>
      <w:lvlText w:val=""/>
      <w:lvlJc w:val="left"/>
      <w:pPr>
        <w:ind w:left="2880" w:hanging="360"/>
      </w:pPr>
      <w:rPr>
        <w:rFonts w:ascii="Symbol" w:hAnsi="Symbol" w:hint="default"/>
      </w:rPr>
    </w:lvl>
    <w:lvl w:ilvl="4" w:tplc="0DACBB5E">
      <w:start w:val="1"/>
      <w:numFmt w:val="bullet"/>
      <w:lvlText w:val="o"/>
      <w:lvlJc w:val="left"/>
      <w:pPr>
        <w:ind w:left="3600" w:hanging="360"/>
      </w:pPr>
      <w:rPr>
        <w:rFonts w:ascii="Courier New" w:hAnsi="Courier New" w:hint="default"/>
      </w:rPr>
    </w:lvl>
    <w:lvl w:ilvl="5" w:tplc="9D1E181E">
      <w:start w:val="1"/>
      <w:numFmt w:val="bullet"/>
      <w:lvlText w:val=""/>
      <w:lvlJc w:val="left"/>
      <w:pPr>
        <w:ind w:left="4320" w:hanging="360"/>
      </w:pPr>
      <w:rPr>
        <w:rFonts w:ascii="Wingdings" w:hAnsi="Wingdings" w:hint="default"/>
      </w:rPr>
    </w:lvl>
    <w:lvl w:ilvl="6" w:tplc="A030C928">
      <w:start w:val="1"/>
      <w:numFmt w:val="bullet"/>
      <w:lvlText w:val=""/>
      <w:lvlJc w:val="left"/>
      <w:pPr>
        <w:ind w:left="5040" w:hanging="360"/>
      </w:pPr>
      <w:rPr>
        <w:rFonts w:ascii="Symbol" w:hAnsi="Symbol" w:hint="default"/>
      </w:rPr>
    </w:lvl>
    <w:lvl w:ilvl="7" w:tplc="76449A46">
      <w:start w:val="1"/>
      <w:numFmt w:val="bullet"/>
      <w:lvlText w:val="o"/>
      <w:lvlJc w:val="left"/>
      <w:pPr>
        <w:ind w:left="5760" w:hanging="360"/>
      </w:pPr>
      <w:rPr>
        <w:rFonts w:ascii="Courier New" w:hAnsi="Courier New" w:hint="default"/>
      </w:rPr>
    </w:lvl>
    <w:lvl w:ilvl="8" w:tplc="0E4A6BFE">
      <w:start w:val="1"/>
      <w:numFmt w:val="bullet"/>
      <w:lvlText w:val=""/>
      <w:lvlJc w:val="left"/>
      <w:pPr>
        <w:ind w:left="6480" w:hanging="360"/>
      </w:pPr>
      <w:rPr>
        <w:rFonts w:ascii="Wingdings" w:hAnsi="Wingdings" w:hint="default"/>
      </w:rPr>
    </w:lvl>
  </w:abstractNum>
  <w:abstractNum w:abstractNumId="12" w15:restartNumberingAfterBreak="0">
    <w:nsid w:val="6D75EDAA"/>
    <w:multiLevelType w:val="hybridMultilevel"/>
    <w:tmpl w:val="FFFFFFFF"/>
    <w:lvl w:ilvl="0" w:tplc="B5285E72">
      <w:start w:val="1"/>
      <w:numFmt w:val="bullet"/>
      <w:lvlText w:val=""/>
      <w:lvlJc w:val="left"/>
      <w:pPr>
        <w:ind w:left="720" w:hanging="360"/>
      </w:pPr>
      <w:rPr>
        <w:rFonts w:ascii="Symbol" w:hAnsi="Symbol" w:hint="default"/>
      </w:rPr>
    </w:lvl>
    <w:lvl w:ilvl="1" w:tplc="C04C9DCA">
      <w:start w:val="1"/>
      <w:numFmt w:val="bullet"/>
      <w:lvlText w:val="o"/>
      <w:lvlJc w:val="left"/>
      <w:pPr>
        <w:ind w:left="1440" w:hanging="360"/>
      </w:pPr>
      <w:rPr>
        <w:rFonts w:ascii="Courier New" w:hAnsi="Courier New" w:hint="default"/>
      </w:rPr>
    </w:lvl>
    <w:lvl w:ilvl="2" w:tplc="BF84E45C">
      <w:start w:val="1"/>
      <w:numFmt w:val="bullet"/>
      <w:lvlText w:val=""/>
      <w:lvlJc w:val="left"/>
      <w:pPr>
        <w:ind w:left="2160" w:hanging="360"/>
      </w:pPr>
      <w:rPr>
        <w:rFonts w:ascii="Wingdings" w:hAnsi="Wingdings" w:hint="default"/>
      </w:rPr>
    </w:lvl>
    <w:lvl w:ilvl="3" w:tplc="3FF4EC82">
      <w:start w:val="1"/>
      <w:numFmt w:val="bullet"/>
      <w:lvlText w:val=""/>
      <w:lvlJc w:val="left"/>
      <w:pPr>
        <w:ind w:left="2880" w:hanging="360"/>
      </w:pPr>
      <w:rPr>
        <w:rFonts w:ascii="Symbol" w:hAnsi="Symbol" w:hint="default"/>
      </w:rPr>
    </w:lvl>
    <w:lvl w:ilvl="4" w:tplc="C55AA5BC">
      <w:start w:val="1"/>
      <w:numFmt w:val="bullet"/>
      <w:lvlText w:val="o"/>
      <w:lvlJc w:val="left"/>
      <w:pPr>
        <w:ind w:left="3600" w:hanging="360"/>
      </w:pPr>
      <w:rPr>
        <w:rFonts w:ascii="Courier New" w:hAnsi="Courier New" w:hint="default"/>
      </w:rPr>
    </w:lvl>
    <w:lvl w:ilvl="5" w:tplc="B2FCE78E">
      <w:start w:val="1"/>
      <w:numFmt w:val="bullet"/>
      <w:lvlText w:val=""/>
      <w:lvlJc w:val="left"/>
      <w:pPr>
        <w:ind w:left="4320" w:hanging="360"/>
      </w:pPr>
      <w:rPr>
        <w:rFonts w:ascii="Wingdings" w:hAnsi="Wingdings" w:hint="default"/>
      </w:rPr>
    </w:lvl>
    <w:lvl w:ilvl="6" w:tplc="E7D6B184">
      <w:start w:val="1"/>
      <w:numFmt w:val="bullet"/>
      <w:lvlText w:val=""/>
      <w:lvlJc w:val="left"/>
      <w:pPr>
        <w:ind w:left="5040" w:hanging="360"/>
      </w:pPr>
      <w:rPr>
        <w:rFonts w:ascii="Symbol" w:hAnsi="Symbol" w:hint="default"/>
      </w:rPr>
    </w:lvl>
    <w:lvl w:ilvl="7" w:tplc="9CB69A60">
      <w:start w:val="1"/>
      <w:numFmt w:val="bullet"/>
      <w:lvlText w:val="o"/>
      <w:lvlJc w:val="left"/>
      <w:pPr>
        <w:ind w:left="5760" w:hanging="360"/>
      </w:pPr>
      <w:rPr>
        <w:rFonts w:ascii="Courier New" w:hAnsi="Courier New" w:hint="default"/>
      </w:rPr>
    </w:lvl>
    <w:lvl w:ilvl="8" w:tplc="F9942610">
      <w:start w:val="1"/>
      <w:numFmt w:val="bullet"/>
      <w:lvlText w:val=""/>
      <w:lvlJc w:val="left"/>
      <w:pPr>
        <w:ind w:left="6480" w:hanging="360"/>
      </w:pPr>
      <w:rPr>
        <w:rFonts w:ascii="Wingdings" w:hAnsi="Wingdings" w:hint="default"/>
      </w:rPr>
    </w:lvl>
  </w:abstractNum>
  <w:abstractNum w:abstractNumId="13" w15:restartNumberingAfterBreak="0">
    <w:nsid w:val="6DF3ABE0"/>
    <w:multiLevelType w:val="hybridMultilevel"/>
    <w:tmpl w:val="FFFFFFFF"/>
    <w:lvl w:ilvl="0" w:tplc="353A4C96">
      <w:start w:val="1"/>
      <w:numFmt w:val="bullet"/>
      <w:lvlText w:val=""/>
      <w:lvlJc w:val="left"/>
      <w:pPr>
        <w:ind w:left="720" w:hanging="360"/>
      </w:pPr>
      <w:rPr>
        <w:rFonts w:ascii="Symbol" w:hAnsi="Symbol" w:hint="default"/>
      </w:rPr>
    </w:lvl>
    <w:lvl w:ilvl="1" w:tplc="A0AC84B4">
      <w:start w:val="1"/>
      <w:numFmt w:val="bullet"/>
      <w:lvlText w:val="o"/>
      <w:lvlJc w:val="left"/>
      <w:pPr>
        <w:ind w:left="1440" w:hanging="360"/>
      </w:pPr>
      <w:rPr>
        <w:rFonts w:ascii="Courier New" w:hAnsi="Courier New" w:hint="default"/>
      </w:rPr>
    </w:lvl>
    <w:lvl w:ilvl="2" w:tplc="8228D98C">
      <w:start w:val="1"/>
      <w:numFmt w:val="bullet"/>
      <w:lvlText w:val=""/>
      <w:lvlJc w:val="left"/>
      <w:pPr>
        <w:ind w:left="2160" w:hanging="360"/>
      </w:pPr>
      <w:rPr>
        <w:rFonts w:ascii="Wingdings" w:hAnsi="Wingdings" w:hint="default"/>
      </w:rPr>
    </w:lvl>
    <w:lvl w:ilvl="3" w:tplc="61D24F28">
      <w:start w:val="1"/>
      <w:numFmt w:val="bullet"/>
      <w:lvlText w:val=""/>
      <w:lvlJc w:val="left"/>
      <w:pPr>
        <w:ind w:left="2880" w:hanging="360"/>
      </w:pPr>
      <w:rPr>
        <w:rFonts w:ascii="Symbol" w:hAnsi="Symbol" w:hint="default"/>
      </w:rPr>
    </w:lvl>
    <w:lvl w:ilvl="4" w:tplc="207EFAE2">
      <w:start w:val="1"/>
      <w:numFmt w:val="bullet"/>
      <w:lvlText w:val="o"/>
      <w:lvlJc w:val="left"/>
      <w:pPr>
        <w:ind w:left="3600" w:hanging="360"/>
      </w:pPr>
      <w:rPr>
        <w:rFonts w:ascii="Courier New" w:hAnsi="Courier New" w:hint="default"/>
      </w:rPr>
    </w:lvl>
    <w:lvl w:ilvl="5" w:tplc="546877EC">
      <w:start w:val="1"/>
      <w:numFmt w:val="bullet"/>
      <w:lvlText w:val=""/>
      <w:lvlJc w:val="left"/>
      <w:pPr>
        <w:ind w:left="4320" w:hanging="360"/>
      </w:pPr>
      <w:rPr>
        <w:rFonts w:ascii="Wingdings" w:hAnsi="Wingdings" w:hint="default"/>
      </w:rPr>
    </w:lvl>
    <w:lvl w:ilvl="6" w:tplc="04522856">
      <w:start w:val="1"/>
      <w:numFmt w:val="bullet"/>
      <w:lvlText w:val=""/>
      <w:lvlJc w:val="left"/>
      <w:pPr>
        <w:ind w:left="5040" w:hanging="360"/>
      </w:pPr>
      <w:rPr>
        <w:rFonts w:ascii="Symbol" w:hAnsi="Symbol" w:hint="default"/>
      </w:rPr>
    </w:lvl>
    <w:lvl w:ilvl="7" w:tplc="E5EE6EA6">
      <w:start w:val="1"/>
      <w:numFmt w:val="bullet"/>
      <w:lvlText w:val="o"/>
      <w:lvlJc w:val="left"/>
      <w:pPr>
        <w:ind w:left="5760" w:hanging="360"/>
      </w:pPr>
      <w:rPr>
        <w:rFonts w:ascii="Courier New" w:hAnsi="Courier New" w:hint="default"/>
      </w:rPr>
    </w:lvl>
    <w:lvl w:ilvl="8" w:tplc="3086EFD8">
      <w:start w:val="1"/>
      <w:numFmt w:val="bullet"/>
      <w:lvlText w:val=""/>
      <w:lvlJc w:val="left"/>
      <w:pPr>
        <w:ind w:left="6480" w:hanging="360"/>
      </w:pPr>
      <w:rPr>
        <w:rFonts w:ascii="Wingdings" w:hAnsi="Wingdings" w:hint="default"/>
      </w:rPr>
    </w:lvl>
  </w:abstractNum>
  <w:abstractNum w:abstractNumId="14" w15:restartNumberingAfterBreak="0">
    <w:nsid w:val="70B28F19"/>
    <w:multiLevelType w:val="hybridMultilevel"/>
    <w:tmpl w:val="FFFFFFFF"/>
    <w:lvl w:ilvl="0" w:tplc="3CA278F8">
      <w:start w:val="1"/>
      <w:numFmt w:val="bullet"/>
      <w:lvlText w:val=""/>
      <w:lvlJc w:val="left"/>
      <w:pPr>
        <w:ind w:left="720" w:hanging="360"/>
      </w:pPr>
      <w:rPr>
        <w:rFonts w:ascii="Symbol" w:hAnsi="Symbol" w:hint="default"/>
      </w:rPr>
    </w:lvl>
    <w:lvl w:ilvl="1" w:tplc="5B94D570">
      <w:start w:val="1"/>
      <w:numFmt w:val="bullet"/>
      <w:lvlText w:val="o"/>
      <w:lvlJc w:val="left"/>
      <w:pPr>
        <w:ind w:left="1440" w:hanging="360"/>
      </w:pPr>
      <w:rPr>
        <w:rFonts w:ascii="Courier New" w:hAnsi="Courier New" w:hint="default"/>
      </w:rPr>
    </w:lvl>
    <w:lvl w:ilvl="2" w:tplc="AD30BC56">
      <w:start w:val="1"/>
      <w:numFmt w:val="bullet"/>
      <w:lvlText w:val=""/>
      <w:lvlJc w:val="left"/>
      <w:pPr>
        <w:ind w:left="2160" w:hanging="360"/>
      </w:pPr>
      <w:rPr>
        <w:rFonts w:ascii="Wingdings" w:hAnsi="Wingdings" w:hint="default"/>
      </w:rPr>
    </w:lvl>
    <w:lvl w:ilvl="3" w:tplc="BCFA3D8E">
      <w:start w:val="1"/>
      <w:numFmt w:val="bullet"/>
      <w:lvlText w:val=""/>
      <w:lvlJc w:val="left"/>
      <w:pPr>
        <w:ind w:left="2880" w:hanging="360"/>
      </w:pPr>
      <w:rPr>
        <w:rFonts w:ascii="Symbol" w:hAnsi="Symbol" w:hint="default"/>
      </w:rPr>
    </w:lvl>
    <w:lvl w:ilvl="4" w:tplc="F97EDA10">
      <w:start w:val="1"/>
      <w:numFmt w:val="bullet"/>
      <w:lvlText w:val="o"/>
      <w:lvlJc w:val="left"/>
      <w:pPr>
        <w:ind w:left="3600" w:hanging="360"/>
      </w:pPr>
      <w:rPr>
        <w:rFonts w:ascii="Courier New" w:hAnsi="Courier New" w:hint="default"/>
      </w:rPr>
    </w:lvl>
    <w:lvl w:ilvl="5" w:tplc="31CE012A">
      <w:start w:val="1"/>
      <w:numFmt w:val="bullet"/>
      <w:lvlText w:val=""/>
      <w:lvlJc w:val="left"/>
      <w:pPr>
        <w:ind w:left="4320" w:hanging="360"/>
      </w:pPr>
      <w:rPr>
        <w:rFonts w:ascii="Wingdings" w:hAnsi="Wingdings" w:hint="default"/>
      </w:rPr>
    </w:lvl>
    <w:lvl w:ilvl="6" w:tplc="F8046C74">
      <w:start w:val="1"/>
      <w:numFmt w:val="bullet"/>
      <w:lvlText w:val=""/>
      <w:lvlJc w:val="left"/>
      <w:pPr>
        <w:ind w:left="5040" w:hanging="360"/>
      </w:pPr>
      <w:rPr>
        <w:rFonts w:ascii="Symbol" w:hAnsi="Symbol" w:hint="default"/>
      </w:rPr>
    </w:lvl>
    <w:lvl w:ilvl="7" w:tplc="00B47C56">
      <w:start w:val="1"/>
      <w:numFmt w:val="bullet"/>
      <w:lvlText w:val="o"/>
      <w:lvlJc w:val="left"/>
      <w:pPr>
        <w:ind w:left="5760" w:hanging="360"/>
      </w:pPr>
      <w:rPr>
        <w:rFonts w:ascii="Courier New" w:hAnsi="Courier New" w:hint="default"/>
      </w:rPr>
    </w:lvl>
    <w:lvl w:ilvl="8" w:tplc="5E7C1C4C">
      <w:start w:val="1"/>
      <w:numFmt w:val="bullet"/>
      <w:lvlText w:val=""/>
      <w:lvlJc w:val="left"/>
      <w:pPr>
        <w:ind w:left="6480" w:hanging="360"/>
      </w:pPr>
      <w:rPr>
        <w:rFonts w:ascii="Wingdings" w:hAnsi="Wingdings" w:hint="default"/>
      </w:rPr>
    </w:lvl>
  </w:abstractNum>
  <w:abstractNum w:abstractNumId="15" w15:restartNumberingAfterBreak="0">
    <w:nsid w:val="748373EF"/>
    <w:multiLevelType w:val="hybridMultilevel"/>
    <w:tmpl w:val="FFFFFFFF"/>
    <w:lvl w:ilvl="0" w:tplc="BBFAF610">
      <w:start w:val="1"/>
      <w:numFmt w:val="bullet"/>
      <w:lvlText w:val=""/>
      <w:lvlJc w:val="left"/>
      <w:pPr>
        <w:ind w:left="720" w:hanging="360"/>
      </w:pPr>
      <w:rPr>
        <w:rFonts w:ascii="Symbol" w:hAnsi="Symbol" w:hint="default"/>
      </w:rPr>
    </w:lvl>
    <w:lvl w:ilvl="1" w:tplc="7F74174A">
      <w:start w:val="1"/>
      <w:numFmt w:val="bullet"/>
      <w:lvlText w:val="o"/>
      <w:lvlJc w:val="left"/>
      <w:pPr>
        <w:ind w:left="1440" w:hanging="360"/>
      </w:pPr>
      <w:rPr>
        <w:rFonts w:ascii="Courier New" w:hAnsi="Courier New" w:hint="default"/>
      </w:rPr>
    </w:lvl>
    <w:lvl w:ilvl="2" w:tplc="C32E4438">
      <w:start w:val="1"/>
      <w:numFmt w:val="bullet"/>
      <w:lvlText w:val=""/>
      <w:lvlJc w:val="left"/>
      <w:pPr>
        <w:ind w:left="2160" w:hanging="360"/>
      </w:pPr>
      <w:rPr>
        <w:rFonts w:ascii="Wingdings" w:hAnsi="Wingdings" w:hint="default"/>
      </w:rPr>
    </w:lvl>
    <w:lvl w:ilvl="3" w:tplc="96E41372">
      <w:start w:val="1"/>
      <w:numFmt w:val="bullet"/>
      <w:lvlText w:val=""/>
      <w:lvlJc w:val="left"/>
      <w:pPr>
        <w:ind w:left="2880" w:hanging="360"/>
      </w:pPr>
      <w:rPr>
        <w:rFonts w:ascii="Symbol" w:hAnsi="Symbol" w:hint="default"/>
      </w:rPr>
    </w:lvl>
    <w:lvl w:ilvl="4" w:tplc="515821FE">
      <w:start w:val="1"/>
      <w:numFmt w:val="bullet"/>
      <w:lvlText w:val="o"/>
      <w:lvlJc w:val="left"/>
      <w:pPr>
        <w:ind w:left="3600" w:hanging="360"/>
      </w:pPr>
      <w:rPr>
        <w:rFonts w:ascii="Courier New" w:hAnsi="Courier New" w:hint="default"/>
      </w:rPr>
    </w:lvl>
    <w:lvl w:ilvl="5" w:tplc="8B189A22">
      <w:start w:val="1"/>
      <w:numFmt w:val="bullet"/>
      <w:lvlText w:val=""/>
      <w:lvlJc w:val="left"/>
      <w:pPr>
        <w:ind w:left="4320" w:hanging="360"/>
      </w:pPr>
      <w:rPr>
        <w:rFonts w:ascii="Wingdings" w:hAnsi="Wingdings" w:hint="default"/>
      </w:rPr>
    </w:lvl>
    <w:lvl w:ilvl="6" w:tplc="84460C68">
      <w:start w:val="1"/>
      <w:numFmt w:val="bullet"/>
      <w:lvlText w:val=""/>
      <w:lvlJc w:val="left"/>
      <w:pPr>
        <w:ind w:left="5040" w:hanging="360"/>
      </w:pPr>
      <w:rPr>
        <w:rFonts w:ascii="Symbol" w:hAnsi="Symbol" w:hint="default"/>
      </w:rPr>
    </w:lvl>
    <w:lvl w:ilvl="7" w:tplc="42FC164C">
      <w:start w:val="1"/>
      <w:numFmt w:val="bullet"/>
      <w:lvlText w:val="o"/>
      <w:lvlJc w:val="left"/>
      <w:pPr>
        <w:ind w:left="5760" w:hanging="360"/>
      </w:pPr>
      <w:rPr>
        <w:rFonts w:ascii="Courier New" w:hAnsi="Courier New" w:hint="default"/>
      </w:rPr>
    </w:lvl>
    <w:lvl w:ilvl="8" w:tplc="BC940F52">
      <w:start w:val="1"/>
      <w:numFmt w:val="bullet"/>
      <w:lvlText w:val=""/>
      <w:lvlJc w:val="left"/>
      <w:pPr>
        <w:ind w:left="6480" w:hanging="360"/>
      </w:pPr>
      <w:rPr>
        <w:rFonts w:ascii="Wingdings" w:hAnsi="Wingdings" w:hint="default"/>
      </w:rPr>
    </w:lvl>
  </w:abstractNum>
  <w:num w:numId="1" w16cid:durableId="750080182">
    <w:abstractNumId w:val="14"/>
  </w:num>
  <w:num w:numId="2" w16cid:durableId="337391129">
    <w:abstractNumId w:val="6"/>
  </w:num>
  <w:num w:numId="3" w16cid:durableId="1812360843">
    <w:abstractNumId w:val="1"/>
  </w:num>
  <w:num w:numId="4" w16cid:durableId="1297640837">
    <w:abstractNumId w:val="4"/>
  </w:num>
  <w:num w:numId="5" w16cid:durableId="162398958">
    <w:abstractNumId w:val="0"/>
  </w:num>
  <w:num w:numId="6" w16cid:durableId="261114252">
    <w:abstractNumId w:val="5"/>
  </w:num>
  <w:num w:numId="7" w16cid:durableId="635372835">
    <w:abstractNumId w:val="3"/>
  </w:num>
  <w:num w:numId="8" w16cid:durableId="1354695583">
    <w:abstractNumId w:val="9"/>
  </w:num>
  <w:num w:numId="9" w16cid:durableId="2138253993">
    <w:abstractNumId w:val="2"/>
  </w:num>
  <w:num w:numId="10" w16cid:durableId="17590030">
    <w:abstractNumId w:val="11"/>
  </w:num>
  <w:num w:numId="11" w16cid:durableId="1926962497">
    <w:abstractNumId w:val="7"/>
  </w:num>
  <w:num w:numId="12" w16cid:durableId="920791837">
    <w:abstractNumId w:val="10"/>
  </w:num>
  <w:num w:numId="13" w16cid:durableId="482240126">
    <w:abstractNumId w:val="15"/>
  </w:num>
  <w:num w:numId="14" w16cid:durableId="1956866278">
    <w:abstractNumId w:val="13"/>
  </w:num>
  <w:num w:numId="15" w16cid:durableId="1599558411">
    <w:abstractNumId w:val="12"/>
  </w:num>
  <w:num w:numId="16" w16cid:durableId="1727214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oNotDisplayPageBoundari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3C26BE"/>
    <w:rsid w:val="0000536D"/>
    <w:rsid w:val="00093B92"/>
    <w:rsid w:val="000A57EA"/>
    <w:rsid w:val="000B2E50"/>
    <w:rsid w:val="000D65B3"/>
    <w:rsid w:val="00196AFF"/>
    <w:rsid w:val="002A7FEA"/>
    <w:rsid w:val="003046AE"/>
    <w:rsid w:val="00306349"/>
    <w:rsid w:val="003C2FFD"/>
    <w:rsid w:val="004116D7"/>
    <w:rsid w:val="004217F5"/>
    <w:rsid w:val="004279FB"/>
    <w:rsid w:val="00544FE8"/>
    <w:rsid w:val="005E6838"/>
    <w:rsid w:val="0060282E"/>
    <w:rsid w:val="006A5FA3"/>
    <w:rsid w:val="006F2D73"/>
    <w:rsid w:val="00721392"/>
    <w:rsid w:val="00790240"/>
    <w:rsid w:val="007974BC"/>
    <w:rsid w:val="007C0036"/>
    <w:rsid w:val="00833087"/>
    <w:rsid w:val="008470C7"/>
    <w:rsid w:val="0088291E"/>
    <w:rsid w:val="008AB9F6"/>
    <w:rsid w:val="00A676C2"/>
    <w:rsid w:val="00A848B2"/>
    <w:rsid w:val="00AB329A"/>
    <w:rsid w:val="00B21F5C"/>
    <w:rsid w:val="00B824A8"/>
    <w:rsid w:val="00BE406E"/>
    <w:rsid w:val="00C12D1E"/>
    <w:rsid w:val="00D07483"/>
    <w:rsid w:val="00D21723"/>
    <w:rsid w:val="00D716F5"/>
    <w:rsid w:val="00DB2DC5"/>
    <w:rsid w:val="00E69D62"/>
    <w:rsid w:val="00E93B7B"/>
    <w:rsid w:val="00EB7BF0"/>
    <w:rsid w:val="00EC06B5"/>
    <w:rsid w:val="00F20CF3"/>
    <w:rsid w:val="00F26E30"/>
    <w:rsid w:val="00F4418B"/>
    <w:rsid w:val="0122C513"/>
    <w:rsid w:val="013EBF23"/>
    <w:rsid w:val="015C2495"/>
    <w:rsid w:val="019FE81F"/>
    <w:rsid w:val="01A244FC"/>
    <w:rsid w:val="01DC8AEC"/>
    <w:rsid w:val="0291894D"/>
    <w:rsid w:val="034CE301"/>
    <w:rsid w:val="03769527"/>
    <w:rsid w:val="038923E8"/>
    <w:rsid w:val="041DB8DB"/>
    <w:rsid w:val="06D436CE"/>
    <w:rsid w:val="0710B112"/>
    <w:rsid w:val="07CC0387"/>
    <w:rsid w:val="0879FC1C"/>
    <w:rsid w:val="08D12F13"/>
    <w:rsid w:val="095AA536"/>
    <w:rsid w:val="095C92F0"/>
    <w:rsid w:val="0A175461"/>
    <w:rsid w:val="0A87ECCA"/>
    <w:rsid w:val="0AA722F5"/>
    <w:rsid w:val="0B524CFC"/>
    <w:rsid w:val="0BA0A683"/>
    <w:rsid w:val="0BFB0E4C"/>
    <w:rsid w:val="0C12AD44"/>
    <w:rsid w:val="0C4E12AF"/>
    <w:rsid w:val="0D6B1C8A"/>
    <w:rsid w:val="1076011F"/>
    <w:rsid w:val="1240C175"/>
    <w:rsid w:val="1246F572"/>
    <w:rsid w:val="12B7F367"/>
    <w:rsid w:val="12D91427"/>
    <w:rsid w:val="138EE98B"/>
    <w:rsid w:val="14EF8248"/>
    <w:rsid w:val="15251D32"/>
    <w:rsid w:val="16729781"/>
    <w:rsid w:val="16DFE0E5"/>
    <w:rsid w:val="17342488"/>
    <w:rsid w:val="17656141"/>
    <w:rsid w:val="17D3F0A3"/>
    <w:rsid w:val="17D8B8EA"/>
    <w:rsid w:val="192011AF"/>
    <w:rsid w:val="192A3B27"/>
    <w:rsid w:val="19D9A910"/>
    <w:rsid w:val="1A4413D6"/>
    <w:rsid w:val="1A7CAF5D"/>
    <w:rsid w:val="1BF34520"/>
    <w:rsid w:val="1C41CA20"/>
    <w:rsid w:val="1D3BD998"/>
    <w:rsid w:val="1D7E4677"/>
    <w:rsid w:val="1DD76EDC"/>
    <w:rsid w:val="1EB6A2A4"/>
    <w:rsid w:val="1EE7D7FD"/>
    <w:rsid w:val="1EF44B12"/>
    <w:rsid w:val="1F134293"/>
    <w:rsid w:val="1FB1401B"/>
    <w:rsid w:val="21233C6D"/>
    <w:rsid w:val="21A26A7E"/>
    <w:rsid w:val="21BC2983"/>
    <w:rsid w:val="22173745"/>
    <w:rsid w:val="234DB2B4"/>
    <w:rsid w:val="239F3E2D"/>
    <w:rsid w:val="23E36929"/>
    <w:rsid w:val="241A6487"/>
    <w:rsid w:val="2458C5AA"/>
    <w:rsid w:val="2597B1FB"/>
    <w:rsid w:val="25B6FD66"/>
    <w:rsid w:val="25C7373B"/>
    <w:rsid w:val="25E0881F"/>
    <w:rsid w:val="2681AB91"/>
    <w:rsid w:val="268D3D91"/>
    <w:rsid w:val="26B48FF7"/>
    <w:rsid w:val="2725F463"/>
    <w:rsid w:val="27463C57"/>
    <w:rsid w:val="280C406E"/>
    <w:rsid w:val="2823DAB9"/>
    <w:rsid w:val="2AAC713A"/>
    <w:rsid w:val="2ABC2BFF"/>
    <w:rsid w:val="2B698CD4"/>
    <w:rsid w:val="2C96AD95"/>
    <w:rsid w:val="2D77D9D9"/>
    <w:rsid w:val="2E04890B"/>
    <w:rsid w:val="2E161E60"/>
    <w:rsid w:val="2E1ED6BE"/>
    <w:rsid w:val="2E69A85B"/>
    <w:rsid w:val="2F80D4E4"/>
    <w:rsid w:val="2FD9BB32"/>
    <w:rsid w:val="30593C6A"/>
    <w:rsid w:val="32FE9EEC"/>
    <w:rsid w:val="336578FC"/>
    <w:rsid w:val="343B63FE"/>
    <w:rsid w:val="34B95EDA"/>
    <w:rsid w:val="36797CED"/>
    <w:rsid w:val="3753887F"/>
    <w:rsid w:val="37E56AA1"/>
    <w:rsid w:val="37EFEE5D"/>
    <w:rsid w:val="381CC4A5"/>
    <w:rsid w:val="38D5DAE5"/>
    <w:rsid w:val="39647DB6"/>
    <w:rsid w:val="3A45AC43"/>
    <w:rsid w:val="3A5805E0"/>
    <w:rsid w:val="3A9EB25F"/>
    <w:rsid w:val="3AB7D427"/>
    <w:rsid w:val="3C21ECCD"/>
    <w:rsid w:val="3C425B0E"/>
    <w:rsid w:val="3C6E22E4"/>
    <w:rsid w:val="3C920094"/>
    <w:rsid w:val="3CEC38BC"/>
    <w:rsid w:val="3D02975F"/>
    <w:rsid w:val="3D2082CD"/>
    <w:rsid w:val="3D429B27"/>
    <w:rsid w:val="3D42D115"/>
    <w:rsid w:val="3DFEE9F3"/>
    <w:rsid w:val="428C4085"/>
    <w:rsid w:val="42A72B26"/>
    <w:rsid w:val="432132DF"/>
    <w:rsid w:val="4335ED61"/>
    <w:rsid w:val="4346C6BF"/>
    <w:rsid w:val="43BEB674"/>
    <w:rsid w:val="43FFCD41"/>
    <w:rsid w:val="444D05C2"/>
    <w:rsid w:val="47CB172A"/>
    <w:rsid w:val="48C6C87B"/>
    <w:rsid w:val="490B3AA6"/>
    <w:rsid w:val="4912AC52"/>
    <w:rsid w:val="49A45082"/>
    <w:rsid w:val="49C4C6F4"/>
    <w:rsid w:val="4AD008A7"/>
    <w:rsid w:val="4B67F85D"/>
    <w:rsid w:val="4C7541D6"/>
    <w:rsid w:val="4CDF3B46"/>
    <w:rsid w:val="4DDFD6B2"/>
    <w:rsid w:val="4E7A69C1"/>
    <w:rsid w:val="4ED12A38"/>
    <w:rsid w:val="4F604A93"/>
    <w:rsid w:val="4F6351A2"/>
    <w:rsid w:val="4FA385C1"/>
    <w:rsid w:val="4FB3E6C4"/>
    <w:rsid w:val="50369F87"/>
    <w:rsid w:val="5078A100"/>
    <w:rsid w:val="50E5297E"/>
    <w:rsid w:val="511B4587"/>
    <w:rsid w:val="51339802"/>
    <w:rsid w:val="5135A2B5"/>
    <w:rsid w:val="51D973E0"/>
    <w:rsid w:val="5204A7A1"/>
    <w:rsid w:val="52162B54"/>
    <w:rsid w:val="533B8275"/>
    <w:rsid w:val="53973A6C"/>
    <w:rsid w:val="542C34B0"/>
    <w:rsid w:val="551EE74B"/>
    <w:rsid w:val="56B444D3"/>
    <w:rsid w:val="56FF7244"/>
    <w:rsid w:val="5764FE2F"/>
    <w:rsid w:val="57EEC85C"/>
    <w:rsid w:val="58E79972"/>
    <w:rsid w:val="5947C82F"/>
    <w:rsid w:val="5A08B61A"/>
    <w:rsid w:val="5A5FC4FC"/>
    <w:rsid w:val="5B3C26BE"/>
    <w:rsid w:val="5B4701CE"/>
    <w:rsid w:val="5B6DA0EE"/>
    <w:rsid w:val="5B7B8050"/>
    <w:rsid w:val="5BFA395E"/>
    <w:rsid w:val="5BFBB21A"/>
    <w:rsid w:val="5D09FC98"/>
    <w:rsid w:val="5E6D2E37"/>
    <w:rsid w:val="5E729722"/>
    <w:rsid w:val="5E7720C2"/>
    <w:rsid w:val="5F2E5F9F"/>
    <w:rsid w:val="5FC90ADA"/>
    <w:rsid w:val="601AB2A8"/>
    <w:rsid w:val="60382F1A"/>
    <w:rsid w:val="6072289B"/>
    <w:rsid w:val="6171823F"/>
    <w:rsid w:val="6360D256"/>
    <w:rsid w:val="6379EAB0"/>
    <w:rsid w:val="63A425F6"/>
    <w:rsid w:val="64EE3DDF"/>
    <w:rsid w:val="64F929D8"/>
    <w:rsid w:val="6554480E"/>
    <w:rsid w:val="6837BBBA"/>
    <w:rsid w:val="6848603B"/>
    <w:rsid w:val="69AD13C8"/>
    <w:rsid w:val="69CC15CC"/>
    <w:rsid w:val="69DFBB8C"/>
    <w:rsid w:val="6A304B3C"/>
    <w:rsid w:val="6B7BEF24"/>
    <w:rsid w:val="6BA3C1A2"/>
    <w:rsid w:val="6DABA757"/>
    <w:rsid w:val="6DCCCB49"/>
    <w:rsid w:val="6DF81284"/>
    <w:rsid w:val="7092BF10"/>
    <w:rsid w:val="70C34823"/>
    <w:rsid w:val="70C92046"/>
    <w:rsid w:val="711D5549"/>
    <w:rsid w:val="713ABE57"/>
    <w:rsid w:val="718184F1"/>
    <w:rsid w:val="720E70CA"/>
    <w:rsid w:val="721B2553"/>
    <w:rsid w:val="73359D4D"/>
    <w:rsid w:val="76B61D07"/>
    <w:rsid w:val="774C675E"/>
    <w:rsid w:val="77B9BFD0"/>
    <w:rsid w:val="77E9E955"/>
    <w:rsid w:val="77EBB584"/>
    <w:rsid w:val="781B17A3"/>
    <w:rsid w:val="78716B8D"/>
    <w:rsid w:val="78B53A8D"/>
    <w:rsid w:val="794CE2F0"/>
    <w:rsid w:val="79A2251C"/>
    <w:rsid w:val="79CF73E7"/>
    <w:rsid w:val="79D05BE6"/>
    <w:rsid w:val="7A6E5985"/>
    <w:rsid w:val="7B24B461"/>
    <w:rsid w:val="7B267310"/>
    <w:rsid w:val="7B333262"/>
    <w:rsid w:val="7B63393B"/>
    <w:rsid w:val="7BCF9E65"/>
    <w:rsid w:val="7C3381BB"/>
    <w:rsid w:val="7D07B096"/>
    <w:rsid w:val="7DD458F5"/>
    <w:rsid w:val="7E1CE427"/>
    <w:rsid w:val="7E8667FB"/>
    <w:rsid w:val="7EFC659F"/>
    <w:rsid w:val="7FA8599B"/>
    <w:rsid w:val="7FBE203F"/>
    <w:rsid w:val="7FC4C549"/>
    <w:rsid w:val="7FDE78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26BE"/>
  <w15:chartTrackingRefBased/>
  <w15:docId w15:val="{A3C797F1-810A-42D3-B72D-079E1E5B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379EAB0"/>
    <w:rPr>
      <w:lang w:val="nb-NO"/>
    </w:rPr>
  </w:style>
  <w:style w:type="paragraph" w:styleId="Heading1">
    <w:name w:val="heading 1"/>
    <w:basedOn w:val="Normal"/>
    <w:next w:val="Normal"/>
    <w:link w:val="Heading1Char"/>
    <w:uiPriority w:val="9"/>
    <w:qFormat/>
    <w:rsid w:val="6379E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6379E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6379E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5078A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6379E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379E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6379E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379EAB0"/>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379EAB0"/>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5078A100"/>
    <w:rPr>
      <w:rFonts w:asciiTheme="minorHAnsi" w:eastAsiaTheme="majorEastAsia" w:hAnsiTheme="minorHAnsi" w:cstheme="majorBidi"/>
      <w:i/>
      <w:iCs/>
      <w:noProof w:val="0"/>
      <w:color w:val="0F4761" w:themeColor="accent1" w:themeShade="BF"/>
      <w:sz w:val="24"/>
      <w:szCs w:val="24"/>
      <w:lang w:val="nb-NO"/>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6379EAB0"/>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5078A100"/>
    <w:rPr>
      <w:rFonts w:asciiTheme="minorHAnsi" w:eastAsiaTheme="majorEastAsia" w:hAnsiTheme="minorHAnsi" w:cstheme="majorBidi"/>
      <w:i/>
      <w:iCs/>
      <w:noProof w:val="0"/>
      <w:color w:val="595959" w:themeColor="text1" w:themeTint="A6"/>
      <w:sz w:val="24"/>
      <w:szCs w:val="24"/>
      <w:lang w:val="nb-NO"/>
    </w:rPr>
  </w:style>
  <w:style w:type="paragraph" w:styleId="Subtitle">
    <w:name w:val="Subtitle"/>
    <w:basedOn w:val="Normal"/>
    <w:next w:val="Normal"/>
    <w:link w:val="SubtitleChar"/>
    <w:uiPriority w:val="11"/>
    <w:qFormat/>
    <w:rsid w:val="5078A100"/>
    <w:rPr>
      <w:rFonts w:eastAsiaTheme="majorEastAsia" w:cstheme="majorBidi"/>
      <w:i/>
      <w:iCs/>
      <w:color w:val="595959" w:themeColor="text1" w:themeTint="A6"/>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6379EAB0"/>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6379E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379EAB0"/>
    <w:pPr>
      <w:ind w:left="720"/>
      <w:contextualSpacing/>
    </w:pPr>
  </w:style>
  <w:style w:type="paragraph" w:styleId="TOC1">
    <w:name w:val="toc 1"/>
    <w:basedOn w:val="Normal"/>
    <w:next w:val="Normal"/>
    <w:uiPriority w:val="39"/>
    <w:unhideWhenUsed/>
    <w:rsid w:val="6379EAB0"/>
    <w:pPr>
      <w:spacing w:after="100"/>
    </w:pPr>
  </w:style>
  <w:style w:type="paragraph" w:styleId="TOC2">
    <w:name w:val="toc 2"/>
    <w:basedOn w:val="Normal"/>
    <w:next w:val="Normal"/>
    <w:uiPriority w:val="39"/>
    <w:unhideWhenUsed/>
    <w:rsid w:val="6379EAB0"/>
    <w:pPr>
      <w:spacing w:after="100"/>
      <w:ind w:left="220"/>
    </w:pPr>
  </w:style>
  <w:style w:type="paragraph" w:styleId="TOC3">
    <w:name w:val="toc 3"/>
    <w:basedOn w:val="Normal"/>
    <w:next w:val="Normal"/>
    <w:uiPriority w:val="39"/>
    <w:unhideWhenUsed/>
    <w:rsid w:val="6379EAB0"/>
    <w:pPr>
      <w:spacing w:after="100"/>
      <w:ind w:left="440"/>
    </w:pPr>
  </w:style>
  <w:style w:type="paragraph" w:styleId="TOC4">
    <w:name w:val="toc 4"/>
    <w:basedOn w:val="Normal"/>
    <w:next w:val="Normal"/>
    <w:uiPriority w:val="39"/>
    <w:unhideWhenUsed/>
    <w:rsid w:val="6379EAB0"/>
    <w:pPr>
      <w:spacing w:after="100"/>
      <w:ind w:left="660"/>
    </w:pPr>
  </w:style>
  <w:style w:type="paragraph" w:styleId="TOC5">
    <w:name w:val="toc 5"/>
    <w:basedOn w:val="Normal"/>
    <w:next w:val="Normal"/>
    <w:uiPriority w:val="39"/>
    <w:unhideWhenUsed/>
    <w:rsid w:val="6379EAB0"/>
    <w:pPr>
      <w:spacing w:after="100"/>
      <w:ind w:left="880"/>
    </w:pPr>
  </w:style>
  <w:style w:type="paragraph" w:styleId="TOC6">
    <w:name w:val="toc 6"/>
    <w:basedOn w:val="Normal"/>
    <w:next w:val="Normal"/>
    <w:uiPriority w:val="39"/>
    <w:unhideWhenUsed/>
    <w:rsid w:val="6379EAB0"/>
    <w:pPr>
      <w:spacing w:after="100"/>
      <w:ind w:left="1100"/>
    </w:pPr>
  </w:style>
  <w:style w:type="paragraph" w:styleId="TOC7">
    <w:name w:val="toc 7"/>
    <w:basedOn w:val="Normal"/>
    <w:next w:val="Normal"/>
    <w:uiPriority w:val="39"/>
    <w:unhideWhenUsed/>
    <w:rsid w:val="6379EAB0"/>
    <w:pPr>
      <w:spacing w:after="100"/>
      <w:ind w:left="1320"/>
    </w:pPr>
  </w:style>
  <w:style w:type="paragraph" w:styleId="TOC8">
    <w:name w:val="toc 8"/>
    <w:basedOn w:val="Normal"/>
    <w:next w:val="Normal"/>
    <w:uiPriority w:val="39"/>
    <w:unhideWhenUsed/>
    <w:rsid w:val="6379EAB0"/>
    <w:pPr>
      <w:spacing w:after="100"/>
      <w:ind w:left="1540"/>
    </w:pPr>
  </w:style>
  <w:style w:type="paragraph" w:styleId="TOC9">
    <w:name w:val="toc 9"/>
    <w:basedOn w:val="Normal"/>
    <w:next w:val="Normal"/>
    <w:uiPriority w:val="39"/>
    <w:unhideWhenUsed/>
    <w:rsid w:val="6379EAB0"/>
    <w:pPr>
      <w:spacing w:after="100"/>
      <w:ind w:left="1760"/>
    </w:pPr>
  </w:style>
  <w:style w:type="paragraph" w:styleId="EndnoteText">
    <w:name w:val="endnote text"/>
    <w:basedOn w:val="Normal"/>
    <w:uiPriority w:val="99"/>
    <w:semiHidden/>
    <w:unhideWhenUsed/>
    <w:rsid w:val="6379EAB0"/>
    <w:pPr>
      <w:spacing w:after="0" w:line="240" w:lineRule="auto"/>
    </w:pPr>
    <w:rPr>
      <w:sz w:val="20"/>
      <w:szCs w:val="20"/>
    </w:rPr>
  </w:style>
  <w:style w:type="paragraph" w:styleId="Footer">
    <w:name w:val="footer"/>
    <w:basedOn w:val="Normal"/>
    <w:uiPriority w:val="99"/>
    <w:unhideWhenUsed/>
    <w:rsid w:val="6379EAB0"/>
    <w:pPr>
      <w:tabs>
        <w:tab w:val="center" w:pos="4680"/>
        <w:tab w:val="right" w:pos="9360"/>
      </w:tabs>
      <w:spacing w:after="0" w:line="240" w:lineRule="auto"/>
    </w:pPr>
  </w:style>
  <w:style w:type="paragraph" w:styleId="FootnoteText">
    <w:name w:val="footnote text"/>
    <w:basedOn w:val="Normal"/>
    <w:uiPriority w:val="99"/>
    <w:semiHidden/>
    <w:unhideWhenUsed/>
    <w:rsid w:val="6379EAB0"/>
    <w:pPr>
      <w:spacing w:after="0" w:line="240" w:lineRule="auto"/>
    </w:pPr>
    <w:rPr>
      <w:sz w:val="20"/>
      <w:szCs w:val="20"/>
    </w:rPr>
  </w:style>
  <w:style w:type="paragraph" w:styleId="Header">
    <w:name w:val="header"/>
    <w:basedOn w:val="Normal"/>
    <w:uiPriority w:val="99"/>
    <w:unhideWhenUsed/>
    <w:rsid w:val="6379EAB0"/>
    <w:pPr>
      <w:tabs>
        <w:tab w:val="center" w:pos="4680"/>
        <w:tab w:val="right" w:pos="9360"/>
      </w:tabs>
      <w:spacing w:after="0" w:line="240" w:lineRule="auto"/>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88291E"/>
    <w:rPr>
      <w:color w:val="96607D" w:themeColor="followedHyperlink"/>
      <w:u w:val="single"/>
    </w:rPr>
  </w:style>
  <w:style w:type="character" w:styleId="UnresolvedMention">
    <w:name w:val="Unresolved Mention"/>
    <w:basedOn w:val="DefaultParagraphFont"/>
    <w:uiPriority w:val="99"/>
    <w:semiHidden/>
    <w:unhideWhenUsed/>
    <w:rsid w:val="00421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ro.com/app/board/uXjVLS2BKs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1T07:43:25.854"/>
    </inkml:context>
    <inkml:brush xml:id="br0">
      <inkml:brushProperty name="width" value="0.035" units="cm"/>
      <inkml:brushProperty name="height" value="0.035" units="cm"/>
    </inkml:brush>
  </inkml:definitions>
  <inkml:trace contextRef="#ctx0" brushRef="#br0">188 1295 17204,'-20'14'-913,"-9"5"-624,-49 25 0,70-40 1473,0 0-1,0-1 0,-17 5 1,25-8 56,-1 0 0,1 0 0,-1 0 1,1 0-1,-1 0 0,1 0 0,-1 0 1,1 0-1,-1-1 0,1 1 0,-1 0 1,1 0-1,0-1 0,-1 1 0,1 0 1,-1-1-1,1 1 0,0 0 0,-1-1 0,1 1 1,0 0-1,-1-1 0,1 1 0,0-1 1,0 1-1,0-1 0,-1 1 0,1 0 1,0-1-1,0 1 0,0-1 0,0 1 1,0-1-1,0 1 0,0-1 0,0 0 0,0-24-229,0 17 170,4-38-48,1 1 0,2-1 0,2 1 0,23-66 1,82-167-817,-33 104 366,46-101 434,-78 154 282,10-22 218,-56 135-348,1 1 1,0 0-1,0 0 0,0 0 0,1 1 0,6-8 0,-11 14-5,1 0 0,-1 0 1,0 0-1,0 0 0,0 0 0,0 0 0,0 0 0,0 0 0,0 0 0,0 0 0,0 0 0,1-1 0,-1 1 0,0 0 0,0 0 0,0 0 1,0 0-1,0 0 0,0 0 0,0 0 0,0 0 0,0-1 0,0 1 0,0 0 0,0 0 0,0 0 0,0 0 0,0 0 0,0 0 0,0-1 1,0 1-1,0 0 0,0 0 0,0 0 0,0 0 0,0 0 0,0 0 0,0 0 0,0 0 0,-1-1 0,1 1 0,0 0 0,0 0 0,-6-1 123,-9 3-187,-3 9-41,-23 21 0,36-27 27,0 1-1,0 0 0,-6 10 0,6-8 50,3-5-61,1-1 1,0 0-1,-1 0 0,1 0 0,0 1 0,1-1 0,-1 1 0,0-1 0,0 5 0,1-6-120,0 0 0,0 0 0,0 0 1,0 0-1,0 0 0,0 0 0,0 0 0,1 0 0,-1 0 1,0 0-1,1 0 0,-1 0 0,0 0 0,1-1 0,-1 1 0,1 0 1,0 0-1,-1 0 0,1-1 0,0 1 0,-1 0 0,1-1 1,0 1-1,0-1 0,-1 1 0,1-1 0,0 1 0,0-1 0,1 1 1,8 3-1066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1212</Words>
  <Characters>6913</Characters>
  <Application>Microsoft Office Word</Application>
  <DocSecurity>4</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Solvåg Løvold</dc:creator>
  <cp:keywords/>
  <dc:description/>
  <cp:lastModifiedBy>Dennis Solvåg Løvold</cp:lastModifiedBy>
  <cp:revision>3</cp:revision>
  <cp:lastPrinted>2024-11-22T18:30:00Z</cp:lastPrinted>
  <dcterms:created xsi:type="dcterms:W3CDTF">2024-11-22T18:30:00Z</dcterms:created>
  <dcterms:modified xsi:type="dcterms:W3CDTF">2024-11-22T09:30:00Z</dcterms:modified>
</cp:coreProperties>
</file>