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2.png" ContentType="image/png"/>
  <Override PartName="/word/media/rId25.jpg" ContentType="image/jpeg"/>
  <Override PartName="/word/media/rId23.png" ContentType="image/png"/>
  <Override PartName="/word/media/rId24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Diskuter</w:t>
      </w:r>
      <w:r>
        <w:t xml:space="preserve"> </w:t>
      </w:r>
      <w:r>
        <w:t xml:space="preserve">Bergens</w:t>
      </w:r>
      <w:r>
        <w:t xml:space="preserve"> </w:t>
      </w:r>
      <w:r>
        <w:t xml:space="preserve">fremtid</w:t>
      </w:r>
    </w:p>
    <w:p>
      <w:pPr>
        <w:pStyle w:val="FirstParagraph"/>
      </w:pPr>
      <w:r>
        <w:t xml:space="preserve">Kjære</w:t>
      </w:r>
      <w:r>
        <w:t xml:space="preserve"> </w:t>
      </w:r>
      <w:r>
        <w:rPr>
          <w:b/>
        </w:rPr>
        <w:t xml:space="preserve">fornavn</w:t>
      </w:r>
      <w:r>
        <w:t xml:space="preserve"> </w:t>
      </w:r>
      <w:r>
        <w:rPr>
          <w:b/>
        </w:rPr>
        <w:t xml:space="preserve">etternavn</w:t>
      </w:r>
    </w:p>
    <w:p>
      <w:pPr>
        <w:pStyle w:val="BodyText"/>
      </w:pPr>
      <w:r>
        <w:t xml:space="preserve">Vi minner om at Bergen kommune ønsker å invitere deg med i et forskningsprosjekt der vi vil ha innbyggerne mer involvert i politiske prosesser.</w:t>
      </w:r>
      <w:r>
        <w:t xml:space="preserve"> </w:t>
      </w:r>
      <w:r>
        <w:t xml:space="preserve">Studien er et samarbeid mellom Bergen kommune, Norwegian Research Centre (NORCE), Universitetet i Bergen og Stanford University i USA.</w:t>
      </w:r>
      <w:r>
        <w:t xml:space="preserve"> </w:t>
      </w:r>
      <w:r>
        <w:t xml:space="preserve">Vi oppfordrer deg til å melde deg på undersøkelsen dersom du ikke allerede har gjort det.</w:t>
      </w:r>
    </w:p>
    <w:p>
      <w:pPr>
        <w:pStyle w:val="BodyText"/>
      </w:pPr>
      <w:r>
        <w:t xml:space="preserve">Saker som spørreundersøkelsen dreier seg i hovedsak om:</w:t>
      </w:r>
    </w:p>
    <w:p>
      <w:pPr>
        <w:pStyle w:val="SourceCode"/>
        <w:numPr>
          <w:numId w:val="1001"/>
          <w:ilvl w:val="0"/>
        </w:numPr>
      </w:pPr>
      <w:r>
        <w:rPr>
          <w:rStyle w:val="VerbatimChar"/>
        </w:rPr>
        <w:t xml:space="preserve">       Fornyingen av havneområdet Dokken i Bergen sentrum. </w:t>
      </w:r>
    </w:p>
    <w:p>
      <w:pPr>
        <w:pStyle w:val="SourceCode"/>
        <w:numPr>
          <w:numId w:val="1001"/>
          <w:ilvl w:val="0"/>
        </w:numPr>
      </w:pPr>
      <w:r>
        <w:rPr>
          <w:rStyle w:val="VerbatimChar"/>
        </w:rPr>
        <w:t xml:space="preserve">       Utvikling av bilfrie soner i bydelene.</w:t>
      </w:r>
    </w:p>
    <w:p>
      <w:pPr>
        <w:pStyle w:val="FirstParagraph"/>
      </w:pPr>
      <w:r>
        <w:t xml:space="preserve">Gå inn på denne nettsiden for å registrere deg:</w:t>
      </w:r>
      <w:r>
        <w:t xml:space="preserve"> </w:t>
      </w:r>
      <w:hyperlink r:id="rId20">
        <w:r>
          <w:rPr>
            <w:rStyle w:val="Hyperlink"/>
          </w:rPr>
          <w:t xml:space="preserve">https://nettskjema.no/a/200896</w:t>
        </w:r>
      </w:hyperlink>
      <w:r>
        <w:t xml:space="preserve"> </w:t>
      </w:r>
      <w:r>
        <w:t xml:space="preserve">Når du har registrert deg vil du senere få en epost med lenke til spørreundersøkelsen.</w:t>
      </w:r>
      <w:r>
        <w:t xml:space="preserve"> </w:t>
      </w:r>
      <w:r>
        <w:t xml:space="preserve">Obs: I påmeldingen er det viktig at du oppgir</w:t>
      </w:r>
      <w:r>
        <w:t xml:space="preserve"> </w:t>
      </w:r>
      <w:r>
        <w:rPr>
          <w:i/>
        </w:rPr>
        <w:t xml:space="preserve">dette nummeret, som er ditt referansenummer:</w:t>
      </w:r>
      <w:r>
        <w:t xml:space="preserve"> </w:t>
      </w:r>
      <w:r>
        <w:rPr>
          <w:b/>
        </w:rPr>
        <w:t xml:space="preserve">ID</w:t>
      </w:r>
    </w:p>
    <w:p>
      <w:pPr>
        <w:pStyle w:val="BodyText"/>
      </w:pPr>
      <w:r>
        <w:t xml:space="preserve">Dersom du allerede har registrert deg eller ikke ønsker å delta kan du se bort fra denne påminnelsen.</w:t>
      </w:r>
      <w:r>
        <w:t xml:space="preserve"> </w:t>
      </w:r>
      <w:r>
        <w:t xml:space="preserve">Ved spørsmål kan du kontakte faglig leder Sveinung Arnesen på epost</w:t>
      </w:r>
      <w:r>
        <w:t xml:space="preserve"> </w:t>
      </w:r>
      <w:hyperlink r:id="rId21">
        <w:r>
          <w:rPr>
            <w:rStyle w:val="Hyperlink"/>
          </w:rPr>
          <w:t xml:space="preserve">sarn@norceresearch.no</w:t>
        </w:r>
      </w:hyperlink>
      <w:r>
        <w:t xml:space="preserve">.</w:t>
      </w:r>
    </w:p>
    <w:p>
      <w:pPr>
        <w:pStyle w:val="BodyText"/>
      </w:pPr>
      <w:r>
        <w:t xml:space="preserve">Med vennlig hilsen</w:t>
      </w:r>
    </w:p>
    <w:p>
      <w:pPr>
        <w:pStyle w:val="BodyText"/>
      </w:pPr>
      <w:r>
        <w:t xml:space="preserve">Ingrid Helgøy</w:t>
      </w:r>
    </w:p>
    <w:p>
      <w:pPr>
        <w:pStyle w:val="BodyText"/>
      </w:pPr>
      <w:r>
        <w:drawing>
          <wp:inline>
            <wp:extent cx="560506" cy="76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g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06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998851" cy="2857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NORCE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1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71500" cy="571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UiB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2686538" cy="19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DD_Stanford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538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363A" w:rsidRPr="00127B28" w:rsidSect="004C363A">
      <w:footerReference w:type="default" r:id="rId10"/>
      <w:headerReference w:type="first" r:id="rId9"/>
      <w:footerReference w:type="first" r:id="rId11"/>
      <w:pgSz w:w="11906" w:h="16838"/>
      <w:pgMar w:top="2544" w:right="1440" w:bottom="1985" w:left="1428" w:header="708" w:footer="754" w:gutter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48F1" w14:textId="77777777" w:rsidR="00017A69" w:rsidRPr="00017A69" w:rsidRDefault="00017A69" w:rsidP="00017A69">
    <w:pPr>
      <w:pStyle w:val="Footer"/>
      <w:spacing w:after="120"/>
      <w:rPr>
        <w:color w:val="360DAF" w:themeColor="accent1"/>
        <w:sz w:val="18"/>
        <w:szCs w:val="18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E7CD9" w14:textId="77777777" w:rsidR="004C363A" w:rsidRPr="00017A69" w:rsidRDefault="004C363A" w:rsidP="004C363A">
    <w:pPr>
      <w:pStyle w:val="Footer"/>
      <w:spacing w:after="150"/>
      <w:rPr>
        <w:color w:val="360DAF" w:themeColor="accent1"/>
        <w:sz w:val="18"/>
        <w:szCs w:val="18"/>
        <w:lang w:val="en-GB"/>
      </w:rPr>
    </w:pPr>
    <w:r w:rsidRPr="00017A69">
      <w:rPr>
        <w:color w:val="360DAF" w:themeColor="accent1"/>
        <w:sz w:val="18"/>
        <w:szCs w:val="18"/>
        <w:lang w:val="en-GB"/>
      </w:rPr>
      <w:t xml:space="preserve">NORCE Norwegian Research Centre AS, </w:t>
    </w:r>
    <w:proofErr w:type="spellStart"/>
    <w:r w:rsidRPr="005F5C41">
      <w:rPr>
        <w:color w:val="360DAF" w:themeColor="accent1"/>
        <w:sz w:val="18"/>
        <w:szCs w:val="18"/>
        <w:lang w:val="en-US"/>
      </w:rPr>
      <w:t>Postboks</w:t>
    </w:r>
    <w:proofErr w:type="spellEnd"/>
    <w:r w:rsidRPr="00017A69">
      <w:rPr>
        <w:color w:val="360DAF" w:themeColor="accent1"/>
        <w:sz w:val="18"/>
        <w:szCs w:val="18"/>
        <w:lang w:val="en-GB"/>
      </w:rPr>
      <w:t xml:space="preserve"> 22 </w:t>
    </w:r>
    <w:proofErr w:type="spellStart"/>
    <w:r w:rsidRPr="00017A69">
      <w:rPr>
        <w:color w:val="360DAF" w:themeColor="accent1"/>
        <w:sz w:val="18"/>
        <w:szCs w:val="18"/>
        <w:lang w:val="en-GB"/>
      </w:rPr>
      <w:t>Nygårdstangen</w:t>
    </w:r>
    <w:proofErr w:type="spellEnd"/>
    <w:r w:rsidRPr="00017A69">
      <w:rPr>
        <w:color w:val="360DAF" w:themeColor="accent1"/>
        <w:sz w:val="18"/>
        <w:szCs w:val="18"/>
        <w:lang w:val="en-GB"/>
      </w:rPr>
      <w:t>, 5838 Bergen, Norway</w:t>
    </w:r>
  </w:p>
  <w:p w14:paraId="4A487A8E" w14:textId="77777777" w:rsidR="004C363A" w:rsidRPr="004C363A" w:rsidRDefault="004C363A" w:rsidP="004C363A">
    <w:pPr>
      <w:pStyle w:val="Footer"/>
      <w:spacing w:after="120"/>
      <w:rPr>
        <w:color w:val="360DAF" w:themeColor="accent1"/>
        <w:sz w:val="18"/>
        <w:szCs w:val="18"/>
        <w:lang w:val="en-GB"/>
      </w:rPr>
    </w:pPr>
    <w:r w:rsidRPr="00017A69">
      <w:rPr>
        <w:smallCaps/>
        <w:color w:val="1CADB2"/>
        <w:sz w:val="18"/>
        <w:szCs w:val="18"/>
        <w:lang w:val="en-GB"/>
      </w:rPr>
      <w:t>e-</w:t>
    </w:r>
    <w:proofErr w:type="gramStart"/>
    <w:r w:rsidR="005930AB">
      <w:rPr>
        <w:smallCaps/>
        <w:color w:val="1CADB2"/>
        <w:sz w:val="18"/>
        <w:szCs w:val="18"/>
        <w:lang w:val="en-GB"/>
      </w:rPr>
      <w:t>post</w:t>
    </w:r>
    <w:r w:rsidRPr="00017A69">
      <w:rPr>
        <w:caps/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post@norceresearch.no</w:t>
    </w:r>
    <w:proofErr w:type="gramEnd"/>
    <w:r w:rsidRPr="00017A69">
      <w:rPr>
        <w:color w:val="360DAF" w:themeColor="accent1"/>
        <w:sz w:val="18"/>
        <w:szCs w:val="18"/>
        <w:lang w:val="en-GB"/>
      </w:rPr>
      <w:t xml:space="preserve">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 </w:t>
    </w:r>
    <w:r w:rsidRPr="00017A69">
      <w:rPr>
        <w:smallCaps/>
        <w:color w:val="1CADB2"/>
        <w:sz w:val="18"/>
        <w:szCs w:val="18"/>
        <w:lang w:val="en-GB"/>
      </w:rPr>
      <w:t>web</w:t>
    </w:r>
    <w:r w:rsidRPr="00017A69">
      <w:rPr>
        <w:color w:val="360DAF" w:themeColor="accent1"/>
        <w:sz w:val="18"/>
        <w:szCs w:val="18"/>
        <w:lang w:val="en-GB"/>
      </w:rPr>
      <w:t xml:space="preserve">  norceresearch.no  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smallCaps/>
        <w:color w:val="1CADB2"/>
        <w:sz w:val="18"/>
        <w:szCs w:val="18"/>
        <w:lang w:val="en-GB"/>
      </w:rPr>
      <w:t>tel.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+47 56 10 70 00     </w:t>
    </w:r>
    <w:r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 </w:t>
    </w:r>
    <w:r w:rsidR="005930AB">
      <w:rPr>
        <w:smallCaps/>
        <w:color w:val="1CADB2"/>
        <w:sz w:val="18"/>
        <w:szCs w:val="18"/>
      </w:rPr>
      <w:t>org.n</w:t>
    </w:r>
    <w:r w:rsidR="005930AB" w:rsidRPr="00017A69">
      <w:rPr>
        <w:smallCaps/>
        <w:color w:val="1CADB2"/>
        <w:sz w:val="18"/>
        <w:szCs w:val="18"/>
      </w:rPr>
      <w:t>o</w:t>
    </w:r>
    <w:r w:rsidRPr="00017A69">
      <w:rPr>
        <w:smallCaps/>
        <w:color w:val="1CADB2"/>
        <w:sz w:val="18"/>
        <w:szCs w:val="18"/>
        <w:lang w:val="en-GB"/>
      </w:rPr>
      <w:t>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919 408</w:t>
    </w:r>
    <w:r>
      <w:rPr>
        <w:color w:val="360DAF" w:themeColor="accent1"/>
        <w:sz w:val="18"/>
        <w:szCs w:val="18"/>
        <w:lang w:val="en-GB"/>
      </w:rPr>
      <w:t> </w:t>
    </w:r>
    <w:r w:rsidRPr="00017A69">
      <w:rPr>
        <w:color w:val="360DAF" w:themeColor="accent1"/>
        <w:sz w:val="18"/>
        <w:szCs w:val="18"/>
        <w:lang w:val="en-GB"/>
      </w:rPr>
      <w:t>049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DC532" w14:textId="77777777" w:rsidR="004C363A" w:rsidRDefault="004C363A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2A85D7" wp14:editId="345D438D">
          <wp:simplePos x="0" y="0"/>
          <wp:positionH relativeFrom="margin">
            <wp:align>right</wp:align>
          </wp:positionH>
          <wp:positionV relativeFrom="page">
            <wp:posOffset>662305</wp:posOffset>
          </wp:positionV>
          <wp:extent cx="1699200" cy="471600"/>
          <wp:effectExtent l="0" t="0" r="0" b="5080"/>
          <wp:wrapNone/>
          <wp:docPr id="1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2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AA34218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249"/>
    <w:pPr>
      <w:spacing w:after="2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63A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/>
      <w:color w:val="1CADB2"/>
      <w:sz w:val="30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249"/>
  </w:style>
  <w:style w:type="paragraph" w:styleId="Footer">
    <w:name w:val="footer"/>
    <w:basedOn w:val="Normal"/>
    <w:link w:val="Foot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249"/>
  </w:style>
  <w:style w:type="character" w:customStyle="1" w:styleId="Heading1Char">
    <w:name w:val="Heading 1 Char"/>
    <w:basedOn w:val="DefaultParagraphFont"/>
    <w:link w:val="Heading1"/>
    <w:uiPriority w:val="9"/>
    <w:rsid w:val="004C363A"/>
    <w:rPr>
      <w:rFonts w:asciiTheme="majorHAnsi" w:eastAsiaTheme="majorEastAsia" w:hAnsiTheme="majorHAnsi" w:cstheme="majorBidi"/>
      <w:color w:val="1CADB2"/>
      <w:sz w:val="30"/>
      <w:szCs w:val="44"/>
    </w:rPr>
  </w:style>
  <w:style w:type="table" w:styleId="TableGrid">
    <w:name w:val="Table Grid"/>
    <w:basedOn w:val="TableNormal"/>
    <w:uiPriority w:val="39"/>
    <w:rsid w:val="00152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545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85"/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85"/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styleId="Hyperlink">
    <w:name w:val="Hyperlink"/>
    <w:basedOn w:val="DefaultParagraphFont"/>
    <w:semiHidden/>
    <w:unhideWhenUsed/>
    <w:rsid w:val="005A4A85"/>
    <w:rPr>
      <w:color w:val="360DAF" w:themeColor="accent1"/>
    </w:rPr>
  </w:style>
  <w:style w:type="paragraph" w:styleId="BodyText">
    <w:name w:val="Body Text"/>
    <w:basedOn w:val="Normal"/>
    <w:link w:val="BodyTextChar"/>
    <w:semiHidden/>
    <w:unhideWhenUsed/>
    <w:qFormat/>
    <w:rsid w:val="005A4A85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A4A85"/>
    <w:rPr>
      <w:sz w:val="24"/>
      <w:szCs w:val="24"/>
      <w:lang w:val="en-US"/>
    </w:rPr>
  </w:style>
  <w:style w:type="paragraph" w:styleId="Title">
    <w:name w:val="Title"/>
    <w:basedOn w:val="Normal"/>
    <w:next w:val="BodyText"/>
    <w:link w:val="TitleChar"/>
    <w:qFormat/>
    <w:rsid w:val="005A4A85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5A4A85"/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paragraph" w:customStyle="1" w:styleId="FirstParagraph">
    <w:name w:val="First Paragraph"/>
    <w:basedOn w:val="BodyText"/>
    <w:next w:val="BodyText"/>
    <w:qFormat/>
    <w:rsid w:val="005A4A85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Type="http://schemas.openxmlformats.org/officeDocument/2006/relationships/image" Id="rId22" Target="media/rId22.png" /><Relationship Type="http://schemas.openxmlformats.org/officeDocument/2006/relationships/image" Id="rId25" Target="media/rId25.jp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hyperlink" Id="rId20" Target="https://nettskjema.no/a/200896" TargetMode="External" /><Relationship Type="http://schemas.openxmlformats.org/officeDocument/2006/relationships/hyperlink" Id="rId21" Target="mailto:sarn@norceresearch.n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nettskjema.no/a/200896" TargetMode="External" /><Relationship Type="http://schemas.openxmlformats.org/officeDocument/2006/relationships/hyperlink" Id="rId21" Target="mailto:sarn@norceresearch.no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NOR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60DAF"/>
      </a:accent1>
      <a:accent2>
        <a:srgbClr val="5FFF95"/>
      </a:accent2>
      <a:accent3>
        <a:srgbClr val="40ADA5"/>
      </a:accent3>
      <a:accent4>
        <a:srgbClr val="FCDBD5"/>
      </a:accent4>
      <a:accent5>
        <a:srgbClr val="060456"/>
      </a:accent5>
      <a:accent6>
        <a:srgbClr val="F55755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Diskuter Bergens fremtid</dc:title>
  <dc:creator/>
  <cp:keywords/>
  <dcterms:created xsi:type="dcterms:W3CDTF">2021-05-26T19:26:41Z</dcterms:created>
  <dcterms:modified xsi:type="dcterms:W3CDTF">2021-05-26T19:26:41Z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