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E6AF3" w:rsidRPr="00BD73C0" w:rsidRDefault="00000000">
      <w:pPr>
        <w:pStyle w:val="Titre"/>
        <w:jc w:val="center"/>
      </w:pPr>
      <w:bookmarkStart w:id="0" w:name="_cwuvn3ny1gac"/>
      <w:bookmarkEnd w:id="0"/>
      <w:r w:rsidRPr="00BD73C0">
        <w:t>Rapport d’intervention</w:t>
      </w:r>
    </w:p>
    <w:p w:rsidR="005E6AF3" w:rsidRPr="00BD73C0" w:rsidRDefault="005E6AF3">
      <w:pPr>
        <w:pStyle w:val="Standard"/>
      </w:pPr>
    </w:p>
    <w:p w:rsidR="005E6AF3" w:rsidRPr="00BD73C0" w:rsidRDefault="002B5530">
      <w:pPr>
        <w:pStyle w:val="Sous-titre"/>
        <w:jc w:val="center"/>
      </w:pPr>
      <w:bookmarkStart w:id="1" w:name="_x2q7u333p8ft"/>
      <w:bookmarkEnd w:id="1"/>
      <w:r>
        <w:t>Nina CARDUCCI</w:t>
      </w:r>
    </w:p>
    <w:p w:rsidR="005E6AF3" w:rsidRPr="00BD73C0" w:rsidRDefault="005E6AF3">
      <w:pPr>
        <w:pStyle w:val="Standard"/>
        <w:jc w:val="center"/>
        <w:rPr>
          <w:i/>
        </w:rPr>
      </w:pPr>
    </w:p>
    <w:p w:rsidR="005E6AF3" w:rsidRPr="00BD73C0" w:rsidRDefault="005E6AF3">
      <w:pPr>
        <w:pStyle w:val="Standard"/>
      </w:pPr>
    </w:p>
    <w:p w:rsidR="005534C8" w:rsidRDefault="00000000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r w:rsidRPr="00BD73C0">
        <w:fldChar w:fldCharType="begin"/>
      </w:r>
      <w:r w:rsidRPr="00BD73C0">
        <w:instrText xml:space="preserve"> TOC \o "1-9" \u \h </w:instrText>
      </w:r>
      <w:r w:rsidRPr="00BD73C0">
        <w:fldChar w:fldCharType="separate"/>
      </w:r>
      <w:hyperlink w:anchor="_Toc153136308" w:history="1">
        <w:r w:rsidR="005534C8" w:rsidRPr="00945F7F">
          <w:rPr>
            <w:rStyle w:val="Lienhypertexte"/>
            <w:noProof/>
          </w:rPr>
          <w:t>I - Score Lighthouse</w:t>
        </w:r>
        <w:r w:rsidR="005534C8">
          <w:rPr>
            <w:noProof/>
          </w:rPr>
          <w:tab/>
        </w:r>
        <w:r w:rsidR="005534C8">
          <w:rPr>
            <w:noProof/>
          </w:rPr>
          <w:fldChar w:fldCharType="begin"/>
        </w:r>
        <w:r w:rsidR="005534C8">
          <w:rPr>
            <w:noProof/>
          </w:rPr>
          <w:instrText xml:space="preserve"> PAGEREF _Toc153136308 \h </w:instrText>
        </w:r>
        <w:r w:rsidR="005534C8">
          <w:rPr>
            <w:noProof/>
          </w:rPr>
        </w:r>
        <w:r w:rsidR="005534C8">
          <w:rPr>
            <w:noProof/>
          </w:rPr>
          <w:fldChar w:fldCharType="separate"/>
        </w:r>
        <w:r w:rsidR="005534C8">
          <w:rPr>
            <w:noProof/>
          </w:rPr>
          <w:t>2</w:t>
        </w:r>
        <w:r w:rsidR="005534C8"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09" w:history="1">
        <w:r w:rsidRPr="00945F7F">
          <w:rPr>
            <w:rStyle w:val="Lienhypertexte"/>
            <w:noProof/>
          </w:rPr>
          <w:t>Score Lighthouse avant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_Toc153136309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0" w:history="1">
        <w:r w:rsidRPr="00945F7F">
          <w:rPr>
            <w:rStyle w:val="Lienhypertexte"/>
            <w:noProof/>
          </w:rPr>
          <w:t>Score Lighthouse après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1" w:history="1">
        <w:r w:rsidRPr="00945F7F">
          <w:rPr>
            <w:rStyle w:val="Lienhypertexte"/>
            <w:noProof/>
          </w:rPr>
          <w:t>II - Détails des optimisations et interventions effectuées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2" w:history="1">
        <w:r w:rsidRPr="00945F7F">
          <w:rPr>
            <w:rStyle w:val="Lienhypertexte"/>
            <w:noProof/>
          </w:rPr>
          <w:t>1 - Les images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3" w:history="1">
        <w:r w:rsidRPr="00945F7F">
          <w:rPr>
            <w:rStyle w:val="Lienhypertexte"/>
            <w:noProof/>
          </w:rPr>
          <w:t>2 -CSS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4" w:history="1">
        <w:r w:rsidRPr="00945F7F">
          <w:rPr>
            <w:rStyle w:val="Lienhypertexte"/>
            <w:noProof/>
          </w:rPr>
          <w:t>III - Accessibilité du site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5" w:history="1">
        <w:r w:rsidRPr="00945F7F">
          <w:rPr>
            <w:rStyle w:val="Lienhypertexte"/>
            <w:noProof/>
          </w:rPr>
          <w:t>Accessibilité avant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6" w:history="1">
        <w:r w:rsidRPr="00945F7F">
          <w:rPr>
            <w:rStyle w:val="Lienhypertexte"/>
            <w:noProof/>
          </w:rPr>
          <w:t>Accessibilité après optimisation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_Toc153136316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4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7" w:history="1">
        <w:r w:rsidRPr="00945F7F">
          <w:rPr>
            <w:rStyle w:val="Lienhypertexte"/>
            <w:noProof/>
          </w:rPr>
          <w:t>Modifications effectuées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_Toc153136317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8" w:history="1">
        <w:r w:rsidRPr="00945F7F">
          <w:rPr>
            <w:rStyle w:val="Lienhypertexte"/>
            <w:noProof/>
          </w:rPr>
          <w:t>IV - Détails de réalisations additionnelles à la demande du client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_Toc153136318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19" w:history="1">
        <w:r w:rsidRPr="00945F7F">
          <w:rPr>
            <w:rStyle w:val="Lienhypertexte"/>
            <w:noProof/>
          </w:rPr>
          <w:t>1 – Référencement local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_Toc153136319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5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20" w:history="1">
        <w:r w:rsidRPr="00945F7F">
          <w:rPr>
            <w:rStyle w:val="Lienhypertexte"/>
            <w:noProof/>
          </w:rPr>
          <w:t>2 – Footer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_Toc153136320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21" w:history="1">
        <w:r w:rsidRPr="00945F7F">
          <w:rPr>
            <w:rStyle w:val="Lienhypertexte"/>
            <w:noProof/>
          </w:rPr>
          <w:t>3 – Référencement global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_Toc153136321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22" w:history="1">
        <w:r w:rsidRPr="00945F7F">
          <w:rPr>
            <w:rStyle w:val="Lienhypertexte"/>
            <w:noProof/>
          </w:rPr>
          <w:t>3 – Réseaux sociaux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_Toc153136322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6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23" w:history="1">
        <w:r w:rsidRPr="00945F7F">
          <w:rPr>
            <w:rStyle w:val="Lienhypertexte"/>
            <w:noProof/>
          </w:rPr>
          <w:t>V - Cahier de recette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_Toc153136323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1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24" w:history="1">
        <w:r w:rsidRPr="00945F7F">
          <w:rPr>
            <w:rStyle w:val="Lienhypertexte"/>
            <w:noProof/>
          </w:rPr>
          <w:t>Annexe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_Toc153136324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534C8" w:rsidRDefault="005534C8">
      <w:pPr>
        <w:pStyle w:val="TM2"/>
        <w:tabs>
          <w:tab w:val="right" w:leader="dot" w:pos="9016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eastAsia="fr-FR" w:bidi="ar-SA"/>
          <w14:ligatures w14:val="standardContextual"/>
        </w:rPr>
      </w:pPr>
      <w:hyperlink w:anchor="_Toc153136325" w:history="1">
        <w:r w:rsidRPr="00945F7F">
          <w:rPr>
            <w:rStyle w:val="Lienhypertexte"/>
            <w:noProof/>
          </w:rPr>
          <w:t>Rapport complet de l’audit Lighthouse</w:t>
        </w:r>
        <w:r>
          <w:rPr>
            <w:noProof/>
          </w:rP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PAGEREF _Toc153136325 \h </w:instrText>
        </w:r>
        <w:r>
          <w:rPr>
            <w:noProof/>
          </w:rPr>
        </w:r>
        <w:r>
          <w:rPr>
            <w:noProof/>
          </w:rPr>
          <w:fldChar w:fldCharType="separate"/>
        </w:r>
        <w:r>
          <w:rPr>
            <w:noProof/>
          </w:rPr>
          <w:t>7</w:t>
        </w:r>
        <w:r>
          <w:rPr>
            <w:noProof/>
          </w:rPr>
          <w:fldChar w:fldCharType="end"/>
        </w:r>
      </w:hyperlink>
    </w:p>
    <w:p w:rsidR="005E6AF3" w:rsidRPr="00BD73C0" w:rsidRDefault="00000000">
      <w:pPr>
        <w:pStyle w:val="Standard"/>
        <w:rPr>
          <w:i/>
        </w:rPr>
      </w:pPr>
      <w:r w:rsidRPr="00BD73C0">
        <w:fldChar w:fldCharType="end"/>
      </w:r>
    </w:p>
    <w:p w:rsidR="005E6AF3" w:rsidRPr="00BD73C0" w:rsidRDefault="005E6AF3">
      <w:pPr>
        <w:pStyle w:val="Standard"/>
        <w:rPr>
          <w:i/>
        </w:rPr>
      </w:pPr>
    </w:p>
    <w:p w:rsidR="005E6AF3" w:rsidRPr="00BD73C0" w:rsidRDefault="005E6AF3">
      <w:pPr>
        <w:pStyle w:val="Standard"/>
        <w:rPr>
          <w:i/>
        </w:rPr>
      </w:pPr>
    </w:p>
    <w:p w:rsidR="005E6AF3" w:rsidRPr="00BD73C0" w:rsidRDefault="005E6AF3">
      <w:pPr>
        <w:pStyle w:val="Standard"/>
        <w:rPr>
          <w:i/>
        </w:rPr>
      </w:pPr>
    </w:p>
    <w:p w:rsidR="005E6AF3" w:rsidRPr="00BD73C0" w:rsidRDefault="005E6AF3">
      <w:pPr>
        <w:pStyle w:val="Standard"/>
        <w:rPr>
          <w:i/>
        </w:rPr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000000">
      <w:pPr>
        <w:pStyle w:val="Titre1"/>
      </w:pPr>
      <w:bookmarkStart w:id="2" w:name="_n8jvrnml41oj"/>
      <w:bookmarkStart w:id="3" w:name="_Toc153136308"/>
      <w:bookmarkEnd w:id="2"/>
      <w:r w:rsidRPr="00BD73C0">
        <w:t xml:space="preserve">I - Score </w:t>
      </w:r>
      <w:proofErr w:type="spellStart"/>
      <w:r w:rsidRPr="00BD73C0">
        <w:t>Lighthouse</w:t>
      </w:r>
      <w:bookmarkEnd w:id="3"/>
      <w:proofErr w:type="spellEnd"/>
    </w:p>
    <w:p w:rsidR="005E6AF3" w:rsidRDefault="00000000" w:rsidP="00613010">
      <w:pPr>
        <w:pStyle w:val="Titre2"/>
      </w:pPr>
      <w:bookmarkStart w:id="4" w:name="_pqxxvr9fkvmb"/>
      <w:bookmarkStart w:id="5" w:name="_Toc153136309"/>
      <w:bookmarkEnd w:id="4"/>
      <w:r w:rsidRPr="00BD73C0">
        <w:t xml:space="preserve">Score </w:t>
      </w:r>
      <w:proofErr w:type="spellStart"/>
      <w:r w:rsidRPr="00BD73C0">
        <w:t>Lighthouse</w:t>
      </w:r>
      <w:proofErr w:type="spellEnd"/>
      <w:r w:rsidRPr="00BD73C0">
        <w:t xml:space="preserve"> avant optimisation</w:t>
      </w:r>
      <w:bookmarkEnd w:id="5"/>
    </w:p>
    <w:p w:rsidR="00613010" w:rsidRPr="00613010" w:rsidRDefault="00613010" w:rsidP="00613010">
      <w:pPr>
        <w:pStyle w:val="Standard"/>
      </w:pPr>
    </w:p>
    <w:p w:rsidR="005E6AF3" w:rsidRDefault="00613010" w:rsidP="00613010">
      <w:r>
        <w:t xml:space="preserve">Ci-dessous les scores </w:t>
      </w:r>
      <w:proofErr w:type="spellStart"/>
      <w:r>
        <w:t>Lightouse</w:t>
      </w:r>
      <w:proofErr w:type="spellEnd"/>
      <w:r>
        <w:t xml:space="preserve"> avant optimisation</w:t>
      </w:r>
    </w:p>
    <w:p w:rsidR="00613010" w:rsidRDefault="00613010">
      <w:pPr>
        <w:pStyle w:val="Standard"/>
      </w:pP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613010" w:rsidTr="00613010">
        <w:trPr>
          <w:jc w:val="center"/>
        </w:trPr>
        <w:tc>
          <w:tcPr>
            <w:tcW w:w="9016" w:type="dxa"/>
          </w:tcPr>
          <w:p w:rsidR="00613010" w:rsidRDefault="00613010" w:rsidP="00613010">
            <w:pPr>
              <w:pStyle w:val="Standard"/>
              <w:jc w:val="center"/>
            </w:pPr>
            <w:r w:rsidRPr="00613010">
              <w:drawing>
                <wp:inline distT="0" distB="0" distL="0" distR="0" wp14:anchorId="62F82EA5" wp14:editId="66226D85">
                  <wp:extent cx="5731510" cy="1597660"/>
                  <wp:effectExtent l="0" t="0" r="0" b="2540"/>
                  <wp:docPr id="1140478976" name="Image 11404789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7097214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13010" w:rsidTr="00613010">
        <w:trPr>
          <w:jc w:val="center"/>
        </w:trPr>
        <w:tc>
          <w:tcPr>
            <w:tcW w:w="9016" w:type="dxa"/>
          </w:tcPr>
          <w:p w:rsidR="00613010" w:rsidRDefault="00613010" w:rsidP="00613010">
            <w:pPr>
              <w:pStyle w:val="Standard"/>
              <w:jc w:val="center"/>
            </w:pPr>
            <w:r>
              <w:t>Version Desktop</w:t>
            </w:r>
          </w:p>
        </w:tc>
      </w:tr>
    </w:tbl>
    <w:p w:rsidR="00613010" w:rsidRDefault="00613010">
      <w:pPr>
        <w:pStyle w:val="Standard"/>
      </w:pPr>
    </w:p>
    <w:p w:rsidR="00613010" w:rsidRDefault="00613010">
      <w:pPr>
        <w:pStyle w:val="Standard"/>
      </w:pPr>
    </w:p>
    <w:p w:rsidR="00613010" w:rsidRDefault="00613010">
      <w:pPr>
        <w:pStyle w:val="Standard"/>
      </w:pPr>
      <w:r>
        <w:t>On remarque une très faible performance</w:t>
      </w:r>
      <w:r w:rsidR="00BF58EF">
        <w:t xml:space="preserve"> dans tous les domaines (sauf bonnes pratique).</w:t>
      </w:r>
      <w:r w:rsidR="00D900BB">
        <w:t xml:space="preserve"> L’analyse a été réalisée seulement en version Desktop. Le site n’est pas optimisé sur </w:t>
      </w:r>
      <w:proofErr w:type="gramStart"/>
      <w:r w:rsidR="00D900BB">
        <w:t>un format responsive</w:t>
      </w:r>
      <w:proofErr w:type="gramEnd"/>
      <w:r w:rsidR="00D900BB">
        <w:t>.</w:t>
      </w:r>
    </w:p>
    <w:p w:rsidR="008E2DE4" w:rsidRDefault="008E2DE4">
      <w:pPr>
        <w:pStyle w:val="Standard"/>
      </w:pPr>
    </w:p>
    <w:p w:rsidR="00D900BB" w:rsidRPr="00BD73C0" w:rsidRDefault="00D900BB">
      <w:pPr>
        <w:pStyle w:val="Standard"/>
      </w:pPr>
      <w:r>
        <w:t xml:space="preserve">Piste d’amélioration : </w:t>
      </w:r>
      <w:r w:rsidR="008E2DE4">
        <w:t>adapter le site à tous les types de médias.</w:t>
      </w:r>
    </w:p>
    <w:p w:rsidR="005E6AF3" w:rsidRPr="00BD73C0" w:rsidRDefault="00000000">
      <w:pPr>
        <w:pStyle w:val="Titre2"/>
      </w:pPr>
      <w:bookmarkStart w:id="6" w:name="_2639sr7sbrhx"/>
      <w:bookmarkStart w:id="7" w:name="_Toc153136310"/>
      <w:bookmarkEnd w:id="6"/>
      <w:r w:rsidRPr="00BD73C0">
        <w:t xml:space="preserve">Score </w:t>
      </w:r>
      <w:proofErr w:type="spellStart"/>
      <w:r w:rsidRPr="00BD73C0">
        <w:t>Lighthouse</w:t>
      </w:r>
      <w:proofErr w:type="spellEnd"/>
      <w:r w:rsidRPr="00BD73C0">
        <w:t xml:space="preserve"> après optimisation</w:t>
      </w:r>
      <w:bookmarkEnd w:id="7"/>
    </w:p>
    <w:p w:rsidR="007E171C" w:rsidRDefault="007E171C" w:rsidP="007E171C">
      <w:r>
        <w:t xml:space="preserve">Ci-dessous les scores </w:t>
      </w:r>
      <w:proofErr w:type="spellStart"/>
      <w:r>
        <w:t>Lightouse</w:t>
      </w:r>
      <w:proofErr w:type="spellEnd"/>
      <w:r>
        <w:t xml:space="preserve"> </w:t>
      </w:r>
      <w:r>
        <w:t>après</w:t>
      </w:r>
      <w:r>
        <w:t xml:space="preserve"> optimisation</w:t>
      </w:r>
      <w:r w:rsidR="00907F87">
        <w:t> :</w:t>
      </w:r>
    </w:p>
    <w:p w:rsidR="007E171C" w:rsidRDefault="007E171C" w:rsidP="007E171C"/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26"/>
      </w:tblGrid>
      <w:tr w:rsidR="007E171C" w:rsidTr="00363C68">
        <w:tc>
          <w:tcPr>
            <w:tcW w:w="9016" w:type="dxa"/>
          </w:tcPr>
          <w:p w:rsidR="007E171C" w:rsidRDefault="00363C68">
            <w:pPr>
              <w:pStyle w:val="Standard"/>
            </w:pPr>
            <w:r w:rsidRPr="00363C68">
              <w:lastRenderedPageBreak/>
              <w:drawing>
                <wp:inline distT="0" distB="0" distL="0" distR="0" wp14:anchorId="533DD931" wp14:editId="3EF7FD99">
                  <wp:extent cx="5731510" cy="1597660"/>
                  <wp:effectExtent l="0" t="0" r="0" b="2540"/>
                  <wp:docPr id="167131388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131388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15976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171C" w:rsidTr="00363C68">
        <w:tc>
          <w:tcPr>
            <w:tcW w:w="9016" w:type="dxa"/>
          </w:tcPr>
          <w:p w:rsidR="007E171C" w:rsidRDefault="00363C68" w:rsidP="00363C68">
            <w:pPr>
              <w:pStyle w:val="Standard"/>
              <w:jc w:val="center"/>
            </w:pPr>
            <w:r>
              <w:t>Version Desktop</w:t>
            </w:r>
          </w:p>
        </w:tc>
      </w:tr>
    </w:tbl>
    <w:p w:rsidR="007E171C" w:rsidRDefault="007E171C">
      <w:pPr>
        <w:pStyle w:val="Standard"/>
      </w:pPr>
    </w:p>
    <w:p w:rsidR="007E171C" w:rsidRDefault="007E171C">
      <w:pPr>
        <w:pStyle w:val="Standard"/>
      </w:pPr>
    </w:p>
    <w:p w:rsidR="007E171C" w:rsidRPr="00BD73C0" w:rsidRDefault="00D900BB">
      <w:pPr>
        <w:pStyle w:val="Standard"/>
      </w:pPr>
      <w:r>
        <w:t>Après optimisation, le site s’affiche rapidement et sans erreurs.</w:t>
      </w:r>
    </w:p>
    <w:p w:rsidR="005E6AF3" w:rsidRPr="00BD73C0" w:rsidRDefault="00000000">
      <w:pPr>
        <w:pStyle w:val="Titre1"/>
      </w:pPr>
      <w:bookmarkStart w:id="8" w:name="_75j88ale97cb"/>
      <w:bookmarkStart w:id="9" w:name="_Toc153136311"/>
      <w:bookmarkEnd w:id="8"/>
      <w:r w:rsidRPr="00BD73C0">
        <w:t>II - Détails des optimisations et interventions effectuées</w:t>
      </w:r>
      <w:bookmarkEnd w:id="9"/>
    </w:p>
    <w:p w:rsidR="005E6AF3" w:rsidRPr="00BD73C0" w:rsidRDefault="00000000">
      <w:pPr>
        <w:pStyle w:val="Titre2"/>
      </w:pPr>
      <w:bookmarkStart w:id="10" w:name="_uxfyskso5n4s"/>
      <w:bookmarkStart w:id="11" w:name="_Toc153136312"/>
      <w:bookmarkEnd w:id="10"/>
      <w:r w:rsidRPr="00BD73C0">
        <w:t>1 - Les images</w:t>
      </w:r>
      <w:bookmarkEnd w:id="11"/>
    </w:p>
    <w:p w:rsidR="005E6AF3" w:rsidRPr="00BD73C0" w:rsidRDefault="00000000">
      <w:pPr>
        <w:pStyle w:val="Standard"/>
      </w:pPr>
      <w:r w:rsidRPr="00BD73C0">
        <w:t xml:space="preserve">Le projet comporte originellement </w:t>
      </w:r>
      <w:r w:rsidR="00C41FFC">
        <w:rPr>
          <w:i/>
        </w:rPr>
        <w:t xml:space="preserve">15 </w:t>
      </w:r>
      <w:r w:rsidRPr="00BD73C0">
        <w:t xml:space="preserve">images pour un poids total de </w:t>
      </w:r>
      <w:r w:rsidR="00C41FFC">
        <w:rPr>
          <w:i/>
        </w:rPr>
        <w:t>22.7</w:t>
      </w:r>
      <w:r w:rsidRPr="00BD73C0">
        <w:rPr>
          <w:i/>
        </w:rPr>
        <w:t> </w:t>
      </w:r>
      <w:r w:rsidRPr="00BD73C0">
        <w:t>MB. Nous avons effectué les modifications suivantes aux images :</w:t>
      </w:r>
    </w:p>
    <w:p w:rsidR="005E6AF3" w:rsidRDefault="00C41FFC" w:rsidP="00C41FFC">
      <w:pPr>
        <w:pStyle w:val="Standard"/>
        <w:numPr>
          <w:ilvl w:val="0"/>
          <w:numId w:val="2"/>
        </w:numPr>
      </w:pPr>
      <w:r>
        <w:t>Redimensionnement (</w:t>
      </w:r>
      <w:proofErr w:type="spellStart"/>
      <w:r>
        <w:t>ImageMagick</w:t>
      </w:r>
      <w:proofErr w:type="spellEnd"/>
      <w:r>
        <w:t>) des images à leur dimensions de rendu sur la page web ;</w:t>
      </w:r>
    </w:p>
    <w:p w:rsidR="00C41FFC" w:rsidRDefault="00C41FFC" w:rsidP="00C41FFC">
      <w:pPr>
        <w:pStyle w:val="Standard"/>
        <w:numPr>
          <w:ilvl w:val="0"/>
          <w:numId w:val="2"/>
        </w:numPr>
      </w:pPr>
      <w:r>
        <w:t>Légère baisse de la qualité pour l’adapter au support web ;</w:t>
      </w:r>
    </w:p>
    <w:p w:rsidR="00C41FFC" w:rsidRPr="00BD73C0" w:rsidRDefault="00C41FFC" w:rsidP="00C41FFC">
      <w:pPr>
        <w:pStyle w:val="Standard"/>
        <w:numPr>
          <w:ilvl w:val="0"/>
          <w:numId w:val="2"/>
        </w:numPr>
      </w:pPr>
      <w:r>
        <w:t xml:space="preserve">Conversion des images au format </w:t>
      </w:r>
      <w:proofErr w:type="spellStart"/>
      <w:r>
        <w:t>webP</w:t>
      </w:r>
      <w:proofErr w:type="spellEnd"/>
      <w:r>
        <w:t xml:space="preserve"> (automatisé via un script </w:t>
      </w:r>
      <w:proofErr w:type="spellStart"/>
      <w:r>
        <w:t>bash</w:t>
      </w:r>
      <w:proofErr w:type="spellEnd"/>
      <w:r>
        <w:t>), format adapté au contenu web</w:t>
      </w:r>
    </w:p>
    <w:p w:rsidR="005E6AF3" w:rsidRPr="00BD73C0" w:rsidRDefault="005E6AF3" w:rsidP="00C41FFC">
      <w:pPr>
        <w:pStyle w:val="Standard"/>
        <w:ind w:left="360"/>
      </w:pPr>
    </w:p>
    <w:p w:rsidR="005E6AF3" w:rsidRPr="00BD73C0" w:rsidRDefault="00000000">
      <w:pPr>
        <w:pStyle w:val="Standard"/>
      </w:pPr>
      <w:r w:rsidRPr="00BD73C0">
        <w:t xml:space="preserve">Après les modifications, le poids total des images est de </w:t>
      </w:r>
      <w:r w:rsidR="00C41FFC">
        <w:rPr>
          <w:i/>
        </w:rPr>
        <w:t>3.3</w:t>
      </w:r>
      <w:r w:rsidRPr="00BD73C0">
        <w:rPr>
          <w:i/>
        </w:rPr>
        <w:t> </w:t>
      </w:r>
      <w:r w:rsidRPr="00BD73C0">
        <w:t xml:space="preserve">MB, soit un gain de </w:t>
      </w:r>
      <w:r w:rsidR="00C41FFC">
        <w:rPr>
          <w:i/>
        </w:rPr>
        <w:t>86</w:t>
      </w:r>
      <w:r w:rsidRPr="00BD73C0">
        <w:rPr>
          <w:i/>
        </w:rPr>
        <w:t> </w:t>
      </w:r>
      <w:r w:rsidRPr="00BD73C0">
        <w:t>%.</w:t>
      </w:r>
    </w:p>
    <w:p w:rsidR="005E6AF3" w:rsidRDefault="00000000">
      <w:pPr>
        <w:pStyle w:val="Titre2"/>
      </w:pPr>
      <w:bookmarkStart w:id="12" w:name="_xkbpxkl6umhk"/>
      <w:bookmarkStart w:id="13" w:name="_Toc153136313"/>
      <w:bookmarkEnd w:id="12"/>
      <w:r w:rsidRPr="00BD73C0">
        <w:t>2 -</w:t>
      </w:r>
      <w:r w:rsidR="00D92797">
        <w:t>CSS</w:t>
      </w:r>
      <w:bookmarkEnd w:id="13"/>
    </w:p>
    <w:p w:rsidR="00D92797" w:rsidRPr="00D92797" w:rsidRDefault="00D92797" w:rsidP="00D92797">
      <w:pPr>
        <w:pStyle w:val="Standard"/>
      </w:pPr>
      <w:r>
        <w:t>Ajout d’un max-</w:t>
      </w:r>
      <w:proofErr w:type="spellStart"/>
      <w:r>
        <w:t>height</w:t>
      </w:r>
      <w:proofErr w:type="spellEnd"/>
      <w:r>
        <w:t xml:space="preserve"> et max-</w:t>
      </w:r>
      <w:proofErr w:type="spellStart"/>
      <w:r>
        <w:t>width</w:t>
      </w:r>
      <w:proofErr w:type="spellEnd"/>
      <w:r>
        <w:t>, dans le fichier CSS, pour adapter le contenu à l’image.</w:t>
      </w:r>
    </w:p>
    <w:p w:rsidR="005E6AF3" w:rsidRPr="00BD73C0" w:rsidRDefault="00000000">
      <w:pPr>
        <w:pStyle w:val="Titre1"/>
      </w:pPr>
      <w:bookmarkStart w:id="14" w:name="_r7gkf09frlj5"/>
      <w:bookmarkStart w:id="15" w:name="_Toc153136314"/>
      <w:bookmarkEnd w:id="14"/>
      <w:r w:rsidRPr="00BD73C0">
        <w:t>III - Accessibilité du site</w:t>
      </w:r>
      <w:bookmarkEnd w:id="15"/>
    </w:p>
    <w:p w:rsidR="005E6AF3" w:rsidRDefault="00000000">
      <w:pPr>
        <w:pStyle w:val="Titre2"/>
      </w:pPr>
      <w:bookmarkStart w:id="16" w:name="_7ogy2vnaiig1"/>
      <w:bookmarkStart w:id="17" w:name="_Toc153136315"/>
      <w:bookmarkEnd w:id="16"/>
      <w:r w:rsidRPr="00BD73C0">
        <w:t>Accessibilité avant optimisation</w:t>
      </w:r>
      <w:bookmarkEnd w:id="17"/>
    </w:p>
    <w:p w:rsidR="008D4FD8" w:rsidRPr="008D4FD8" w:rsidRDefault="008D4FD8" w:rsidP="008D4FD8">
      <w:pPr>
        <w:pStyle w:val="Standard"/>
      </w:pPr>
    </w:p>
    <w:p w:rsidR="008D4FD8" w:rsidRPr="00BD73C0" w:rsidRDefault="008D4FD8" w:rsidP="008D4FD8">
      <w:pPr>
        <w:pStyle w:val="Standard"/>
        <w:jc w:val="center"/>
      </w:pPr>
      <w:r w:rsidRPr="008D4FD8">
        <w:lastRenderedPageBreak/>
        <w:drawing>
          <wp:inline distT="0" distB="0" distL="0" distR="0" wp14:anchorId="40EA9E10" wp14:editId="411FC949">
            <wp:extent cx="2028385" cy="3377045"/>
            <wp:effectExtent l="0" t="0" r="3810" b="1270"/>
            <wp:docPr id="556513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513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37493" cy="3558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F3" w:rsidRPr="00BD73C0" w:rsidRDefault="005E6AF3">
      <w:pPr>
        <w:pStyle w:val="Standard"/>
      </w:pPr>
    </w:p>
    <w:p w:rsidR="005E6AF3" w:rsidRPr="00BD73C0" w:rsidRDefault="00000000">
      <w:pPr>
        <w:pStyle w:val="Titre2"/>
      </w:pPr>
      <w:bookmarkStart w:id="18" w:name="_ps60efz3wq9e"/>
      <w:bookmarkStart w:id="19" w:name="_Toc153136316"/>
      <w:bookmarkEnd w:id="18"/>
      <w:r w:rsidRPr="00BD73C0">
        <w:t>Accessibilité après optimisation</w:t>
      </w:r>
      <w:bookmarkEnd w:id="19"/>
    </w:p>
    <w:p w:rsidR="005E6AF3" w:rsidRDefault="005E6AF3">
      <w:pPr>
        <w:pStyle w:val="Standard"/>
        <w:rPr>
          <w:i/>
        </w:rPr>
      </w:pPr>
    </w:p>
    <w:p w:rsidR="008D4FD8" w:rsidRDefault="008D4FD8">
      <w:pPr>
        <w:pStyle w:val="Standard"/>
        <w:rPr>
          <w:i/>
        </w:rPr>
      </w:pPr>
    </w:p>
    <w:p w:rsidR="008D4FD8" w:rsidRPr="00BD73C0" w:rsidRDefault="008D4FD8" w:rsidP="008D4FD8">
      <w:pPr>
        <w:pStyle w:val="Standard"/>
        <w:jc w:val="center"/>
      </w:pPr>
      <w:r w:rsidRPr="008D4FD8">
        <w:drawing>
          <wp:inline distT="0" distB="0" distL="0" distR="0" wp14:anchorId="7A5C4696" wp14:editId="275EC561">
            <wp:extent cx="2022346" cy="3657432"/>
            <wp:effectExtent l="0" t="0" r="0" b="635"/>
            <wp:docPr id="1304983905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98390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67772" cy="3739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6AF3" w:rsidRPr="00BD73C0" w:rsidRDefault="005E6AF3">
      <w:pPr>
        <w:pStyle w:val="Standard"/>
      </w:pPr>
    </w:p>
    <w:p w:rsidR="005E6AF3" w:rsidRPr="00BD73C0" w:rsidRDefault="00000000">
      <w:pPr>
        <w:pStyle w:val="Titre2"/>
      </w:pPr>
      <w:bookmarkStart w:id="20" w:name="_2un6chr8bug1"/>
      <w:bookmarkStart w:id="21" w:name="_Toc153136317"/>
      <w:bookmarkEnd w:id="20"/>
      <w:r w:rsidRPr="00BD73C0">
        <w:lastRenderedPageBreak/>
        <w:t>Modifications effectuées</w:t>
      </w:r>
      <w:bookmarkEnd w:id="21"/>
    </w:p>
    <w:p w:rsidR="005E6AF3" w:rsidRDefault="00F8425C" w:rsidP="00F8425C">
      <w:pPr>
        <w:pStyle w:val="Paragraphedeliste"/>
        <w:numPr>
          <w:ilvl w:val="0"/>
          <w:numId w:val="4"/>
        </w:numPr>
      </w:pPr>
      <w:r>
        <w:t xml:space="preserve">Ajout d’une balise </w:t>
      </w:r>
      <w:proofErr w:type="spellStart"/>
      <w:r>
        <w:t>lang</w:t>
      </w:r>
      <w:proofErr w:type="spellEnd"/>
      <w:r>
        <w:t xml:space="preserve"> pour déterminer la langue française</w:t>
      </w:r>
      <w:r w:rsidR="00322C2F">
        <w:t> </w:t>
      </w:r>
      <w:r>
        <w:t>;</w:t>
      </w:r>
    </w:p>
    <w:p w:rsidR="00F8425C" w:rsidRDefault="00322C2F" w:rsidP="00F8425C">
      <w:pPr>
        <w:pStyle w:val="Paragraphedeliste"/>
        <w:numPr>
          <w:ilvl w:val="0"/>
          <w:numId w:val="4"/>
        </w:numPr>
      </w:pPr>
      <w:r>
        <w:t>Ajout de balise alt à toutes les images</w:t>
      </w:r>
      <w:r w:rsidR="00AC52DE">
        <w:t> ;</w:t>
      </w:r>
    </w:p>
    <w:p w:rsidR="00AC52DE" w:rsidRDefault="00AC52DE" w:rsidP="00F8425C">
      <w:pPr>
        <w:pStyle w:val="Paragraphedeliste"/>
        <w:numPr>
          <w:ilvl w:val="0"/>
          <w:numId w:val="4"/>
        </w:numPr>
      </w:pPr>
      <w:r>
        <w:t xml:space="preserve">Ajout d’une balise </w:t>
      </w:r>
      <w:proofErr w:type="spellStart"/>
      <w:r>
        <w:t>title</w:t>
      </w:r>
      <w:proofErr w:type="spellEnd"/>
      <w:r>
        <w:t> ;</w:t>
      </w:r>
    </w:p>
    <w:p w:rsidR="00AC52DE" w:rsidRDefault="003B3ABE" w:rsidP="00F8425C">
      <w:pPr>
        <w:pStyle w:val="Paragraphedeliste"/>
        <w:numPr>
          <w:ilvl w:val="0"/>
          <w:numId w:val="4"/>
        </w:numPr>
      </w:pPr>
      <w:r>
        <w:t>Modification des labels du formulaire ;</w:t>
      </w:r>
    </w:p>
    <w:p w:rsidR="003B3ABE" w:rsidRDefault="005538CD" w:rsidP="00F8425C">
      <w:pPr>
        <w:pStyle w:val="Paragraphedeliste"/>
        <w:numPr>
          <w:ilvl w:val="0"/>
          <w:numId w:val="4"/>
        </w:numPr>
      </w:pPr>
      <w:r>
        <w:t>Amélioration du contraste sur les boutons de filtre ;</w:t>
      </w:r>
    </w:p>
    <w:p w:rsidR="005538CD" w:rsidRDefault="005538CD" w:rsidP="00F8425C">
      <w:pPr>
        <w:pStyle w:val="Paragraphedeliste"/>
        <w:numPr>
          <w:ilvl w:val="0"/>
          <w:numId w:val="4"/>
        </w:numPr>
      </w:pPr>
      <w:r>
        <w:t xml:space="preserve">Hiérarchisation des balises titres : </w:t>
      </w:r>
    </w:p>
    <w:p w:rsidR="005538CD" w:rsidRDefault="005538CD" w:rsidP="005538CD">
      <w:pPr>
        <w:pStyle w:val="Paragraphedeliste"/>
        <w:numPr>
          <w:ilvl w:val="1"/>
          <w:numId w:val="4"/>
        </w:numPr>
      </w:pPr>
      <w:r>
        <w:t>H1 unique</w:t>
      </w:r>
    </w:p>
    <w:p w:rsidR="005538CD" w:rsidRDefault="005538CD" w:rsidP="005538CD">
      <w:pPr>
        <w:pStyle w:val="Paragraphedeliste"/>
        <w:numPr>
          <w:ilvl w:val="1"/>
          <w:numId w:val="4"/>
        </w:numPr>
      </w:pPr>
      <w:r>
        <w:t>Cohérence dans le reste des balises ;</w:t>
      </w:r>
    </w:p>
    <w:p w:rsidR="00322C2F" w:rsidRPr="00BD73C0" w:rsidRDefault="00705742" w:rsidP="00A170DA">
      <w:pPr>
        <w:pStyle w:val="Paragraphedeliste"/>
        <w:numPr>
          <w:ilvl w:val="0"/>
          <w:numId w:val="4"/>
        </w:numPr>
      </w:pPr>
      <w:r>
        <w:t xml:space="preserve">Ajout d’un </w:t>
      </w:r>
      <w:proofErr w:type="spellStart"/>
      <w:r>
        <w:t>footer</w:t>
      </w:r>
      <w:proofErr w:type="spellEnd"/>
      <w:r w:rsidR="00A170DA">
        <w:t>.</w:t>
      </w:r>
    </w:p>
    <w:p w:rsidR="005E6AF3" w:rsidRPr="00BD73C0" w:rsidRDefault="00000000">
      <w:pPr>
        <w:pStyle w:val="Titre1"/>
      </w:pPr>
      <w:bookmarkStart w:id="22" w:name="_s89pup9bbtic"/>
      <w:bookmarkStart w:id="23" w:name="_Toc153136318"/>
      <w:bookmarkEnd w:id="22"/>
      <w:r w:rsidRPr="00BD73C0">
        <w:t>IV - Détails de réalisations additionnelles à la demande du client</w:t>
      </w:r>
      <w:bookmarkEnd w:id="23"/>
    </w:p>
    <w:p w:rsidR="005E6AF3" w:rsidRDefault="00000000">
      <w:pPr>
        <w:pStyle w:val="Titre2"/>
      </w:pPr>
      <w:bookmarkStart w:id="24" w:name="_gt5hgt2h0fn6"/>
      <w:bookmarkStart w:id="25" w:name="_Toc153136319"/>
      <w:bookmarkEnd w:id="24"/>
      <w:r w:rsidRPr="00BD73C0">
        <w:t xml:space="preserve">1 </w:t>
      </w:r>
      <w:r w:rsidR="00ED3680">
        <w:t>–</w:t>
      </w:r>
      <w:r w:rsidRPr="00BD73C0">
        <w:t xml:space="preserve"> </w:t>
      </w:r>
      <w:r w:rsidR="00ED3680">
        <w:t>Référencement local</w:t>
      </w:r>
      <w:bookmarkEnd w:id="25"/>
    </w:p>
    <w:p w:rsidR="000B54C1" w:rsidRDefault="00984468" w:rsidP="000B54C1">
      <w:pPr>
        <w:pStyle w:val="Standard"/>
      </w:pPr>
      <w:r>
        <w:t xml:space="preserve">Extrait de l’application Google Rich </w:t>
      </w:r>
      <w:proofErr w:type="spellStart"/>
      <w:r>
        <w:t>Snippets</w:t>
      </w:r>
      <w:proofErr w:type="spellEnd"/>
      <w:r>
        <w:t> :</w:t>
      </w:r>
    </w:p>
    <w:p w:rsidR="00984468" w:rsidRDefault="00984468" w:rsidP="00984468">
      <w:pPr>
        <w:pStyle w:val="Standard"/>
        <w:jc w:val="center"/>
      </w:pPr>
      <w:r w:rsidRPr="00984468">
        <w:drawing>
          <wp:inline distT="0" distB="0" distL="0" distR="0" wp14:anchorId="49D1DDC0" wp14:editId="6D8434C7">
            <wp:extent cx="2296391" cy="4153048"/>
            <wp:effectExtent l="0" t="0" r="2540" b="0"/>
            <wp:docPr id="100631922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3192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41454" cy="4234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1E" w:rsidRDefault="0057381E" w:rsidP="0057381E">
      <w:pPr>
        <w:pStyle w:val="Standard"/>
      </w:pPr>
    </w:p>
    <w:p w:rsidR="0057381E" w:rsidRDefault="0057381E" w:rsidP="0057381E">
      <w:pPr>
        <w:pStyle w:val="Standard"/>
      </w:pPr>
      <w:r>
        <w:t xml:space="preserve">Résultat du test dans Google Rich </w:t>
      </w:r>
      <w:proofErr w:type="spellStart"/>
      <w:r>
        <w:t>Snippets</w:t>
      </w:r>
      <w:proofErr w:type="spellEnd"/>
      <w:r>
        <w:t> :</w:t>
      </w:r>
    </w:p>
    <w:p w:rsidR="0057381E" w:rsidRDefault="0057381E" w:rsidP="0057381E">
      <w:pPr>
        <w:pStyle w:val="Standard"/>
      </w:pPr>
    </w:p>
    <w:p w:rsidR="0057381E" w:rsidRDefault="0057381E" w:rsidP="0057381E">
      <w:pPr>
        <w:pStyle w:val="Standard"/>
      </w:pPr>
      <w:r w:rsidRPr="0057381E">
        <w:lastRenderedPageBreak/>
        <w:drawing>
          <wp:inline distT="0" distB="0" distL="0" distR="0" wp14:anchorId="343DD39D" wp14:editId="321578DF">
            <wp:extent cx="5731510" cy="3547110"/>
            <wp:effectExtent l="0" t="0" r="0" b="0"/>
            <wp:docPr id="1604359923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3599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381E" w:rsidRDefault="0057381E" w:rsidP="0057381E">
      <w:pPr>
        <w:pStyle w:val="Standard"/>
      </w:pPr>
    </w:p>
    <w:p w:rsidR="0057381E" w:rsidRDefault="00600B83" w:rsidP="0057381E">
      <w:pPr>
        <w:pStyle w:val="Standard"/>
      </w:pPr>
      <w:r>
        <w:t>Tous les ajouts des scripts de référencement local est conforme à la norme schema.org.</w:t>
      </w:r>
    </w:p>
    <w:p w:rsidR="00600B83" w:rsidRDefault="00600B83" w:rsidP="0057381E">
      <w:pPr>
        <w:pStyle w:val="Standard"/>
      </w:pPr>
      <w:r>
        <w:t>Trois éléments ont été ajoutés :</w:t>
      </w:r>
    </w:p>
    <w:p w:rsidR="00600B83" w:rsidRDefault="00600B83" w:rsidP="00600B83">
      <w:pPr>
        <w:pStyle w:val="Standard"/>
        <w:numPr>
          <w:ilvl w:val="0"/>
          <w:numId w:val="5"/>
        </w:numPr>
      </w:pPr>
      <w:r>
        <w:t>Le « local business » ;</w:t>
      </w:r>
    </w:p>
    <w:p w:rsidR="00600B83" w:rsidRDefault="00600B83" w:rsidP="00600B83">
      <w:pPr>
        <w:pStyle w:val="Standard"/>
        <w:numPr>
          <w:ilvl w:val="0"/>
          <w:numId w:val="5"/>
        </w:numPr>
      </w:pPr>
      <w:r>
        <w:t>Des coordonnées ;</w:t>
      </w:r>
    </w:p>
    <w:p w:rsidR="00600B83" w:rsidRDefault="00600B83" w:rsidP="00600B83">
      <w:pPr>
        <w:pStyle w:val="Standard"/>
        <w:numPr>
          <w:ilvl w:val="0"/>
          <w:numId w:val="5"/>
        </w:numPr>
      </w:pPr>
      <w:r>
        <w:t>Une FAQ.</w:t>
      </w:r>
    </w:p>
    <w:p w:rsidR="00C15E19" w:rsidRDefault="00C15E19" w:rsidP="00C15E19">
      <w:pPr>
        <w:pStyle w:val="Standard"/>
      </w:pPr>
    </w:p>
    <w:p w:rsidR="00C15E19" w:rsidRDefault="00C15E19" w:rsidP="00C15E19">
      <w:pPr>
        <w:pStyle w:val="Standard"/>
      </w:pPr>
      <w:r>
        <w:t>L’erreur repose sur le manque de la partie « régionale » de l’adresse postale, cet élément se base sur une adresse américaine et est donc peu applicable chez nous.</w:t>
      </w:r>
    </w:p>
    <w:p w:rsidR="00600B83" w:rsidRPr="000B54C1" w:rsidRDefault="00600B83" w:rsidP="0057381E">
      <w:pPr>
        <w:pStyle w:val="Standard"/>
      </w:pPr>
    </w:p>
    <w:p w:rsidR="00ED3680" w:rsidRDefault="00ED3680" w:rsidP="00ED3680">
      <w:pPr>
        <w:pStyle w:val="Titre2"/>
      </w:pPr>
      <w:bookmarkStart w:id="26" w:name="_Toc153136320"/>
      <w:r>
        <w:t xml:space="preserve">2 – </w:t>
      </w:r>
      <w:proofErr w:type="spellStart"/>
      <w:r w:rsidR="00414EA1">
        <w:t>F</w:t>
      </w:r>
      <w:r>
        <w:t>ooter</w:t>
      </w:r>
      <w:bookmarkEnd w:id="26"/>
      <w:proofErr w:type="spellEnd"/>
    </w:p>
    <w:p w:rsidR="00414EA1" w:rsidRDefault="00414EA1" w:rsidP="00414EA1">
      <w:pPr>
        <w:pStyle w:val="Standard"/>
      </w:pPr>
    </w:p>
    <w:p w:rsidR="00414EA1" w:rsidRDefault="00414EA1" w:rsidP="00414EA1">
      <w:pPr>
        <w:pStyle w:val="Standard"/>
      </w:pPr>
      <w:r>
        <w:t xml:space="preserve">L’ajout d’un </w:t>
      </w:r>
      <w:proofErr w:type="spellStart"/>
      <w:r>
        <w:t>footer</w:t>
      </w:r>
      <w:proofErr w:type="spellEnd"/>
      <w:r>
        <w:t xml:space="preserve"> permet d’avoir les coordonnées en permanence sur la page </w:t>
      </w:r>
      <w:r w:rsidR="00A204F0">
        <w:t>principale</w:t>
      </w:r>
      <w:r>
        <w:t>.</w:t>
      </w:r>
    </w:p>
    <w:p w:rsidR="00A204F0" w:rsidRDefault="00A204F0" w:rsidP="00414EA1">
      <w:pPr>
        <w:pStyle w:val="Standard"/>
      </w:pPr>
    </w:p>
    <w:p w:rsidR="00A204F0" w:rsidRDefault="00A204F0" w:rsidP="00A204F0">
      <w:pPr>
        <w:pStyle w:val="Titre2"/>
      </w:pPr>
      <w:bookmarkStart w:id="27" w:name="_Toc153136321"/>
      <w:r>
        <w:t>3 – Référencement global</w:t>
      </w:r>
      <w:bookmarkEnd w:id="27"/>
    </w:p>
    <w:p w:rsidR="00A204F0" w:rsidRDefault="00A204F0" w:rsidP="00A204F0">
      <w:pPr>
        <w:pStyle w:val="Standard"/>
      </w:pPr>
    </w:p>
    <w:p w:rsidR="00A204F0" w:rsidRPr="00A204F0" w:rsidRDefault="00A204F0" w:rsidP="00A204F0">
      <w:pPr>
        <w:pStyle w:val="Standard"/>
      </w:pPr>
      <w:r>
        <w:t xml:space="preserve">Ajout de balise </w:t>
      </w:r>
      <w:proofErr w:type="spellStart"/>
      <w:r>
        <w:t>meta</w:t>
      </w:r>
      <w:proofErr w:type="spellEnd"/>
      <w:r>
        <w:t xml:space="preserve"> de description, keywords et robot, permettant un meilleur SEO global.</w:t>
      </w:r>
    </w:p>
    <w:p w:rsidR="00414EA1" w:rsidRDefault="00414EA1" w:rsidP="00414EA1">
      <w:pPr>
        <w:pStyle w:val="Standard"/>
      </w:pPr>
    </w:p>
    <w:p w:rsidR="00414EA1" w:rsidRDefault="00414EA1" w:rsidP="00414EA1">
      <w:pPr>
        <w:pStyle w:val="Titre2"/>
      </w:pPr>
      <w:bookmarkStart w:id="28" w:name="_Toc153136322"/>
      <w:r>
        <w:t>3 – Réseaux sociaux</w:t>
      </w:r>
      <w:bookmarkEnd w:id="28"/>
      <w:r>
        <w:t xml:space="preserve"> </w:t>
      </w:r>
    </w:p>
    <w:p w:rsidR="00414EA1" w:rsidRDefault="00414EA1" w:rsidP="00414EA1">
      <w:pPr>
        <w:pStyle w:val="Standard"/>
      </w:pPr>
    </w:p>
    <w:p w:rsidR="00414EA1" w:rsidRPr="00414EA1" w:rsidRDefault="00414EA1" w:rsidP="00414EA1">
      <w:pPr>
        <w:pStyle w:val="Standard"/>
      </w:pPr>
      <w:r>
        <w:t>Deux blocs de balises « </w:t>
      </w:r>
      <w:proofErr w:type="spellStart"/>
      <w:r>
        <w:t>meta</w:t>
      </w:r>
      <w:proofErr w:type="spellEnd"/>
      <w:r>
        <w:t> » ont été ajoutées</w:t>
      </w:r>
      <w:r w:rsidR="00A204F0">
        <w:t xml:space="preserve">. La première pour le réseau Twitter (X) et le second pour le réseau Facebook (Meta). Cela permettra un meilleur référencement dans </w:t>
      </w:r>
      <w:r w:rsidR="00A204F0">
        <w:lastRenderedPageBreak/>
        <w:t>ces réseaux.</w:t>
      </w:r>
    </w:p>
    <w:p w:rsidR="005E6AF3" w:rsidRPr="00BD73C0" w:rsidRDefault="005E6AF3">
      <w:pPr>
        <w:pStyle w:val="Standard"/>
      </w:pPr>
    </w:p>
    <w:p w:rsidR="005E6AF3" w:rsidRPr="00BD73C0" w:rsidRDefault="00000000">
      <w:pPr>
        <w:pStyle w:val="Titre1"/>
      </w:pPr>
      <w:bookmarkStart w:id="29" w:name="_g14s4rxeoboc"/>
      <w:bookmarkStart w:id="30" w:name="_Toc153136323"/>
      <w:bookmarkEnd w:id="29"/>
      <w:r w:rsidRPr="00BD73C0">
        <w:t>V - Cahier de recette</w:t>
      </w:r>
      <w:bookmarkEnd w:id="30"/>
    </w:p>
    <w:p w:rsidR="005E6AF3" w:rsidRPr="00BD73C0" w:rsidRDefault="00000000">
      <w:pPr>
        <w:pStyle w:val="Standard"/>
      </w:pPr>
      <w:r w:rsidRPr="00BD73C0">
        <w:t>Détail des fonctionnalités débuggées et de leur statut :</w:t>
      </w:r>
    </w:p>
    <w:p w:rsidR="005E6AF3" w:rsidRPr="00BD73C0" w:rsidRDefault="005E6AF3">
      <w:pPr>
        <w:pStyle w:val="Standard"/>
      </w:pPr>
    </w:p>
    <w:tbl>
      <w:tblPr>
        <w:tblW w:w="946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01"/>
        <w:gridCol w:w="2159"/>
        <w:gridCol w:w="2116"/>
        <w:gridCol w:w="1725"/>
        <w:gridCol w:w="870"/>
        <w:gridCol w:w="2294"/>
      </w:tblGrid>
      <w:tr w:rsidR="005E6AF3" w:rsidRPr="00BD73C0" w:rsidTr="004258E3">
        <w:tblPrEx>
          <w:tblCellMar>
            <w:top w:w="0" w:type="dxa"/>
            <w:bottom w:w="0" w:type="dxa"/>
          </w:tblCellMar>
        </w:tblPrEx>
        <w:trPr>
          <w:trHeight w:val="315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:rsidR="005E6AF3" w:rsidRPr="00BD73C0" w:rsidRDefault="00000000">
            <w:pPr>
              <w:pStyle w:val="Standard"/>
            </w:pPr>
            <w:r w:rsidRPr="00BD73C0">
              <w:rPr>
                <w:color w:val="FFFFFF"/>
                <w:sz w:val="20"/>
                <w:szCs w:val="20"/>
              </w:rPr>
              <w:t>ID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</w:pPr>
            <w:r w:rsidRPr="00BD73C0">
              <w:rPr>
                <w:color w:val="FFFFFF"/>
                <w:sz w:val="20"/>
                <w:szCs w:val="20"/>
              </w:rPr>
              <w:t>Action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</w:pPr>
            <w:r w:rsidRPr="00BD73C0">
              <w:rPr>
                <w:color w:val="FFFFFF"/>
                <w:sz w:val="20"/>
                <w:szCs w:val="20"/>
              </w:rPr>
              <w:t>Résultat initial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</w:pPr>
            <w:r w:rsidRPr="00BD73C0">
              <w:rPr>
                <w:color w:val="FFFFFF"/>
                <w:sz w:val="20"/>
                <w:szCs w:val="20"/>
              </w:rPr>
              <w:t>Résultat attendu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</w:pPr>
            <w:r w:rsidRPr="00BD73C0">
              <w:rPr>
                <w:color w:val="FFFFFF"/>
                <w:sz w:val="20"/>
                <w:szCs w:val="20"/>
              </w:rPr>
              <w:t>Statut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000000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</w:pPr>
            <w:r w:rsidRPr="00BD73C0">
              <w:rPr>
                <w:color w:val="FFFFFF"/>
                <w:sz w:val="20"/>
                <w:szCs w:val="20"/>
              </w:rPr>
              <w:t>Remarques et commentaires</w:t>
            </w:r>
          </w:p>
        </w:tc>
      </w:tr>
      <w:tr w:rsidR="005E6AF3" w:rsidRPr="00BD73C0" w:rsidTr="004258E3">
        <w:tblPrEx>
          <w:tblCellMar>
            <w:top w:w="0" w:type="dxa"/>
            <w:bottom w:w="0" w:type="dxa"/>
          </w:tblCellMar>
        </w:tblPrEx>
        <w:trPr>
          <w:trHeight w:val="54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  <w:jc w:val="center"/>
            </w:pPr>
            <w:r w:rsidRPr="00BD73C0">
              <w:rPr>
                <w:sz w:val="20"/>
                <w:szCs w:val="20"/>
              </w:rPr>
              <w:t>1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A045BC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Connaitre quel filtre est activé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B95901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Lorsqu’un filtre est activé, la couleur d’arrière-plan disparait.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B95901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Connaitre le filtre actif par une couleur d’arrière-plan plus sombre.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</w:pPr>
            <w:r w:rsidRPr="00BD73C0"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B95901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Contraste amélioré pour l’</w:t>
            </w:r>
            <w:r w:rsidR="00C60C74">
              <w:rPr>
                <w:sz w:val="20"/>
                <w:szCs w:val="20"/>
              </w:rPr>
              <w:t>accessibilité</w:t>
            </w:r>
            <w:r>
              <w:rPr>
                <w:sz w:val="20"/>
                <w:szCs w:val="20"/>
              </w:rPr>
              <w:t>, ajout de</w:t>
            </w:r>
            <w:r w:rsidR="00C60C74">
              <w:rPr>
                <w:sz w:val="20"/>
                <w:szCs w:val="20"/>
              </w:rPr>
              <w:t xml:space="preserve"> l’attribut</w:t>
            </w:r>
            <w:r>
              <w:rPr>
                <w:sz w:val="20"/>
                <w:szCs w:val="20"/>
              </w:rPr>
              <w:t xml:space="preserve"> « active » dans le s</w:t>
            </w:r>
            <w:r w:rsidR="00C60C74">
              <w:rPr>
                <w:sz w:val="20"/>
                <w:szCs w:val="20"/>
              </w:rPr>
              <w:t>cript JS (ligne 243).</w:t>
            </w:r>
          </w:p>
        </w:tc>
      </w:tr>
      <w:tr w:rsidR="005E6AF3" w:rsidRPr="00BD73C0" w:rsidTr="004258E3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000000" w:rsidP="004258E3">
            <w:pPr>
              <w:pStyle w:val="Standard"/>
            </w:pPr>
            <w:r w:rsidRPr="00BD73C0">
              <w:rPr>
                <w:sz w:val="20"/>
                <w:szCs w:val="20"/>
              </w:rPr>
              <w:t>2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A045BC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Pouvoir passer d’une photo à une autre dans la modale de </w:t>
            </w:r>
            <w:r w:rsidR="00661C6F">
              <w:rPr>
                <w:sz w:val="20"/>
                <w:szCs w:val="20"/>
              </w:rPr>
              <w:t>galerie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99090F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Bouton inopérant ne permettant pas de naviguer dans la modale de la </w:t>
            </w:r>
            <w:r w:rsidR="00661C6F">
              <w:rPr>
                <w:sz w:val="20"/>
                <w:szCs w:val="20"/>
              </w:rPr>
              <w:t>gallérie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274338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Possibilité de naviguer dans la modale.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274338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Résolu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5E6AF3" w:rsidRPr="00BD73C0" w:rsidRDefault="00EB322B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Problème dans la boucle déclenchée par le click sur les boutons suivants et précédents, </w:t>
            </w:r>
            <w:proofErr w:type="spellStart"/>
            <w:r>
              <w:rPr>
                <w:sz w:val="20"/>
                <w:szCs w:val="20"/>
              </w:rPr>
              <w:t>debbugé</w:t>
            </w:r>
            <w:proofErr w:type="spellEnd"/>
            <w:r>
              <w:rPr>
                <w:sz w:val="20"/>
                <w:szCs w:val="20"/>
              </w:rPr>
              <w:t xml:space="preserve"> dans le script JS.</w:t>
            </w:r>
          </w:p>
        </w:tc>
      </w:tr>
      <w:tr w:rsidR="00120B87" w:rsidRPr="00BD73C0" w:rsidTr="004258E3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Pr="00BD73C0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Amélioration de la performance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Chargement de page inadapté sur version Desktop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Chargement rapide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416424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À </w:t>
            </w:r>
            <w:r w:rsidR="00120B87">
              <w:rPr>
                <w:sz w:val="20"/>
                <w:szCs w:val="20"/>
              </w:rPr>
              <w:t>creuser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Amélioration de l’affichage des images par une affichage responsive.</w:t>
            </w:r>
          </w:p>
        </w:tc>
      </w:tr>
      <w:tr w:rsidR="00120B87" w:rsidRPr="00BD73C0" w:rsidTr="004258E3">
        <w:tblPrEx>
          <w:tblCellMar>
            <w:top w:w="0" w:type="dxa"/>
            <w:bottom w:w="0" w:type="dxa"/>
          </w:tblCellMar>
        </w:tblPrEx>
        <w:trPr>
          <w:trHeight w:val="780"/>
        </w:trPr>
        <w:tc>
          <w:tcPr>
            <w:tcW w:w="3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159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Affichage sur tous types de médias</w:t>
            </w:r>
          </w:p>
        </w:tc>
        <w:tc>
          <w:tcPr>
            <w:tcW w:w="211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120B87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optimisée pour un affichage </w:t>
            </w:r>
            <w:r w:rsidR="00416424">
              <w:rPr>
                <w:sz w:val="20"/>
                <w:szCs w:val="20"/>
              </w:rPr>
              <w:t>ordinateur</w:t>
            </w:r>
          </w:p>
        </w:tc>
        <w:tc>
          <w:tcPr>
            <w:tcW w:w="17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416424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Site optimisé sur tous les médias</w:t>
            </w:r>
          </w:p>
        </w:tc>
        <w:tc>
          <w:tcPr>
            <w:tcW w:w="87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416424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À faire</w:t>
            </w:r>
          </w:p>
        </w:tc>
        <w:tc>
          <w:tcPr>
            <w:tcW w:w="2294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120B87" w:rsidRDefault="00416424" w:rsidP="004258E3">
            <w:pPr>
              <w:pStyle w:val="Standard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Rendre le site responsive.</w:t>
            </w:r>
          </w:p>
        </w:tc>
      </w:tr>
    </w:tbl>
    <w:p w:rsidR="005E6AF3" w:rsidRPr="00BD73C0" w:rsidRDefault="005E6AF3">
      <w:pPr>
        <w:pStyle w:val="Standard"/>
      </w:pPr>
    </w:p>
    <w:p w:rsidR="005E6AF3" w:rsidRPr="00BD73C0" w:rsidRDefault="00000000">
      <w:pPr>
        <w:pStyle w:val="Titre1"/>
      </w:pPr>
      <w:bookmarkStart w:id="31" w:name="_w04kirgfeg7j"/>
      <w:bookmarkStart w:id="32" w:name="_Toc153136324"/>
      <w:bookmarkEnd w:id="31"/>
      <w:r w:rsidRPr="00BD73C0">
        <w:t>Annexe</w:t>
      </w:r>
      <w:bookmarkEnd w:id="32"/>
    </w:p>
    <w:p w:rsidR="005E6AF3" w:rsidRDefault="00000000">
      <w:pPr>
        <w:pStyle w:val="Titre2"/>
      </w:pPr>
      <w:bookmarkStart w:id="33" w:name="_3m019n8dyixe"/>
      <w:bookmarkStart w:id="34" w:name="_Toc153136325"/>
      <w:bookmarkEnd w:id="33"/>
      <w:r w:rsidRPr="00BD73C0">
        <w:t xml:space="preserve">Rapport complet de l’audit </w:t>
      </w:r>
      <w:proofErr w:type="spellStart"/>
      <w:r w:rsidRPr="00BD73C0">
        <w:t>Lighthouse</w:t>
      </w:r>
      <w:bookmarkEnd w:id="34"/>
      <w:proofErr w:type="spellEnd"/>
    </w:p>
    <w:p w:rsidR="000853D5" w:rsidRPr="000853D5" w:rsidRDefault="000853D5" w:rsidP="000853D5">
      <w:pPr>
        <w:pStyle w:val="Standard"/>
      </w:pPr>
      <w:hyperlink r:id="rId14" w:history="1">
        <w:r w:rsidRPr="000853D5">
          <w:rPr>
            <w:rStyle w:val="Lienhypertexte"/>
          </w:rPr>
          <w:t>audit_lighthou</w:t>
        </w:r>
        <w:r w:rsidRPr="000853D5">
          <w:rPr>
            <w:rStyle w:val="Lienhypertexte"/>
          </w:rPr>
          <w:t>s</w:t>
        </w:r>
        <w:r w:rsidRPr="000853D5">
          <w:rPr>
            <w:rStyle w:val="Lienhypertexte"/>
          </w:rPr>
          <w:t>e_after.pdf</w:t>
        </w:r>
      </w:hyperlink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p w:rsidR="005E6AF3" w:rsidRPr="00BD73C0" w:rsidRDefault="005E6AF3">
      <w:pPr>
        <w:pStyle w:val="Standard"/>
      </w:pPr>
    </w:p>
    <w:sectPr w:rsidR="005E6AF3" w:rsidRPr="00BD73C0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416EF" w:rsidRDefault="003416EF">
      <w:r>
        <w:separator/>
      </w:r>
    </w:p>
  </w:endnote>
  <w:endnote w:type="continuationSeparator" w:id="0">
    <w:p w:rsidR="003416EF" w:rsidRDefault="003416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panose1 w:val="020B0604020202020204"/>
    <w:charset w:val="00"/>
    <w:family w:val="swiss"/>
    <w:pitch w:val="variable"/>
  </w:font>
  <w:font w:name="Linux Libertine G">
    <w:panose1 w:val="020B0604020202020204"/>
    <w:charset w:val="00"/>
    <w:family w:val="auto"/>
    <w:pitch w:val="variable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Standard"/>
      <w:jc w:val="right"/>
    </w:pP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Standar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416EF" w:rsidRDefault="003416EF">
      <w:r>
        <w:rPr>
          <w:color w:val="000000"/>
        </w:rPr>
        <w:separator/>
      </w:r>
    </w:p>
  </w:footnote>
  <w:footnote w:type="continuationSeparator" w:id="0">
    <w:p w:rsidR="003416EF" w:rsidRDefault="003416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Standard"/>
    </w:pPr>
    <w:r>
      <w:t>Rapport d’optimisation SEO</w:t>
    </w:r>
  </w:p>
  <w:p w:rsidR="00000000" w:rsidRDefault="00000000">
    <w:pPr>
      <w:pStyle w:val="Standard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Standar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A50FCD"/>
    <w:multiLevelType w:val="hybridMultilevel"/>
    <w:tmpl w:val="C034262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CB6E43"/>
    <w:multiLevelType w:val="multilevel"/>
    <w:tmpl w:val="BB80C3AC"/>
    <w:styleLink w:val="WWNum1"/>
    <w:lvl w:ilvl="0">
      <w:numFmt w:val="bullet"/>
      <w:lvlText w:val="●"/>
      <w:lvlJc w:val="left"/>
      <w:pPr>
        <w:ind w:left="720" w:hanging="360"/>
      </w:pPr>
      <w:rPr>
        <w:rFonts w:ascii="Arial" w:hAnsi="Arial"/>
        <w:sz w:val="22"/>
        <w:u w:val="none"/>
      </w:rPr>
    </w:lvl>
    <w:lvl w:ilvl="1">
      <w:numFmt w:val="bullet"/>
      <w:lvlText w:val="○"/>
      <w:lvlJc w:val="left"/>
      <w:pPr>
        <w:ind w:left="1440" w:hanging="360"/>
      </w:pPr>
      <w:rPr>
        <w:u w:val="none"/>
      </w:rPr>
    </w:lvl>
    <w:lvl w:ilvl="2">
      <w:numFmt w:val="bullet"/>
      <w:lvlText w:val="■"/>
      <w:lvlJc w:val="left"/>
      <w:pPr>
        <w:ind w:left="2160" w:hanging="360"/>
      </w:pPr>
      <w:rPr>
        <w:u w:val="none"/>
      </w:rPr>
    </w:lvl>
    <w:lvl w:ilvl="3">
      <w:numFmt w:val="bullet"/>
      <w:lvlText w:val="●"/>
      <w:lvlJc w:val="left"/>
      <w:pPr>
        <w:ind w:left="2880" w:hanging="360"/>
      </w:pPr>
      <w:rPr>
        <w:u w:val="none"/>
      </w:rPr>
    </w:lvl>
    <w:lvl w:ilvl="4">
      <w:numFmt w:val="bullet"/>
      <w:lvlText w:val="○"/>
      <w:lvlJc w:val="left"/>
      <w:pPr>
        <w:ind w:left="3600" w:hanging="360"/>
      </w:pPr>
      <w:rPr>
        <w:u w:val="none"/>
      </w:rPr>
    </w:lvl>
    <w:lvl w:ilvl="5">
      <w:numFmt w:val="bullet"/>
      <w:lvlText w:val="■"/>
      <w:lvlJc w:val="left"/>
      <w:pPr>
        <w:ind w:left="4320" w:hanging="360"/>
      </w:pPr>
      <w:rPr>
        <w:u w:val="none"/>
      </w:rPr>
    </w:lvl>
    <w:lvl w:ilvl="6">
      <w:numFmt w:val="bullet"/>
      <w:lvlText w:val="●"/>
      <w:lvlJc w:val="left"/>
      <w:pPr>
        <w:ind w:left="5040" w:hanging="360"/>
      </w:pPr>
      <w:rPr>
        <w:u w:val="none"/>
      </w:rPr>
    </w:lvl>
    <w:lvl w:ilvl="7">
      <w:numFmt w:val="bullet"/>
      <w:lvlText w:val="○"/>
      <w:lvlJc w:val="left"/>
      <w:pPr>
        <w:ind w:left="5760" w:hanging="360"/>
      </w:pPr>
      <w:rPr>
        <w:u w:val="none"/>
      </w:rPr>
    </w:lvl>
    <w:lvl w:ilvl="8"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36975E9"/>
    <w:multiLevelType w:val="hybridMultilevel"/>
    <w:tmpl w:val="662E5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F04077"/>
    <w:multiLevelType w:val="hybridMultilevel"/>
    <w:tmpl w:val="C0ACFD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8097933">
    <w:abstractNumId w:val="1"/>
  </w:num>
  <w:num w:numId="2" w16cid:durableId="1196700254">
    <w:abstractNumId w:val="1"/>
    <w:lvlOverride w:ilvl="0"/>
  </w:num>
  <w:num w:numId="3" w16cid:durableId="539631266">
    <w:abstractNumId w:val="3"/>
  </w:num>
  <w:num w:numId="4" w16cid:durableId="831721292">
    <w:abstractNumId w:val="0"/>
  </w:num>
  <w:num w:numId="5" w16cid:durableId="194283389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5E6AF3"/>
    <w:rsid w:val="000853D5"/>
    <w:rsid w:val="000B54C1"/>
    <w:rsid w:val="00120B87"/>
    <w:rsid w:val="00274338"/>
    <w:rsid w:val="002B5530"/>
    <w:rsid w:val="00322C2F"/>
    <w:rsid w:val="003416EF"/>
    <w:rsid w:val="00363C68"/>
    <w:rsid w:val="003B3ABE"/>
    <w:rsid w:val="00414EA1"/>
    <w:rsid w:val="00416424"/>
    <w:rsid w:val="004258E3"/>
    <w:rsid w:val="005534C8"/>
    <w:rsid w:val="005538CD"/>
    <w:rsid w:val="0057381E"/>
    <w:rsid w:val="005E6AF3"/>
    <w:rsid w:val="00600B83"/>
    <w:rsid w:val="00613010"/>
    <w:rsid w:val="00661C6F"/>
    <w:rsid w:val="00705742"/>
    <w:rsid w:val="007E171C"/>
    <w:rsid w:val="008A5AA4"/>
    <w:rsid w:val="008D4FD8"/>
    <w:rsid w:val="008E2DE4"/>
    <w:rsid w:val="00907F87"/>
    <w:rsid w:val="00984468"/>
    <w:rsid w:val="0099090F"/>
    <w:rsid w:val="00A045BC"/>
    <w:rsid w:val="00A170DA"/>
    <w:rsid w:val="00A204F0"/>
    <w:rsid w:val="00AC52DE"/>
    <w:rsid w:val="00AD12C9"/>
    <w:rsid w:val="00B048A9"/>
    <w:rsid w:val="00B95901"/>
    <w:rsid w:val="00BA6BF9"/>
    <w:rsid w:val="00BD73C0"/>
    <w:rsid w:val="00BF58EF"/>
    <w:rsid w:val="00C15E19"/>
    <w:rsid w:val="00C41FFC"/>
    <w:rsid w:val="00C60C74"/>
    <w:rsid w:val="00D900BB"/>
    <w:rsid w:val="00D92797"/>
    <w:rsid w:val="00EB322B"/>
    <w:rsid w:val="00ED3680"/>
    <w:rsid w:val="00F84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85A145"/>
  <w15:docId w15:val="{64D3CC00-5B3F-374A-AB71-11C7166B1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/>
    </w:pPr>
  </w:style>
  <w:style w:type="paragraph" w:styleId="Titre1">
    <w:name w:val="heading 1"/>
    <w:basedOn w:val="Normal"/>
    <w:next w:val="Standard"/>
    <w:uiPriority w:val="9"/>
    <w:qFormat/>
    <w:rsid w:val="00613010"/>
    <w:pPr>
      <w:keepNext/>
      <w:keepLines/>
      <w:spacing w:before="400" w:after="120"/>
      <w:outlineLvl w:val="0"/>
    </w:pPr>
    <w:rPr>
      <w:sz w:val="40"/>
      <w:szCs w:val="40"/>
      <w:u w:val="single"/>
    </w:rPr>
  </w:style>
  <w:style w:type="paragraph" w:styleId="Titre2">
    <w:name w:val="heading 2"/>
    <w:basedOn w:val="Normal"/>
    <w:next w:val="Standard"/>
    <w:uiPriority w:val="9"/>
    <w:unhideWhenUsed/>
    <w:qFormat/>
    <w:rsid w:val="00613010"/>
    <w:pPr>
      <w:keepNext/>
      <w:keepLines/>
      <w:spacing w:before="360" w:after="120"/>
      <w:outlineLvl w:val="1"/>
    </w:pPr>
    <w:rPr>
      <w:i/>
      <w:sz w:val="32"/>
      <w:szCs w:val="32"/>
    </w:rPr>
  </w:style>
  <w:style w:type="paragraph" w:styleId="Titre3">
    <w:name w:val="heading 3"/>
    <w:basedOn w:val="Normal"/>
    <w:next w:val="Standard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Stand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Stand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pacing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Linux Libertine G" w:hAnsi="Liberation Sans" w:cs="Linux Libertine G"/>
      <w:sz w:val="28"/>
      <w:szCs w:val="28"/>
    </w:rPr>
  </w:style>
  <w:style w:type="paragraph" w:customStyle="1" w:styleId="Textbody">
    <w:name w:val="Text body"/>
    <w:basedOn w:val="Standard"/>
    <w:pPr>
      <w:spacing w:after="140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styleId="Titre">
    <w:name w:val="Title"/>
    <w:basedOn w:val="Normal"/>
    <w:next w:val="Stand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Stand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-tte">
    <w:name w:val="header"/>
    <w:basedOn w:val="Standard"/>
  </w:style>
  <w:style w:type="paragraph" w:styleId="Pieddepage">
    <w:name w:val="footer"/>
    <w:basedOn w:val="Standard"/>
  </w:style>
  <w:style w:type="character" w:customStyle="1" w:styleId="ListLabel1">
    <w:name w:val="ListLabel 1"/>
    <w:rPr>
      <w:rFonts w:ascii="Arial" w:eastAsia="Arial" w:hAnsi="Arial" w:cs="Arial"/>
      <w:sz w:val="22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customStyle="1" w:styleId="Internetlink">
    <w:name w:val="Internet link"/>
    <w:rPr>
      <w:color w:val="000080"/>
      <w:u w:val="single"/>
      <w:lang/>
    </w:rPr>
  </w:style>
  <w:style w:type="character" w:customStyle="1" w:styleId="IndexLink">
    <w:name w:val="Index Link"/>
  </w:style>
  <w:style w:type="numbering" w:customStyle="1" w:styleId="WWNum1">
    <w:name w:val="WWNum1"/>
    <w:basedOn w:val="Aucuneliste"/>
    <w:pPr>
      <w:numPr>
        <w:numId w:val="1"/>
      </w:numPr>
    </w:pPr>
  </w:style>
  <w:style w:type="paragraph" w:styleId="TM1">
    <w:name w:val="toc 1"/>
    <w:basedOn w:val="Normal"/>
    <w:next w:val="Normal"/>
    <w:autoRedefine/>
    <w:uiPriority w:val="39"/>
    <w:unhideWhenUsed/>
    <w:rsid w:val="00AD12C9"/>
    <w:pPr>
      <w:spacing w:after="100"/>
    </w:pPr>
    <w:rPr>
      <w:rFonts w:cs="Mangal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AD12C9"/>
    <w:pPr>
      <w:spacing w:after="100"/>
      <w:ind w:left="220"/>
    </w:pPr>
    <w:rPr>
      <w:rFonts w:cs="Mangal"/>
      <w:szCs w:val="20"/>
    </w:rPr>
  </w:style>
  <w:style w:type="character" w:styleId="Lienhypertexte">
    <w:name w:val="Hyperlink"/>
    <w:basedOn w:val="Policepardfaut"/>
    <w:uiPriority w:val="99"/>
    <w:unhideWhenUsed/>
    <w:rsid w:val="00AD12C9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6130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F8425C"/>
    <w:pPr>
      <w:ind w:left="720"/>
      <w:contextualSpacing/>
    </w:pPr>
    <w:rPr>
      <w:rFonts w:cs="Mangal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0853D5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0853D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audit_lighthouse_after.pdf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767F29-29F0-E244-B19B-22DB6BDE8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7</Pages>
  <Words>865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41</cp:revision>
  <dcterms:created xsi:type="dcterms:W3CDTF">2023-12-10T15:25:00Z</dcterms:created>
  <dcterms:modified xsi:type="dcterms:W3CDTF">2023-12-10T20:34:00Z</dcterms:modified>
</cp:coreProperties>
</file>