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41E" w14:textId="270F9ED1" w:rsidR="004A4BFB" w:rsidRDefault="004A4BFB" w:rsidP="00392E89">
      <w:pPr>
        <w:pStyle w:val="Heading1"/>
      </w:pPr>
      <w:r w:rsidRPr="00392E89">
        <w:t>Short</w:t>
      </w:r>
      <w:r>
        <w:t xml:space="preserve"> Title:</w:t>
      </w:r>
    </w:p>
    <w:p w14:paraId="1D4C864E" w14:textId="286374C4" w:rsidR="004A4BFB" w:rsidRDefault="004A4BFB" w:rsidP="00392E89">
      <w:r>
        <w:t>Date</w:t>
      </w:r>
      <w:r w:rsidR="00051A6D">
        <w:t>time</w:t>
      </w:r>
      <w:r>
        <w:t xml:space="preserve">: </w:t>
      </w:r>
    </w:p>
    <w:p w14:paraId="33E15E32" w14:textId="6656C7D5" w:rsidR="000E2FF3" w:rsidRPr="000E2FF3" w:rsidRDefault="000E2FF3" w:rsidP="000E2FF3">
      <w:pPr>
        <w:pStyle w:val="Heading2"/>
      </w:pPr>
      <w:r w:rsidRPr="000E2FF3">
        <w:t>Prerequisites:</w:t>
      </w:r>
    </w:p>
    <w:p w14:paraId="67E7668C" w14:textId="6937AE5C" w:rsidR="000E2FF3" w:rsidRDefault="00FC38A2" w:rsidP="000E2FF3">
      <w:sdt>
        <w:sdtPr>
          <w:id w:val="-1770075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2FF3">
            <w:rPr>
              <w:rFonts w:ascii="MS Gothic" w:eastAsia="MS Gothic" w:hAnsi="MS Gothic" w:hint="eastAsia"/>
            </w:rPr>
            <w:t>☐</w:t>
          </w:r>
        </w:sdtContent>
      </w:sdt>
      <w:r w:rsidR="000E2FF3">
        <w:t xml:space="preserve">All </w:t>
      </w:r>
      <w:r w:rsidR="00CB473B">
        <w:t xml:space="preserve">HOBO </w:t>
      </w:r>
      <w:r w:rsidR="000E2FF3">
        <w:t>sensors should be started and running</w:t>
      </w:r>
      <w:r w:rsidR="00CB473B">
        <w:t xml:space="preserve"> (Check Battery levels and replace)</w:t>
      </w:r>
    </w:p>
    <w:p w14:paraId="0CBEE052" w14:textId="302D89FD" w:rsidR="00B42D5C" w:rsidRDefault="00B42D5C" w:rsidP="00B42D5C">
      <w:sdt>
        <w:sdtPr>
          <w:id w:val="1884208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Note down the time of initialization of sensors </w:t>
      </w:r>
      <w:r w:rsidRPr="00B42D5C">
        <w:rPr>
          <w:color w:val="FF0000"/>
        </w:rPr>
        <w:t>HH:MM</w:t>
      </w:r>
      <w:r>
        <w:t xml:space="preserve"> </w:t>
      </w:r>
      <w:r>
        <w:t xml:space="preserve"> </w:t>
      </w:r>
      <w:r>
        <w:t xml:space="preserve"> (measurements should be concluded before 7 hours)</w:t>
      </w:r>
    </w:p>
    <w:p w14:paraId="4E42305A" w14:textId="6AC25959" w:rsidR="001F00EA" w:rsidRDefault="00FC38A2" w:rsidP="000E2FF3">
      <w:sdt>
        <w:sdtPr>
          <w:id w:val="365412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2FF3">
            <w:rPr>
              <w:rFonts w:ascii="MS Gothic" w:eastAsia="MS Gothic" w:hAnsi="MS Gothic" w:hint="eastAsia"/>
            </w:rPr>
            <w:t>☐</w:t>
          </w:r>
        </w:sdtContent>
      </w:sdt>
      <w:r w:rsidR="000E2FF3">
        <w:t xml:space="preserve">Login to </w:t>
      </w:r>
      <w:proofErr w:type="spellStart"/>
      <w:r w:rsidR="000E2FF3">
        <w:t>Codesys</w:t>
      </w:r>
      <w:proofErr w:type="spellEnd"/>
      <w:r w:rsidR="000E2FF3">
        <w:t>, verify if the push-pull devices are operationa</w:t>
      </w:r>
      <w:r w:rsidR="00051A6D">
        <w:t>l</w:t>
      </w:r>
    </w:p>
    <w:p w14:paraId="18C74869" w14:textId="396AB518" w:rsidR="00BA0F91" w:rsidRDefault="00FC38A2" w:rsidP="00BA0F91">
      <w:sdt>
        <w:sdtPr>
          <w:id w:val="-2101172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0F91">
            <w:rPr>
              <w:rFonts w:ascii="MS Gothic" w:eastAsia="MS Gothic" w:hAnsi="MS Gothic" w:hint="eastAsia"/>
            </w:rPr>
            <w:t>☐</w:t>
          </w:r>
        </w:sdtContent>
      </w:sdt>
      <w:r w:rsidR="00BA0F91">
        <w:t xml:space="preserve">Verify REMUS login by the command </w:t>
      </w:r>
      <w:r w:rsidR="007D437E">
        <w:t>to verify the real-time data logging file</w:t>
      </w:r>
      <w:r w:rsidR="00F26B3C">
        <w:t xml:space="preserve"> </w:t>
      </w:r>
      <w:r w:rsidR="00BA0F91">
        <w:t>(</w:t>
      </w:r>
      <w:r w:rsidR="00BA0F91" w:rsidRPr="00BA0F91">
        <w:rPr>
          <w:color w:val="FF0000"/>
        </w:rPr>
        <w:t>find the command</w:t>
      </w:r>
      <w:r w:rsidR="00BA0F91">
        <w:t>)</w:t>
      </w:r>
    </w:p>
    <w:p w14:paraId="51CC7EB5" w14:textId="77777777" w:rsidR="00BA0F91" w:rsidRDefault="00FC38A2" w:rsidP="00BA0F91">
      <w:sdt>
        <w:sdtPr>
          <w:id w:val="672308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A0F91">
            <w:rPr>
              <w:rFonts w:ascii="MS Gothic" w:eastAsia="MS Gothic" w:hAnsi="MS Gothic" w:hint="eastAsia"/>
            </w:rPr>
            <w:t>☐</w:t>
          </w:r>
        </w:sdtContent>
      </w:sdt>
      <w:r w:rsidR="00BA0F91">
        <w:t>Turn off the LED lights if they are on</w:t>
      </w:r>
    </w:p>
    <w:p w14:paraId="3CEAA3AB" w14:textId="77777777" w:rsidR="00BA0F91" w:rsidRDefault="00BA0F91" w:rsidP="000E2FF3"/>
    <w:p w14:paraId="5AFD093B" w14:textId="77777777" w:rsidR="000E2FF3" w:rsidRDefault="000E2FF3" w:rsidP="000E2FF3">
      <w:pPr>
        <w:pStyle w:val="Heading2"/>
      </w:pPr>
      <w:r>
        <w:t>Aim of the Experiment:</w:t>
      </w:r>
    </w:p>
    <w:p w14:paraId="167330FE" w14:textId="5A5BEB61" w:rsidR="00F84D97" w:rsidRDefault="000E2FF3" w:rsidP="000E2FF3">
      <w:r>
        <w:t xml:space="preserve">The aim of these measurements is to quantify the recirculation in the Push-pull devices. </w:t>
      </w:r>
      <w:r w:rsidR="00F84D97">
        <w:t>A</w:t>
      </w:r>
      <w:r>
        <w:t xml:space="preserve"> tracer gas is filled in indoor chamber and exchanged with the outdoor chamber to observe the behaviour of concentration in the aperture. </w:t>
      </w:r>
    </w:p>
    <w:p w14:paraId="2E767790" w14:textId="570E8AFB" w:rsidR="00F84D97" w:rsidRDefault="000E2FF3" w:rsidP="000E2FF3">
      <w:r>
        <w:t xml:space="preserve">Other parameters like volume flow, pressure difference and air properties are measured by test stand. All these experimental data </w:t>
      </w:r>
      <w:r w:rsidR="008D335F">
        <w:t>are</w:t>
      </w:r>
      <w:r>
        <w:t xml:space="preserve"> used to calculate the recirculation </w:t>
      </w:r>
      <w:r w:rsidR="00DC347A">
        <w:t xml:space="preserve">and energy performance </w:t>
      </w:r>
      <w:r w:rsidR="00645067">
        <w:t>of push-pull device</w:t>
      </w:r>
      <w:r w:rsidR="00CA1CF6">
        <w:t>s</w:t>
      </w:r>
      <w:r w:rsidR="00645067">
        <w:t>.</w:t>
      </w:r>
    </w:p>
    <w:p w14:paraId="16A86A28" w14:textId="7F75F2CC" w:rsidR="000E2FF3" w:rsidRDefault="000E2FF3" w:rsidP="000E2FF3">
      <w:pPr>
        <w:pStyle w:val="Heading2"/>
      </w:pPr>
      <w:r>
        <w:t>Medium AC setpoint settings</w:t>
      </w:r>
      <w:r w:rsidR="006F24B4">
        <w:t xml:space="preserve"> (MLS)</w:t>
      </w:r>
      <w:r>
        <w:t>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581"/>
        <w:gridCol w:w="495"/>
        <w:gridCol w:w="497"/>
        <w:gridCol w:w="497"/>
        <w:gridCol w:w="497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EE3CDF" w:rsidRPr="00BE376D" w14:paraId="29706891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32918170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289" w:type="pct"/>
            <w:noWrap/>
            <w:hideMark/>
          </w:tcPr>
          <w:p w14:paraId="131F6A1A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373614B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30C50C2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26F974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E0A216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5AF69B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578804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ADD1C7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F9A264B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7BC115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4F3226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E7ADE4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AADE0A6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B900323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ED556D2" w14:textId="77777777" w:rsidR="00EE3CDF" w:rsidRPr="00BE376D" w:rsidRDefault="00EE3CDF" w:rsidP="006F24B4">
            <w:pPr>
              <w:jc w:val="center"/>
            </w:pPr>
          </w:p>
        </w:tc>
      </w:tr>
      <w:tr w:rsidR="006F24B4" w:rsidRPr="00BE376D" w14:paraId="32EAD783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586857F1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Temp. (°C)</w:t>
            </w:r>
          </w:p>
        </w:tc>
        <w:tc>
          <w:tcPr>
            <w:tcW w:w="289" w:type="pct"/>
            <w:noWrap/>
            <w:hideMark/>
          </w:tcPr>
          <w:p w14:paraId="3602AD8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FC7693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01B0DCF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8EDA0F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F4499E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5D187B8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2504BE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D7D91C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54E282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26653A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AA4FDF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6AF0E8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4CDDE5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8D75C0A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8F2BA89" w14:textId="77777777" w:rsidR="00EE3CDF" w:rsidRPr="00BE376D" w:rsidRDefault="00EE3CDF" w:rsidP="006F24B4">
            <w:pPr>
              <w:jc w:val="center"/>
            </w:pPr>
          </w:p>
        </w:tc>
      </w:tr>
      <w:tr w:rsidR="00EE3CDF" w:rsidRPr="00BE376D" w14:paraId="517F4CF4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765A89D7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SET Hum. (%)</w:t>
            </w:r>
          </w:p>
        </w:tc>
        <w:tc>
          <w:tcPr>
            <w:tcW w:w="289" w:type="pct"/>
            <w:noWrap/>
            <w:hideMark/>
          </w:tcPr>
          <w:p w14:paraId="0A66E15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7E061C3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613396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0A8EDE4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5F2B8F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BAEADC6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74D812A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360E20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6CC021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B799E4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3BAB74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D17022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6BB664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4F2A73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1C5F42" w14:textId="77777777" w:rsidR="00EE3CDF" w:rsidRPr="00BE376D" w:rsidRDefault="00EE3CDF" w:rsidP="006F24B4">
            <w:pPr>
              <w:jc w:val="center"/>
            </w:pPr>
          </w:p>
        </w:tc>
      </w:tr>
      <w:tr w:rsidR="006F24B4" w:rsidRPr="00BE376D" w14:paraId="5943740B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1BB80EB9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 xml:space="preserve">SET </w:t>
            </w:r>
            <w:proofErr w:type="spellStart"/>
            <w:r w:rsidRPr="006F24B4">
              <w:rPr>
                <w:b/>
                <w:bCs/>
                <w:sz w:val="18"/>
                <w:szCs w:val="18"/>
              </w:rPr>
              <w:t>V_flow</w:t>
            </w:r>
            <w:proofErr w:type="spellEnd"/>
            <w:r w:rsidRPr="006F24B4">
              <w:rPr>
                <w:b/>
                <w:bCs/>
                <w:sz w:val="18"/>
                <w:szCs w:val="18"/>
              </w:rPr>
              <w:t xml:space="preserve"> (m³/h)</w:t>
            </w:r>
          </w:p>
        </w:tc>
        <w:tc>
          <w:tcPr>
            <w:tcW w:w="289" w:type="pct"/>
            <w:noWrap/>
            <w:hideMark/>
          </w:tcPr>
          <w:p w14:paraId="7F19A020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1520F26D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C00EA62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3A2C8094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84D7279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2E2D7B74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1E5CF68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852A073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4E2232F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26C9FE2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2C3E8AD4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660A5CD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4C5B1EA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5F47555E" w14:textId="77777777" w:rsidR="00EE3CDF" w:rsidRPr="00EE3CDF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EA2DEA0" w14:textId="77777777" w:rsidR="00EE3CDF" w:rsidRPr="00EE3CDF" w:rsidRDefault="00EE3CDF" w:rsidP="006F24B4">
            <w:pPr>
              <w:jc w:val="center"/>
            </w:pPr>
          </w:p>
        </w:tc>
      </w:tr>
      <w:tr w:rsidR="00EE3CDF" w:rsidRPr="00BE376D" w14:paraId="7707FB53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0BC7B49F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T120 (°C)</w:t>
            </w:r>
          </w:p>
        </w:tc>
        <w:tc>
          <w:tcPr>
            <w:tcW w:w="289" w:type="pct"/>
            <w:noWrap/>
            <w:hideMark/>
          </w:tcPr>
          <w:p w14:paraId="0768FD73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1CFD56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D3ACC3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3B89D1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6C6E553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5FC8EA9D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9DD60C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CD680AA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4C12F9CF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F06646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345791E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B4416E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E2EFC0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B866E4F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3F428C2A" w14:textId="77777777" w:rsidR="00EE3CDF" w:rsidRPr="00BE376D" w:rsidRDefault="00EE3CDF" w:rsidP="006F24B4">
            <w:pPr>
              <w:jc w:val="center"/>
            </w:pPr>
          </w:p>
        </w:tc>
      </w:tr>
      <w:tr w:rsidR="006F24B4" w:rsidRPr="00BE376D" w14:paraId="332B1FB7" w14:textId="77777777" w:rsidTr="001E78EF">
        <w:trPr>
          <w:trHeight w:val="300"/>
        </w:trPr>
        <w:tc>
          <w:tcPr>
            <w:tcW w:w="655" w:type="pct"/>
            <w:noWrap/>
            <w:vAlign w:val="center"/>
            <w:hideMark/>
          </w:tcPr>
          <w:p w14:paraId="084197B7" w14:textId="77777777" w:rsidR="00EE3CDF" w:rsidRPr="006F24B4" w:rsidRDefault="00EE3CDF" w:rsidP="001E78EF">
            <w:pPr>
              <w:rPr>
                <w:b/>
                <w:bCs/>
                <w:sz w:val="18"/>
                <w:szCs w:val="18"/>
              </w:rPr>
            </w:pPr>
            <w:r w:rsidRPr="006F24B4">
              <w:rPr>
                <w:b/>
                <w:bCs/>
                <w:sz w:val="18"/>
                <w:szCs w:val="18"/>
              </w:rPr>
              <w:t>MT120 (%)</w:t>
            </w:r>
          </w:p>
        </w:tc>
        <w:tc>
          <w:tcPr>
            <w:tcW w:w="289" w:type="pct"/>
            <w:noWrap/>
            <w:hideMark/>
          </w:tcPr>
          <w:p w14:paraId="576604FF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FDA8958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7DD3E595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51B85A2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BE25F1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90" w:type="pct"/>
            <w:noWrap/>
            <w:hideMark/>
          </w:tcPr>
          <w:p w14:paraId="4667850C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C67E8F7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096109C6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AC0B3B0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DBA611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22ACC3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E99B11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12EEDED4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70E72409" w14:textId="77777777" w:rsidR="00EE3CDF" w:rsidRPr="00BE376D" w:rsidRDefault="00EE3CDF" w:rsidP="006F24B4">
            <w:pPr>
              <w:jc w:val="center"/>
            </w:pPr>
          </w:p>
        </w:tc>
        <w:tc>
          <w:tcPr>
            <w:tcW w:w="289" w:type="pct"/>
            <w:noWrap/>
            <w:hideMark/>
          </w:tcPr>
          <w:p w14:paraId="6E5E4FDF" w14:textId="77777777" w:rsidR="00EE3CDF" w:rsidRPr="00BE376D" w:rsidRDefault="00EE3CDF" w:rsidP="006F24B4">
            <w:pPr>
              <w:jc w:val="center"/>
            </w:pPr>
          </w:p>
        </w:tc>
      </w:tr>
    </w:tbl>
    <w:p w14:paraId="55FD4204" w14:textId="3ADB398E" w:rsidR="000E2FF3" w:rsidRDefault="000E2FF3" w:rsidP="000E2FF3"/>
    <w:p w14:paraId="6FDA8A36" w14:textId="6B27ACA6" w:rsidR="000E2FF3" w:rsidRDefault="000E2FF3" w:rsidP="000E2FF3">
      <w:pPr>
        <w:pStyle w:val="Heading2"/>
      </w:pPr>
      <w:r>
        <w:t>Large AC setpoint settings</w:t>
      </w:r>
      <w:r w:rsidR="006F24B4">
        <w:t xml:space="preserve"> (LLS)</w:t>
      </w:r>
      <w:r>
        <w:t>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86"/>
        <w:gridCol w:w="479"/>
        <w:gridCol w:w="250"/>
        <w:gridCol w:w="500"/>
        <w:gridCol w:w="501"/>
        <w:gridCol w:w="501"/>
        <w:gridCol w:w="499"/>
        <w:gridCol w:w="501"/>
        <w:gridCol w:w="501"/>
        <w:gridCol w:w="499"/>
        <w:gridCol w:w="501"/>
        <w:gridCol w:w="501"/>
        <w:gridCol w:w="501"/>
        <w:gridCol w:w="501"/>
        <w:gridCol w:w="501"/>
        <w:gridCol w:w="494"/>
      </w:tblGrid>
      <w:tr w:rsidR="001608EB" w:rsidRPr="00BE376D" w14:paraId="51430013" w14:textId="77777777" w:rsidTr="001E7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2E093790" w14:textId="77777777" w:rsidR="00EE3CDF" w:rsidRPr="00BE376D" w:rsidRDefault="00EE3CDF" w:rsidP="001E78EF">
            <w:pPr>
              <w:rPr>
                <w:sz w:val="18"/>
                <w:szCs w:val="18"/>
                <w:lang w:val="de-DE"/>
              </w:rPr>
            </w:pPr>
            <w:r w:rsidRPr="00BE376D">
              <w:rPr>
                <w:sz w:val="18"/>
                <w:szCs w:val="18"/>
              </w:rPr>
              <w:t>Time</w:t>
            </w:r>
          </w:p>
        </w:tc>
        <w:tc>
          <w:tcPr>
            <w:tcW w:w="265" w:type="pct"/>
            <w:noWrap/>
            <w:hideMark/>
          </w:tcPr>
          <w:p w14:paraId="32A5572B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0C0DEDE2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D6BA1BD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52890B2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043EFFB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395A38A4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53BB7DB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F0922F3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4C8EAEAD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8CFF9FE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DB64243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418FEFF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DFB63D0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03100FA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42FF2533" w14:textId="77777777" w:rsidR="00EE3CDF" w:rsidRPr="00BE376D" w:rsidRDefault="00EE3CDF" w:rsidP="00D55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8EB" w:rsidRPr="00BE376D" w14:paraId="2146B72E" w14:textId="77777777" w:rsidTr="001E7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1266BDFC" w14:textId="092878D5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V201</w:t>
            </w:r>
          </w:p>
        </w:tc>
        <w:tc>
          <w:tcPr>
            <w:tcW w:w="265" w:type="pct"/>
            <w:noWrap/>
            <w:hideMark/>
          </w:tcPr>
          <w:p w14:paraId="0A93214D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497135A7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72427BB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114DF2A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8C22ADE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4BF373F8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5B4CB88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3F10377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201EA4A7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29F6BE4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8FADFC5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B676F84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A2E0AD3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361FB65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20F63B1E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8EB" w:rsidRPr="00BE376D" w14:paraId="1895FEB3" w14:textId="77777777" w:rsidTr="001E7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30EE2BEA" w14:textId="77777777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V302</w:t>
            </w:r>
          </w:p>
        </w:tc>
        <w:tc>
          <w:tcPr>
            <w:tcW w:w="265" w:type="pct"/>
            <w:noWrap/>
            <w:hideMark/>
          </w:tcPr>
          <w:p w14:paraId="3C177F6F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6C808D7A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AC07E74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5BFE8CD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E52F750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FE66EB0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631195F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4A73DA3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EF44DD0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D59F5DD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F39D5D6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8CD2F37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298F47F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0E889BA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73F85306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8EB" w:rsidRPr="00BE376D" w14:paraId="6800C50B" w14:textId="77777777" w:rsidTr="001E7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4D58DF3C" w14:textId="2CAA4133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FU</w:t>
            </w:r>
            <w:r w:rsidR="006621B2">
              <w:rPr>
                <w:sz w:val="18"/>
                <w:szCs w:val="18"/>
              </w:rPr>
              <w:t xml:space="preserve"> Setpoint</w:t>
            </w:r>
          </w:p>
        </w:tc>
        <w:tc>
          <w:tcPr>
            <w:tcW w:w="265" w:type="pct"/>
            <w:noWrap/>
            <w:hideMark/>
          </w:tcPr>
          <w:p w14:paraId="6578E234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698AC3D3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B8754D1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1CD7D43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34B5B0B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CF07776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023A1C3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201A304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13D77685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BEA8A49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FC7E550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2B52340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A162B62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6F8B4656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4D16351F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8EB" w:rsidRPr="00BE376D" w14:paraId="3C901878" w14:textId="77777777" w:rsidTr="001E7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00942E96" w14:textId="70B04384" w:rsidR="00EE3CDF" w:rsidRPr="00BE376D" w:rsidRDefault="00EE3CDF" w:rsidP="001E78EF">
            <w:pPr>
              <w:rPr>
                <w:sz w:val="18"/>
                <w:szCs w:val="18"/>
              </w:rPr>
            </w:pPr>
            <w:proofErr w:type="spellStart"/>
            <w:r w:rsidRPr="00BE376D">
              <w:rPr>
                <w:sz w:val="18"/>
                <w:szCs w:val="18"/>
              </w:rPr>
              <w:t>N_Loop</w:t>
            </w:r>
            <w:proofErr w:type="spellEnd"/>
          </w:p>
        </w:tc>
        <w:tc>
          <w:tcPr>
            <w:tcW w:w="265" w:type="pct"/>
            <w:noWrap/>
            <w:hideMark/>
          </w:tcPr>
          <w:p w14:paraId="4FCBE012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5B5FF97E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BF32BBF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AE1F11E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8EBBE41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26EE797D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5B77AE4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AF24570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0B5E8D8B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568B548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CFF764D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F6A5E6F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3EB5A8D5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A1ACB6B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50FAB21E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8EB" w:rsidRPr="00BE376D" w14:paraId="5AF54607" w14:textId="77777777" w:rsidTr="001E7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  <w:hideMark/>
          </w:tcPr>
          <w:p w14:paraId="7F0778D3" w14:textId="77777777" w:rsidR="00EE3CDF" w:rsidRPr="00BE376D" w:rsidRDefault="00EE3CDF" w:rsidP="001E78EF">
            <w:pPr>
              <w:rPr>
                <w:sz w:val="18"/>
                <w:szCs w:val="18"/>
              </w:rPr>
            </w:pPr>
            <w:r w:rsidRPr="00BE376D">
              <w:rPr>
                <w:sz w:val="18"/>
                <w:szCs w:val="18"/>
              </w:rPr>
              <w:t>N_TP</w:t>
            </w:r>
          </w:p>
        </w:tc>
        <w:tc>
          <w:tcPr>
            <w:tcW w:w="265" w:type="pct"/>
            <w:noWrap/>
            <w:hideMark/>
          </w:tcPr>
          <w:p w14:paraId="5CB3308F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  <w:hideMark/>
          </w:tcPr>
          <w:p w14:paraId="615ACC2B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73576EE0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C457EBB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111BD9C7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747E54EC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D8CD354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0E93FF15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  <w:hideMark/>
          </w:tcPr>
          <w:p w14:paraId="5EAD79A1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0200DC0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28BC46AF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59F0696F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7709BA90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  <w:hideMark/>
          </w:tcPr>
          <w:p w14:paraId="4B470E16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  <w:hideMark/>
          </w:tcPr>
          <w:p w14:paraId="7FF451DB" w14:textId="77777777" w:rsidR="00EE3CDF" w:rsidRPr="00BE376D" w:rsidRDefault="00EE3CD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8EB" w:rsidRPr="00BE376D" w14:paraId="51B35FC9" w14:textId="77777777" w:rsidTr="001E7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</w:tcPr>
          <w:p w14:paraId="0E8C63F8" w14:textId="46464EAB" w:rsidR="00EE3CDF" w:rsidRPr="000F0AC7" w:rsidRDefault="00EE3CDF" w:rsidP="001E78EF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Vs (m³/h)</w:t>
            </w:r>
            <w:r w:rsidR="001608EB">
              <w:rPr>
                <w:sz w:val="18"/>
                <w:szCs w:val="18"/>
              </w:rPr>
              <w:t xml:space="preserve"> (</w:t>
            </w:r>
            <w:proofErr w:type="spellStart"/>
            <w:r w:rsidR="001608EB">
              <w:rPr>
                <w:sz w:val="18"/>
                <w:szCs w:val="18"/>
              </w:rPr>
              <w:t>teststand</w:t>
            </w:r>
            <w:proofErr w:type="spellEnd"/>
            <w:r w:rsidR="001608EB">
              <w:rPr>
                <w:sz w:val="18"/>
                <w:szCs w:val="18"/>
              </w:rPr>
              <w:t>)</w:t>
            </w:r>
          </w:p>
        </w:tc>
        <w:tc>
          <w:tcPr>
            <w:tcW w:w="265" w:type="pct"/>
            <w:noWrap/>
          </w:tcPr>
          <w:p w14:paraId="3AE3EA60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</w:tcPr>
          <w:p w14:paraId="54A33113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139E9BB1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46C79D75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2F06845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0BDD05F2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3939D787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B0E1BDF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6750454D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0D7F8E97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18DF4BE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6DF31E92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2E8C97E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5786A364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</w:tcPr>
          <w:p w14:paraId="63370B24" w14:textId="77777777" w:rsidR="00EE3CDF" w:rsidRPr="00BE376D" w:rsidRDefault="00EE3CD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3E7F" w:rsidRPr="00BE376D" w14:paraId="7215E735" w14:textId="77777777" w:rsidTr="001E7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</w:tcPr>
          <w:p w14:paraId="1A97DCBC" w14:textId="614165A9" w:rsidR="003A3E7F" w:rsidRPr="000F0AC7" w:rsidRDefault="003A3E7F" w:rsidP="001E78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AD201 (</w:t>
            </w:r>
            <w:proofErr w:type="spellStart"/>
            <w:r>
              <w:rPr>
                <w:sz w:val="18"/>
                <w:szCs w:val="18"/>
              </w:rPr>
              <w:t>teststand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65" w:type="pct"/>
            <w:noWrap/>
          </w:tcPr>
          <w:p w14:paraId="4EFBE1E0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</w:tcPr>
          <w:p w14:paraId="30153674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38D6BF15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16D5249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9FA8332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1A881CB6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2C23C38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08D22D6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617E3432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41A554CE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EB3393A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3CA75078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79C6E2BB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5DF529A6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</w:tcPr>
          <w:p w14:paraId="214BC01D" w14:textId="77777777" w:rsidR="003A3E7F" w:rsidRPr="00BE376D" w:rsidRDefault="003A3E7F" w:rsidP="00D55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E7F" w:rsidRPr="00BE376D" w14:paraId="59D79219" w14:textId="77777777" w:rsidTr="001E78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noWrap/>
            <w:vAlign w:val="center"/>
          </w:tcPr>
          <w:p w14:paraId="35BF8E40" w14:textId="4891A505" w:rsidR="003A3E7F" w:rsidRPr="000F0AC7" w:rsidRDefault="003A3E7F" w:rsidP="001E78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AD20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teststand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65" w:type="pct"/>
            <w:noWrap/>
          </w:tcPr>
          <w:p w14:paraId="10C10824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" w:type="pct"/>
            <w:noWrap/>
          </w:tcPr>
          <w:p w14:paraId="58620D37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44A1E367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119DB9E4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6AF120A4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3F7E11FD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6284EBA7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0515038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" w:type="pct"/>
            <w:noWrap/>
          </w:tcPr>
          <w:p w14:paraId="6A7F330E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CD6A190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4100E65B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5A92111E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30A7807E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" w:type="pct"/>
            <w:noWrap/>
          </w:tcPr>
          <w:p w14:paraId="24F93E63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" w:type="pct"/>
            <w:noWrap/>
          </w:tcPr>
          <w:p w14:paraId="08DB22ED" w14:textId="77777777" w:rsidR="003A3E7F" w:rsidRPr="00BE376D" w:rsidRDefault="003A3E7F" w:rsidP="00D55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53600" w14:textId="77777777" w:rsidR="000E2FF3" w:rsidRDefault="000E2FF3" w:rsidP="000E2FF3"/>
    <w:p w14:paraId="26C86923" w14:textId="55DEC1A4" w:rsidR="00434E9E" w:rsidRPr="00434E9E" w:rsidRDefault="006F24B4" w:rsidP="003A3E7F">
      <w:pPr>
        <w:pStyle w:val="Heading2"/>
      </w:pPr>
      <w:r>
        <w:t>Thermal conditions of LLS: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058"/>
        <w:gridCol w:w="511"/>
        <w:gridCol w:w="477"/>
        <w:gridCol w:w="222"/>
        <w:gridCol w:w="462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73"/>
      </w:tblGrid>
      <w:tr w:rsidR="006F24B4" w:rsidRPr="00BE376D" w14:paraId="4C6D9512" w14:textId="77777777" w:rsidTr="0016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0DCE073D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Time</w:t>
            </w:r>
          </w:p>
        </w:tc>
        <w:tc>
          <w:tcPr>
            <w:tcW w:w="308" w:type="pct"/>
            <w:noWrap/>
            <w:hideMark/>
          </w:tcPr>
          <w:p w14:paraId="33F865EF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5B6B5332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3F63890B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88D49B4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F516F03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21C79CA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97920F5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6F24A65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81CD40A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4FF6B2F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5BFC4F6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8F3F7DE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278EC11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4054203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8C22E0D" w14:textId="77777777" w:rsidR="006F24B4" w:rsidRPr="00BE376D" w:rsidRDefault="006F24B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270A29C8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22FCA031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SET Temp. (°C)</w:t>
            </w:r>
          </w:p>
        </w:tc>
        <w:tc>
          <w:tcPr>
            <w:tcW w:w="308" w:type="pct"/>
            <w:noWrap/>
            <w:hideMark/>
          </w:tcPr>
          <w:p w14:paraId="509A4AA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4A2F7E47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1B0C42C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406BD0F2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33BB447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47FAB8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0E472E6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718C103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BB179A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9545F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3AA4BC8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72A07D4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27B377E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C0CB0B2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DE360E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7EE427E9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4BF1B4A6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lastRenderedPageBreak/>
              <w:t>SET Hum. (</w:t>
            </w:r>
            <w:proofErr w:type="spellStart"/>
            <w:r w:rsidRPr="000F0AC7">
              <w:rPr>
                <w:sz w:val="18"/>
                <w:szCs w:val="18"/>
              </w:rPr>
              <w:t>gw</w:t>
            </w:r>
            <w:proofErr w:type="spellEnd"/>
            <w:r w:rsidRPr="000F0AC7">
              <w:rPr>
                <w:sz w:val="18"/>
                <w:szCs w:val="18"/>
              </w:rPr>
              <w:t>/</w:t>
            </w:r>
            <w:proofErr w:type="spellStart"/>
            <w:r w:rsidRPr="000F0AC7">
              <w:rPr>
                <w:sz w:val="18"/>
                <w:szCs w:val="18"/>
              </w:rPr>
              <w:t>kgda</w:t>
            </w:r>
            <w:proofErr w:type="spellEnd"/>
            <w:r w:rsidRPr="000F0AC7">
              <w:rPr>
                <w:sz w:val="18"/>
                <w:szCs w:val="18"/>
              </w:rPr>
              <w:t>)</w:t>
            </w:r>
          </w:p>
        </w:tc>
        <w:tc>
          <w:tcPr>
            <w:tcW w:w="308" w:type="pct"/>
            <w:noWrap/>
            <w:hideMark/>
          </w:tcPr>
          <w:p w14:paraId="12AC19BA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6F63AABE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5D9A2160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7CFF3E82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70DEAE0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BF871B6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52F20E5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C0DB980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59221D7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22913BD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CE7234F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A426BE3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131A34E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852B7E1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8653D0F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2DECFCEF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1DC1015" w14:textId="77777777" w:rsidR="006F24B4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 xml:space="preserve">Offset </w:t>
            </w:r>
          </w:p>
          <w:p w14:paraId="4261A19D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(°C)</w:t>
            </w:r>
          </w:p>
        </w:tc>
        <w:tc>
          <w:tcPr>
            <w:tcW w:w="308" w:type="pct"/>
            <w:noWrap/>
            <w:hideMark/>
          </w:tcPr>
          <w:p w14:paraId="3681CF6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2CFEE502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49A44CD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3F2519D7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D5D345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BAE6C70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D82D54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F3E22A0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DC30F65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F32632B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B133B6B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BDB46B1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633F7CD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B644E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57ED638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28AD4C98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77B02773" w14:textId="77777777" w:rsidR="006F24B4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 xml:space="preserve">T_TP_IN </w:t>
            </w:r>
          </w:p>
          <w:p w14:paraId="3BE663AF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r w:rsidRPr="000F0AC7">
              <w:rPr>
                <w:sz w:val="18"/>
                <w:szCs w:val="18"/>
              </w:rPr>
              <w:t>(°C)</w:t>
            </w:r>
          </w:p>
        </w:tc>
        <w:tc>
          <w:tcPr>
            <w:tcW w:w="308" w:type="pct"/>
            <w:noWrap/>
            <w:hideMark/>
          </w:tcPr>
          <w:p w14:paraId="108B02A0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3FF063A1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042AF77A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7F64AA94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3F0F6DC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E3B42F1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83FC68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C76E7FD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8AEB651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195205D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1074894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F7849D4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4B531CC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644022D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A14527C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5DAB9A1D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B602C20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proofErr w:type="spellStart"/>
            <w:r w:rsidRPr="000F0AC7">
              <w:rPr>
                <w:sz w:val="18"/>
                <w:szCs w:val="18"/>
              </w:rPr>
              <w:t>Habs_TP_IN</w:t>
            </w:r>
            <w:proofErr w:type="spellEnd"/>
            <w:r w:rsidRPr="000F0AC7">
              <w:rPr>
                <w:sz w:val="18"/>
                <w:szCs w:val="18"/>
              </w:rPr>
              <w:t xml:space="preserve"> (</w:t>
            </w:r>
            <w:proofErr w:type="spellStart"/>
            <w:r w:rsidRPr="000F0AC7">
              <w:rPr>
                <w:sz w:val="18"/>
                <w:szCs w:val="18"/>
              </w:rPr>
              <w:t>gw</w:t>
            </w:r>
            <w:proofErr w:type="spellEnd"/>
            <w:r w:rsidRPr="000F0AC7">
              <w:rPr>
                <w:sz w:val="18"/>
                <w:szCs w:val="18"/>
              </w:rPr>
              <w:t>/</w:t>
            </w:r>
            <w:proofErr w:type="spellStart"/>
            <w:r w:rsidRPr="000F0AC7">
              <w:rPr>
                <w:sz w:val="18"/>
                <w:szCs w:val="18"/>
              </w:rPr>
              <w:t>kgda</w:t>
            </w:r>
            <w:proofErr w:type="spellEnd"/>
            <w:r w:rsidRPr="000F0AC7">
              <w:rPr>
                <w:sz w:val="18"/>
                <w:szCs w:val="18"/>
              </w:rPr>
              <w:t>)</w:t>
            </w:r>
          </w:p>
        </w:tc>
        <w:tc>
          <w:tcPr>
            <w:tcW w:w="308" w:type="pct"/>
            <w:noWrap/>
            <w:hideMark/>
          </w:tcPr>
          <w:p w14:paraId="5389975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6080155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2CC05712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9D90F8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7366F0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E4E8BCE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6562803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249F48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A3789A2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FA7DF7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634F3B4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8763CEB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B0BFF61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650F751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B2CB86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68333F7F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vAlign w:val="center"/>
            <w:hideMark/>
          </w:tcPr>
          <w:p w14:paraId="1B44420C" w14:textId="77777777" w:rsidR="006F24B4" w:rsidRPr="000F0AC7" w:rsidRDefault="006F24B4" w:rsidP="006F24B4">
            <w:pPr>
              <w:rPr>
                <w:sz w:val="18"/>
                <w:szCs w:val="18"/>
              </w:rPr>
            </w:pPr>
            <w:proofErr w:type="spellStart"/>
            <w:r w:rsidRPr="000F0AC7">
              <w:rPr>
                <w:sz w:val="18"/>
                <w:szCs w:val="18"/>
              </w:rPr>
              <w:t>T_N_Loop</w:t>
            </w:r>
            <w:proofErr w:type="spellEnd"/>
            <w:r w:rsidRPr="000F0AC7">
              <w:rPr>
                <w:sz w:val="18"/>
                <w:szCs w:val="18"/>
              </w:rPr>
              <w:t xml:space="preserve"> (°C)</w:t>
            </w:r>
          </w:p>
        </w:tc>
        <w:tc>
          <w:tcPr>
            <w:tcW w:w="308" w:type="pct"/>
            <w:noWrap/>
            <w:hideMark/>
          </w:tcPr>
          <w:p w14:paraId="24A69556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25BBC8F4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301901C6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4A65C732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D97A0D5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D01D2C8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4A0046D4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7AA1CBE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41D63D1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68B04A6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6E3DFEDD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B6744B7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3C417FE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4D93A40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C9C6DF6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1C1F7970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  <w:hideMark/>
          </w:tcPr>
          <w:p w14:paraId="1117CFC5" w14:textId="77777777" w:rsidR="006F24B4" w:rsidRPr="000F0AC7" w:rsidRDefault="006F24B4" w:rsidP="00D558E1">
            <w:pPr>
              <w:rPr>
                <w:sz w:val="18"/>
                <w:szCs w:val="18"/>
              </w:rPr>
            </w:pPr>
            <w:proofErr w:type="spellStart"/>
            <w:r w:rsidRPr="000F0AC7">
              <w:rPr>
                <w:sz w:val="18"/>
                <w:szCs w:val="18"/>
              </w:rPr>
              <w:t>Habs_N_Loop</w:t>
            </w:r>
            <w:proofErr w:type="spellEnd"/>
            <w:r w:rsidRPr="000F0AC7">
              <w:rPr>
                <w:sz w:val="18"/>
                <w:szCs w:val="18"/>
              </w:rPr>
              <w:t xml:space="preserve"> (</w:t>
            </w:r>
            <w:proofErr w:type="spellStart"/>
            <w:r w:rsidRPr="000F0AC7">
              <w:rPr>
                <w:sz w:val="18"/>
                <w:szCs w:val="18"/>
              </w:rPr>
              <w:t>gw</w:t>
            </w:r>
            <w:proofErr w:type="spellEnd"/>
            <w:r w:rsidRPr="000F0AC7">
              <w:rPr>
                <w:sz w:val="18"/>
                <w:szCs w:val="18"/>
              </w:rPr>
              <w:t>/</w:t>
            </w:r>
            <w:proofErr w:type="spellStart"/>
            <w:r w:rsidRPr="000F0AC7">
              <w:rPr>
                <w:sz w:val="18"/>
                <w:szCs w:val="18"/>
              </w:rPr>
              <w:t>kgda</w:t>
            </w:r>
            <w:proofErr w:type="spellEnd"/>
            <w:r w:rsidRPr="000F0AC7">
              <w:rPr>
                <w:sz w:val="18"/>
                <w:szCs w:val="18"/>
              </w:rPr>
              <w:t>)</w:t>
            </w:r>
          </w:p>
        </w:tc>
        <w:tc>
          <w:tcPr>
            <w:tcW w:w="308" w:type="pct"/>
            <w:noWrap/>
            <w:hideMark/>
          </w:tcPr>
          <w:p w14:paraId="598A69DE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  <w:hideMark/>
          </w:tcPr>
          <w:p w14:paraId="2E0C576B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  <w:hideMark/>
          </w:tcPr>
          <w:p w14:paraId="2A8281A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  <w:hideMark/>
          </w:tcPr>
          <w:p w14:paraId="6BB5D9E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A768AF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0BE7B0C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56838095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DE8AC7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322D575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107CF6C8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5141D64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0FB84AC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C19E97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791E825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  <w:hideMark/>
          </w:tcPr>
          <w:p w14:paraId="227C784A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4B4" w:rsidRPr="00BE376D" w14:paraId="411649F2" w14:textId="77777777" w:rsidTr="001608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</w:tcPr>
          <w:p w14:paraId="7E828D42" w14:textId="77777777" w:rsidR="006F24B4" w:rsidRDefault="006F24B4" w:rsidP="00D558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T220 </w:t>
            </w:r>
          </w:p>
          <w:p w14:paraId="7172196E" w14:textId="77777777" w:rsidR="006F24B4" w:rsidRPr="000F0AC7" w:rsidRDefault="006F24B4" w:rsidP="00D558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(°C)</w:t>
            </w:r>
          </w:p>
        </w:tc>
        <w:tc>
          <w:tcPr>
            <w:tcW w:w="308" w:type="pct"/>
            <w:noWrap/>
          </w:tcPr>
          <w:p w14:paraId="414685ED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</w:tcPr>
          <w:p w14:paraId="498C9D67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</w:tcPr>
          <w:p w14:paraId="327F5D1F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</w:tcPr>
          <w:p w14:paraId="5B244CE5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AA6D6D8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0D8CD44B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EB90115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4A6B798A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822872A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7FA81C89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F5BC281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E41D01E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DD9CF1D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7EB5890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AB15BAA" w14:textId="77777777" w:rsidR="006F24B4" w:rsidRPr="00BE376D" w:rsidRDefault="006F24B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4B4" w:rsidRPr="00BE376D" w14:paraId="518E693D" w14:textId="77777777" w:rsidTr="0016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noWrap/>
          </w:tcPr>
          <w:p w14:paraId="0F1FA3CE" w14:textId="77777777" w:rsidR="006F24B4" w:rsidRDefault="006F24B4" w:rsidP="00D558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X220 (</w:t>
            </w:r>
            <w:proofErr w:type="spellStart"/>
            <w:r>
              <w:rPr>
                <w:sz w:val="18"/>
                <w:szCs w:val="18"/>
              </w:rPr>
              <w:t>gw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kgda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08" w:type="pct"/>
            <w:noWrap/>
          </w:tcPr>
          <w:p w14:paraId="4BDBD5F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" w:type="pct"/>
            <w:noWrap/>
          </w:tcPr>
          <w:p w14:paraId="4BAC9DE1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" w:type="pct"/>
            <w:noWrap/>
          </w:tcPr>
          <w:p w14:paraId="38319436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" w:type="pct"/>
            <w:noWrap/>
          </w:tcPr>
          <w:p w14:paraId="610F9C6E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EF1065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F8E3F41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F1D8B29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6B70891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749534F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30DF104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38E3EED6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1B4E4D0E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25EEC63D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5437D5D2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  <w:noWrap/>
          </w:tcPr>
          <w:p w14:paraId="7D12B3F3" w14:textId="77777777" w:rsidR="006F24B4" w:rsidRPr="00BE376D" w:rsidRDefault="006F24B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92BF9E" w14:textId="77777777" w:rsidR="006F24B4" w:rsidRDefault="006F24B4" w:rsidP="000E2FF3"/>
    <w:p w14:paraId="41A8A31A" w14:textId="421BA276" w:rsidR="005E00AE" w:rsidRDefault="000E2FF3" w:rsidP="00EB5254">
      <w:pPr>
        <w:pStyle w:val="Heading2"/>
      </w:pPr>
      <w:r>
        <w:t>Experiment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A95245" w:rsidRPr="00A95245" w14:paraId="31C870BE" w14:textId="77777777" w:rsidTr="00A65029">
        <w:tc>
          <w:tcPr>
            <w:tcW w:w="8217" w:type="dxa"/>
            <w:vAlign w:val="center"/>
          </w:tcPr>
          <w:p w14:paraId="710F1B92" w14:textId="46724C82" w:rsidR="00A95245" w:rsidRPr="00A95245" w:rsidRDefault="00A95245" w:rsidP="00A95245">
            <w:pPr>
              <w:rPr>
                <w:b/>
                <w:bCs/>
              </w:rPr>
            </w:pPr>
            <w:r w:rsidRPr="00A95245">
              <w:rPr>
                <w:b/>
                <w:bCs/>
              </w:rPr>
              <w:t>Item</w:t>
            </w:r>
          </w:p>
        </w:tc>
        <w:tc>
          <w:tcPr>
            <w:tcW w:w="799" w:type="dxa"/>
          </w:tcPr>
          <w:p w14:paraId="6BA19B1C" w14:textId="7D151E4D" w:rsidR="00A95245" w:rsidRPr="00A95245" w:rsidRDefault="00A65029" w:rsidP="005E00A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95245" w:rsidRPr="00A95245" w14:paraId="28639F5A" w14:textId="77777777" w:rsidTr="00A65029">
        <w:tc>
          <w:tcPr>
            <w:tcW w:w="8217" w:type="dxa"/>
            <w:vAlign w:val="center"/>
          </w:tcPr>
          <w:p w14:paraId="7199EE54" w14:textId="4B223798" w:rsidR="00A95245" w:rsidRPr="00A95245" w:rsidRDefault="00A95245" w:rsidP="00A95245">
            <w:pPr>
              <w:rPr>
                <w:lang w:val="en-IN"/>
              </w:rPr>
            </w:pPr>
            <w:r w:rsidRPr="00A95245">
              <w:rPr>
                <w:lang w:val="en-IN"/>
              </w:rPr>
              <w:t>Close valves AD100 and AD 200 or we have positive pressure difference</w:t>
            </w:r>
          </w:p>
        </w:tc>
        <w:tc>
          <w:tcPr>
            <w:tcW w:w="799" w:type="dxa"/>
          </w:tcPr>
          <w:p w14:paraId="39590D65" w14:textId="1F5416DB" w:rsidR="00A95245" w:rsidRPr="00A95245" w:rsidRDefault="00612B99" w:rsidP="005E00AE">
            <w:pPr>
              <w:rPr>
                <w:lang w:val="en-IN"/>
              </w:rPr>
            </w:pPr>
            <w:r w:rsidRPr="00612B99">
              <w:rPr>
                <w:color w:val="FF0000"/>
                <w:lang w:val="en-IN"/>
              </w:rPr>
              <w:t>XXX</w:t>
            </w:r>
          </w:p>
        </w:tc>
      </w:tr>
      <w:tr w:rsidR="00A95245" w:rsidRPr="00A95245" w14:paraId="34CD4B3D" w14:textId="77777777" w:rsidTr="00A65029">
        <w:tc>
          <w:tcPr>
            <w:tcW w:w="8217" w:type="dxa"/>
            <w:vAlign w:val="center"/>
          </w:tcPr>
          <w:p w14:paraId="10E51A5D" w14:textId="2F4A2961" w:rsidR="00A95245" w:rsidRPr="00A95245" w:rsidRDefault="00A95245" w:rsidP="00A95245">
            <w:pPr>
              <w:rPr>
                <w:lang w:val="en-IN"/>
              </w:rPr>
            </w:pPr>
            <w:r w:rsidRPr="00A95245">
              <w:rPr>
                <w:lang w:val="en-IN"/>
              </w:rPr>
              <w:t>Pressure difference between the chambers should be with -0.3 and +0.3</w:t>
            </w:r>
          </w:p>
        </w:tc>
        <w:tc>
          <w:tcPr>
            <w:tcW w:w="799" w:type="dxa"/>
          </w:tcPr>
          <w:p w14:paraId="40310D05" w14:textId="77777777" w:rsidR="00A95245" w:rsidRPr="00A95245" w:rsidRDefault="00A95245" w:rsidP="005E00AE">
            <w:pPr>
              <w:rPr>
                <w:lang w:val="en-IN"/>
              </w:rPr>
            </w:pPr>
          </w:p>
        </w:tc>
      </w:tr>
      <w:tr w:rsidR="00A95245" w:rsidRPr="00A95245" w14:paraId="00B814D0" w14:textId="77777777" w:rsidTr="00A65029">
        <w:tc>
          <w:tcPr>
            <w:tcW w:w="8217" w:type="dxa"/>
            <w:vAlign w:val="center"/>
          </w:tcPr>
          <w:p w14:paraId="42CC3582" w14:textId="7ABB9563" w:rsidR="00A95245" w:rsidRPr="00A95245" w:rsidRDefault="00A95245" w:rsidP="00A95245">
            <w:pPr>
              <w:rPr>
                <w:lang w:val="en-IN"/>
              </w:rPr>
            </w:pPr>
            <w:r w:rsidRPr="00A95245">
              <w:rPr>
                <w:lang w:val="en-IN"/>
              </w:rPr>
              <w:t>Pressure difference between chambers should be zero on average (instantaneous values may fluctuate)</w:t>
            </w:r>
          </w:p>
        </w:tc>
        <w:tc>
          <w:tcPr>
            <w:tcW w:w="799" w:type="dxa"/>
          </w:tcPr>
          <w:p w14:paraId="2F2D879B" w14:textId="77777777" w:rsidR="00A95245" w:rsidRPr="00A95245" w:rsidRDefault="00A95245" w:rsidP="005E00AE">
            <w:pPr>
              <w:rPr>
                <w:lang w:val="en-IN"/>
              </w:rPr>
            </w:pPr>
          </w:p>
        </w:tc>
      </w:tr>
      <w:tr w:rsidR="00A95245" w:rsidRPr="00A95245" w14:paraId="5F4A56DC" w14:textId="77777777" w:rsidTr="00A65029">
        <w:tc>
          <w:tcPr>
            <w:tcW w:w="8217" w:type="dxa"/>
            <w:vAlign w:val="center"/>
          </w:tcPr>
          <w:p w14:paraId="31031853" w14:textId="77777777" w:rsidR="00A95245" w:rsidRPr="00A95245" w:rsidRDefault="00A95245" w:rsidP="00A95245">
            <w:pPr>
              <w:rPr>
                <w:lang w:val="en-IN"/>
              </w:rPr>
            </w:pPr>
          </w:p>
        </w:tc>
        <w:tc>
          <w:tcPr>
            <w:tcW w:w="799" w:type="dxa"/>
          </w:tcPr>
          <w:p w14:paraId="5EC8FACC" w14:textId="77777777" w:rsidR="00A95245" w:rsidRPr="00A95245" w:rsidRDefault="00A95245" w:rsidP="005E00AE">
            <w:pPr>
              <w:rPr>
                <w:lang w:val="en-IN"/>
              </w:rPr>
            </w:pPr>
          </w:p>
        </w:tc>
      </w:tr>
    </w:tbl>
    <w:p w14:paraId="0A5A43D9" w14:textId="77777777" w:rsidR="00A95245" w:rsidRDefault="00A95245" w:rsidP="005E00AE"/>
    <w:p w14:paraId="309A403F" w14:textId="0FEF2B46" w:rsidR="00535864" w:rsidRDefault="00806F69" w:rsidP="00D77C6D">
      <w:pPr>
        <w:pStyle w:val="Heading2"/>
      </w:pPr>
      <w:r>
        <w:t>Testing conditions</w:t>
      </w:r>
      <w:r w:rsidR="00535864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535864" w14:paraId="4B3C9797" w14:textId="77777777" w:rsidTr="00D55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E20E836" w14:textId="77777777" w:rsidR="00535864" w:rsidRPr="00053B76" w:rsidRDefault="00535864" w:rsidP="00D558E1">
            <w:pPr>
              <w:rPr>
                <w:color w:val="002060"/>
              </w:rPr>
            </w:pPr>
            <w:r w:rsidRPr="00053B76">
              <w:rPr>
                <w:color w:val="002060"/>
              </w:rPr>
              <w:t>Parameter</w:t>
            </w:r>
          </w:p>
        </w:tc>
        <w:tc>
          <w:tcPr>
            <w:tcW w:w="3544" w:type="dxa"/>
          </w:tcPr>
          <w:p w14:paraId="3F7929CC" w14:textId="77777777" w:rsidR="00535864" w:rsidRPr="00053B76" w:rsidRDefault="0053586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Description</w:t>
            </w:r>
          </w:p>
        </w:tc>
        <w:tc>
          <w:tcPr>
            <w:tcW w:w="1791" w:type="dxa"/>
          </w:tcPr>
          <w:p w14:paraId="26454A35" w14:textId="77777777" w:rsidR="00535864" w:rsidRPr="00053B76" w:rsidRDefault="00535864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Remarks</w:t>
            </w:r>
          </w:p>
        </w:tc>
      </w:tr>
      <w:tr w:rsidR="00535864" w14:paraId="77369421" w14:textId="77777777" w:rsidTr="00D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904881" w14:textId="77777777" w:rsidR="00535864" w:rsidRDefault="00535864" w:rsidP="00D558E1">
            <w:r>
              <w:t>Push-Pull device</w:t>
            </w:r>
          </w:p>
        </w:tc>
        <w:tc>
          <w:tcPr>
            <w:tcW w:w="3544" w:type="dxa"/>
          </w:tcPr>
          <w:p w14:paraId="303A7619" w14:textId="6DE64B6D" w:rsidR="00535864" w:rsidRDefault="0053586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Name of the Device</w:t>
            </w:r>
          </w:p>
        </w:tc>
        <w:tc>
          <w:tcPr>
            <w:tcW w:w="1791" w:type="dxa"/>
          </w:tcPr>
          <w:p w14:paraId="4DD17306" w14:textId="21E6410C" w:rsidR="00535864" w:rsidRDefault="0053586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Any anomalies are noted here down</w:t>
            </w:r>
          </w:p>
        </w:tc>
      </w:tr>
      <w:tr w:rsidR="00535864" w14:paraId="3585303F" w14:textId="77777777" w:rsidTr="00D5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DDA5DC" w14:textId="16526E31" w:rsidR="00535864" w:rsidRDefault="00535864" w:rsidP="00D558E1">
            <w:r>
              <w:t xml:space="preserve">Push-Pull device </w:t>
            </w:r>
            <w:r w:rsidR="005E3F3A">
              <w:t>Level</w:t>
            </w:r>
            <w:r>
              <w:t xml:space="preserve"> </w:t>
            </w:r>
          </w:p>
        </w:tc>
        <w:tc>
          <w:tcPr>
            <w:tcW w:w="3544" w:type="dxa"/>
          </w:tcPr>
          <w:p w14:paraId="6930A3BD" w14:textId="51CDF3EA" w:rsidR="00535864" w:rsidRDefault="0053586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What level it operates check again</w:t>
            </w:r>
          </w:p>
        </w:tc>
        <w:tc>
          <w:tcPr>
            <w:tcW w:w="1791" w:type="dxa"/>
          </w:tcPr>
          <w:p w14:paraId="0A067A0E" w14:textId="77777777" w:rsidR="00535864" w:rsidRDefault="0053586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F1E" w14:paraId="3F541CDF" w14:textId="77777777" w:rsidTr="00D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B5F181" w14:textId="6BE79699" w:rsidR="00A67F1E" w:rsidRDefault="00A67F1E" w:rsidP="00D558E1">
            <w:r>
              <w:t>Push-Pull device mode</w:t>
            </w:r>
          </w:p>
        </w:tc>
        <w:tc>
          <w:tcPr>
            <w:tcW w:w="3544" w:type="dxa"/>
          </w:tcPr>
          <w:p w14:paraId="0AFEB257" w14:textId="601221FA" w:rsidR="00A67F1E" w:rsidRPr="00A67F1E" w:rsidRDefault="00A67F1E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5841DD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>ternating</w:t>
            </w:r>
          </w:p>
        </w:tc>
        <w:tc>
          <w:tcPr>
            <w:tcW w:w="1791" w:type="dxa"/>
          </w:tcPr>
          <w:p w14:paraId="680C6A3A" w14:textId="77777777" w:rsidR="00A67F1E" w:rsidRDefault="00A67F1E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E0D" w14:paraId="1794BD59" w14:textId="77777777" w:rsidTr="00D5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98AD76" w14:textId="77777777" w:rsidR="00535864" w:rsidRDefault="00535864" w:rsidP="00D558E1">
            <w:r>
              <w:t>Indoor chamber volume flow</w:t>
            </w:r>
          </w:p>
        </w:tc>
        <w:tc>
          <w:tcPr>
            <w:tcW w:w="3544" w:type="dxa"/>
          </w:tcPr>
          <w:p w14:paraId="69437A21" w14:textId="23BE5F60" w:rsidR="00535864" w:rsidRPr="00D30650" w:rsidRDefault="0053586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XX</w:t>
            </w:r>
            <w:r>
              <w:t xml:space="preserve">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5CB14444" w14:textId="77777777" w:rsidR="00535864" w:rsidRDefault="0053586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5864" w14:paraId="6E405546" w14:textId="77777777" w:rsidTr="00D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030AE3D" w14:textId="77777777" w:rsidR="00535864" w:rsidRDefault="00535864" w:rsidP="00D558E1">
            <w:r>
              <w:t>Outdoor chamber volume flow</w:t>
            </w:r>
          </w:p>
        </w:tc>
        <w:tc>
          <w:tcPr>
            <w:tcW w:w="3544" w:type="dxa"/>
          </w:tcPr>
          <w:p w14:paraId="269928C3" w14:textId="03055A79" w:rsidR="00535864" w:rsidRDefault="0053586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XX</w:t>
            </w:r>
            <w:r>
              <w:t xml:space="preserve">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5CBD8912" w14:textId="77777777" w:rsidR="00535864" w:rsidRDefault="00535864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E0D" w14:paraId="2D6D58DC" w14:textId="77777777" w:rsidTr="00D5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5144130" w14:textId="6FC95B81" w:rsidR="00535864" w:rsidRDefault="00A94E32" w:rsidP="00D558E1">
            <w:r>
              <w:t>Indoor temperature</w:t>
            </w:r>
          </w:p>
        </w:tc>
        <w:tc>
          <w:tcPr>
            <w:tcW w:w="3544" w:type="dxa"/>
          </w:tcPr>
          <w:p w14:paraId="6515917F" w14:textId="20C0ED03" w:rsidR="00535864" w:rsidRDefault="007D3486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486">
              <w:rPr>
                <w:color w:val="FF0000"/>
              </w:rPr>
              <w:t xml:space="preserve">XX </w:t>
            </w:r>
            <w:r w:rsidRPr="007D3486">
              <w:t>°C</w:t>
            </w:r>
            <w:r w:rsidR="00BB2303">
              <w:t xml:space="preserve"> </w:t>
            </w:r>
          </w:p>
        </w:tc>
        <w:tc>
          <w:tcPr>
            <w:tcW w:w="1791" w:type="dxa"/>
          </w:tcPr>
          <w:p w14:paraId="077BA4C9" w14:textId="7F6C863B" w:rsidR="00535864" w:rsidRDefault="00535864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E32" w14:paraId="6A35A0A1" w14:textId="77777777" w:rsidTr="00D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8B8D79" w14:textId="6F9F50F7" w:rsidR="00A94E32" w:rsidRDefault="00A94E32" w:rsidP="00D558E1">
            <w:r>
              <w:t>Indoor relative humidity</w:t>
            </w:r>
          </w:p>
        </w:tc>
        <w:tc>
          <w:tcPr>
            <w:tcW w:w="3544" w:type="dxa"/>
          </w:tcPr>
          <w:p w14:paraId="7EBF2E46" w14:textId="4DA7C548" w:rsidR="00A94E32" w:rsidRDefault="00950557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557">
              <w:rPr>
                <w:color w:val="FF0000"/>
              </w:rPr>
              <w:t xml:space="preserve">XX </w:t>
            </w:r>
            <w:r>
              <w:t>%rh</w:t>
            </w:r>
          </w:p>
        </w:tc>
        <w:tc>
          <w:tcPr>
            <w:tcW w:w="1791" w:type="dxa"/>
          </w:tcPr>
          <w:p w14:paraId="075F3309" w14:textId="77777777" w:rsidR="00A94E32" w:rsidRDefault="00A94E32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4E32" w14:paraId="7DF56BD8" w14:textId="77777777" w:rsidTr="00D5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7F47A1A" w14:textId="00653FC4" w:rsidR="00A94E32" w:rsidRDefault="00A94E32" w:rsidP="00A94E32">
            <w:r>
              <w:t>outdoor temperature</w:t>
            </w:r>
          </w:p>
        </w:tc>
        <w:tc>
          <w:tcPr>
            <w:tcW w:w="3544" w:type="dxa"/>
          </w:tcPr>
          <w:p w14:paraId="18FCF4BD" w14:textId="26B23D99" w:rsidR="00A94E32" w:rsidRDefault="007D3486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3486">
              <w:rPr>
                <w:color w:val="FF0000"/>
              </w:rPr>
              <w:t xml:space="preserve">XX </w:t>
            </w:r>
            <w:r w:rsidRPr="007D3486">
              <w:t>°C</w:t>
            </w:r>
          </w:p>
        </w:tc>
        <w:tc>
          <w:tcPr>
            <w:tcW w:w="1791" w:type="dxa"/>
          </w:tcPr>
          <w:p w14:paraId="3B45C077" w14:textId="77777777" w:rsidR="00A94E32" w:rsidRDefault="00A94E32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E32" w14:paraId="041D0F19" w14:textId="77777777" w:rsidTr="00D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1E6776B" w14:textId="14E0BFE1" w:rsidR="00A94E32" w:rsidRDefault="00A94E32" w:rsidP="00A94E32">
            <w:r>
              <w:t>outdoor relative humidity</w:t>
            </w:r>
          </w:p>
        </w:tc>
        <w:tc>
          <w:tcPr>
            <w:tcW w:w="3544" w:type="dxa"/>
          </w:tcPr>
          <w:p w14:paraId="218013E6" w14:textId="08C3768D" w:rsidR="00A94E32" w:rsidRDefault="00950557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557">
              <w:rPr>
                <w:color w:val="FF0000"/>
              </w:rPr>
              <w:t xml:space="preserve">XX </w:t>
            </w:r>
            <w:r>
              <w:t>%rh</w:t>
            </w:r>
          </w:p>
        </w:tc>
        <w:tc>
          <w:tcPr>
            <w:tcW w:w="1791" w:type="dxa"/>
          </w:tcPr>
          <w:p w14:paraId="498811BB" w14:textId="77777777" w:rsidR="00A94E32" w:rsidRDefault="00A94E32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4E32" w14:paraId="57294443" w14:textId="77777777" w:rsidTr="00D5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5697ACA" w14:textId="77777777" w:rsidR="00A94E32" w:rsidRDefault="00A94E32" w:rsidP="00A94E32"/>
        </w:tc>
        <w:tc>
          <w:tcPr>
            <w:tcW w:w="3544" w:type="dxa"/>
          </w:tcPr>
          <w:p w14:paraId="3A984A69" w14:textId="77777777" w:rsidR="00A94E32" w:rsidRDefault="00A94E32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7F6B6C5E" w14:textId="77777777" w:rsidR="00A94E32" w:rsidRDefault="00A94E32" w:rsidP="00A94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E32" w14:paraId="24E5115E" w14:textId="77777777" w:rsidTr="00D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6A0E714" w14:textId="77777777" w:rsidR="00A94E32" w:rsidRDefault="00A94E32" w:rsidP="00A94E32"/>
        </w:tc>
        <w:tc>
          <w:tcPr>
            <w:tcW w:w="3544" w:type="dxa"/>
          </w:tcPr>
          <w:p w14:paraId="15CDDF3B" w14:textId="77777777" w:rsidR="00A94E32" w:rsidRDefault="00A94E32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5F9A2BE" w14:textId="77777777" w:rsidR="00A94E32" w:rsidRDefault="00A94E32" w:rsidP="00A94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19A512" w14:textId="0C3E11FF" w:rsidR="005E3F3A" w:rsidRDefault="005E3F3A" w:rsidP="005E3F3A"/>
    <w:p w14:paraId="728FB8DB" w14:textId="3B56DAEE" w:rsidR="005F3AD3" w:rsidRDefault="005F3AD3" w:rsidP="005F3AD3">
      <w:pPr>
        <w:pStyle w:val="Heading2"/>
      </w:pPr>
      <w:r>
        <w:t>Screenshot of the Test stand Circuit with timestamp:</w:t>
      </w:r>
    </w:p>
    <w:p w14:paraId="7A2EF161" w14:textId="3648B96D" w:rsidR="00535864" w:rsidRDefault="00E8043B" w:rsidP="00535864">
      <w:r>
        <w:t>Paste a screenshot of the circuit at the time when the desired volume and pressure values are reached</w:t>
      </w:r>
    </w:p>
    <w:p w14:paraId="34907AD4" w14:textId="77777777" w:rsidR="00C76131" w:rsidRDefault="00C76131" w:rsidP="00535864"/>
    <w:p w14:paraId="6AF714F7" w14:textId="75A23711" w:rsidR="00EE457F" w:rsidRDefault="00EE457F" w:rsidP="001D0FEB">
      <w:pPr>
        <w:pStyle w:val="Heading2"/>
      </w:pPr>
      <w:r>
        <w:t>Experimental procedure: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791"/>
      </w:tblGrid>
      <w:tr w:rsidR="00EE457F" w14:paraId="20E10E92" w14:textId="77777777" w:rsidTr="0061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39A2E6" w14:textId="77777777" w:rsidR="00EE457F" w:rsidRPr="009131D6" w:rsidRDefault="00EE457F" w:rsidP="00D558E1">
            <w:pPr>
              <w:rPr>
                <w:color w:val="002060"/>
              </w:rPr>
            </w:pPr>
            <w:r w:rsidRPr="009131D6">
              <w:rPr>
                <w:color w:val="002060"/>
              </w:rPr>
              <w:t>Time</w:t>
            </w:r>
          </w:p>
        </w:tc>
        <w:tc>
          <w:tcPr>
            <w:tcW w:w="5812" w:type="dxa"/>
          </w:tcPr>
          <w:p w14:paraId="722B17FC" w14:textId="77777777" w:rsidR="00EE457F" w:rsidRPr="00612B99" w:rsidRDefault="00EE457F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12B99">
              <w:rPr>
                <w:color w:val="002060"/>
              </w:rPr>
              <w:t>Incident</w:t>
            </w:r>
          </w:p>
        </w:tc>
        <w:tc>
          <w:tcPr>
            <w:tcW w:w="1791" w:type="dxa"/>
          </w:tcPr>
          <w:p w14:paraId="7A4414DB" w14:textId="77777777" w:rsidR="00EE457F" w:rsidRPr="00612B99" w:rsidRDefault="00EE457F" w:rsidP="00D55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612B99">
              <w:rPr>
                <w:color w:val="002060"/>
              </w:rPr>
              <w:t>Remarks</w:t>
            </w:r>
          </w:p>
        </w:tc>
      </w:tr>
      <w:tr w:rsidR="004D6DE1" w14:paraId="77D58542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1D7310" w14:textId="79D34C2F" w:rsidR="004D6DE1" w:rsidRDefault="004D6DE1" w:rsidP="00D558E1">
            <w:pPr>
              <w:tabs>
                <w:tab w:val="center" w:pos="1394"/>
              </w:tabs>
            </w:pPr>
            <w:r>
              <w:t>HH:MM</w:t>
            </w:r>
          </w:p>
        </w:tc>
        <w:tc>
          <w:tcPr>
            <w:tcW w:w="5812" w:type="dxa"/>
          </w:tcPr>
          <w:p w14:paraId="13D424A0" w14:textId="6CB02915" w:rsidR="004D6DE1" w:rsidRDefault="004D6DE1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conditions from the test stand without controller on</w:t>
            </w:r>
          </w:p>
        </w:tc>
        <w:tc>
          <w:tcPr>
            <w:tcW w:w="1791" w:type="dxa"/>
          </w:tcPr>
          <w:p w14:paraId="4C8DD29C" w14:textId="77777777" w:rsidR="004D6DE1" w:rsidRDefault="004D6DE1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57F" w14:paraId="70B9D46A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F8B800" w14:textId="718D00F2" w:rsidR="00EE457F" w:rsidRDefault="00EE457F" w:rsidP="00D558E1">
            <w:pPr>
              <w:tabs>
                <w:tab w:val="center" w:pos="1394"/>
              </w:tabs>
            </w:pPr>
            <w:r>
              <w:t>HH:MM</w:t>
            </w:r>
          </w:p>
        </w:tc>
        <w:tc>
          <w:tcPr>
            <w:tcW w:w="5812" w:type="dxa"/>
          </w:tcPr>
          <w:p w14:paraId="04B7C45A" w14:textId="34D28B64" w:rsidR="00EE457F" w:rsidRDefault="00EE457F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devices are sealed with tape to stop leakages</w:t>
            </w:r>
          </w:p>
        </w:tc>
        <w:tc>
          <w:tcPr>
            <w:tcW w:w="1791" w:type="dxa"/>
          </w:tcPr>
          <w:p w14:paraId="18F456FD" w14:textId="59F5A493" w:rsidR="00EE457F" w:rsidRDefault="00EE457F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57F" w14:paraId="5B0D6C18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16E2AB" w14:textId="3198FE05" w:rsidR="00EE457F" w:rsidRDefault="00EE457F" w:rsidP="00D558E1">
            <w:r>
              <w:t>HH:MM</w:t>
            </w:r>
          </w:p>
        </w:tc>
        <w:tc>
          <w:tcPr>
            <w:tcW w:w="5812" w:type="dxa"/>
          </w:tcPr>
          <w:p w14:paraId="1D026CDA" w14:textId="27DD038C" w:rsidR="00EE457F" w:rsidRPr="00392EFB" w:rsidRDefault="00392EFB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392EFB">
              <w:rPr>
                <w:vertAlign w:val="subscript"/>
              </w:rPr>
              <w:t>2</w:t>
            </w:r>
            <w:r>
              <w:t xml:space="preserve"> is released for </w:t>
            </w:r>
            <w:r w:rsidRPr="00392EFB">
              <w:rPr>
                <w:color w:val="FF0000"/>
              </w:rPr>
              <w:t>X</w:t>
            </w:r>
            <w:r>
              <w:t xml:space="preserve"> seconds</w:t>
            </w:r>
          </w:p>
        </w:tc>
        <w:tc>
          <w:tcPr>
            <w:tcW w:w="1791" w:type="dxa"/>
          </w:tcPr>
          <w:p w14:paraId="0116998D" w14:textId="77777777" w:rsidR="00EE457F" w:rsidRDefault="00EE457F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81B" w14:paraId="44FDC853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ABBB61" w14:textId="77777777" w:rsidR="00B7081B" w:rsidRDefault="00B7081B" w:rsidP="00D558E1"/>
        </w:tc>
        <w:tc>
          <w:tcPr>
            <w:tcW w:w="5812" w:type="dxa"/>
          </w:tcPr>
          <w:p w14:paraId="2C40682F" w14:textId="317E7E59" w:rsidR="00B7081B" w:rsidRDefault="00B7081B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20 minutes</w:t>
            </w:r>
            <w:r w:rsidR="00A74073">
              <w:t>, Indoor aperture sensors should have same concentration as the chamber sensors</w:t>
            </w:r>
          </w:p>
        </w:tc>
        <w:tc>
          <w:tcPr>
            <w:tcW w:w="1791" w:type="dxa"/>
          </w:tcPr>
          <w:p w14:paraId="3DE994C9" w14:textId="77777777" w:rsidR="00B7081B" w:rsidRDefault="00B7081B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A95" w14:paraId="1B999AF9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A8E85C" w14:textId="77777777" w:rsidR="00565A95" w:rsidRDefault="00565A95" w:rsidP="00D558E1"/>
        </w:tc>
        <w:tc>
          <w:tcPr>
            <w:tcW w:w="5812" w:type="dxa"/>
          </w:tcPr>
          <w:p w14:paraId="5EE6D5AE" w14:textId="5F792AA0" w:rsidR="00565A95" w:rsidRDefault="00565A95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the valve positions AD 100 and AD 200</w:t>
            </w:r>
            <w:r w:rsidR="00B7081B">
              <w:t xml:space="preserve"> (closed)</w:t>
            </w:r>
          </w:p>
        </w:tc>
        <w:tc>
          <w:tcPr>
            <w:tcW w:w="1791" w:type="dxa"/>
          </w:tcPr>
          <w:p w14:paraId="58A06042" w14:textId="77777777" w:rsidR="00565A95" w:rsidRDefault="00565A95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457F" w14:paraId="6FDED3E9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F8C590" w14:textId="13357929" w:rsidR="00EE457F" w:rsidRDefault="00B87790" w:rsidP="00D558E1">
            <w:r>
              <w:t>HH:MM</w:t>
            </w:r>
          </w:p>
        </w:tc>
        <w:tc>
          <w:tcPr>
            <w:tcW w:w="5812" w:type="dxa"/>
          </w:tcPr>
          <w:p w14:paraId="4EB8B528" w14:textId="75515BAE" w:rsidR="00FC38A2" w:rsidRDefault="00B87790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tape is removed</w:t>
            </w:r>
          </w:p>
          <w:p w14:paraId="5EBFF961" w14:textId="55CB9E4A" w:rsidR="00EE457F" w:rsidRDefault="00FC38A2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87790">
              <w:t xml:space="preserve">he push-pull devices are turned on at </w:t>
            </w:r>
            <w:r w:rsidR="00B87790" w:rsidRPr="00B87790">
              <w:rPr>
                <w:color w:val="FF0000"/>
              </w:rPr>
              <w:t xml:space="preserve">XXX </w:t>
            </w:r>
            <w:r w:rsidR="00B87790">
              <w:t>ppm (Experiment Start)</w:t>
            </w:r>
          </w:p>
        </w:tc>
        <w:tc>
          <w:tcPr>
            <w:tcW w:w="1791" w:type="dxa"/>
          </w:tcPr>
          <w:p w14:paraId="05CEF6CD" w14:textId="5F058AE6" w:rsidR="00EE457F" w:rsidRDefault="00ED0468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864">
              <w:rPr>
                <w:color w:val="FF0000"/>
              </w:rPr>
              <w:t>Anomalies</w:t>
            </w:r>
            <w:r>
              <w:rPr>
                <w:color w:val="FF0000"/>
              </w:rPr>
              <w:t xml:space="preserve"> here</w:t>
            </w:r>
          </w:p>
        </w:tc>
      </w:tr>
      <w:tr w:rsidR="00EE457F" w14:paraId="782E410C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748FC0" w14:textId="0575C415" w:rsidR="00EE457F" w:rsidRDefault="00B87790" w:rsidP="00D558E1">
            <w:r>
              <w:t>HH:MM</w:t>
            </w:r>
          </w:p>
        </w:tc>
        <w:tc>
          <w:tcPr>
            <w:tcW w:w="5812" w:type="dxa"/>
          </w:tcPr>
          <w:p w14:paraId="5CBB8733" w14:textId="48EB2438" w:rsidR="00EE457F" w:rsidRDefault="00B87790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final average concentration is </w:t>
            </w:r>
            <w:r w:rsidRPr="00B87790">
              <w:rPr>
                <w:color w:val="FF0000"/>
              </w:rPr>
              <w:t xml:space="preserve">XXX </w:t>
            </w:r>
            <w:r>
              <w:t>ppm (Experiment End)</w:t>
            </w:r>
          </w:p>
        </w:tc>
        <w:tc>
          <w:tcPr>
            <w:tcW w:w="1791" w:type="dxa"/>
          </w:tcPr>
          <w:p w14:paraId="213E9030" w14:textId="77777777" w:rsidR="00EE457F" w:rsidRDefault="00EE457F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F3A" w14:paraId="13C67E90" w14:textId="77777777" w:rsidTr="0061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135874" w14:textId="65281EB3" w:rsidR="005E3F3A" w:rsidRDefault="005E3F3A" w:rsidP="00D558E1">
            <w:r>
              <w:t>HH:MM</w:t>
            </w:r>
          </w:p>
        </w:tc>
        <w:tc>
          <w:tcPr>
            <w:tcW w:w="5812" w:type="dxa"/>
          </w:tcPr>
          <w:p w14:paraId="2B35364E" w14:textId="029677EE" w:rsidR="005E3F3A" w:rsidRDefault="005E3F3A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the test stand to reach the desired conditions as explained in</w:t>
            </w:r>
            <w:r w:rsidR="00BB2303">
              <w:t xml:space="preserve"> testing conditions within tolerance of </w:t>
            </w:r>
            <w:r w:rsidR="00BB2303" w:rsidRPr="00BB2303">
              <w:t xml:space="preserve">± 0.2 </w:t>
            </w:r>
            <w:r w:rsidR="00BB2303" w:rsidRPr="007D3486">
              <w:t>°C</w:t>
            </w:r>
          </w:p>
        </w:tc>
        <w:tc>
          <w:tcPr>
            <w:tcW w:w="1791" w:type="dxa"/>
          </w:tcPr>
          <w:p w14:paraId="337111D9" w14:textId="77777777" w:rsidR="005E3F3A" w:rsidRDefault="005E3F3A" w:rsidP="00D55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C41" w14:paraId="4D5D2834" w14:textId="77777777" w:rsidTr="0061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FD256C" w14:textId="464BEC7D" w:rsidR="00CC3C41" w:rsidRDefault="00085324" w:rsidP="00D558E1">
            <w:r>
              <w:t>HH:MM</w:t>
            </w:r>
          </w:p>
        </w:tc>
        <w:tc>
          <w:tcPr>
            <w:tcW w:w="5812" w:type="dxa"/>
          </w:tcPr>
          <w:p w14:paraId="339165EB" w14:textId="7153238E" w:rsidR="00CC3C41" w:rsidRDefault="00CC3C41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these conditions for 60 minutes and note down the finish time</w:t>
            </w:r>
          </w:p>
        </w:tc>
        <w:tc>
          <w:tcPr>
            <w:tcW w:w="1791" w:type="dxa"/>
          </w:tcPr>
          <w:p w14:paraId="6BFFBF5C" w14:textId="77777777" w:rsidR="00CC3C41" w:rsidRDefault="00CC3C41" w:rsidP="00D5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277D69" w14:textId="1CE42F5D" w:rsidR="00EE457F" w:rsidRDefault="00EE457F" w:rsidP="00535864"/>
    <w:p w14:paraId="78F9D1C2" w14:textId="4A41629A" w:rsidR="00C452C9" w:rsidRDefault="00C452C9" w:rsidP="00C452C9">
      <w:pPr>
        <w:pStyle w:val="Heading2"/>
      </w:pPr>
      <w:r>
        <w:t>Data Management:</w:t>
      </w:r>
    </w:p>
    <w:p w14:paraId="49709AD1" w14:textId="47174761" w:rsidR="00C452C9" w:rsidRPr="00C452C9" w:rsidRDefault="00C452C9" w:rsidP="00C452C9">
      <w:r>
        <w:t xml:space="preserve">The data is saved in the following address: </w:t>
      </w:r>
      <w:r w:rsidRPr="00C452C9">
        <w:rPr>
          <w:color w:val="FF0000"/>
        </w:rPr>
        <w:t>XXX</w:t>
      </w:r>
    </w:p>
    <w:p w14:paraId="0C063B25" w14:textId="77777777" w:rsidR="00FE61D8" w:rsidRPr="00FE61D8" w:rsidRDefault="00FE61D8" w:rsidP="00FE61D8"/>
    <w:p w14:paraId="4D6327CB" w14:textId="77777777" w:rsidR="00FE61D8" w:rsidRDefault="00FE61D8" w:rsidP="005E00AE"/>
    <w:p w14:paraId="5F4473FE" w14:textId="77777777" w:rsidR="00FF62F9" w:rsidRDefault="00FF62F9" w:rsidP="006360C3"/>
    <w:p w14:paraId="2962FB06" w14:textId="77777777" w:rsidR="001608EB" w:rsidRDefault="001608EB" w:rsidP="000142A2"/>
    <w:p w14:paraId="3BDE7FC1" w14:textId="77777777" w:rsidR="001608EB" w:rsidRDefault="001608EB" w:rsidP="000142A2"/>
    <w:p w14:paraId="374B6E42" w14:textId="63D1B78F" w:rsidR="000142A2" w:rsidRDefault="000142A2" w:rsidP="000142A2"/>
    <w:p w14:paraId="7F7BE421" w14:textId="77777777" w:rsidR="000142A2" w:rsidRPr="000142A2" w:rsidRDefault="000142A2" w:rsidP="000142A2"/>
    <w:p w14:paraId="32356031" w14:textId="77777777" w:rsidR="000E2FF3" w:rsidRDefault="000E2FF3" w:rsidP="000E2FF3"/>
    <w:p w14:paraId="44B805E0" w14:textId="77777777" w:rsidR="000E2FF3" w:rsidRDefault="000E2FF3" w:rsidP="000E2FF3"/>
    <w:p w14:paraId="62C6468D" w14:textId="77777777" w:rsidR="000E2FF3" w:rsidRDefault="000E2FF3" w:rsidP="000E2FF3"/>
    <w:p w14:paraId="6B8D89CE" w14:textId="77777777" w:rsidR="000E2FF3" w:rsidRDefault="000E2FF3" w:rsidP="000E2FF3"/>
    <w:p w14:paraId="2FEC83F8" w14:textId="77777777" w:rsidR="000E2FF3" w:rsidRDefault="000E2FF3" w:rsidP="000E2FF3"/>
    <w:p w14:paraId="1F8F9CBC" w14:textId="77777777" w:rsidR="000E2FF3" w:rsidRDefault="000E2FF3" w:rsidP="000E2FF3"/>
    <w:p w14:paraId="55FC20E9" w14:textId="2ACDB555" w:rsidR="00392E89" w:rsidRDefault="00392E89" w:rsidP="00392E89">
      <w:pPr>
        <w:pStyle w:val="Heading1"/>
      </w:pPr>
      <w:r>
        <w:lastRenderedPageBreak/>
        <w:t>Appendix</w:t>
      </w:r>
    </w:p>
    <w:p w14:paraId="637C9164" w14:textId="58C69983" w:rsidR="000E2FF3" w:rsidRDefault="000E2FF3" w:rsidP="00392E89">
      <w:pPr>
        <w:pStyle w:val="Heading2"/>
      </w:pPr>
      <w:r>
        <w:t>Sensor Positioning</w:t>
      </w:r>
    </w:p>
    <w:p w14:paraId="3CE292E7" w14:textId="77777777" w:rsidR="000E2FF3" w:rsidRDefault="000E2FF3" w:rsidP="000E2FF3">
      <w:r>
        <w:rPr>
          <w:noProof/>
        </w:rPr>
        <w:drawing>
          <wp:inline distT="0" distB="0" distL="0" distR="0" wp14:anchorId="6F5BA434" wp14:editId="29B75C3F">
            <wp:extent cx="5485470" cy="3734972"/>
            <wp:effectExtent l="38100" t="38100" r="39370" b="3746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5404" r="1473" b="7690"/>
                    <a:stretch/>
                  </pic:blipFill>
                  <pic:spPr bwMode="auto">
                    <a:xfrm rot="10800000">
                      <a:off x="0" y="0"/>
                      <a:ext cx="5487084" cy="373607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7F22" w14:textId="77777777" w:rsidR="000E2FF3" w:rsidRDefault="000E2FF3" w:rsidP="000E2FF3">
      <w:r>
        <w:t>1L is placed in the AC in the floor above</w:t>
      </w:r>
    </w:p>
    <w:p w14:paraId="085C25AE" w14:textId="77777777" w:rsidR="000E2FF3" w:rsidRDefault="000E2FF3" w:rsidP="000E2FF3">
      <w:r>
        <w:t>3a_50 is still in the outlet of the indoor chamber just before the valve (hard to access)</w:t>
      </w:r>
    </w:p>
    <w:p w14:paraId="521E2E05" w14:textId="5F0ABA15" w:rsidR="000E2FF3" w:rsidRDefault="000E2FF3" w:rsidP="000E2FF3">
      <w:pPr>
        <w:rPr>
          <w:b/>
          <w:bCs/>
        </w:rPr>
      </w:pPr>
      <w:r w:rsidRPr="00554BD0">
        <w:rPr>
          <w:b/>
          <w:bCs/>
        </w:rPr>
        <w:t>17 sensors in total</w:t>
      </w:r>
    </w:p>
    <w:p w14:paraId="3991A579" w14:textId="262A7916" w:rsidR="008D335F" w:rsidRPr="00A74073" w:rsidRDefault="008D335F" w:rsidP="008D335F">
      <w:pPr>
        <w:pStyle w:val="Heading2"/>
        <w:rPr>
          <w:rFonts w:eastAsia="Times New Roman"/>
          <w:lang w:eastAsia="de-DE"/>
        </w:rPr>
      </w:pPr>
      <w:r w:rsidRPr="00A74073">
        <w:rPr>
          <w:rFonts w:eastAsia="Times New Roman"/>
          <w:lang w:eastAsia="de-DE"/>
        </w:rPr>
        <w:t>DIN EN 13141-8 tests conditions</w:t>
      </w:r>
    </w:p>
    <w:p w14:paraId="4673F930" w14:textId="77777777" w:rsidR="008D335F" w:rsidRPr="00A74073" w:rsidRDefault="008D335F" w:rsidP="008D335F">
      <w:pPr>
        <w:rPr>
          <w:lang w:eastAsia="de-DE"/>
        </w:rPr>
      </w:pPr>
    </w:p>
    <w:tbl>
      <w:tblPr>
        <w:tblStyle w:val="PlainTable2"/>
        <w:tblW w:w="5000" w:type="pct"/>
        <w:jc w:val="center"/>
        <w:tblLook w:val="04A0" w:firstRow="1" w:lastRow="0" w:firstColumn="1" w:lastColumn="0" w:noHBand="0" w:noVBand="1"/>
      </w:tblPr>
      <w:tblGrid>
        <w:gridCol w:w="3280"/>
        <w:gridCol w:w="1437"/>
        <w:gridCol w:w="1437"/>
        <w:gridCol w:w="1437"/>
        <w:gridCol w:w="1435"/>
      </w:tblGrid>
      <w:tr w:rsidR="008D335F" w:rsidRPr="00512525" w14:paraId="4DE8FA2E" w14:textId="77777777" w:rsidTr="008D3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noWrap/>
            <w:hideMark/>
          </w:tcPr>
          <w:p w14:paraId="312AB185" w14:textId="77777777" w:rsidR="008D335F" w:rsidRPr="00512525" w:rsidRDefault="008D335F" w:rsidP="003A45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DIN EN 13141-8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tests conditions</w:t>
            </w:r>
          </w:p>
        </w:tc>
      </w:tr>
      <w:tr w:rsidR="008D335F" w:rsidRPr="00512525" w14:paraId="74ACB1BF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DD29FC2" w14:textId="77777777" w:rsidR="008D335F" w:rsidRPr="00512525" w:rsidRDefault="008D335F" w:rsidP="003A45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1447C8A5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796" w:type="pct"/>
            <w:noWrap/>
            <w:vAlign w:val="center"/>
            <w:hideMark/>
          </w:tcPr>
          <w:p w14:paraId="20E91C76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796" w:type="pct"/>
            <w:noWrap/>
            <w:vAlign w:val="center"/>
            <w:hideMark/>
          </w:tcPr>
          <w:p w14:paraId="29F5AF63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796" w:type="pct"/>
            <w:noWrap/>
            <w:vAlign w:val="center"/>
            <w:hideMark/>
          </w:tcPr>
          <w:p w14:paraId="51563E9B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</w:tr>
      <w:tr w:rsidR="008D335F" w:rsidRPr="00512525" w14:paraId="24D43DFB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202BECBE" w14:textId="77777777" w:rsidR="008D335F" w:rsidRPr="00512525" w:rsidRDefault="008D335F" w:rsidP="003A45F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Indoor</w:t>
            </w:r>
          </w:p>
        </w:tc>
        <w:tc>
          <w:tcPr>
            <w:tcW w:w="796" w:type="pct"/>
            <w:noWrap/>
            <w:hideMark/>
          </w:tcPr>
          <w:p w14:paraId="5025EE58" w14:textId="77777777" w:rsidR="008D335F" w:rsidRPr="00512525" w:rsidRDefault="008D335F" w:rsidP="003A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5A357E15" w14:textId="77777777" w:rsidR="008D335F" w:rsidRPr="00512525" w:rsidRDefault="008D335F" w:rsidP="003A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5132DCD8" w14:textId="77777777" w:rsidR="008D335F" w:rsidRPr="00512525" w:rsidRDefault="008D335F" w:rsidP="003A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hideMark/>
          </w:tcPr>
          <w:p w14:paraId="274F35EB" w14:textId="77777777" w:rsidR="008D335F" w:rsidRPr="00512525" w:rsidRDefault="008D335F" w:rsidP="003A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D335F" w:rsidRPr="00512525" w14:paraId="01D20BF9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D5A9634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Dry Bulb Temperature </w:t>
            </w:r>
          </w:p>
          <w:p w14:paraId="174148CC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(°C)</w:t>
            </w:r>
          </w:p>
        </w:tc>
        <w:tc>
          <w:tcPr>
            <w:tcW w:w="796" w:type="pct"/>
            <w:noWrap/>
            <w:vAlign w:val="center"/>
            <w:hideMark/>
          </w:tcPr>
          <w:p w14:paraId="3E926FFC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12DEE107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0B6B9227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796" w:type="pct"/>
            <w:noWrap/>
            <w:vAlign w:val="center"/>
            <w:hideMark/>
          </w:tcPr>
          <w:p w14:paraId="38D29605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</w:tr>
      <w:tr w:rsidR="008D335F" w:rsidRPr="00512525" w14:paraId="46CDDC77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7221EDE0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Relative Humidity </w:t>
            </w:r>
          </w:p>
          <w:p w14:paraId="1AAFA0D7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(%)</w:t>
            </w:r>
          </w:p>
        </w:tc>
        <w:tc>
          <w:tcPr>
            <w:tcW w:w="796" w:type="pct"/>
            <w:noWrap/>
            <w:vAlign w:val="center"/>
            <w:hideMark/>
          </w:tcPr>
          <w:p w14:paraId="5EBA2940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37,8</w:t>
            </w:r>
          </w:p>
        </w:tc>
        <w:tc>
          <w:tcPr>
            <w:tcW w:w="796" w:type="pct"/>
            <w:noWrap/>
            <w:vAlign w:val="center"/>
            <w:hideMark/>
          </w:tcPr>
          <w:p w14:paraId="26CD7197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59,9</w:t>
            </w:r>
          </w:p>
        </w:tc>
        <w:tc>
          <w:tcPr>
            <w:tcW w:w="796" w:type="pct"/>
            <w:noWrap/>
            <w:vAlign w:val="center"/>
            <w:hideMark/>
          </w:tcPr>
          <w:p w14:paraId="328B7291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37,8</w:t>
            </w:r>
          </w:p>
        </w:tc>
        <w:tc>
          <w:tcPr>
            <w:tcW w:w="796" w:type="pct"/>
            <w:noWrap/>
            <w:vAlign w:val="center"/>
            <w:hideMark/>
          </w:tcPr>
          <w:p w14:paraId="2AB6EDCF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25,1</w:t>
            </w:r>
          </w:p>
        </w:tc>
      </w:tr>
      <w:tr w:rsidR="008D335F" w:rsidRPr="00512525" w14:paraId="70D80885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628F98E5" w14:textId="77777777" w:rsidR="008D335F" w:rsidRDefault="008D335F" w:rsidP="003A45F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Abslute Humidity </w:t>
            </w:r>
          </w:p>
          <w:p w14:paraId="39E976F6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(gw/kgda)</w:t>
            </w:r>
          </w:p>
        </w:tc>
        <w:tc>
          <w:tcPr>
            <w:tcW w:w="796" w:type="pct"/>
            <w:noWrap/>
            <w:vAlign w:val="center"/>
            <w:hideMark/>
          </w:tcPr>
          <w:p w14:paraId="4C85992D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5,54</w:t>
            </w:r>
          </w:p>
        </w:tc>
        <w:tc>
          <w:tcPr>
            <w:tcW w:w="796" w:type="pct"/>
            <w:noWrap/>
            <w:vAlign w:val="center"/>
            <w:hideMark/>
          </w:tcPr>
          <w:p w14:paraId="3C523D12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8,83</w:t>
            </w:r>
          </w:p>
        </w:tc>
        <w:tc>
          <w:tcPr>
            <w:tcW w:w="796" w:type="pct"/>
            <w:noWrap/>
            <w:vAlign w:val="center"/>
            <w:hideMark/>
          </w:tcPr>
          <w:p w14:paraId="39FDC0B1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5,54</w:t>
            </w:r>
          </w:p>
        </w:tc>
        <w:tc>
          <w:tcPr>
            <w:tcW w:w="796" w:type="pct"/>
            <w:noWrap/>
            <w:vAlign w:val="center"/>
            <w:hideMark/>
          </w:tcPr>
          <w:p w14:paraId="56D62861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3,67</w:t>
            </w:r>
          </w:p>
        </w:tc>
      </w:tr>
      <w:tr w:rsidR="008D335F" w:rsidRPr="00512525" w14:paraId="2ACBF124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2ACBDD1D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Outdoor</w:t>
            </w:r>
          </w:p>
        </w:tc>
        <w:tc>
          <w:tcPr>
            <w:tcW w:w="796" w:type="pct"/>
            <w:noWrap/>
            <w:vAlign w:val="center"/>
            <w:hideMark/>
          </w:tcPr>
          <w:p w14:paraId="69EE72AE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7BB2728C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07E14FF0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pct"/>
            <w:noWrap/>
            <w:vAlign w:val="center"/>
            <w:hideMark/>
          </w:tcPr>
          <w:p w14:paraId="69C44D07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D335F" w:rsidRPr="00512525" w14:paraId="345D83F6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6CEEC59F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Dry Bulb Temperature </w:t>
            </w:r>
          </w:p>
          <w:p w14:paraId="1F2052E9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(°C)</w:t>
            </w:r>
          </w:p>
        </w:tc>
        <w:tc>
          <w:tcPr>
            <w:tcW w:w="796" w:type="pct"/>
            <w:noWrap/>
            <w:vAlign w:val="center"/>
            <w:hideMark/>
          </w:tcPr>
          <w:p w14:paraId="361968B8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796" w:type="pct"/>
            <w:noWrap/>
            <w:vAlign w:val="center"/>
            <w:hideMark/>
          </w:tcPr>
          <w:p w14:paraId="07D33DE7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796" w:type="pct"/>
            <w:noWrap/>
            <w:vAlign w:val="center"/>
            <w:hideMark/>
          </w:tcPr>
          <w:p w14:paraId="4DFA7F57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-7</w:t>
            </w:r>
          </w:p>
        </w:tc>
        <w:tc>
          <w:tcPr>
            <w:tcW w:w="796" w:type="pct"/>
            <w:noWrap/>
            <w:vAlign w:val="center"/>
            <w:hideMark/>
          </w:tcPr>
          <w:p w14:paraId="1DF3FDD5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-15</w:t>
            </w:r>
          </w:p>
        </w:tc>
      </w:tr>
      <w:tr w:rsidR="008D335F" w:rsidRPr="00512525" w14:paraId="3A8524D7" w14:textId="77777777" w:rsidTr="008D33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029C34F6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Relative Humidity </w:t>
            </w:r>
          </w:p>
          <w:p w14:paraId="3DA86482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(%)</w:t>
            </w:r>
          </w:p>
        </w:tc>
        <w:tc>
          <w:tcPr>
            <w:tcW w:w="796" w:type="pct"/>
            <w:noWrap/>
            <w:vAlign w:val="center"/>
            <w:hideMark/>
          </w:tcPr>
          <w:p w14:paraId="0024B057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88,4</w:t>
            </w:r>
          </w:p>
        </w:tc>
        <w:tc>
          <w:tcPr>
            <w:tcW w:w="796" w:type="pct"/>
            <w:noWrap/>
            <w:vAlign w:val="center"/>
            <w:hideMark/>
          </w:tcPr>
          <w:p w14:paraId="1A8DAD4F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89,5</w:t>
            </w:r>
          </w:p>
        </w:tc>
        <w:tc>
          <w:tcPr>
            <w:tcW w:w="796" w:type="pct"/>
            <w:noWrap/>
            <w:vAlign w:val="center"/>
            <w:hideMark/>
          </w:tcPr>
          <w:p w14:paraId="483E6FEA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</w:p>
        </w:tc>
        <w:tc>
          <w:tcPr>
            <w:tcW w:w="796" w:type="pct"/>
            <w:noWrap/>
            <w:vAlign w:val="center"/>
            <w:hideMark/>
          </w:tcPr>
          <w:p w14:paraId="1E583F67" w14:textId="77777777" w:rsidR="008D335F" w:rsidRPr="00512525" w:rsidRDefault="008D335F" w:rsidP="003A4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95</w:t>
            </w:r>
          </w:p>
        </w:tc>
      </w:tr>
      <w:tr w:rsidR="008D335F" w:rsidRPr="00512525" w14:paraId="6B754D6E" w14:textId="77777777" w:rsidTr="008D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noWrap/>
            <w:hideMark/>
          </w:tcPr>
          <w:p w14:paraId="20E31E74" w14:textId="77777777" w:rsidR="008D335F" w:rsidRDefault="008D335F" w:rsidP="003A45F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 xml:space="preserve">Abslute Humidity </w:t>
            </w:r>
          </w:p>
          <w:p w14:paraId="44141385" w14:textId="77777777" w:rsidR="008D335F" w:rsidRPr="00512525" w:rsidRDefault="008D335F" w:rsidP="003A45F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b w:val="0"/>
                <w:bCs w:val="0"/>
                <w:color w:val="000000"/>
                <w:lang w:eastAsia="de-DE"/>
              </w:rPr>
              <w:t>(gw/kgda)</w:t>
            </w:r>
          </w:p>
        </w:tc>
        <w:tc>
          <w:tcPr>
            <w:tcW w:w="796" w:type="pct"/>
            <w:noWrap/>
            <w:vAlign w:val="center"/>
            <w:hideMark/>
          </w:tcPr>
          <w:p w14:paraId="513DA4D1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5,55</w:t>
            </w:r>
          </w:p>
        </w:tc>
        <w:tc>
          <w:tcPr>
            <w:tcW w:w="796" w:type="pct"/>
            <w:noWrap/>
            <w:vAlign w:val="center"/>
            <w:hideMark/>
          </w:tcPr>
          <w:p w14:paraId="44E8B50D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3,95</w:t>
            </w:r>
          </w:p>
        </w:tc>
        <w:tc>
          <w:tcPr>
            <w:tcW w:w="796" w:type="pct"/>
            <w:noWrap/>
            <w:vAlign w:val="center"/>
            <w:hideMark/>
          </w:tcPr>
          <w:p w14:paraId="2E76865F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1,69</w:t>
            </w:r>
          </w:p>
        </w:tc>
        <w:tc>
          <w:tcPr>
            <w:tcW w:w="796" w:type="pct"/>
            <w:noWrap/>
            <w:vAlign w:val="center"/>
            <w:hideMark/>
          </w:tcPr>
          <w:p w14:paraId="140DAB67" w14:textId="77777777" w:rsidR="008D335F" w:rsidRPr="00512525" w:rsidRDefault="008D335F" w:rsidP="003A4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12525">
              <w:rPr>
                <w:rFonts w:ascii="Calibri" w:eastAsia="Times New Roman" w:hAnsi="Calibri" w:cs="Calibri"/>
                <w:color w:val="000000"/>
                <w:lang w:eastAsia="de-DE"/>
              </w:rPr>
              <w:t>1,12</w:t>
            </w:r>
          </w:p>
        </w:tc>
      </w:tr>
    </w:tbl>
    <w:p w14:paraId="6D8F6536" w14:textId="77777777" w:rsidR="008D335F" w:rsidRPr="00554BD0" w:rsidRDefault="008D335F" w:rsidP="000E2FF3">
      <w:pPr>
        <w:rPr>
          <w:b/>
          <w:bCs/>
        </w:rPr>
      </w:pPr>
    </w:p>
    <w:sectPr w:rsidR="008D335F" w:rsidRPr="0055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329C"/>
    <w:multiLevelType w:val="multilevel"/>
    <w:tmpl w:val="60260724"/>
    <w:lvl w:ilvl="0">
      <w:start w:val="1"/>
      <w:numFmt w:val="upperLetter"/>
      <w:lvlText w:val="%1."/>
      <w:lvlJc w:val="left"/>
      <w:pPr>
        <w:ind w:left="425" w:hanging="425"/>
      </w:pPr>
      <w:rPr>
        <w:rFonts w:ascii="Frutiger LT Com 45 Light" w:hAnsi="Frutiger LT Com 45 Light" w:hint="default"/>
        <w:b/>
        <w:color w:val="auto"/>
      </w:rPr>
    </w:lvl>
    <w:lvl w:ilvl="1">
      <w:start w:val="1"/>
      <w:numFmt w:val="decimal"/>
      <w:pStyle w:val="Anhangsberschrift2"/>
      <w:lvlText w:val="%1. %2."/>
      <w:lvlJc w:val="left"/>
      <w:pPr>
        <w:ind w:left="5387" w:hanging="709"/>
      </w:pPr>
      <w:rPr>
        <w:rFonts w:ascii="Frutiger LT Com 45 Light" w:hAnsi="Frutiger LT Com 45 Light" w:hint="default"/>
        <w:b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74"/>
    <w:rsid w:val="000142A2"/>
    <w:rsid w:val="00051A6D"/>
    <w:rsid w:val="00085324"/>
    <w:rsid w:val="000A7162"/>
    <w:rsid w:val="000E2FF3"/>
    <w:rsid w:val="00137DFC"/>
    <w:rsid w:val="00143A41"/>
    <w:rsid w:val="001608EB"/>
    <w:rsid w:val="001D0FEB"/>
    <w:rsid w:val="001D67A3"/>
    <w:rsid w:val="001E78EF"/>
    <w:rsid w:val="001F00EA"/>
    <w:rsid w:val="001F6625"/>
    <w:rsid w:val="00321A4C"/>
    <w:rsid w:val="00392E89"/>
    <w:rsid w:val="00392EFB"/>
    <w:rsid w:val="003A3E7F"/>
    <w:rsid w:val="003B313C"/>
    <w:rsid w:val="00434E9E"/>
    <w:rsid w:val="004A4BFB"/>
    <w:rsid w:val="004C6E0D"/>
    <w:rsid w:val="004D6DE1"/>
    <w:rsid w:val="00535864"/>
    <w:rsid w:val="00565A95"/>
    <w:rsid w:val="005841DD"/>
    <w:rsid w:val="005E00AE"/>
    <w:rsid w:val="005E3F3A"/>
    <w:rsid w:val="005F3AD3"/>
    <w:rsid w:val="00612B99"/>
    <w:rsid w:val="006360C3"/>
    <w:rsid w:val="00645067"/>
    <w:rsid w:val="006621B2"/>
    <w:rsid w:val="006A13F0"/>
    <w:rsid w:val="006D617E"/>
    <w:rsid w:val="006F24B4"/>
    <w:rsid w:val="007D3486"/>
    <w:rsid w:val="007D437E"/>
    <w:rsid w:val="00806F69"/>
    <w:rsid w:val="00817674"/>
    <w:rsid w:val="008334E8"/>
    <w:rsid w:val="008D335F"/>
    <w:rsid w:val="00912410"/>
    <w:rsid w:val="00950557"/>
    <w:rsid w:val="009D2352"/>
    <w:rsid w:val="009F71AA"/>
    <w:rsid w:val="00A65029"/>
    <w:rsid w:val="00A67F1E"/>
    <w:rsid w:val="00A74073"/>
    <w:rsid w:val="00A94E32"/>
    <w:rsid w:val="00A95245"/>
    <w:rsid w:val="00B42D5C"/>
    <w:rsid w:val="00B7081B"/>
    <w:rsid w:val="00B87790"/>
    <w:rsid w:val="00BA0F91"/>
    <w:rsid w:val="00BB2303"/>
    <w:rsid w:val="00BC0654"/>
    <w:rsid w:val="00C452C9"/>
    <w:rsid w:val="00C76131"/>
    <w:rsid w:val="00CA1CF6"/>
    <w:rsid w:val="00CB473B"/>
    <w:rsid w:val="00CC3C41"/>
    <w:rsid w:val="00CD24C9"/>
    <w:rsid w:val="00D77C6D"/>
    <w:rsid w:val="00DC347A"/>
    <w:rsid w:val="00E1710A"/>
    <w:rsid w:val="00E8043B"/>
    <w:rsid w:val="00E92026"/>
    <w:rsid w:val="00EB5254"/>
    <w:rsid w:val="00ED0468"/>
    <w:rsid w:val="00EE3CDF"/>
    <w:rsid w:val="00EE457F"/>
    <w:rsid w:val="00F26B3C"/>
    <w:rsid w:val="00F673FC"/>
    <w:rsid w:val="00F84D97"/>
    <w:rsid w:val="00FC38A2"/>
    <w:rsid w:val="00FE61D8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FFC7"/>
  <w15:chartTrackingRefBased/>
  <w15:docId w15:val="{F6481797-C61E-493D-9EC0-18960EB5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5C"/>
  </w:style>
  <w:style w:type="paragraph" w:styleId="Heading1">
    <w:name w:val="heading 1"/>
    <w:basedOn w:val="Heading2"/>
    <w:next w:val="Normal"/>
    <w:link w:val="Heading1Char"/>
    <w:uiPriority w:val="9"/>
    <w:qFormat/>
    <w:rsid w:val="00392E8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FF3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sberschrift2">
    <w:name w:val="Anhangsüberschrift 2"/>
    <w:basedOn w:val="Normal"/>
    <w:link w:val="Anhangsberschrift2Zchn"/>
    <w:qFormat/>
    <w:rsid w:val="00BC0654"/>
    <w:pPr>
      <w:numPr>
        <w:ilvl w:val="1"/>
        <w:numId w:val="1"/>
      </w:numPr>
      <w:shd w:val="clear" w:color="auto" w:fill="FFFFFF"/>
      <w:spacing w:line="256" w:lineRule="auto"/>
      <w:contextualSpacing/>
      <w:jc w:val="both"/>
      <w:outlineLvl w:val="1"/>
    </w:pPr>
    <w:rPr>
      <w:rFonts w:ascii="Calibri" w:hAnsi="Calibri" w:cs="Calibri"/>
      <w:b/>
      <w:bCs/>
      <w:sz w:val="26"/>
      <w:szCs w:val="28"/>
      <w:lang w:val="en-GB"/>
    </w:rPr>
  </w:style>
  <w:style w:type="character" w:customStyle="1" w:styleId="Anhangsberschrift2Zchn">
    <w:name w:val="Anhangsüberschrift 2 Zchn"/>
    <w:basedOn w:val="DefaultParagraphFont"/>
    <w:link w:val="Anhangsberschrift2"/>
    <w:rsid w:val="00BC0654"/>
    <w:rPr>
      <w:rFonts w:ascii="Calibri" w:hAnsi="Calibri" w:cs="Calibri"/>
      <w:b/>
      <w:bCs/>
      <w:sz w:val="26"/>
      <w:szCs w:val="28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2E89"/>
    <w:rPr>
      <w:rFonts w:eastAsiaTheme="majorEastAsia" w:cstheme="minorHAnsi"/>
      <w:b/>
      <w:bCs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0E2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E2FF3"/>
    <w:rPr>
      <w:rFonts w:eastAsiaTheme="majorEastAsia" w:cstheme="minorHAns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EE3CDF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EE3CDF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EE3C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D335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Raghavakrishna Devineni</dc:creator>
  <cp:keywords/>
  <dc:description/>
  <cp:lastModifiedBy>Raghavakrishna Devineni</cp:lastModifiedBy>
  <cp:revision>12</cp:revision>
  <dcterms:created xsi:type="dcterms:W3CDTF">2021-06-07T14:03:00Z</dcterms:created>
  <dcterms:modified xsi:type="dcterms:W3CDTF">2021-06-07T14:26:00Z</dcterms:modified>
</cp:coreProperties>
</file>