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cu4xrnd6vgm" w:id="0"/>
      <w:bookmarkEnd w:id="0"/>
      <w:r w:rsidDel="00000000" w:rsidR="00000000" w:rsidRPr="00000000">
        <w:rPr>
          <w:rtl w:val="0"/>
        </w:rPr>
        <w:t xml:space="preserve">Analyse Document</w:t>
      </w:r>
    </w:p>
    <w:p w:rsidR="00000000" w:rsidDel="00000000" w:rsidP="00000000" w:rsidRDefault="00000000" w:rsidRPr="00000000">
      <w:pPr>
        <w:pStyle w:val="Subtitle"/>
        <w:contextualSpacing w:val="0"/>
      </w:pPr>
      <w:bookmarkStart w:colFirst="0" w:colLast="0" w:name="h.6sps8uumihw3" w:id="1"/>
      <w:bookmarkEnd w:id="1"/>
      <w:r w:rsidDel="00000000" w:rsidR="00000000" w:rsidRPr="00000000">
        <w:rPr>
          <w:rtl w:val="0"/>
        </w:rPr>
        <w:t xml:space="preserve">Live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Sven Dubbeld</w:t>
      </w:r>
    </w:p>
    <w:p w:rsidR="00000000" w:rsidDel="00000000" w:rsidP="00000000" w:rsidRDefault="00000000" w:rsidRPr="00000000">
      <w:pPr>
        <w:contextualSpacing w:val="0"/>
        <w:jc w:val="right"/>
      </w:pPr>
      <w:r w:rsidDel="00000000" w:rsidR="00000000" w:rsidRPr="00000000">
        <w:rPr>
          <w:rtl w:val="0"/>
        </w:rPr>
        <w:t xml:space="preserve">S21T</w:t>
      </w:r>
    </w:p>
    <w:p w:rsidR="00000000" w:rsidDel="00000000" w:rsidP="00000000" w:rsidRDefault="00000000" w:rsidRPr="00000000">
      <w:pPr>
        <w:contextualSpacing w:val="0"/>
        <w:jc w:val="right"/>
      </w:pPr>
      <w:r w:rsidDel="00000000" w:rsidR="00000000" w:rsidRPr="00000000">
        <w:rPr>
          <w:rtl w:val="0"/>
        </w:rPr>
        <w:t xml:space="preserve">2835231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c855xeca8zi8" w:id="2"/>
      <w:bookmarkEnd w:id="2"/>
      <w:r w:rsidDel="00000000" w:rsidR="00000000" w:rsidRPr="00000000">
        <w:rPr>
          <w:rFonts w:ascii="Arial" w:cs="Arial" w:eastAsia="Arial" w:hAnsi="Arial"/>
          <w:b w:val="1"/>
          <w:i w:val="0"/>
          <w:color w:val="000000"/>
          <w:sz w:val="24"/>
          <w:szCs w:val="24"/>
          <w:u w:val="none"/>
          <w:rtl w:val="0"/>
        </w:rPr>
        <w:t xml:space="preserve">1 INHOUD</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855xeca8zi8">
              <w:r w:rsidDel="00000000" w:rsidR="00000000" w:rsidRPr="00000000">
                <w:rPr>
                  <w:color w:val="1155cc"/>
                  <w:u w:val="single"/>
                  <w:rtl w:val="0"/>
                </w:rPr>
                <w:t xml:space="preserve">1 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dtsu9uhm8iu">
              <w:r w:rsidDel="00000000" w:rsidR="00000000" w:rsidRPr="00000000">
                <w:rPr>
                  <w:color w:val="1155cc"/>
                  <w:u w:val="single"/>
                  <w:rtl w:val="0"/>
                </w:rPr>
                <w:t xml:space="preserve">2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r57a1y16kvt">
              <w:r w:rsidDel="00000000" w:rsidR="00000000" w:rsidRPr="00000000">
                <w:rPr>
                  <w:color w:val="1155cc"/>
                  <w:u w:val="single"/>
                  <w:rtl w:val="0"/>
                </w:rPr>
                <w:t xml:space="preserve">3 OMSCHRIJVING OPDRACHTGEVER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lxo7mi4b6mf">
              <w:r w:rsidDel="00000000" w:rsidR="00000000" w:rsidRPr="00000000">
                <w:rPr>
                  <w:color w:val="1155cc"/>
                  <w:u w:val="single"/>
                  <w:rtl w:val="0"/>
                </w:rPr>
                <w:t xml:space="preserve">4 SCENARIO</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cfrtfq2fl785">
              <w:r w:rsidDel="00000000" w:rsidR="00000000" w:rsidRPr="00000000">
                <w:rPr>
                  <w:color w:val="1155cc"/>
                  <w:u w:val="single"/>
                  <w:rtl w:val="0"/>
                </w:rPr>
                <w:t xml:space="preserve">5 NIET-FUNCTIONELE EISEN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wjn1djihlx5">
              <w:r w:rsidDel="00000000" w:rsidR="00000000" w:rsidRPr="00000000">
                <w:rPr>
                  <w:color w:val="1155cc"/>
                  <w:u w:val="single"/>
                  <w:rtl w:val="0"/>
                </w:rPr>
                <w:t xml:space="preserve">6 FUNCTIONELE EISEN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zk8ts4pzpwu">
              <w:r w:rsidDel="00000000" w:rsidR="00000000" w:rsidRPr="00000000">
                <w:rPr>
                  <w:color w:val="1155cc"/>
                  <w:u w:val="single"/>
                  <w:rtl w:val="0"/>
                </w:rPr>
                <w:t xml:space="preserve">7 REQUIREMENTS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p6vos37ykviz">
              <w:r w:rsidDel="00000000" w:rsidR="00000000" w:rsidRPr="00000000">
                <w:rPr>
                  <w:color w:val="1155cc"/>
                  <w:u w:val="single"/>
                  <w:rtl w:val="0"/>
                </w:rPr>
                <w:t xml:space="preserve">8 USER INTERFACE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41wx6b6is4z">
              <w:r w:rsidDel="00000000" w:rsidR="00000000" w:rsidRPr="00000000">
                <w:rPr>
                  <w:color w:val="1155cc"/>
                  <w:u w:val="single"/>
                  <w:rtl w:val="0"/>
                </w:rPr>
                <w:t xml:space="preserve">9 DATAMODEL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rodud0od36ro">
              <w:r w:rsidDel="00000000" w:rsidR="00000000" w:rsidRPr="00000000">
                <w:rPr>
                  <w:color w:val="1155cc"/>
                  <w:u w:val="single"/>
                  <w:rtl w:val="0"/>
                </w:rPr>
                <w:t xml:space="preserve">10 PLANNING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mdtsu9uhm8iu" w:id="3"/>
      <w:bookmarkEnd w:id="3"/>
      <w:r w:rsidDel="00000000" w:rsidR="00000000" w:rsidRPr="00000000">
        <w:rPr>
          <w:rFonts w:ascii="Arial" w:cs="Arial" w:eastAsia="Arial" w:hAnsi="Arial"/>
          <w:b w:val="1"/>
          <w:i w:val="0"/>
          <w:color w:val="000000"/>
          <w:sz w:val="24"/>
          <w:szCs w:val="24"/>
          <w:u w:val="none"/>
          <w:rtl w:val="0"/>
        </w:rPr>
        <w:t xml:space="preserve">2 INLEIDING</w:t>
      </w:r>
    </w:p>
    <w:p w:rsidR="00000000" w:rsidDel="00000000" w:rsidP="00000000" w:rsidRDefault="00000000" w:rsidRPr="00000000">
      <w:pPr>
        <w:contextualSpacing w:val="0"/>
      </w:pPr>
      <w:r w:rsidDel="00000000" w:rsidR="00000000" w:rsidRPr="00000000">
        <w:rPr>
          <w:rtl w:val="0"/>
        </w:rPr>
        <w:t xml:space="preserve">Dit document beschrijft de initiele informatie waarmee ik te werk ga. Het onderwerp van dit document is een nieuwe applicatie voor de huur administratie van </w:t>
      </w:r>
      <w:r w:rsidDel="00000000" w:rsidR="00000000" w:rsidRPr="00000000">
        <w:rPr>
          <w:i w:val="1"/>
          <w:rtl w:val="0"/>
        </w:rPr>
        <w:t xml:space="preserve">‘t Sloepke</w:t>
      </w:r>
      <w:r w:rsidDel="00000000" w:rsidR="00000000" w:rsidRPr="00000000">
        <w:rPr>
          <w:rtl w:val="0"/>
        </w:rPr>
        <w:t xml:space="preserve">. In dit document staat beschreven wat de eisen en verwachtingen van de applicatie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eerste hoofdstukken bevatten de eisen van de opdrachtgever, de daaropvolgende hoofdstukken bevatten de vertaling naar een product.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mr57a1y16kvt" w:id="4"/>
      <w:bookmarkEnd w:id="4"/>
      <w:r w:rsidDel="00000000" w:rsidR="00000000" w:rsidRPr="00000000">
        <w:rPr>
          <w:rFonts w:ascii="Arial" w:cs="Arial" w:eastAsia="Arial" w:hAnsi="Arial"/>
          <w:b w:val="1"/>
          <w:i w:val="0"/>
          <w:color w:val="000000"/>
          <w:sz w:val="24"/>
          <w:szCs w:val="24"/>
          <w:u w:val="none"/>
          <w:rtl w:val="0"/>
        </w:rPr>
        <w:t xml:space="preserve">3 OMSCHRIJVING OPDRACHTGEVER</w:t>
      </w:r>
    </w:p>
    <w:p w:rsidR="00000000" w:rsidDel="00000000" w:rsidP="00000000" w:rsidRDefault="00000000" w:rsidRPr="00000000">
      <w:pPr>
        <w:contextualSpacing w:val="0"/>
      </w:pPr>
      <w:r w:rsidDel="00000000" w:rsidR="00000000" w:rsidRPr="00000000">
        <w:rPr>
          <w:rtl w:val="0"/>
        </w:rPr>
        <w:t xml:space="preserve">De opdrachtgever van dit project is </w:t>
      </w:r>
      <w:r w:rsidDel="00000000" w:rsidR="00000000" w:rsidRPr="00000000">
        <w:rPr>
          <w:i w:val="1"/>
          <w:rtl w:val="0"/>
        </w:rPr>
        <w:t xml:space="preserve">‘t Sloepke. </w:t>
      </w:r>
      <w:r w:rsidDel="00000000" w:rsidR="00000000" w:rsidRPr="00000000">
        <w:rPr>
          <w:rtl w:val="0"/>
        </w:rPr>
        <w:t xml:space="preserve">Dit bedrijf is een botenverhuurbedrijf in Friesland.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wlxo7mi4b6mf" w:id="5"/>
      <w:bookmarkEnd w:id="5"/>
      <w:r w:rsidDel="00000000" w:rsidR="00000000" w:rsidRPr="00000000">
        <w:rPr>
          <w:rFonts w:ascii="Arial" w:cs="Arial" w:eastAsia="Arial" w:hAnsi="Arial"/>
          <w:b w:val="1"/>
          <w:i w:val="0"/>
          <w:color w:val="000000"/>
          <w:sz w:val="24"/>
          <w:szCs w:val="24"/>
          <w:u w:val="none"/>
          <w:rtl w:val="0"/>
        </w:rPr>
        <w:t xml:space="preserve">4 SCENARIO</w:t>
      </w:r>
    </w:p>
    <w:p w:rsidR="00000000" w:rsidDel="00000000" w:rsidP="00000000" w:rsidRDefault="00000000" w:rsidRPr="00000000">
      <w:pPr>
        <w:contextualSpacing w:val="0"/>
      </w:pPr>
      <w:r w:rsidDel="00000000" w:rsidR="00000000" w:rsidRPr="00000000">
        <w:rPr>
          <w:rtl w:val="0"/>
        </w:rPr>
        <w:t xml:space="preserve">Tjibbe Zeilstra wil met zijn gezin een middag gaan varen op de Friese meren. Omdat zijn kinderen ook mee gaan wil hij het simpel houden en voor een motorboot gaan. Hij gaat naar de site van </w:t>
      </w:r>
      <w:r w:rsidDel="00000000" w:rsidR="00000000" w:rsidRPr="00000000">
        <w:rPr>
          <w:i w:val="1"/>
          <w:rtl w:val="0"/>
        </w:rPr>
        <w:t xml:space="preserve">‘t Sloepke</w:t>
      </w:r>
      <w:r w:rsidDel="00000000" w:rsidR="00000000" w:rsidRPr="00000000">
        <w:rPr>
          <w:rtl w:val="0"/>
        </w:rPr>
        <w:t xml:space="preserve"> waar hij al een account heeft. Na het inloggen kiest hij voor de optie om een nieuwe huur op te stellen. Hier kiest hij een boot van het type Kruiser. Na het kiezen van de datum (25 juni 2016) ziet hij dat er dan gelukkig een boot beschikbaar is. Hij geeft aan dat hij maximaal 25 euro wil betalen en alleen op de Friese meren wil varen. Hij wil ook nog 4 reddingsvesten er bij huren. Het systeem geeft nu aan hoeveel meren hij kan bevaren. Tjibbe is hier tevreden mee en bevestigt het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Aangezien het varen zo goed is bevallen wil Tjibbe het volgende weekend weer gaan varen, maar nu ook met een overnachting er bij en een stukje Noordzee. Hij gaat weer naar de site van </w:t>
      </w:r>
      <w:r w:rsidDel="00000000" w:rsidR="00000000" w:rsidRPr="00000000">
        <w:rPr>
          <w:i w:val="1"/>
          <w:rtl w:val="0"/>
        </w:rPr>
        <w:t xml:space="preserve">‘t Sloepke</w:t>
      </w:r>
      <w:r w:rsidDel="00000000" w:rsidR="00000000" w:rsidRPr="00000000">
        <w:rPr>
          <w:rtl w:val="0"/>
        </w:rPr>
        <w:t xml:space="preserve"> en logt weer in. Bij het opstellen van het contract kiest hij deze keer voor een zeilboot van het type Valk. Bij het kiezen van de datum (2 juli - 3 juli) blijken er echter geen boten van dat type beschikbaar te zijn! Het systeem geeft een melding en Tjibbe kiest er voor om dan maar een Laser te nemen. Hij stelt zijn budget in op 60 euro en geeft aan dat hij ook op de Noordzee wil varen. Behalve 4 reddingsvesten kiest hij ook voor 2 tenten. Na alles gecontroleerd te hebben bevestigt hij het contract.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cfrtfq2fl785" w:id="6"/>
      <w:bookmarkEnd w:id="6"/>
      <w:r w:rsidDel="00000000" w:rsidR="00000000" w:rsidRPr="00000000">
        <w:rPr>
          <w:rFonts w:ascii="Arial" w:cs="Arial" w:eastAsia="Arial" w:hAnsi="Arial"/>
          <w:b w:val="1"/>
          <w:i w:val="0"/>
          <w:color w:val="000000"/>
          <w:sz w:val="24"/>
          <w:szCs w:val="24"/>
          <w:u w:val="none"/>
          <w:rtl w:val="0"/>
        </w:rPr>
        <w:t xml:space="preserve">5 NIET-FUNCTIONELE EISEN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applicatie moet eenvoudig te gebruiken zijn.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De applicatie moet vanaf het internet bereikbaar zijn.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Meerdere gebruikers moeten tegelijkertijd kunnen werken.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iwjn1djihlx5" w:id="7"/>
      <w:bookmarkEnd w:id="7"/>
      <w:r w:rsidDel="00000000" w:rsidR="00000000" w:rsidRPr="00000000">
        <w:rPr>
          <w:rFonts w:ascii="Arial" w:cs="Arial" w:eastAsia="Arial" w:hAnsi="Arial"/>
          <w:b w:val="1"/>
          <w:i w:val="0"/>
          <w:color w:val="000000"/>
          <w:sz w:val="24"/>
          <w:szCs w:val="24"/>
          <w:u w:val="none"/>
          <w:rtl w:val="0"/>
        </w:rPr>
        <w:t xml:space="preserve">6 FUNCTIONELE EISEN</w:t>
      </w:r>
    </w:p>
    <w:p w:rsidR="00000000" w:rsidDel="00000000" w:rsidP="00000000" w:rsidRDefault="00000000" w:rsidRPr="00000000">
      <w:pPr>
        <w:contextualSpacing w:val="0"/>
      </w:pPr>
      <w:r w:rsidDel="00000000" w:rsidR="00000000" w:rsidRPr="00000000">
        <w:rPr>
          <w:rtl w:val="0"/>
        </w:rPr>
        <w:t xml:space="preserve">Het onderstaande diagram toont per soort gebruiker welke handelingen deze kan uitvoeren in het systeem.</w:t>
      </w:r>
    </w:p>
    <w:p w:rsidR="00000000" w:rsidDel="00000000" w:rsidP="00000000" w:rsidRDefault="00000000" w:rsidRPr="00000000">
      <w:pPr>
        <w:contextualSpacing w:val="0"/>
      </w:pPr>
      <w:r w:rsidDel="00000000" w:rsidR="00000000" w:rsidRPr="00000000">
        <w:drawing>
          <wp:inline distB="19050" distT="19050" distL="19050" distR="19050">
            <wp:extent cx="4343400" cy="58420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4343400" cy="584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Boten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lijst met boten opgevraagd worden.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De gebruiker gaat naar de pagina met boten.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wordt een lijst met boten weergegeven.</w:t>
            </w:r>
          </w:p>
        </w:tc>
      </w:tr>
    </w:tbl>
    <w:p w:rsidR="00000000" w:rsidDel="00000000" w:rsidP="00000000" w:rsidRDefault="00000000" w:rsidRPr="00000000">
      <w:pPr>
        <w:contextualSpacing w:val="0"/>
      </w:pPr>
      <w:r w:rsidDel="00000000" w:rsidR="00000000" w:rsidRPr="00000000">
        <w:rPr>
          <w:rtl w:val="0"/>
        </w:rPr>
      </w:r>
    </w:p>
    <w:tbl>
      <w:tblPr>
        <w:tblStyle w:val="Table3"/>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Huurcontract opstellen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een boot voor een bepaalde tijd huren.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logt in. (1)</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boot.</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datum. (2)</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kiest een budget. (3)</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De gebruiker betaalt.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De inloggegevens zijn incorrect, er wordt een foutmelding weergegeven.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De boot is niet beschikbaar op de gevraagde datum, er wordt een foutmelding weergegeven.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Het budget is niet voldoende, het minimale budget wordt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huur is opgeslagen.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Gevoelstemperatuur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voor een bepaalde dag kan worden opgevraagd.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pPr>
            <w:r w:rsidDel="00000000" w:rsidR="00000000" w:rsidRPr="00000000">
              <w:rPr>
                <w:rtl w:val="0"/>
              </w:rPr>
              <w:t xml:space="preserve">De gebruiker kiest een dag. (1)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De data op de opgegeven dag is onbekend, er wordt een 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wordt weergegeven.</w:t>
            </w:r>
          </w:p>
        </w:tc>
      </w:tr>
    </w:tbl>
    <w:p w:rsidR="00000000" w:rsidDel="00000000" w:rsidP="00000000" w:rsidRDefault="00000000" w:rsidRPr="00000000">
      <w:pPr>
        <w:contextualSpacing w:val="0"/>
      </w:pPr>
      <w:r w:rsidDel="00000000" w:rsidR="00000000" w:rsidRPr="00000000">
        <w:rPr>
          <w:rtl w:val="0"/>
        </w:rPr>
      </w:r>
    </w:p>
    <w:tbl>
      <w:tblPr>
        <w:tblStyle w:val="Table5"/>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Zeilboot minigame spelen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minigame gespeeld worden om te oefenen met manoeuvreren.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Gebruiker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is een zeilboot geselecteerd.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start de minigame.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speelt de minigame.</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De gebruiker wint of verliest.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resultaat van de minigame wordt weergegeven.</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60"/>
        <w:tblGridChange w:id="0">
          <w:tblGrid>
            <w:gridCol w:w="1680"/>
            <w:gridCol w:w="7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Boten beheren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de boten aanpassen.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gaat naar de lijst met boten.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kiest een boot of maakt een nieuwe aan.</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alle verplichte velden in. (1)</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 beheerder klikt op opslaan.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pPr>
            <w:r w:rsidDel="00000000" w:rsidR="00000000" w:rsidRPr="00000000">
              <w:rPr>
                <w:rtl w:val="0"/>
              </w:rPr>
              <w:t xml:space="preserve">Niet alle verplichte velden zijn ingevuld, er wordt een foutmelding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boot wordt opgeslagen.</w:t>
            </w:r>
          </w:p>
        </w:tc>
      </w:tr>
    </w:tbl>
    <w:p w:rsidR="00000000" w:rsidDel="00000000" w:rsidP="00000000" w:rsidRDefault="00000000" w:rsidRPr="00000000">
      <w:pPr>
        <w:contextualSpacing w:val="0"/>
      </w:pPr>
      <w:r w:rsidDel="00000000" w:rsidR="00000000" w:rsidRPr="00000000">
        <w:rPr>
          <w:rtl w:val="0"/>
        </w:rPr>
      </w:r>
    </w:p>
    <w:tbl>
      <w:tblPr>
        <w:tblStyle w:val="Table7"/>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Artikelen beheren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de artikelen aanpassen.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gaat naar de lijst met artikelen.</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kiest een artikel of maakt een nieuwe aan.</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alle verplichte velden in. (1)</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De beheerder klikt op opslaan.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Niet alle verplichte velden zijn ingevuld, er wordt een foutmelding weergegeven.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artikel wordt opgeslagen.</w:t>
            </w:r>
          </w:p>
        </w:tc>
      </w:tr>
    </w:tbl>
    <w:p w:rsidR="00000000" w:rsidDel="00000000" w:rsidP="00000000" w:rsidRDefault="00000000" w:rsidRPr="00000000">
      <w:pPr>
        <w:contextualSpacing w:val="0"/>
      </w:pPr>
      <w:r w:rsidDel="00000000" w:rsidR="00000000" w:rsidRPr="00000000">
        <w:rPr>
          <w:rtl w:val="0"/>
        </w:rPr>
      </w:r>
    </w:p>
    <w:tbl>
      <w:tblPr>
        <w:tblStyle w:val="Table8"/>
        <w:bidi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40"/>
        <w:tblGridChange w:id="0">
          <w:tblGrid>
            <w:gridCol w:w="1680"/>
            <w:gridCol w:w="7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Huurcontracten weergeven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Samenvatting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lijst met contracten opgevraagd worden.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Actoren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Beheerder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Aannames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Beschrijving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De beheerder gaat naar de pagina met contracten.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Resultaat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wordt een lijst met huurcontracten weergegeven.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xzk8ts4pzpwu" w:id="8"/>
      <w:bookmarkEnd w:id="8"/>
      <w:r w:rsidDel="00000000" w:rsidR="00000000" w:rsidRPr="00000000">
        <w:rPr>
          <w:rFonts w:ascii="Arial" w:cs="Arial" w:eastAsia="Arial" w:hAnsi="Arial"/>
          <w:b w:val="1"/>
          <w:i w:val="0"/>
          <w:color w:val="000000"/>
          <w:sz w:val="24"/>
          <w:szCs w:val="24"/>
          <w:u w:val="none"/>
          <w:rtl w:val="0"/>
        </w:rPr>
        <w:t xml:space="preserve">7 REQUIREMENTS</w:t>
      </w:r>
    </w:p>
    <w:p w:rsidR="00000000" w:rsidDel="00000000" w:rsidP="00000000" w:rsidRDefault="00000000" w:rsidRPr="00000000">
      <w:pPr>
        <w:contextualSpacing w:val="0"/>
      </w:pPr>
      <w:r w:rsidDel="00000000" w:rsidR="00000000" w:rsidRPr="00000000">
        <w:rPr>
          <w:rtl w:val="0"/>
        </w:rPr>
        <w:t xml:space="preserve">Hier staan de requirements voor de verhuur applicatie beschreven.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695"/>
        <w:gridCol w:w="1260"/>
        <w:gridCol w:w="1995"/>
        <w:tblGridChange w:id="0">
          <w:tblGrid>
            <w:gridCol w:w="1065"/>
            <w:gridCol w:w="4695"/>
            <w:gridCol w:w="1260"/>
            <w:gridCol w:w="199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MoSCoW</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huurcontract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voor een gekozen periode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type boot gekozen worden voor een huurcontract.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extra artikelen besteld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verschillende gebieden bevaren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moet kunnen worden ingelogd.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boot heeft een unieke 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motorboot heeft een actieradius.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zijn huurcontracten opvragen.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maximaal budget opgegeven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XML en JSON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later nieuwe boottypen en artikelen toegevoegd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meerdere boten onder 1 huurcontract vallen.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voor elke willekeurige dag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Standaard is er alleen een voorbereid CSV bestand beschikbaar.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minigame gespeeld worden bij het huren van zeilboten.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HTML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boten beheren.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beheerder kan artikelen beheren.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p6vos37ykviz" w:id="9"/>
      <w:bookmarkEnd w:id="9"/>
      <w:r w:rsidDel="00000000" w:rsidR="00000000" w:rsidRPr="00000000">
        <w:rPr>
          <w:rFonts w:ascii="Arial" w:cs="Arial" w:eastAsia="Arial" w:hAnsi="Arial"/>
          <w:b w:val="1"/>
          <w:i w:val="0"/>
          <w:color w:val="000000"/>
          <w:sz w:val="24"/>
          <w:szCs w:val="24"/>
          <w:u w:val="none"/>
          <w:rtl w:val="0"/>
        </w:rPr>
        <w:t xml:space="preserve">8 USER INTERFACE</w:t>
      </w:r>
    </w:p>
    <w:p w:rsidR="00000000" w:rsidDel="00000000" w:rsidP="00000000" w:rsidRDefault="00000000" w:rsidRPr="00000000">
      <w:pPr>
        <w:contextualSpacing w:val="0"/>
      </w:pPr>
      <w:r w:rsidDel="00000000" w:rsidR="00000000" w:rsidRPr="00000000">
        <w:rPr>
          <w:rtl w:val="0"/>
        </w:rPr>
        <w:t xml:space="preserve">Hier staan de schetsen van de user interface.</w:t>
      </w:r>
    </w:p>
    <w:p w:rsidR="00000000" w:rsidDel="00000000" w:rsidP="00000000" w:rsidRDefault="00000000" w:rsidRPr="00000000">
      <w:pPr>
        <w:contextualSpacing w:val="0"/>
      </w:pPr>
      <w:r w:rsidDel="00000000" w:rsidR="00000000" w:rsidRPr="00000000">
        <w:rPr>
          <w:b w:val="1"/>
          <w:rtl w:val="0"/>
        </w:rPr>
        <w:t xml:space="preserve">Lijst met boten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15000" cy="3867150"/>
                <wp:effectExtent b="0" l="0" r="0" t="0"/>
                <wp:docPr id="4" name=""/>
                <a:graphic>
                  <a:graphicData uri="http://schemas.microsoft.com/office/word/2010/wordprocessingGroup">
                    <wpg:wgp>
                      <wpg:cNvGrpSpPr/>
                      <wpg:grpSpPr>
                        <a:xfrm>
                          <a:off x="914400" y="466725"/>
                          <a:ext cx="5715000" cy="3867150"/>
                          <a:chOff x="914400" y="466725"/>
                          <a:chExt cx="5696025" cy="3848100"/>
                        </a:xfrm>
                      </wpg:grpSpPr>
                      <wps:wsp>
                        <wps:cNvSpPr/>
                        <wps:cNvPr id="46" name="Shape 46"/>
                        <wps:spPr>
                          <a:xfrm>
                            <a:off x="914400" y="466725"/>
                            <a:ext cx="5686500" cy="38481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923925" y="1447800"/>
                            <a:ext cx="5686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23925" y="2411850"/>
                            <a:ext cx="5686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28650" y="3375900"/>
                            <a:ext cx="5658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1023975" y="6456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1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1" name="Shape 51"/>
                        <wps:spPr>
                          <a:xfrm>
                            <a:off x="1014450" y="16097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2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2" name="Shape 52"/>
                        <wps:spPr>
                          <a:xfrm>
                            <a:off x="1023975" y="257377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3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s:wsp>
                        <wps:cNvSpPr txBox="1"/>
                        <wps:cNvPr id="53" name="Shape 53"/>
                        <wps:spPr>
                          <a:xfrm>
                            <a:off x="1023975" y="35378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 4								Prijs per dag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t" bIns="91425" lIns="91425" rIns="91425" tIns="91425"/>
                      </wps:wsp>
                    </wpg:wgp>
                  </a:graphicData>
                </a:graphic>
              </wp:inline>
            </w:drawing>
          </mc:Choice>
          <mc:Fallback>
            <w:drawing>
              <wp:inline distB="114300" distT="114300" distL="114300" distR="114300">
                <wp:extent cx="5715000" cy="3867150"/>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5715000" cy="386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Huur opstellen</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431766" cy="8301038"/>
                <wp:effectExtent b="0" l="0" r="0" t="0"/>
                <wp:docPr id="3" name=""/>
                <a:graphic>
                  <a:graphicData uri="http://schemas.microsoft.com/office/word/2010/wordprocessingGroup">
                    <wpg:wgp>
                      <wpg:cNvGrpSpPr/>
                      <wpg:grpSpPr>
                        <a:xfrm>
                          <a:off x="1947175" y="0"/>
                          <a:ext cx="5431766" cy="8301038"/>
                          <a:chOff x="1947175" y="0"/>
                          <a:chExt cx="3725648" cy="5715000"/>
                        </a:xfrm>
                      </wpg:grpSpPr>
                      <wps:wsp>
                        <wps:cNvSpPr/>
                        <wps:cNvPr id="2" name="Shape 2"/>
                        <wps:spPr>
                          <a:xfrm>
                            <a:off x="1947175" y="0"/>
                            <a:ext cx="3725400" cy="5715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 name="Shape 3"/>
                        <wps:spPr>
                          <a:xfrm>
                            <a:off x="2059646" y="98412"/>
                            <a:ext cx="36129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Nieuwe huur</w:t>
                              </w:r>
                            </w:p>
                          </w:txbxContent>
                        </wps:txbx>
                        <wps:bodyPr anchorCtr="0" anchor="t" bIns="91425" lIns="91425" rIns="91425" tIns="91425"/>
                      </wps:wsp>
                      <wpg:grpSp>
                        <wpg:cNvGrpSpPr/>
                        <wpg:grpSpPr>
                          <a:xfrm>
                            <a:off x="2165087" y="534238"/>
                            <a:ext cx="1813653" cy="845028"/>
                            <a:chOff x="1752600" y="1428750"/>
                            <a:chExt cx="2457525" cy="1145025"/>
                          </a:xfrm>
                        </wpg:grpSpPr>
                        <wpg:grpSp>
                          <wpg:cNvGrpSpPr/>
                          <wpg:grpSpPr>
                            <a:xfrm>
                              <a:off x="1752600" y="1428750"/>
                              <a:ext cx="2143125" cy="640200"/>
                              <a:chOff x="1752600" y="1428750"/>
                              <a:chExt cx="2143125" cy="640200"/>
                            </a:xfrm>
                          </wpg:grpSpPr>
                          <wps:wsp>
                            <wps:cNvSpPr txBox="1"/>
                            <wps:cNvPr id="6" name="Shape 6"/>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Boot:</w:t>
                                  </w:r>
                                </w:p>
                              </w:txbxContent>
                            </wps:txbx>
                            <wps:bodyPr anchorCtr="0" anchor="t" bIns="91425" lIns="91425" rIns="91425" tIns="91425"/>
                          </wps:wsp>
                          <wps:wsp>
                            <wps:cNvSpPr/>
                            <wps:cNvPr id="7" name="Shape 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752600" y="1933575"/>
                              <a:ext cx="2143125" cy="640200"/>
                              <a:chOff x="1752600" y="1428750"/>
                              <a:chExt cx="2143125" cy="640200"/>
                            </a:xfrm>
                          </wpg:grpSpPr>
                          <wps:wsp>
                            <wps:cNvSpPr txBox="1"/>
                            <wps:cNvPr id="9" name="Shape 9"/>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Boot:</w:t>
                                  </w:r>
                                </w:p>
                              </w:txbxContent>
                            </wps:txbx>
                            <wps:bodyPr anchorCtr="0" anchor="t" bIns="91425" lIns="91425" rIns="91425" tIns="91425"/>
                          </wps:wsp>
                          <wps:wsp>
                            <wps:cNvSpPr/>
                            <wps:cNvPr id="10" name="Shape 1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11" name="Shape 1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2" name="Shape 1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3" name="Shape 1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15874" y="1525400"/>
                            <a:ext cx="1862867" cy="845019"/>
                            <a:chOff x="1685914" y="1428762"/>
                            <a:chExt cx="2524210" cy="1145012"/>
                          </a:xfrm>
                        </wpg:grpSpPr>
                        <wpg:grpSp>
                          <wpg:cNvGrpSpPr/>
                          <wpg:grpSpPr>
                            <a:xfrm>
                              <a:off x="1685914" y="1428762"/>
                              <a:ext cx="2209810" cy="640200"/>
                              <a:chOff x="1685914" y="1428762"/>
                              <a:chExt cx="2209810" cy="640200"/>
                            </a:xfrm>
                          </wpg:grpSpPr>
                          <wps:wsp>
                            <wps:cNvSpPr txBox="1"/>
                            <wps:cNvPr id="16" name="Shape 16"/>
                            <wps:spPr>
                              <a:xfrm>
                                <a:off x="1685914" y="1428762"/>
                                <a:ext cx="81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Artikel:</w:t>
                                  </w:r>
                                </w:p>
                              </w:txbxContent>
                            </wps:txbx>
                            <wps:bodyPr anchorCtr="0" anchor="t" bIns="91425" lIns="91425" rIns="91425" tIns="91425"/>
                          </wps:wsp>
                          <wps:wsp>
                            <wps:cNvSpPr/>
                            <wps:cNvPr id="17" name="Shape 1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685982" y="1933572"/>
                              <a:ext cx="2209742" cy="640200"/>
                              <a:chOff x="1685982" y="1428747"/>
                              <a:chExt cx="2209742" cy="640200"/>
                            </a:xfrm>
                          </wpg:grpSpPr>
                          <wps:wsp>
                            <wps:cNvSpPr txBox="1"/>
                            <wps:cNvPr id="19" name="Shape 19"/>
                            <wps:spPr>
                              <a:xfrm>
                                <a:off x="1685982" y="1428747"/>
                                <a:ext cx="8190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Artikel:</w:t>
                                  </w:r>
                                </w:p>
                              </w:txbxContent>
                            </wps:txbx>
                            <wps:bodyPr anchorCtr="0" anchor="t" bIns="91425" lIns="91425" rIns="91425" tIns="91425"/>
                          </wps:wsp>
                          <wps:wsp>
                            <wps:cNvSpPr/>
                            <wps:cNvPr id="20" name="Shape 2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21" name="Shape 2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3" name="Shape 2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15881" y="2516543"/>
                            <a:ext cx="1862859" cy="845028"/>
                            <a:chOff x="1685925" y="1428750"/>
                            <a:chExt cx="2524200" cy="1145025"/>
                          </a:xfrm>
                        </wpg:grpSpPr>
                        <wpg:grpSp>
                          <wpg:cNvGrpSpPr/>
                          <wpg:grpSpPr>
                            <a:xfrm>
                              <a:off x="1685925" y="1428750"/>
                              <a:ext cx="2209800" cy="640200"/>
                              <a:chOff x="1685925" y="1428750"/>
                              <a:chExt cx="2209800" cy="640200"/>
                            </a:xfrm>
                          </wpg:grpSpPr>
                          <wps:wsp>
                            <wps:cNvSpPr txBox="1"/>
                            <wps:cNvPr id="26" name="Shape 26"/>
                            <wps:spPr>
                              <a:xfrm>
                                <a:off x="1685925"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Gebied:</w:t>
                                  </w:r>
                                </w:p>
                              </w:txbxContent>
                            </wps:txbx>
                            <wps:bodyPr anchorCtr="0" anchor="t" bIns="91425" lIns="91425" rIns="91425" tIns="91425"/>
                          </wps:wsp>
                          <wps:wsp>
                            <wps:cNvSpPr/>
                            <wps:cNvPr id="27" name="Shape 2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g:grpSp>
                          <wpg:cNvGrpSpPr/>
                          <wpg:grpSpPr>
                            <a:xfrm>
                              <a:off x="1685925" y="1933575"/>
                              <a:ext cx="2209800" cy="640200"/>
                              <a:chOff x="1685925" y="1428750"/>
                              <a:chExt cx="2209800" cy="640200"/>
                            </a:xfrm>
                          </wpg:grpSpPr>
                          <wps:wsp>
                            <wps:cNvSpPr txBox="1"/>
                            <wps:cNvPr id="29" name="Shape 29"/>
                            <wps:spPr>
                              <a:xfrm>
                                <a:off x="1685925"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Gebied:</w:t>
                                  </w:r>
                                </w:p>
                              </w:txbxContent>
                            </wps:txbx>
                            <wps:bodyPr anchorCtr="0" anchor="t" bIns="91425" lIns="91425" rIns="91425" tIns="91425"/>
                          </wps:wsp>
                          <wps:wsp>
                            <wps:cNvSpPr/>
                            <wps:cNvPr id="30" name="Shape 3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Dropdown</w:t>
                                  </w:r>
                                </w:p>
                              </w:txbxContent>
                            </wps:txbx>
                            <wps:bodyPr anchorCtr="0" anchor="ctr" bIns="91425" lIns="91425" rIns="91425" tIns="91425"/>
                          </wps:wsp>
                        </wpg:grpSp>
                        <wps:wsp>
                          <wps:cNvSpPr/>
                          <wps:cNvPr id="31" name="Shape 31"/>
                          <wps:spPr>
                            <a:xfrm>
                              <a:off x="3895725" y="2259375"/>
                              <a:ext cx="314400" cy="314400"/>
                            </a:xfrm>
                            <a:prstGeom prst="mathPl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2" name="Shape 32"/>
                          <wps:spPr>
                            <a:xfrm>
                              <a:off x="3895725" y="1933575"/>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3895725" y="1478400"/>
                              <a:ext cx="314400" cy="314400"/>
                            </a:xfrm>
                            <a:prstGeom prst="mathMinus">
                              <a:avLst>
                                <a:gd fmla="val 23520" name="adj1"/>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grpSp>
                        <wpg:cNvGrpSpPr/>
                        <wpg:grpSpPr>
                          <a:xfrm>
                            <a:off x="2140484" y="3470943"/>
                            <a:ext cx="1581626" cy="845028"/>
                            <a:chOff x="1752600" y="1428750"/>
                            <a:chExt cx="2143125" cy="1145025"/>
                          </a:xfrm>
                        </wpg:grpSpPr>
                        <wpg:grpSp>
                          <wpg:cNvGrpSpPr/>
                          <wpg:grpSpPr>
                            <a:xfrm>
                              <a:off x="1752600" y="1428750"/>
                              <a:ext cx="2143125" cy="640200"/>
                              <a:chOff x="1752600" y="1428750"/>
                              <a:chExt cx="2143125" cy="640200"/>
                            </a:xfrm>
                          </wpg:grpSpPr>
                          <wps:wsp>
                            <wps:cNvSpPr txBox="1"/>
                            <wps:cNvPr id="36" name="Shape 36"/>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Van:</w:t>
                                  </w:r>
                                </w:p>
                              </w:txbxContent>
                            </wps:txbx>
                            <wps:bodyPr anchorCtr="0" anchor="t" bIns="91425" lIns="91425" rIns="91425" tIns="91425"/>
                          </wps:wsp>
                          <wps:wsp>
                            <wps:cNvSpPr/>
                            <wps:cNvPr id="37" name="Shape 37"/>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Datum</w:t>
                                  </w:r>
                                </w:p>
                              </w:txbxContent>
                            </wps:txbx>
                            <wps:bodyPr anchorCtr="0" anchor="ctr" bIns="91425" lIns="91425" rIns="91425" tIns="91425"/>
                          </wps:wsp>
                        </wpg:grpSp>
                        <wpg:grpSp>
                          <wpg:cNvGrpSpPr/>
                          <wpg:grpSpPr>
                            <a:xfrm>
                              <a:off x="1752600" y="1933575"/>
                              <a:ext cx="2143125" cy="640200"/>
                              <a:chOff x="1752600" y="1428750"/>
                              <a:chExt cx="2143125" cy="640200"/>
                            </a:xfrm>
                          </wpg:grpSpPr>
                          <wps:wsp>
                            <wps:cNvSpPr txBox="1"/>
                            <wps:cNvPr id="39" name="Shape 39"/>
                            <wps:spPr>
                              <a:xfrm>
                                <a:off x="1752600" y="1428750"/>
                                <a:ext cx="695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Tot:</w:t>
                                  </w:r>
                                </w:p>
                              </w:txbxContent>
                            </wps:txbx>
                            <wps:bodyPr anchorCtr="0" anchor="t" bIns="91425" lIns="91425" rIns="91425" tIns="91425"/>
                          </wps:wsp>
                          <wps:wsp>
                            <wps:cNvSpPr/>
                            <wps:cNvPr id="40" name="Shape 40"/>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Datum</w:t>
                                  </w:r>
                                </w:p>
                              </w:txbxContent>
                            </wps:txbx>
                            <wps:bodyPr anchorCtr="0" anchor="ctr" bIns="91425" lIns="91425" rIns="91425" tIns="91425"/>
                          </wps:wsp>
                        </wpg:grpSp>
                      </wpg:grpSp>
                      <wpg:grpSp>
                        <wpg:cNvGrpSpPr/>
                        <wpg:grpSpPr>
                          <a:xfrm>
                            <a:off x="2115881" y="4425344"/>
                            <a:ext cx="1606229" cy="472467"/>
                            <a:chOff x="1719262" y="1428750"/>
                            <a:chExt cx="2176462" cy="640200"/>
                          </a:xfrm>
                        </wpg:grpSpPr>
                        <wps:wsp>
                          <wps:cNvSpPr txBox="1"/>
                          <wps:cNvPr id="42" name="Shape 42"/>
                          <wps:spPr>
                            <a:xfrm>
                              <a:off x="1719262" y="1428750"/>
                              <a:ext cx="8763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0"/>
                                    <w:vertAlign w:val="baseline"/>
                                  </w:rPr>
                                  <w:t xml:space="preserve">Budget:</w:t>
                                </w:r>
                              </w:p>
                            </w:txbxContent>
                          </wps:txbx>
                          <wps:bodyPr anchorCtr="0" anchor="t" bIns="91425" lIns="91425" rIns="91425" tIns="91425"/>
                        </wps:wsp>
                        <wps:wsp>
                          <wps:cNvSpPr/>
                          <wps:cNvPr id="43" name="Shape 43"/>
                          <wps:spPr>
                            <a:xfrm>
                              <a:off x="2447925" y="1524000"/>
                              <a:ext cx="1447800" cy="238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Prijs</w:t>
                                </w:r>
                              </w:p>
                            </w:txbxContent>
                          </wps:txbx>
                          <wps:bodyPr anchorCtr="0" anchor="ctr" bIns="91425" lIns="91425" rIns="91425" tIns="91425"/>
                        </wps:wsp>
                      </wpg:grpSp>
                      <wps:wsp>
                        <wps:cNvSpPr txBox="1"/>
                        <wps:cNvPr id="44" name="Shape 44"/>
                        <wps:spPr>
                          <a:xfrm>
                            <a:off x="2221323" y="4815174"/>
                            <a:ext cx="3451500" cy="47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5 meren beschikbaar.</w:t>
                              </w:r>
                            </w:p>
                          </w:txbxContent>
                        </wps:txbx>
                        <wps:bodyPr anchorCtr="0" anchor="t" bIns="91425" lIns="91425" rIns="91425" tIns="91425"/>
                      </wps:wsp>
                      <wps:wsp>
                        <wps:cNvSpPr/>
                        <wps:cNvPr id="45" name="Shape 45"/>
                        <wps:spPr>
                          <a:xfrm>
                            <a:off x="2115872" y="5416497"/>
                            <a:ext cx="1068600" cy="175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Opslaan</w:t>
                              </w:r>
                            </w:p>
                          </w:txbxContent>
                        </wps:txbx>
                        <wps:bodyPr anchorCtr="0" anchor="ctr" bIns="91425" lIns="91425" rIns="91425" tIns="91425"/>
                      </wps:wsp>
                    </wpg:wgp>
                  </a:graphicData>
                </a:graphic>
              </wp:inline>
            </w:drawing>
          </mc:Choice>
          <mc:Fallback>
            <w:drawing>
              <wp:inline distB="114300" distT="114300" distL="114300" distR="114300">
                <wp:extent cx="5431766" cy="8301038"/>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431766" cy="83010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r41wx6b6is4z" w:id="10"/>
      <w:bookmarkEnd w:id="10"/>
      <w:r w:rsidDel="00000000" w:rsidR="00000000" w:rsidRPr="00000000">
        <w:rPr>
          <w:rFonts w:ascii="Arial" w:cs="Arial" w:eastAsia="Arial" w:hAnsi="Arial"/>
          <w:b w:val="1"/>
          <w:i w:val="0"/>
          <w:color w:val="000000"/>
          <w:sz w:val="24"/>
          <w:szCs w:val="24"/>
          <w:u w:val="none"/>
          <w:rtl w:val="0"/>
        </w:rPr>
        <w:t xml:space="preserve">9 DATAMODEL</w:t>
      </w:r>
    </w:p>
    <w:p w:rsidR="00000000" w:rsidDel="00000000" w:rsidP="00000000" w:rsidRDefault="00000000" w:rsidRPr="00000000">
      <w:pPr>
        <w:contextualSpacing w:val="0"/>
      </w:pPr>
      <w:r w:rsidDel="00000000" w:rsidR="00000000" w:rsidRPr="00000000">
        <w:rPr>
          <w:rtl w:val="0"/>
        </w:rPr>
        <w:t xml:space="preserve">Dit datamodel geeft weer wat opgeslagen wordt in de database, en de relaties tussen de tabellen.</w:t>
      </w:r>
    </w:p>
    <w:p w:rsidR="00000000" w:rsidDel="00000000" w:rsidP="00000000" w:rsidRDefault="00000000" w:rsidRPr="00000000">
      <w:pPr>
        <w:contextualSpacing w:val="0"/>
      </w:pPr>
      <w:r w:rsidDel="00000000" w:rsidR="00000000" w:rsidRPr="00000000">
        <w:drawing>
          <wp:inline distB="19050" distT="19050" distL="19050" distR="19050">
            <wp:extent cx="4013200" cy="55372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4013200" cy="553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w:t>
      </w:r>
      <w:r w:rsidDel="00000000" w:rsidR="00000000" w:rsidRPr="00000000">
        <w:rPr>
          <w:b w:val="1"/>
          <w:rtl w:val="0"/>
        </w:rPr>
        <w:t xml:space="preserve">huurcontract</w:t>
      </w:r>
      <w:r w:rsidDel="00000000" w:rsidR="00000000" w:rsidRPr="00000000">
        <w:rPr>
          <w:rtl w:val="0"/>
        </w:rPr>
        <w:t xml:space="preserve"> staat centraal in dit model. Deze bevat een lijst met </w:t>
      </w:r>
      <w:r w:rsidDel="00000000" w:rsidR="00000000" w:rsidRPr="00000000">
        <w:rPr>
          <w:b w:val="1"/>
          <w:rtl w:val="0"/>
        </w:rPr>
        <w:t xml:space="preserve">artikelen</w:t>
      </w:r>
      <w:r w:rsidDel="00000000" w:rsidR="00000000" w:rsidRPr="00000000">
        <w:rPr>
          <w:rtl w:val="0"/>
        </w:rPr>
        <w:t xml:space="preserve"> en </w:t>
      </w:r>
      <w:r w:rsidDel="00000000" w:rsidR="00000000" w:rsidRPr="00000000">
        <w:rPr>
          <w:b w:val="1"/>
          <w:rtl w:val="0"/>
        </w:rPr>
        <w:t xml:space="preserve">boten</w:t>
      </w:r>
      <w:r w:rsidDel="00000000" w:rsidR="00000000" w:rsidRPr="00000000">
        <w:rPr>
          <w:rtl w:val="0"/>
        </w:rPr>
        <w:t xml:space="preserve">. Deze boten zijn van een bepaald </w:t>
      </w:r>
      <w:r w:rsidDel="00000000" w:rsidR="00000000" w:rsidRPr="00000000">
        <w:rPr>
          <w:b w:val="1"/>
          <w:rtl w:val="0"/>
        </w:rPr>
        <w:t xml:space="preserve">type</w:t>
      </w:r>
      <w:r w:rsidDel="00000000" w:rsidR="00000000" w:rsidRPr="00000000">
        <w:rPr>
          <w:rtl w:val="0"/>
        </w:rPr>
        <w:t xml:space="preserve">. Het contract is verhuurd aan een </w:t>
      </w:r>
      <w:r w:rsidDel="00000000" w:rsidR="00000000" w:rsidRPr="00000000">
        <w:rPr>
          <w:b w:val="1"/>
          <w:rtl w:val="0"/>
        </w:rPr>
        <w:t xml:space="preserve">gebruiker</w:t>
      </w:r>
      <w:r w:rsidDel="00000000" w:rsidR="00000000" w:rsidRPr="00000000">
        <w:rPr>
          <w:rtl w:val="0"/>
        </w:rPr>
        <w:t xml:space="preserve">. Een gebruiker kan ook een beheerder zijn.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rodud0od36ro" w:id="11"/>
      <w:bookmarkEnd w:id="11"/>
      <w:r w:rsidDel="00000000" w:rsidR="00000000" w:rsidRPr="00000000">
        <w:rPr>
          <w:rFonts w:ascii="Arial" w:cs="Arial" w:eastAsia="Arial" w:hAnsi="Arial"/>
          <w:b w:val="1"/>
          <w:i w:val="0"/>
          <w:color w:val="000000"/>
          <w:sz w:val="24"/>
          <w:szCs w:val="24"/>
          <w:u w:val="none"/>
          <w:rtl w:val="0"/>
        </w:rPr>
        <w:t xml:space="preserve">10 PLANNING</w:t>
      </w:r>
    </w:p>
    <w:p w:rsidR="00000000" w:rsidDel="00000000" w:rsidP="00000000" w:rsidRDefault="00000000" w:rsidRPr="00000000">
      <w:pPr>
        <w:contextualSpacing w:val="0"/>
      </w:pPr>
      <w:r w:rsidDel="00000000" w:rsidR="00000000" w:rsidRPr="00000000">
        <w:rPr>
          <w:rtl w:val="0"/>
        </w:rPr>
      </w:r>
    </w:p>
    <w:tbl>
      <w:tblPr>
        <w:tblStyle w:val="Table10"/>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70"/>
        <w:gridCol w:w="1710"/>
        <w:gridCol w:w="3780"/>
        <w:gridCol w:w="1020"/>
        <w:tblGridChange w:id="0">
          <w:tblGrid>
            <w:gridCol w:w="1395"/>
            <w:gridCol w:w="1470"/>
            <w:gridCol w:w="1710"/>
            <w:gridCol w:w="3780"/>
            <w:gridCol w:w="1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Tijd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Categorie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Af</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22-06-2016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09:00-09:30</w:t>
            </w:r>
          </w:p>
        </w:tc>
        <w:tc>
          <w:tcPr>
            <w:vMerge w:val="restart"/>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Analyse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Scenario</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09:18</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09:30-10:30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Use Cases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09:40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11:00-12:00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Requirements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09:51</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12:00-12:30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UI Schetsen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10:13</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13:00-13:30</w:t>
            </w:r>
          </w:p>
        </w:tc>
        <w:tc>
          <w:tcPr>
            <w:vMerge w:val="continue"/>
            <w:shd w:fill="85200c"/>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ERD</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10:40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13:30-14:00</w:t>
            </w:r>
          </w:p>
        </w:tc>
        <w:tc>
          <w:tcPr>
            <w:vMerge w:val="restart"/>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Ontwerp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DBO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14:00-14:30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Klassendiagram</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11:29</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15:00-15:45</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SQL Create Scripts</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12:59</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15:45-16:30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Acceptatietestplan opstellen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13:21</w:t>
            </w:r>
          </w:p>
        </w:tc>
      </w:tr>
      <w:tr>
        <w:trPr>
          <w:trHeight w:val="420" w:hRule="atLeast"/>
        </w:trPr>
        <w:tc>
          <w:tcPr>
            <w:vMerge w:val="restart"/>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23-06-2016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09:00-09:15</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Documenten opmaken/samenstellen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09:15-09:20</w:t>
            </w:r>
          </w:p>
        </w:tc>
        <w:tc>
          <w:tcPr>
            <w:vMerge w:val="restart"/>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Implementatie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Basisproject opstellen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13:25</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09:20-09:25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Libraries importeren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14:04</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09:25-09:55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Klassendiagram implementeren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15:02</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09:55-10:25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Lege functies opzetten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15:21</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11:00-12:00</w:t>
            </w:r>
          </w:p>
        </w:tc>
        <w:tc>
          <w:tcPr>
            <w:shd w:fill="0b5394"/>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Testen</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Unit tests opzetten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16:00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12:00-12:30</w:t>
            </w:r>
          </w:p>
        </w:tc>
        <w:tc>
          <w:tcPr>
            <w:vMerge w:val="restart"/>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Implementatie</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Code implementatie</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17:00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13:00-14:15</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Code implementatie</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16:30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14:15-14:30</w:t>
            </w:r>
          </w:p>
        </w:tc>
        <w:tc>
          <w:tcPr>
            <w:vMerge w:val="continue"/>
            <w:shd w:fill="38761d"/>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Commentaar bijwerken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14:30-15:00</w:t>
            </w:r>
          </w:p>
        </w:tc>
        <w:tc>
          <w:tcPr>
            <w:shd w:fill="0b5394"/>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Testen</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Testplan uitvoeren</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16:40</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15:00-15:30</w:t>
            </w:r>
          </w:p>
        </w:tc>
        <w:tc>
          <w:tcPr>
            <w:vMerge w:val="restart"/>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ffff"/>
                <w:rtl w:val="0"/>
              </w:rPr>
              <w:t xml:space="preserve">Ontwerp</w:t>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DBO Strokendiagram (optioneel)</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15:30-16:30</w:t>
            </w:r>
          </w:p>
        </w:tc>
        <w:tc>
          <w:tcPr>
            <w:vMerge w:val="continue"/>
            <w:shd w:fill="bf9000"/>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tabs>
                <w:tab w:val="center" w:pos="5760"/>
              </w:tabs>
              <w:contextualSpacing w:val="0"/>
            </w:pPr>
            <w:r w:rsidDel="00000000" w:rsidR="00000000" w:rsidRPr="00000000">
              <w:rPr>
                <w:rtl w:val="0"/>
              </w:rPr>
              <w:t xml:space="preserve">Ontwerp bijwerken en opmaak</w:t>
            </w:r>
          </w:p>
        </w:tc>
        <w:tc>
          <w:tcPr>
            <w:tcMar>
              <w:top w:w="100.0" w:type="dxa"/>
              <w:left w:w="100.0" w:type="dxa"/>
              <w:bottom w:w="100.0" w:type="dxa"/>
              <w:right w:w="100.0" w:type="dxa"/>
            </w:tcMar>
            <w:vAlign w:val="center"/>
          </w:tcPr>
          <w:p w:rsidR="00000000" w:rsidDel="00000000" w:rsidP="00000000" w:rsidRDefault="00000000" w:rsidRPr="00000000">
            <w:pPr>
              <w:tabs>
                <w:tab w:val="center" w:pos="5760"/>
              </w:tabs>
              <w:contextualSpacing w:val="0"/>
              <w:jc w:val="center"/>
            </w:pPr>
            <w:r w:rsidDel="00000000" w:rsidR="00000000" w:rsidRPr="00000000">
              <w:rPr>
                <w:rtl w:val="0"/>
              </w:rPr>
              <w:t xml:space="preserve">16:50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maken van de analyse en het ontwerp ging sneller dan verwacht. Hierdoor had ik meer tijd over voor de implementatie. Deze duurde veel langer dan ik had verwacht, voornamelijk door de extra features die toegevoegd zijn.</w:t>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