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05A" w:rsidRPr="007D3F3F" w:rsidRDefault="007D3F3F" w:rsidP="007D3F3F">
      <w:pPr>
        <w:pStyle w:val="Kop1"/>
        <w:rPr>
          <w:lang w:val="en-US"/>
        </w:rPr>
      </w:pPr>
      <w:r w:rsidRPr="007D3F3F">
        <w:rPr>
          <w:lang w:val="en-US"/>
        </w:rPr>
        <w:t>Analysedocument</w:t>
      </w:r>
      <w:r w:rsidR="002A3D4A">
        <w:rPr>
          <w:lang w:val="en-US"/>
        </w:rPr>
        <w:t xml:space="preserve"> </w:t>
      </w:r>
      <w:proofErr w:type="spellStart"/>
      <w:r w:rsidR="002A3D4A">
        <w:rPr>
          <w:lang w:val="en-US"/>
        </w:rPr>
        <w:t>Ontwikkelopdracht</w:t>
      </w:r>
      <w:proofErr w:type="spellEnd"/>
      <w:r w:rsidRPr="007D3F3F">
        <w:rPr>
          <w:lang w:val="en-US"/>
        </w:rPr>
        <w:t xml:space="preserve"> </w:t>
      </w:r>
      <w:proofErr w:type="spellStart"/>
      <w:r w:rsidRPr="007D3F3F">
        <w:rPr>
          <w:lang w:val="en-US"/>
        </w:rPr>
        <w:t>Pathé</w:t>
      </w:r>
      <w:proofErr w:type="spellEnd"/>
    </w:p>
    <w:p w:rsidR="007D3F3F" w:rsidRPr="007D3F3F" w:rsidRDefault="007D3F3F" w:rsidP="007D3F3F">
      <w:pPr>
        <w:pStyle w:val="Kop2"/>
        <w:rPr>
          <w:lang w:val="en-US"/>
        </w:rPr>
      </w:pPr>
      <w:r w:rsidRPr="007D3F3F">
        <w:rPr>
          <w:lang w:val="en-US"/>
        </w:rPr>
        <w:t>Sven Henderickx</w:t>
      </w:r>
      <w:r w:rsidR="002A3D4A">
        <w:rPr>
          <w:lang w:val="en-US"/>
        </w:rPr>
        <w:t xml:space="preserve"> – S27</w:t>
      </w:r>
    </w:p>
    <w:p w:rsidR="007D3F3F" w:rsidRPr="007D3F3F" w:rsidRDefault="007D3F3F" w:rsidP="007D3F3F">
      <w:pPr>
        <w:rPr>
          <w:lang w:val="en-US"/>
        </w:rPr>
      </w:pPr>
      <w:r w:rsidRPr="007D3F3F">
        <w:rPr>
          <w:lang w:val="en-US"/>
        </w:rPr>
        <w:br w:type="page"/>
      </w:r>
      <w:proofErr w:type="spellStart"/>
      <w:r w:rsidRPr="007D3F3F">
        <w:rPr>
          <w:lang w:val="en-US"/>
        </w:rPr>
        <w:lastRenderedPageBreak/>
        <w:t>MoSCoW</w:t>
      </w:r>
      <w:proofErr w:type="spellEnd"/>
    </w:p>
    <w:p w:rsidR="007D3F3F" w:rsidRDefault="007D3F3F" w:rsidP="007D3F3F">
      <w:pPr>
        <w:rPr>
          <w:lang w:val="en-US"/>
        </w:rPr>
      </w:pPr>
      <w:r w:rsidRPr="007D3F3F">
        <w:rPr>
          <w:lang w:val="en-US"/>
        </w:rPr>
        <w:t>Requirement</w:t>
      </w:r>
      <w:r w:rsidR="00800856">
        <w:rPr>
          <w:lang w:val="en-US"/>
        </w:rPr>
        <w:t>s</w:t>
      </w:r>
      <w:r>
        <w:rPr>
          <w:lang w:val="en-US"/>
        </w:rPr>
        <w:t xml:space="preserve"> Ticket </w:t>
      </w:r>
      <w:proofErr w:type="spellStart"/>
      <w:r>
        <w:rPr>
          <w:lang w:val="en-US"/>
        </w:rPr>
        <w:t>Kopen</w:t>
      </w:r>
      <w:proofErr w:type="spellEnd"/>
      <w:r>
        <w:rPr>
          <w:lang w:val="en-US"/>
        </w:rPr>
        <w:t xml:space="preserve"> [T</w:t>
      </w:r>
      <w:r w:rsidR="00800856">
        <w:rPr>
          <w:lang w:val="en-US"/>
        </w:rPr>
        <w:t>K]</w:t>
      </w:r>
    </w:p>
    <w:tbl>
      <w:tblPr>
        <w:tblStyle w:val="Tabelraster"/>
        <w:tblW w:w="0" w:type="auto"/>
        <w:tblLook w:val="04A0" w:firstRow="1" w:lastRow="0" w:firstColumn="1" w:lastColumn="0" w:noHBand="0" w:noVBand="1"/>
      </w:tblPr>
      <w:tblGrid>
        <w:gridCol w:w="2265"/>
        <w:gridCol w:w="3259"/>
        <w:gridCol w:w="1272"/>
        <w:gridCol w:w="2266"/>
      </w:tblGrid>
      <w:tr w:rsidR="00800856" w:rsidTr="008B6D32">
        <w:tc>
          <w:tcPr>
            <w:tcW w:w="2265" w:type="dxa"/>
          </w:tcPr>
          <w:p w:rsidR="00800856" w:rsidRPr="00800856" w:rsidRDefault="00800856" w:rsidP="007D3F3F">
            <w:pPr>
              <w:rPr>
                <w:b/>
                <w:lang w:val="en-US"/>
              </w:rPr>
            </w:pPr>
            <w:r w:rsidRPr="00800856">
              <w:rPr>
                <w:b/>
                <w:lang w:val="en-US"/>
              </w:rPr>
              <w:t>ID</w:t>
            </w:r>
          </w:p>
        </w:tc>
        <w:tc>
          <w:tcPr>
            <w:tcW w:w="3259" w:type="dxa"/>
          </w:tcPr>
          <w:p w:rsidR="00800856" w:rsidRPr="00800856" w:rsidRDefault="00800856" w:rsidP="007D3F3F">
            <w:pPr>
              <w:rPr>
                <w:b/>
                <w:lang w:val="en-US"/>
              </w:rPr>
            </w:pPr>
            <w:r w:rsidRPr="00800856">
              <w:rPr>
                <w:b/>
                <w:lang w:val="en-US"/>
              </w:rPr>
              <w:t>Requirement</w:t>
            </w:r>
          </w:p>
        </w:tc>
        <w:tc>
          <w:tcPr>
            <w:tcW w:w="1272" w:type="dxa"/>
          </w:tcPr>
          <w:p w:rsidR="00800856" w:rsidRPr="00800856" w:rsidRDefault="00800856" w:rsidP="007D3F3F">
            <w:pPr>
              <w:rPr>
                <w:b/>
                <w:lang w:val="en-US"/>
              </w:rPr>
            </w:pPr>
            <w:proofErr w:type="spellStart"/>
            <w:r w:rsidRPr="00800856">
              <w:rPr>
                <w:b/>
                <w:lang w:val="en-US"/>
              </w:rPr>
              <w:t>MoSCoW</w:t>
            </w:r>
            <w:proofErr w:type="spellEnd"/>
          </w:p>
        </w:tc>
        <w:tc>
          <w:tcPr>
            <w:tcW w:w="2266" w:type="dxa"/>
          </w:tcPr>
          <w:p w:rsidR="00800856" w:rsidRPr="00800856" w:rsidRDefault="00800856" w:rsidP="007D3F3F">
            <w:pPr>
              <w:rPr>
                <w:b/>
                <w:lang w:val="en-US"/>
              </w:rPr>
            </w:pPr>
            <w:proofErr w:type="spellStart"/>
            <w:r w:rsidRPr="00800856">
              <w:rPr>
                <w:b/>
                <w:lang w:val="en-US"/>
              </w:rPr>
              <w:t>Opmerkingen</w:t>
            </w:r>
            <w:proofErr w:type="spellEnd"/>
          </w:p>
        </w:tc>
      </w:tr>
      <w:tr w:rsidR="00800856" w:rsidRPr="00800856" w:rsidTr="008B6D32">
        <w:tc>
          <w:tcPr>
            <w:tcW w:w="2265" w:type="dxa"/>
          </w:tcPr>
          <w:p w:rsidR="00800856" w:rsidRDefault="00800856" w:rsidP="007D3F3F">
            <w:pPr>
              <w:rPr>
                <w:lang w:val="en-US"/>
              </w:rPr>
            </w:pPr>
            <w:r>
              <w:rPr>
                <w:lang w:val="en-US"/>
              </w:rPr>
              <w:t>TK1</w:t>
            </w:r>
          </w:p>
        </w:tc>
        <w:tc>
          <w:tcPr>
            <w:tcW w:w="3259" w:type="dxa"/>
          </w:tcPr>
          <w:p w:rsidR="00800856" w:rsidRPr="00800856" w:rsidRDefault="00800856" w:rsidP="007D3F3F">
            <w:r w:rsidRPr="00800856">
              <w:t>Een gebruiker moet een ticket kunnen bestellen voor een voorstelling</w:t>
            </w:r>
          </w:p>
        </w:tc>
        <w:tc>
          <w:tcPr>
            <w:tcW w:w="1272" w:type="dxa"/>
          </w:tcPr>
          <w:p w:rsidR="00800856" w:rsidRPr="00800856" w:rsidRDefault="00800856" w:rsidP="007D3F3F">
            <w:r>
              <w:t>M</w:t>
            </w:r>
          </w:p>
        </w:tc>
        <w:tc>
          <w:tcPr>
            <w:tcW w:w="2266" w:type="dxa"/>
          </w:tcPr>
          <w:p w:rsidR="00800856" w:rsidRPr="00800856" w:rsidRDefault="00800856" w:rsidP="007D3F3F"/>
        </w:tc>
      </w:tr>
      <w:tr w:rsidR="00800856" w:rsidRPr="00800856" w:rsidTr="008B6D32">
        <w:tc>
          <w:tcPr>
            <w:tcW w:w="2265" w:type="dxa"/>
          </w:tcPr>
          <w:p w:rsidR="00800856" w:rsidRPr="00800856" w:rsidRDefault="00800856" w:rsidP="007D3F3F"/>
        </w:tc>
        <w:tc>
          <w:tcPr>
            <w:tcW w:w="3259" w:type="dxa"/>
          </w:tcPr>
          <w:p w:rsidR="00800856" w:rsidRPr="00800856" w:rsidRDefault="00800856" w:rsidP="007D3F3F"/>
        </w:tc>
        <w:tc>
          <w:tcPr>
            <w:tcW w:w="1272" w:type="dxa"/>
          </w:tcPr>
          <w:p w:rsidR="00800856" w:rsidRPr="00800856" w:rsidRDefault="00800856" w:rsidP="007D3F3F"/>
        </w:tc>
        <w:tc>
          <w:tcPr>
            <w:tcW w:w="2266" w:type="dxa"/>
          </w:tcPr>
          <w:p w:rsidR="00800856" w:rsidRPr="00800856" w:rsidRDefault="00800856" w:rsidP="007D3F3F"/>
        </w:tc>
      </w:tr>
    </w:tbl>
    <w:p w:rsidR="00800856" w:rsidRDefault="00800856" w:rsidP="007D3F3F"/>
    <w:p w:rsidR="00800856" w:rsidRDefault="00800856" w:rsidP="007D3F3F">
      <w:r>
        <w:t>Requirements Films Informatie [FI]</w:t>
      </w:r>
    </w:p>
    <w:tbl>
      <w:tblPr>
        <w:tblStyle w:val="Tabelraster"/>
        <w:tblW w:w="0" w:type="auto"/>
        <w:tblLook w:val="04A0" w:firstRow="1" w:lastRow="0" w:firstColumn="1" w:lastColumn="0" w:noHBand="0" w:noVBand="1"/>
      </w:tblPr>
      <w:tblGrid>
        <w:gridCol w:w="2265"/>
        <w:gridCol w:w="3259"/>
        <w:gridCol w:w="1272"/>
        <w:gridCol w:w="2266"/>
      </w:tblGrid>
      <w:tr w:rsidR="00800856" w:rsidTr="008B6D32">
        <w:tc>
          <w:tcPr>
            <w:tcW w:w="2265" w:type="dxa"/>
          </w:tcPr>
          <w:p w:rsidR="00800856" w:rsidRPr="00800856" w:rsidRDefault="00800856" w:rsidP="007D3F3F">
            <w:pPr>
              <w:rPr>
                <w:b/>
              </w:rPr>
            </w:pPr>
            <w:r w:rsidRPr="00800856">
              <w:rPr>
                <w:b/>
              </w:rPr>
              <w:t>ID</w:t>
            </w:r>
          </w:p>
        </w:tc>
        <w:tc>
          <w:tcPr>
            <w:tcW w:w="3259" w:type="dxa"/>
          </w:tcPr>
          <w:p w:rsidR="00800856" w:rsidRPr="00800856" w:rsidRDefault="00800856" w:rsidP="007D3F3F">
            <w:pPr>
              <w:rPr>
                <w:b/>
              </w:rPr>
            </w:pPr>
            <w:r w:rsidRPr="00800856">
              <w:rPr>
                <w:b/>
              </w:rPr>
              <w:t>Requirement</w:t>
            </w:r>
          </w:p>
        </w:tc>
        <w:tc>
          <w:tcPr>
            <w:tcW w:w="1272" w:type="dxa"/>
          </w:tcPr>
          <w:p w:rsidR="00800856" w:rsidRPr="00800856" w:rsidRDefault="00800856" w:rsidP="007D3F3F">
            <w:pPr>
              <w:rPr>
                <w:b/>
              </w:rPr>
            </w:pPr>
            <w:proofErr w:type="spellStart"/>
            <w:r w:rsidRPr="00800856">
              <w:rPr>
                <w:b/>
              </w:rPr>
              <w:t>MoSCoW</w:t>
            </w:r>
            <w:proofErr w:type="spellEnd"/>
          </w:p>
        </w:tc>
        <w:tc>
          <w:tcPr>
            <w:tcW w:w="2266" w:type="dxa"/>
          </w:tcPr>
          <w:p w:rsidR="00800856" w:rsidRPr="00800856" w:rsidRDefault="00800856" w:rsidP="007D3F3F">
            <w:pPr>
              <w:rPr>
                <w:b/>
              </w:rPr>
            </w:pPr>
            <w:r w:rsidRPr="00800856">
              <w:rPr>
                <w:b/>
              </w:rPr>
              <w:t>Opmerkingen</w:t>
            </w:r>
          </w:p>
        </w:tc>
      </w:tr>
      <w:tr w:rsidR="00800856" w:rsidTr="008B6D32">
        <w:tc>
          <w:tcPr>
            <w:tcW w:w="2265" w:type="dxa"/>
          </w:tcPr>
          <w:p w:rsidR="00800856" w:rsidRDefault="00800856" w:rsidP="007D3F3F">
            <w:r>
              <w:t>FI1</w:t>
            </w:r>
          </w:p>
        </w:tc>
        <w:tc>
          <w:tcPr>
            <w:tcW w:w="3259" w:type="dxa"/>
          </w:tcPr>
          <w:p w:rsidR="00800856" w:rsidRDefault="00800856" w:rsidP="007D3F3F">
            <w:r>
              <w:t>Gebruiker kan alle films inzien die de bioscoop vertoont of vertoond heeft</w:t>
            </w:r>
          </w:p>
        </w:tc>
        <w:tc>
          <w:tcPr>
            <w:tcW w:w="1272" w:type="dxa"/>
          </w:tcPr>
          <w:p w:rsidR="00800856" w:rsidRDefault="00800856" w:rsidP="007D3F3F">
            <w:r>
              <w:t>M</w:t>
            </w:r>
          </w:p>
        </w:tc>
        <w:tc>
          <w:tcPr>
            <w:tcW w:w="2266" w:type="dxa"/>
          </w:tcPr>
          <w:p w:rsidR="00800856" w:rsidRDefault="00800856" w:rsidP="007D3F3F"/>
        </w:tc>
      </w:tr>
      <w:tr w:rsidR="00800856" w:rsidTr="008B6D32">
        <w:tc>
          <w:tcPr>
            <w:tcW w:w="2265" w:type="dxa"/>
          </w:tcPr>
          <w:p w:rsidR="00800856" w:rsidRDefault="00800856" w:rsidP="007D3F3F">
            <w:r>
              <w:t>FI2</w:t>
            </w:r>
          </w:p>
        </w:tc>
        <w:tc>
          <w:tcPr>
            <w:tcW w:w="3259" w:type="dxa"/>
          </w:tcPr>
          <w:p w:rsidR="00800856" w:rsidRDefault="00800856" w:rsidP="007D3F3F">
            <w:r>
              <w:t>Gebruiker kan specifieke informatie zien van een film</w:t>
            </w:r>
          </w:p>
        </w:tc>
        <w:tc>
          <w:tcPr>
            <w:tcW w:w="1272" w:type="dxa"/>
          </w:tcPr>
          <w:p w:rsidR="00800856" w:rsidRDefault="00800856" w:rsidP="007D3F3F">
            <w:r>
              <w:t>M</w:t>
            </w:r>
          </w:p>
        </w:tc>
        <w:tc>
          <w:tcPr>
            <w:tcW w:w="2266" w:type="dxa"/>
          </w:tcPr>
          <w:p w:rsidR="00800856" w:rsidRDefault="00800856" w:rsidP="007D3F3F"/>
        </w:tc>
      </w:tr>
      <w:tr w:rsidR="00800856" w:rsidTr="008B6D32">
        <w:tc>
          <w:tcPr>
            <w:tcW w:w="2265" w:type="dxa"/>
          </w:tcPr>
          <w:p w:rsidR="00800856" w:rsidRDefault="00800856" w:rsidP="007D3F3F">
            <w:r>
              <w:t>FI3</w:t>
            </w:r>
          </w:p>
        </w:tc>
        <w:tc>
          <w:tcPr>
            <w:tcW w:w="3259" w:type="dxa"/>
          </w:tcPr>
          <w:p w:rsidR="00800856" w:rsidRDefault="00800856" w:rsidP="007D3F3F">
            <w:r>
              <w:t>Gebruiker kan informatie zien over een acteur</w:t>
            </w:r>
          </w:p>
        </w:tc>
        <w:tc>
          <w:tcPr>
            <w:tcW w:w="1272" w:type="dxa"/>
          </w:tcPr>
          <w:p w:rsidR="00800856" w:rsidRDefault="00800856" w:rsidP="007D3F3F">
            <w:r>
              <w:t>M</w:t>
            </w:r>
          </w:p>
        </w:tc>
        <w:tc>
          <w:tcPr>
            <w:tcW w:w="2266" w:type="dxa"/>
          </w:tcPr>
          <w:p w:rsidR="00800856" w:rsidRDefault="00800856" w:rsidP="007D3F3F"/>
        </w:tc>
      </w:tr>
      <w:tr w:rsidR="00800856" w:rsidTr="008B6D32">
        <w:tc>
          <w:tcPr>
            <w:tcW w:w="2265" w:type="dxa"/>
          </w:tcPr>
          <w:p w:rsidR="00800856" w:rsidRDefault="008B6D32" w:rsidP="007D3F3F">
            <w:r>
              <w:t>FI4</w:t>
            </w:r>
          </w:p>
        </w:tc>
        <w:tc>
          <w:tcPr>
            <w:tcW w:w="3259" w:type="dxa"/>
          </w:tcPr>
          <w:p w:rsidR="00800856" w:rsidRDefault="008B6D32" w:rsidP="007D3F3F">
            <w:r>
              <w:t>Gebruiker kan reviews zien over de film</w:t>
            </w:r>
          </w:p>
        </w:tc>
        <w:tc>
          <w:tcPr>
            <w:tcW w:w="1272" w:type="dxa"/>
          </w:tcPr>
          <w:p w:rsidR="00800856" w:rsidRDefault="008B6D32" w:rsidP="007D3F3F">
            <w:r>
              <w:t>S</w:t>
            </w:r>
          </w:p>
        </w:tc>
        <w:tc>
          <w:tcPr>
            <w:tcW w:w="2266" w:type="dxa"/>
          </w:tcPr>
          <w:p w:rsidR="00800856" w:rsidRDefault="00800856" w:rsidP="007D3F3F"/>
        </w:tc>
      </w:tr>
    </w:tbl>
    <w:p w:rsidR="00800856" w:rsidRDefault="00800856" w:rsidP="007D3F3F"/>
    <w:p w:rsidR="008B6D32" w:rsidRDefault="008B6D32" w:rsidP="007D3F3F">
      <w:proofErr w:type="spellStart"/>
      <w:r>
        <w:t>Requirements</w:t>
      </w:r>
      <w:proofErr w:type="spellEnd"/>
      <w:r>
        <w:t xml:space="preserve"> Bioscoop Informatie [BI]</w:t>
      </w:r>
    </w:p>
    <w:tbl>
      <w:tblPr>
        <w:tblStyle w:val="Tabelraster"/>
        <w:tblW w:w="0" w:type="auto"/>
        <w:tblLook w:val="04A0" w:firstRow="1" w:lastRow="0" w:firstColumn="1" w:lastColumn="0" w:noHBand="0" w:noVBand="1"/>
      </w:tblPr>
      <w:tblGrid>
        <w:gridCol w:w="2265"/>
        <w:gridCol w:w="3259"/>
        <w:gridCol w:w="1272"/>
        <w:gridCol w:w="2266"/>
      </w:tblGrid>
      <w:tr w:rsidR="008B6D32" w:rsidTr="008B6D32">
        <w:tc>
          <w:tcPr>
            <w:tcW w:w="2265" w:type="dxa"/>
          </w:tcPr>
          <w:p w:rsidR="008B6D32" w:rsidRPr="008B6D32" w:rsidRDefault="008B6D32" w:rsidP="007D3F3F">
            <w:pPr>
              <w:rPr>
                <w:b/>
              </w:rPr>
            </w:pPr>
            <w:r w:rsidRPr="008B6D32">
              <w:rPr>
                <w:b/>
              </w:rPr>
              <w:t>ID</w:t>
            </w:r>
          </w:p>
        </w:tc>
        <w:tc>
          <w:tcPr>
            <w:tcW w:w="3259" w:type="dxa"/>
          </w:tcPr>
          <w:p w:rsidR="008B6D32" w:rsidRPr="008B6D32" w:rsidRDefault="008B6D32" w:rsidP="007D3F3F">
            <w:pPr>
              <w:rPr>
                <w:b/>
              </w:rPr>
            </w:pPr>
            <w:proofErr w:type="spellStart"/>
            <w:r w:rsidRPr="008B6D32">
              <w:rPr>
                <w:b/>
              </w:rPr>
              <w:t>Requirement</w:t>
            </w:r>
            <w:proofErr w:type="spellEnd"/>
          </w:p>
        </w:tc>
        <w:tc>
          <w:tcPr>
            <w:tcW w:w="1272" w:type="dxa"/>
          </w:tcPr>
          <w:p w:rsidR="008B6D32" w:rsidRPr="008B6D32" w:rsidRDefault="008B6D32" w:rsidP="007D3F3F">
            <w:pPr>
              <w:rPr>
                <w:b/>
              </w:rPr>
            </w:pPr>
            <w:proofErr w:type="spellStart"/>
            <w:r w:rsidRPr="008B6D32">
              <w:rPr>
                <w:b/>
              </w:rPr>
              <w:t>MoSCoW</w:t>
            </w:r>
            <w:proofErr w:type="spellEnd"/>
          </w:p>
        </w:tc>
        <w:tc>
          <w:tcPr>
            <w:tcW w:w="2266" w:type="dxa"/>
          </w:tcPr>
          <w:p w:rsidR="008B6D32" w:rsidRPr="008B6D32" w:rsidRDefault="008B6D32" w:rsidP="007D3F3F">
            <w:pPr>
              <w:rPr>
                <w:b/>
              </w:rPr>
            </w:pPr>
            <w:r w:rsidRPr="008B6D32">
              <w:rPr>
                <w:b/>
              </w:rPr>
              <w:t>Opmerkingen</w:t>
            </w:r>
          </w:p>
        </w:tc>
      </w:tr>
      <w:tr w:rsidR="008B6D32" w:rsidTr="008B6D32">
        <w:tc>
          <w:tcPr>
            <w:tcW w:w="2265" w:type="dxa"/>
          </w:tcPr>
          <w:p w:rsidR="008B6D32" w:rsidRDefault="008B6D32" w:rsidP="007D3F3F">
            <w:r>
              <w:t>BI1</w:t>
            </w:r>
          </w:p>
        </w:tc>
        <w:tc>
          <w:tcPr>
            <w:tcW w:w="3259" w:type="dxa"/>
          </w:tcPr>
          <w:p w:rsidR="008B6D32" w:rsidRDefault="008B6D32" w:rsidP="007D3F3F">
            <w:r>
              <w:t>Gebruiker kan alle bioscopen inzien die voorstellingen vertonen</w:t>
            </w:r>
          </w:p>
        </w:tc>
        <w:tc>
          <w:tcPr>
            <w:tcW w:w="1272" w:type="dxa"/>
          </w:tcPr>
          <w:p w:rsidR="008B6D32" w:rsidRDefault="008B6D32" w:rsidP="007D3F3F">
            <w:r>
              <w:t>M</w:t>
            </w:r>
          </w:p>
        </w:tc>
        <w:tc>
          <w:tcPr>
            <w:tcW w:w="2266" w:type="dxa"/>
          </w:tcPr>
          <w:p w:rsidR="008B6D32" w:rsidRDefault="008B6D32" w:rsidP="007D3F3F"/>
        </w:tc>
      </w:tr>
      <w:tr w:rsidR="008B6D32" w:rsidTr="008B6D32">
        <w:tc>
          <w:tcPr>
            <w:tcW w:w="2265" w:type="dxa"/>
          </w:tcPr>
          <w:p w:rsidR="008B6D32" w:rsidRDefault="008B6D32" w:rsidP="007D3F3F">
            <w:r>
              <w:t>BI2</w:t>
            </w:r>
          </w:p>
        </w:tc>
        <w:tc>
          <w:tcPr>
            <w:tcW w:w="3259" w:type="dxa"/>
          </w:tcPr>
          <w:p w:rsidR="008B6D32" w:rsidRDefault="008B6D32" w:rsidP="007D3F3F">
            <w:r>
              <w:t>Gebruiker kan specifieke informatie zien over een bioscoop</w:t>
            </w:r>
          </w:p>
        </w:tc>
        <w:tc>
          <w:tcPr>
            <w:tcW w:w="1272" w:type="dxa"/>
          </w:tcPr>
          <w:p w:rsidR="008B6D32" w:rsidRDefault="008B6D32" w:rsidP="007D3F3F">
            <w:r>
              <w:t>M</w:t>
            </w:r>
          </w:p>
        </w:tc>
        <w:tc>
          <w:tcPr>
            <w:tcW w:w="2266" w:type="dxa"/>
          </w:tcPr>
          <w:p w:rsidR="008B6D32" w:rsidRDefault="008B6D32" w:rsidP="007D3F3F"/>
        </w:tc>
      </w:tr>
      <w:tr w:rsidR="008B6D32" w:rsidTr="008B6D32">
        <w:tc>
          <w:tcPr>
            <w:tcW w:w="2265" w:type="dxa"/>
          </w:tcPr>
          <w:p w:rsidR="008B6D32" w:rsidRDefault="008B6D32" w:rsidP="007D3F3F">
            <w:r>
              <w:t>BI3</w:t>
            </w:r>
          </w:p>
        </w:tc>
        <w:tc>
          <w:tcPr>
            <w:tcW w:w="3259" w:type="dxa"/>
          </w:tcPr>
          <w:p w:rsidR="008B6D32" w:rsidRDefault="008B6D32" w:rsidP="007D3F3F">
            <w:r>
              <w:t xml:space="preserve">Gebruiker kan zalen en stoelen zien </w:t>
            </w:r>
            <w:r w:rsidR="002A3D4A">
              <w:t>van een bioscoop</w:t>
            </w:r>
          </w:p>
        </w:tc>
        <w:tc>
          <w:tcPr>
            <w:tcW w:w="1272" w:type="dxa"/>
          </w:tcPr>
          <w:p w:rsidR="008B6D32" w:rsidRDefault="002A3D4A" w:rsidP="007D3F3F">
            <w:r>
              <w:t>M</w:t>
            </w:r>
          </w:p>
        </w:tc>
        <w:tc>
          <w:tcPr>
            <w:tcW w:w="2266" w:type="dxa"/>
          </w:tcPr>
          <w:p w:rsidR="008B6D32" w:rsidRDefault="008B6D32" w:rsidP="007D3F3F"/>
        </w:tc>
      </w:tr>
      <w:tr w:rsidR="002A3D4A" w:rsidTr="008B6D32">
        <w:tc>
          <w:tcPr>
            <w:tcW w:w="2265" w:type="dxa"/>
          </w:tcPr>
          <w:p w:rsidR="002A3D4A" w:rsidRDefault="002A3D4A" w:rsidP="007D3F3F"/>
        </w:tc>
        <w:tc>
          <w:tcPr>
            <w:tcW w:w="3259" w:type="dxa"/>
          </w:tcPr>
          <w:p w:rsidR="002A3D4A" w:rsidRDefault="002A3D4A" w:rsidP="007D3F3F"/>
        </w:tc>
        <w:tc>
          <w:tcPr>
            <w:tcW w:w="1272" w:type="dxa"/>
          </w:tcPr>
          <w:p w:rsidR="002A3D4A" w:rsidRDefault="002A3D4A" w:rsidP="007D3F3F"/>
        </w:tc>
        <w:tc>
          <w:tcPr>
            <w:tcW w:w="2266" w:type="dxa"/>
          </w:tcPr>
          <w:p w:rsidR="002A3D4A" w:rsidRDefault="002A3D4A" w:rsidP="007D3F3F"/>
        </w:tc>
      </w:tr>
    </w:tbl>
    <w:p w:rsidR="008B6D32" w:rsidRDefault="008B6D32" w:rsidP="007D3F3F"/>
    <w:p w:rsidR="002A3D4A" w:rsidRDefault="002A3D4A" w:rsidP="007D3F3F">
      <w:proofErr w:type="spellStart"/>
      <w:r>
        <w:t>Requirements</w:t>
      </w:r>
      <w:proofErr w:type="spellEnd"/>
      <w:r>
        <w:t xml:space="preserve"> Film Review [FR]</w:t>
      </w:r>
    </w:p>
    <w:tbl>
      <w:tblPr>
        <w:tblStyle w:val="Tabelraster"/>
        <w:tblW w:w="0" w:type="auto"/>
        <w:tblLook w:val="04A0" w:firstRow="1" w:lastRow="0" w:firstColumn="1" w:lastColumn="0" w:noHBand="0" w:noVBand="1"/>
      </w:tblPr>
      <w:tblGrid>
        <w:gridCol w:w="2265"/>
        <w:gridCol w:w="2265"/>
        <w:gridCol w:w="2266"/>
        <w:gridCol w:w="2266"/>
      </w:tblGrid>
      <w:tr w:rsidR="002A3D4A" w:rsidTr="002A3D4A">
        <w:tc>
          <w:tcPr>
            <w:tcW w:w="2265" w:type="dxa"/>
          </w:tcPr>
          <w:p w:rsidR="002A3D4A" w:rsidRPr="002A3D4A" w:rsidRDefault="002A3D4A" w:rsidP="007D3F3F">
            <w:pPr>
              <w:rPr>
                <w:b/>
              </w:rPr>
            </w:pPr>
            <w:r w:rsidRPr="002A3D4A">
              <w:rPr>
                <w:b/>
              </w:rPr>
              <w:t>ID</w:t>
            </w:r>
          </w:p>
        </w:tc>
        <w:tc>
          <w:tcPr>
            <w:tcW w:w="2265" w:type="dxa"/>
          </w:tcPr>
          <w:p w:rsidR="002A3D4A" w:rsidRPr="002A3D4A" w:rsidRDefault="002A3D4A" w:rsidP="007D3F3F">
            <w:pPr>
              <w:rPr>
                <w:b/>
              </w:rPr>
            </w:pPr>
            <w:proofErr w:type="spellStart"/>
            <w:r w:rsidRPr="002A3D4A">
              <w:rPr>
                <w:b/>
              </w:rPr>
              <w:t>Requirement</w:t>
            </w:r>
            <w:proofErr w:type="spellEnd"/>
          </w:p>
        </w:tc>
        <w:tc>
          <w:tcPr>
            <w:tcW w:w="2266" w:type="dxa"/>
          </w:tcPr>
          <w:p w:rsidR="002A3D4A" w:rsidRPr="002A3D4A" w:rsidRDefault="002A3D4A" w:rsidP="007D3F3F">
            <w:pPr>
              <w:rPr>
                <w:b/>
              </w:rPr>
            </w:pPr>
            <w:proofErr w:type="spellStart"/>
            <w:r w:rsidRPr="002A3D4A">
              <w:rPr>
                <w:b/>
              </w:rPr>
              <w:t>MoSCoW</w:t>
            </w:r>
            <w:proofErr w:type="spellEnd"/>
          </w:p>
        </w:tc>
        <w:tc>
          <w:tcPr>
            <w:tcW w:w="2266" w:type="dxa"/>
          </w:tcPr>
          <w:p w:rsidR="002A3D4A" w:rsidRPr="002A3D4A" w:rsidRDefault="002A3D4A" w:rsidP="007D3F3F">
            <w:pPr>
              <w:rPr>
                <w:b/>
              </w:rPr>
            </w:pPr>
            <w:r w:rsidRPr="002A3D4A">
              <w:rPr>
                <w:b/>
              </w:rPr>
              <w:t>Opmerkingen</w:t>
            </w:r>
          </w:p>
        </w:tc>
      </w:tr>
      <w:tr w:rsidR="002A3D4A" w:rsidTr="002A3D4A">
        <w:tc>
          <w:tcPr>
            <w:tcW w:w="2265" w:type="dxa"/>
          </w:tcPr>
          <w:p w:rsidR="002A3D4A" w:rsidRDefault="002A3D4A" w:rsidP="007D3F3F">
            <w:r>
              <w:t>FR1</w:t>
            </w:r>
          </w:p>
        </w:tc>
        <w:tc>
          <w:tcPr>
            <w:tcW w:w="2265" w:type="dxa"/>
          </w:tcPr>
          <w:p w:rsidR="002A3D4A" w:rsidRDefault="002A3D4A" w:rsidP="007D3F3F">
            <w:r>
              <w:t>Gebruiker kan een review plaatsen over een film</w:t>
            </w:r>
          </w:p>
        </w:tc>
        <w:tc>
          <w:tcPr>
            <w:tcW w:w="2266" w:type="dxa"/>
          </w:tcPr>
          <w:p w:rsidR="002A3D4A" w:rsidRDefault="006D1BBF" w:rsidP="007D3F3F">
            <w:r>
              <w:t>S</w:t>
            </w:r>
          </w:p>
        </w:tc>
        <w:tc>
          <w:tcPr>
            <w:tcW w:w="2266" w:type="dxa"/>
          </w:tcPr>
          <w:p w:rsidR="002A3D4A" w:rsidRDefault="002A3D4A" w:rsidP="007D3F3F"/>
        </w:tc>
      </w:tr>
      <w:tr w:rsidR="002A3D4A" w:rsidTr="002A3D4A">
        <w:tc>
          <w:tcPr>
            <w:tcW w:w="2265" w:type="dxa"/>
          </w:tcPr>
          <w:p w:rsidR="002A3D4A" w:rsidRDefault="002A3D4A" w:rsidP="007D3F3F"/>
        </w:tc>
        <w:tc>
          <w:tcPr>
            <w:tcW w:w="2265" w:type="dxa"/>
          </w:tcPr>
          <w:p w:rsidR="002A3D4A" w:rsidRDefault="002A3D4A" w:rsidP="007D3F3F"/>
        </w:tc>
        <w:tc>
          <w:tcPr>
            <w:tcW w:w="2266" w:type="dxa"/>
          </w:tcPr>
          <w:p w:rsidR="002A3D4A" w:rsidRDefault="002A3D4A" w:rsidP="007D3F3F"/>
        </w:tc>
        <w:tc>
          <w:tcPr>
            <w:tcW w:w="2266" w:type="dxa"/>
          </w:tcPr>
          <w:p w:rsidR="002A3D4A" w:rsidRDefault="002A3D4A" w:rsidP="007D3F3F"/>
        </w:tc>
      </w:tr>
    </w:tbl>
    <w:p w:rsidR="002A3D4A" w:rsidRDefault="002A3D4A" w:rsidP="007D3F3F"/>
    <w:p w:rsidR="00021935" w:rsidRDefault="00021935" w:rsidP="007D3F3F">
      <w:proofErr w:type="spellStart"/>
      <w:r>
        <w:t>Requirements</w:t>
      </w:r>
      <w:proofErr w:type="spellEnd"/>
      <w:r>
        <w:t xml:space="preserve"> Authenticatie [AU]</w:t>
      </w:r>
    </w:p>
    <w:tbl>
      <w:tblPr>
        <w:tblStyle w:val="Tabelraster"/>
        <w:tblW w:w="0" w:type="auto"/>
        <w:tblLook w:val="04A0" w:firstRow="1" w:lastRow="0" w:firstColumn="1" w:lastColumn="0" w:noHBand="0" w:noVBand="1"/>
      </w:tblPr>
      <w:tblGrid>
        <w:gridCol w:w="2265"/>
        <w:gridCol w:w="2265"/>
        <w:gridCol w:w="2266"/>
        <w:gridCol w:w="2266"/>
      </w:tblGrid>
      <w:tr w:rsidR="00021935" w:rsidTr="00021935">
        <w:tc>
          <w:tcPr>
            <w:tcW w:w="2265" w:type="dxa"/>
          </w:tcPr>
          <w:p w:rsidR="00021935" w:rsidRDefault="00021935" w:rsidP="007D3F3F">
            <w:r>
              <w:t>ID</w:t>
            </w:r>
          </w:p>
        </w:tc>
        <w:tc>
          <w:tcPr>
            <w:tcW w:w="2265" w:type="dxa"/>
          </w:tcPr>
          <w:p w:rsidR="00021935" w:rsidRDefault="00021935" w:rsidP="007D3F3F">
            <w:proofErr w:type="spellStart"/>
            <w:r>
              <w:t>Requirement</w:t>
            </w:r>
            <w:proofErr w:type="spellEnd"/>
          </w:p>
        </w:tc>
        <w:tc>
          <w:tcPr>
            <w:tcW w:w="2266" w:type="dxa"/>
          </w:tcPr>
          <w:p w:rsidR="00021935" w:rsidRDefault="00021935" w:rsidP="007D3F3F">
            <w:proofErr w:type="spellStart"/>
            <w:r>
              <w:t>MoSCoW</w:t>
            </w:r>
            <w:proofErr w:type="spellEnd"/>
          </w:p>
        </w:tc>
        <w:tc>
          <w:tcPr>
            <w:tcW w:w="2266" w:type="dxa"/>
          </w:tcPr>
          <w:p w:rsidR="00021935" w:rsidRDefault="00021935" w:rsidP="007D3F3F">
            <w:r>
              <w:t>Opmerkingen</w:t>
            </w:r>
          </w:p>
        </w:tc>
      </w:tr>
      <w:tr w:rsidR="00021935" w:rsidTr="00021935">
        <w:tc>
          <w:tcPr>
            <w:tcW w:w="2265" w:type="dxa"/>
          </w:tcPr>
          <w:p w:rsidR="00021935" w:rsidRDefault="00040761" w:rsidP="007D3F3F">
            <w:r>
              <w:t>AU1</w:t>
            </w:r>
          </w:p>
        </w:tc>
        <w:tc>
          <w:tcPr>
            <w:tcW w:w="2265" w:type="dxa"/>
          </w:tcPr>
          <w:p w:rsidR="00021935" w:rsidRDefault="00040761" w:rsidP="007D3F3F">
            <w:r>
              <w:t>Gebruiker kan een nieuw account aanmaken</w:t>
            </w:r>
          </w:p>
        </w:tc>
        <w:tc>
          <w:tcPr>
            <w:tcW w:w="2266" w:type="dxa"/>
          </w:tcPr>
          <w:p w:rsidR="00021935" w:rsidRDefault="00F43834" w:rsidP="007D3F3F">
            <w:r>
              <w:t>M</w:t>
            </w:r>
          </w:p>
        </w:tc>
        <w:tc>
          <w:tcPr>
            <w:tcW w:w="2266" w:type="dxa"/>
          </w:tcPr>
          <w:p w:rsidR="00021935" w:rsidRDefault="00021935" w:rsidP="007D3F3F"/>
        </w:tc>
      </w:tr>
      <w:tr w:rsidR="00040761" w:rsidTr="00021935">
        <w:tc>
          <w:tcPr>
            <w:tcW w:w="2265" w:type="dxa"/>
          </w:tcPr>
          <w:p w:rsidR="00040761" w:rsidRDefault="00040761" w:rsidP="007D3F3F">
            <w:r>
              <w:lastRenderedPageBreak/>
              <w:t>AU2</w:t>
            </w:r>
          </w:p>
        </w:tc>
        <w:tc>
          <w:tcPr>
            <w:tcW w:w="2265" w:type="dxa"/>
          </w:tcPr>
          <w:p w:rsidR="00040761" w:rsidRDefault="00040761" w:rsidP="007D3F3F">
            <w:r>
              <w:t>Gebruiker kan zich aanmelden met een bestaand account</w:t>
            </w:r>
          </w:p>
        </w:tc>
        <w:tc>
          <w:tcPr>
            <w:tcW w:w="2266" w:type="dxa"/>
          </w:tcPr>
          <w:p w:rsidR="00040761" w:rsidRDefault="00F43834" w:rsidP="007D3F3F">
            <w:r>
              <w:t>M</w:t>
            </w:r>
          </w:p>
        </w:tc>
        <w:tc>
          <w:tcPr>
            <w:tcW w:w="2266" w:type="dxa"/>
          </w:tcPr>
          <w:p w:rsidR="00040761" w:rsidRDefault="00040761" w:rsidP="007D3F3F"/>
        </w:tc>
      </w:tr>
      <w:tr w:rsidR="00040761" w:rsidTr="00021935">
        <w:tc>
          <w:tcPr>
            <w:tcW w:w="2265" w:type="dxa"/>
          </w:tcPr>
          <w:p w:rsidR="00040761" w:rsidRDefault="00040761" w:rsidP="007D3F3F">
            <w:r>
              <w:t>AU2</w:t>
            </w:r>
          </w:p>
        </w:tc>
        <w:tc>
          <w:tcPr>
            <w:tcW w:w="2265" w:type="dxa"/>
          </w:tcPr>
          <w:p w:rsidR="00040761" w:rsidRDefault="00040761" w:rsidP="007D3F3F">
            <w:r>
              <w:t>Gebruiker kan zich uitloggen met een bestaand account</w:t>
            </w:r>
          </w:p>
        </w:tc>
        <w:tc>
          <w:tcPr>
            <w:tcW w:w="2266" w:type="dxa"/>
          </w:tcPr>
          <w:p w:rsidR="00040761" w:rsidRDefault="002B39D4" w:rsidP="007D3F3F">
            <w:r>
              <w:t>S</w:t>
            </w:r>
          </w:p>
        </w:tc>
        <w:tc>
          <w:tcPr>
            <w:tcW w:w="2266" w:type="dxa"/>
          </w:tcPr>
          <w:p w:rsidR="00040761" w:rsidRDefault="00040761" w:rsidP="007D3F3F"/>
        </w:tc>
      </w:tr>
    </w:tbl>
    <w:p w:rsidR="00021935" w:rsidRDefault="00021935" w:rsidP="007D3F3F"/>
    <w:p w:rsidR="00B749CC" w:rsidRDefault="00B749CC" w:rsidP="007D3F3F">
      <w:proofErr w:type="spellStart"/>
      <w:r>
        <w:t>Use</w:t>
      </w:r>
      <w:proofErr w:type="spellEnd"/>
      <w:r>
        <w:t xml:space="preserve"> Cases</w:t>
      </w:r>
    </w:p>
    <w:p w:rsidR="00B749CC" w:rsidRDefault="00B749CC" w:rsidP="007D3F3F">
      <w:r>
        <w:t>Authenticatie</w:t>
      </w:r>
    </w:p>
    <w:p w:rsidR="00B749CC" w:rsidRDefault="005551A3" w:rsidP="007D3F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52pt">
            <v:imagedata r:id="rId5" o:title="Authenticatie"/>
          </v:shape>
        </w:pict>
      </w:r>
    </w:p>
    <w:p w:rsidR="00B749CC" w:rsidRPr="00B749CC" w:rsidRDefault="00B749CC" w:rsidP="00B749CC">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U-AU1</w:t>
            </w:r>
          </w:p>
        </w:tc>
      </w:tr>
      <w:tr w:rsidR="00B749CC" w:rsidRPr="00B749CC" w:rsidTr="00B749CC">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AU1</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Account aanmaken</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De actor maakt een account aan.</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De actor geeft geldige gegevens op en is op de registratie pagina.</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numPr>
                <w:ilvl w:val="0"/>
                <w:numId w:val="1"/>
              </w:numPr>
              <w:spacing w:after="0" w:line="240" w:lineRule="auto"/>
              <w:textAlignment w:val="baseline"/>
              <w:rPr>
                <w:rFonts w:ascii="Arial" w:eastAsia="Times New Roman" w:hAnsi="Arial" w:cs="Arial"/>
                <w:color w:val="000000"/>
                <w:lang w:eastAsia="nl-NL"/>
              </w:rPr>
            </w:pPr>
            <w:r w:rsidRPr="00B749CC">
              <w:rPr>
                <w:rFonts w:ascii="Arial" w:eastAsia="Times New Roman" w:hAnsi="Arial" w:cs="Arial"/>
                <w:color w:val="000000"/>
                <w:lang w:eastAsia="nl-NL"/>
              </w:rPr>
              <w:t>De actor vult zijn e-mail, wachtwoord en persoonlijke gegevens in.</w:t>
            </w:r>
          </w:p>
          <w:p w:rsidR="00B749CC" w:rsidRPr="00B749CC" w:rsidRDefault="00B749CC" w:rsidP="00B749CC">
            <w:pPr>
              <w:numPr>
                <w:ilvl w:val="0"/>
                <w:numId w:val="1"/>
              </w:numPr>
              <w:spacing w:after="0" w:line="240" w:lineRule="auto"/>
              <w:textAlignment w:val="baseline"/>
              <w:rPr>
                <w:rFonts w:ascii="Arial" w:eastAsia="Times New Roman" w:hAnsi="Arial" w:cs="Arial"/>
                <w:color w:val="000000"/>
                <w:lang w:eastAsia="nl-NL"/>
              </w:rPr>
            </w:pPr>
            <w:r w:rsidRPr="00B749CC">
              <w:rPr>
                <w:rFonts w:ascii="Arial" w:eastAsia="Times New Roman" w:hAnsi="Arial" w:cs="Arial"/>
                <w:color w:val="000000"/>
                <w:lang w:eastAsia="nl-NL"/>
              </w:rPr>
              <w:t>Het systeem controleer</w:t>
            </w:r>
            <w:r>
              <w:rPr>
                <w:rFonts w:ascii="Arial" w:eastAsia="Times New Roman" w:hAnsi="Arial" w:cs="Arial"/>
                <w:color w:val="000000"/>
                <w:lang w:eastAsia="nl-NL"/>
              </w:rPr>
              <w:t>t of het e-mail adres geldig is. [1]</w:t>
            </w:r>
          </w:p>
          <w:p w:rsidR="00B749CC" w:rsidRPr="00B749CC" w:rsidRDefault="00B749CC" w:rsidP="00B749CC">
            <w:pPr>
              <w:numPr>
                <w:ilvl w:val="0"/>
                <w:numId w:val="1"/>
              </w:numPr>
              <w:spacing w:after="0" w:line="240" w:lineRule="auto"/>
              <w:textAlignment w:val="baseline"/>
              <w:rPr>
                <w:rFonts w:ascii="Arial" w:eastAsia="Times New Roman" w:hAnsi="Arial" w:cs="Arial"/>
                <w:color w:val="000000"/>
                <w:lang w:eastAsia="nl-NL"/>
              </w:rPr>
            </w:pPr>
            <w:r w:rsidRPr="00B749CC">
              <w:rPr>
                <w:rFonts w:ascii="Arial" w:eastAsia="Times New Roman" w:hAnsi="Arial" w:cs="Arial"/>
                <w:color w:val="000000"/>
                <w:lang w:eastAsia="nl-NL"/>
              </w:rPr>
              <w:t>De actor bevestigt zijn registratie.</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[1] De actor vult een foutief e-mail adres, het systeem geeft een melding dat zijn e-mail adres niet geldig is voor registratie. Actor wordt terug verwezen naar stap 1.</w:t>
            </w:r>
          </w:p>
        </w:tc>
      </w:tr>
      <w:tr w:rsidR="00B749CC" w:rsidRPr="00B749CC" w:rsidTr="00B749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749CC" w:rsidRPr="00B749CC" w:rsidRDefault="00B749CC" w:rsidP="00B749CC">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 is geregistreerd.</w:t>
            </w:r>
          </w:p>
        </w:tc>
      </w:tr>
    </w:tbl>
    <w:p w:rsidR="00B749CC" w:rsidRPr="00B749CC" w:rsidRDefault="00B749CC" w:rsidP="00B749CC">
      <w:pPr>
        <w:spacing w:after="0" w:line="240" w:lineRule="auto"/>
        <w:rPr>
          <w:rFonts w:ascii="Times New Roman" w:eastAsia="Times New Roman" w:hAnsi="Times New Roman" w:cs="Times New Roman"/>
          <w:sz w:val="24"/>
          <w:szCs w:val="24"/>
          <w:lang w:eastAsia="nl-NL"/>
        </w:rPr>
      </w:pPr>
    </w:p>
    <w:p w:rsidR="00854273" w:rsidRPr="00854273" w:rsidRDefault="00854273" w:rsidP="00854273">
      <w:pPr>
        <w:pStyle w:val="Geenafstand"/>
        <w:rPr>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837"/>
        <w:gridCol w:w="7219"/>
      </w:tblGrid>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pPr>
            <w:proofErr w:type="spellStart"/>
            <w:r>
              <w:t>Use</w:t>
            </w:r>
            <w:proofErr w:type="spellEnd"/>
            <w: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Pr>
                <w:lang w:eastAsia="nl-NL"/>
              </w:rPr>
              <w:t>U-AU2</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proofErr w:type="spellStart"/>
            <w:r>
              <w:rPr>
                <w:rFonts w:ascii="Arial" w:hAnsi="Arial" w:cs="Arial"/>
                <w:color w:val="000000"/>
                <w:lang w:eastAsia="nl-NL"/>
              </w:rPr>
              <w:t>Req</w:t>
            </w:r>
            <w:proofErr w:type="spellEnd"/>
            <w:r>
              <w:rPr>
                <w:rFonts w:ascii="Arial"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r>
              <w:rPr>
                <w:rFonts w:ascii="Arial" w:hAnsi="Arial" w:cs="Arial"/>
                <w:color w:val="000000"/>
                <w:lang w:eastAsia="nl-NL"/>
              </w:rPr>
              <w:t>AU2</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sidRPr="00854273">
              <w:rPr>
                <w:rFonts w:ascii="Arial"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sidRPr="00854273">
              <w:rPr>
                <w:rFonts w:ascii="Arial" w:hAnsi="Arial" w:cs="Arial"/>
                <w:color w:val="000000"/>
                <w:lang w:eastAsia="nl-NL"/>
              </w:rPr>
              <w:t>Inloggen gebruiker.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Een actor logt in op het systeem.</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Hulpbehoevende, Hulpverlener, Beheerder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Actor beschikt over de correcte gegevens.</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numPr>
                <w:ilvl w:val="0"/>
                <w:numId w:val="5"/>
              </w:numPr>
              <w:rPr>
                <w:rFonts w:ascii="Arial" w:hAnsi="Arial" w:cs="Arial"/>
                <w:color w:val="000000"/>
                <w:lang w:eastAsia="nl-NL"/>
              </w:rPr>
            </w:pPr>
            <w:r w:rsidRPr="00854273">
              <w:rPr>
                <w:rFonts w:ascii="Arial" w:hAnsi="Arial" w:cs="Arial"/>
                <w:color w:val="000000"/>
                <w:lang w:eastAsia="nl-NL"/>
              </w:rPr>
              <w:t>De actor vult zijn inloggegevens in.</w:t>
            </w:r>
          </w:p>
          <w:p w:rsidR="00854273" w:rsidRPr="00854273" w:rsidRDefault="00854273" w:rsidP="00854273">
            <w:pPr>
              <w:pStyle w:val="Geenafstand"/>
              <w:numPr>
                <w:ilvl w:val="0"/>
                <w:numId w:val="5"/>
              </w:numPr>
              <w:rPr>
                <w:rFonts w:ascii="Arial" w:hAnsi="Arial" w:cs="Arial"/>
                <w:color w:val="000000"/>
                <w:lang w:eastAsia="nl-NL"/>
              </w:rPr>
            </w:pPr>
            <w:r w:rsidRPr="00854273">
              <w:rPr>
                <w:rFonts w:ascii="Arial" w:hAnsi="Arial" w:cs="Arial"/>
                <w:color w:val="000000"/>
                <w:lang w:eastAsia="nl-NL"/>
              </w:rPr>
              <w:t>Het systeem con</w:t>
            </w:r>
            <w:r>
              <w:rPr>
                <w:rFonts w:ascii="Arial" w:hAnsi="Arial" w:cs="Arial"/>
                <w:color w:val="000000"/>
                <w:lang w:eastAsia="nl-NL"/>
              </w:rPr>
              <w:t>troleert of de gegevens kloppen</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proofErr w:type="spellStart"/>
            <w:r>
              <w:rPr>
                <w:rFonts w:ascii="Arial" w:hAnsi="Arial" w:cs="Arial"/>
                <w:color w:val="000000"/>
                <w:lang w:eastAsia="nl-NL"/>
              </w:rPr>
              <w:t>A</w:t>
            </w:r>
            <w:r w:rsidRPr="00854273">
              <w:rPr>
                <w:rFonts w:ascii="Arial" w:hAnsi="Arial" w:cs="Arial"/>
                <w:color w:val="000000"/>
                <w:lang w:eastAsia="nl-NL"/>
              </w:rPr>
              <w:t>Uitzonderingen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[1] De actor vult foutief de gegevens in, het systeem geeft een melding weer dat zijn gebruikersnaam en/of wachtwoord niet klopt. Actor wordt terug verwezen naar stap 1.</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pStyle w:val="Geenafstand"/>
              <w:rPr>
                <w:lang w:eastAsia="nl-NL"/>
              </w:rPr>
            </w:pPr>
            <w:r w:rsidRPr="00854273">
              <w:rPr>
                <w:rFonts w:ascii="Arial" w:hAnsi="Arial" w:cs="Arial"/>
                <w:color w:val="000000"/>
                <w:lang w:eastAsia="nl-NL"/>
              </w:rPr>
              <w:t>Actor is ingelogd op het systeem.</w:t>
            </w:r>
          </w:p>
        </w:tc>
      </w:tr>
    </w:tbl>
    <w:p w:rsidR="00B749CC" w:rsidRDefault="00B749CC" w:rsidP="007D3F3F"/>
    <w:p w:rsidR="00854273" w:rsidRPr="00854273" w:rsidRDefault="00854273" w:rsidP="00854273">
      <w:pPr>
        <w:spacing w:after="0" w:line="240" w:lineRule="auto"/>
        <w:rPr>
          <w:rFonts w:ascii="Times New Roman" w:eastAsia="Times New Roman" w:hAnsi="Times New Roman" w:cs="Times New Roman"/>
          <w:sz w:val="24"/>
          <w:szCs w:val="24"/>
          <w:lang w:eastAsia="nl-NL"/>
        </w:rPr>
      </w:pPr>
    </w:p>
    <w:tbl>
      <w:tblPr>
        <w:tblW w:w="9064" w:type="dxa"/>
        <w:tblCellMar>
          <w:top w:w="15" w:type="dxa"/>
          <w:left w:w="15" w:type="dxa"/>
          <w:bottom w:w="15" w:type="dxa"/>
          <w:right w:w="15" w:type="dxa"/>
        </w:tblCellMar>
        <w:tblLook w:val="04A0" w:firstRow="1" w:lastRow="0" w:firstColumn="1" w:lastColumn="0" w:noHBand="0" w:noVBand="1"/>
      </w:tblPr>
      <w:tblGrid>
        <w:gridCol w:w="1690"/>
        <w:gridCol w:w="7374"/>
      </w:tblGrid>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proofErr w:type="spellStart"/>
            <w:r>
              <w:rPr>
                <w:lang w:eastAsia="nl-NL"/>
              </w:rPr>
              <w:t>Use</w:t>
            </w:r>
            <w:proofErr w:type="spellEnd"/>
            <w:r>
              <w:rPr>
                <w:lang w:eastAsia="nl-NL"/>
              </w:rPr>
              <w:t xml:space="preserve"> Case ID</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lang w:eastAsia="nl-NL"/>
              </w:rPr>
            </w:pPr>
            <w:r>
              <w:rPr>
                <w:lang w:eastAsia="nl-NL"/>
              </w:rPr>
              <w:t>U-AU3</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proofErr w:type="spellStart"/>
            <w:r>
              <w:rPr>
                <w:rFonts w:ascii="Arial" w:hAnsi="Arial" w:cs="Arial"/>
                <w:color w:val="000000"/>
                <w:lang w:eastAsia="nl-NL"/>
              </w:rPr>
              <w:t>Req</w:t>
            </w:r>
            <w:proofErr w:type="spellEnd"/>
            <w:r>
              <w:rPr>
                <w:rFonts w:ascii="Arial" w:hAnsi="Arial" w:cs="Arial"/>
                <w:color w:val="000000"/>
                <w:lang w:eastAsia="nl-NL"/>
              </w:rPr>
              <w:t xml:space="preserve"> ID</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pStyle w:val="Geenafstand"/>
              <w:rPr>
                <w:rFonts w:ascii="Arial" w:hAnsi="Arial" w:cs="Arial"/>
                <w:color w:val="000000"/>
                <w:lang w:eastAsia="nl-NL"/>
              </w:rPr>
            </w:pPr>
            <w:r>
              <w:rPr>
                <w:rFonts w:ascii="Arial" w:hAnsi="Arial" w:cs="Arial"/>
                <w:color w:val="000000"/>
                <w:lang w:eastAsia="nl-NL"/>
              </w:rPr>
              <w:t>AU3</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Naam</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Uitloggen gebruiker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Samenvatting</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Een actor logt uit van het systeem.</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Actor</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Hulpbehoevende, Hulpverlener, Beheerder</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Aannames</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Actor is ingelogd</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Beschrijving</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numPr>
                <w:ilvl w:val="0"/>
                <w:numId w:val="6"/>
              </w:numPr>
              <w:spacing w:after="0" w:line="240" w:lineRule="auto"/>
              <w:textAlignment w:val="baseline"/>
              <w:rPr>
                <w:rFonts w:ascii="Arial" w:eastAsia="Times New Roman" w:hAnsi="Arial" w:cs="Arial"/>
                <w:color w:val="000000"/>
                <w:lang w:eastAsia="nl-NL"/>
              </w:rPr>
            </w:pPr>
            <w:r w:rsidRPr="00854273">
              <w:rPr>
                <w:rFonts w:ascii="Arial" w:eastAsia="Times New Roman" w:hAnsi="Arial" w:cs="Arial"/>
                <w:color w:val="000000"/>
                <w:lang w:eastAsia="nl-NL"/>
              </w:rPr>
              <w:t>De actor drukt op de knop uitloggen.</w:t>
            </w:r>
          </w:p>
          <w:p w:rsidR="00854273" w:rsidRPr="00854273" w:rsidRDefault="00854273" w:rsidP="00854273">
            <w:pPr>
              <w:numPr>
                <w:ilvl w:val="0"/>
                <w:numId w:val="6"/>
              </w:numPr>
              <w:spacing w:after="0" w:line="240" w:lineRule="auto"/>
              <w:textAlignment w:val="baseline"/>
              <w:rPr>
                <w:rFonts w:ascii="Arial" w:eastAsia="Times New Roman" w:hAnsi="Arial" w:cs="Arial"/>
                <w:color w:val="000000"/>
                <w:lang w:eastAsia="nl-NL"/>
              </w:rPr>
            </w:pPr>
            <w:r w:rsidRPr="00854273">
              <w:rPr>
                <w:rFonts w:ascii="Arial" w:eastAsia="Times New Roman" w:hAnsi="Arial" w:cs="Arial"/>
                <w:color w:val="000000"/>
                <w:lang w:eastAsia="nl-NL"/>
              </w:rPr>
              <w:t>Systeem logt de gebruiker uit.</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Uitzonderingen</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w:t>
            </w:r>
          </w:p>
        </w:tc>
      </w:tr>
      <w:tr w:rsidR="00854273" w:rsidRPr="00854273" w:rsidTr="008542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Resultaat</w:t>
            </w:r>
          </w:p>
        </w:tc>
        <w:tc>
          <w:tcPr>
            <w:tcW w:w="7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4273" w:rsidRPr="00854273" w:rsidRDefault="00854273" w:rsidP="00854273">
            <w:pPr>
              <w:spacing w:after="0" w:line="240" w:lineRule="auto"/>
              <w:rPr>
                <w:rFonts w:ascii="Times New Roman" w:eastAsia="Times New Roman" w:hAnsi="Times New Roman" w:cs="Times New Roman"/>
                <w:sz w:val="24"/>
                <w:szCs w:val="24"/>
                <w:lang w:eastAsia="nl-NL"/>
              </w:rPr>
            </w:pPr>
            <w:r w:rsidRPr="00854273">
              <w:rPr>
                <w:rFonts w:ascii="Arial" w:eastAsia="Times New Roman" w:hAnsi="Arial" w:cs="Arial"/>
                <w:color w:val="000000"/>
                <w:lang w:eastAsia="nl-NL"/>
              </w:rPr>
              <w:t>Actor is uitgelogd van het systeem.</w:t>
            </w:r>
          </w:p>
        </w:tc>
      </w:tr>
    </w:tbl>
    <w:p w:rsidR="00B749CC" w:rsidRDefault="00B749CC" w:rsidP="007D3F3F"/>
    <w:p w:rsidR="007B50DD" w:rsidRDefault="007B50DD" w:rsidP="007D3F3F"/>
    <w:p w:rsidR="007B50DD" w:rsidRDefault="007B50DD" w:rsidP="007D3F3F"/>
    <w:p w:rsidR="007B50DD" w:rsidRDefault="007B50DD" w:rsidP="007D3F3F"/>
    <w:p w:rsidR="007B50DD" w:rsidRDefault="007B50DD" w:rsidP="007D3F3F"/>
    <w:p w:rsidR="007B50DD" w:rsidRDefault="007B50DD" w:rsidP="007D3F3F"/>
    <w:p w:rsidR="007B50DD" w:rsidRDefault="007B50DD" w:rsidP="007D3F3F"/>
    <w:p w:rsidR="007B50DD" w:rsidRDefault="005551A3" w:rsidP="007D3F3F">
      <w:r>
        <w:lastRenderedPageBreak/>
        <w:pict>
          <v:shape id="_x0000_i1026" type="#_x0000_t75" style="width:453.6pt;height:252pt">
            <v:imagedata r:id="rId6" o:title="Bioscoop informatie"/>
          </v:shape>
        </w:pict>
      </w:r>
    </w:p>
    <w:tbl>
      <w:tblPr>
        <w:tblW w:w="0" w:type="auto"/>
        <w:tblCellMar>
          <w:top w:w="15" w:type="dxa"/>
          <w:left w:w="15" w:type="dxa"/>
          <w:bottom w:w="15" w:type="dxa"/>
          <w:right w:w="15" w:type="dxa"/>
        </w:tblCellMar>
        <w:tblLook w:val="04A0" w:firstRow="1" w:lastRow="0" w:firstColumn="1" w:lastColumn="0" w:noHBand="0" w:noVBand="1"/>
      </w:tblPr>
      <w:tblGrid>
        <w:gridCol w:w="1690"/>
        <w:gridCol w:w="5113"/>
      </w:tblGrid>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7B50D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U-BI1</w:t>
            </w:r>
          </w:p>
        </w:tc>
      </w:tr>
      <w:tr w:rsidR="007B50DD"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BI1</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Bioscopen inzien</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een lijst van bioscopen</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7B50DD">
            <w:pPr>
              <w:numPr>
                <w:ilvl w:val="0"/>
                <w:numId w:val="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gaat naar de juiste webpagina</w:t>
            </w:r>
            <w:r w:rsidR="007B50DD" w:rsidRPr="00B749CC">
              <w:rPr>
                <w:rFonts w:ascii="Arial" w:eastAsia="Times New Roman" w:hAnsi="Arial" w:cs="Arial"/>
                <w:color w:val="000000"/>
                <w:lang w:eastAsia="nl-NL"/>
              </w:rPr>
              <w:t>.</w:t>
            </w:r>
          </w:p>
          <w:p w:rsidR="007B50DD" w:rsidRPr="00B749CC" w:rsidRDefault="00921287" w:rsidP="007B50DD">
            <w:pPr>
              <w:numPr>
                <w:ilvl w:val="0"/>
                <w:numId w:val="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krijgt een lijst te zien van alle bioscopen</w:t>
            </w: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p>
        </w:tc>
      </w:tr>
      <w:tr w:rsidR="007B50DD"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7B50DD"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50DD" w:rsidRPr="00B749CC" w:rsidRDefault="00921287" w:rsidP="00921287">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een lijst van alle bioscopen</w:t>
            </w:r>
          </w:p>
        </w:tc>
      </w:tr>
    </w:tbl>
    <w:p w:rsidR="00921287" w:rsidRDefault="00921287" w:rsidP="007D3F3F"/>
    <w:p w:rsidR="00921287" w:rsidRDefault="00921287">
      <w:r>
        <w:br w:type="page"/>
      </w:r>
    </w:p>
    <w:p w:rsidR="007B50DD" w:rsidRDefault="007B50DD"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921287">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U-BI2</w:t>
            </w:r>
          </w:p>
        </w:tc>
      </w:tr>
      <w:tr w:rsidR="00921287"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BI2</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Bioscoop Informatie</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krijgt informatie te zien over de bioscoop</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bioscopen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Default="00921287" w:rsidP="00921287">
            <w:pPr>
              <w:numPr>
                <w:ilvl w:val="0"/>
                <w:numId w:val="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kiest een bioscoop uit in de lijst van bioscopen</w:t>
            </w:r>
          </w:p>
          <w:p w:rsidR="00921287" w:rsidRPr="00B749CC" w:rsidRDefault="00921287" w:rsidP="00921287">
            <w:pPr>
              <w:numPr>
                <w:ilvl w:val="0"/>
                <w:numId w:val="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krijgt nu een nieuwe pagina met alle informatie over de bioscoop</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informatie over de bioscoop</w:t>
            </w:r>
          </w:p>
        </w:tc>
      </w:tr>
    </w:tbl>
    <w:p w:rsidR="00921287" w:rsidRDefault="00921287"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3643"/>
      </w:tblGrid>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U-BI3</w:t>
            </w:r>
          </w:p>
        </w:tc>
      </w:tr>
      <w:tr w:rsidR="00921287"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BI3</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Zaal en stoelen inzien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zaal en stoelen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bioscopen</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921287">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Zie BI2</w:t>
            </w: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921287">
            <w:pPr>
              <w:spacing w:after="0" w:line="240" w:lineRule="auto"/>
              <w:rPr>
                <w:rFonts w:ascii="Times New Roman" w:eastAsia="Times New Roman" w:hAnsi="Times New Roman" w:cs="Times New Roman"/>
                <w:sz w:val="24"/>
                <w:szCs w:val="24"/>
                <w:lang w:eastAsia="nl-NL"/>
              </w:rPr>
            </w:pPr>
          </w:p>
        </w:tc>
      </w:tr>
      <w:tr w:rsidR="00921287"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1287" w:rsidRPr="00B749CC" w:rsidRDefault="00921287"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zaal en stoelen</w:t>
            </w:r>
          </w:p>
        </w:tc>
      </w:tr>
    </w:tbl>
    <w:p w:rsidR="00921287" w:rsidRDefault="00921287" w:rsidP="007D3F3F"/>
    <w:p w:rsidR="006D1BBF" w:rsidRDefault="006D1BBF">
      <w:r>
        <w:br w:type="page"/>
      </w:r>
    </w:p>
    <w:p w:rsidR="006D1BBF" w:rsidRDefault="005551A3" w:rsidP="007D3F3F">
      <w:r>
        <w:lastRenderedPageBreak/>
        <w:pict>
          <v:shape id="_x0000_i1027" type="#_x0000_t75" style="width:453.6pt;height:252pt">
            <v:imagedata r:id="rId7" o:title="Films Informatie"/>
          </v:shape>
        </w:pict>
      </w:r>
    </w:p>
    <w:tbl>
      <w:tblPr>
        <w:tblW w:w="0" w:type="auto"/>
        <w:tblCellMar>
          <w:top w:w="15" w:type="dxa"/>
          <w:left w:w="15" w:type="dxa"/>
          <w:bottom w:w="15" w:type="dxa"/>
          <w:right w:w="15" w:type="dxa"/>
        </w:tblCellMar>
        <w:tblLook w:val="04A0" w:firstRow="1" w:lastRow="0" w:firstColumn="1" w:lastColumn="0" w:noHBand="0" w:noVBand="1"/>
      </w:tblPr>
      <w:tblGrid>
        <w:gridCol w:w="1690"/>
        <w:gridCol w:w="5137"/>
      </w:tblGrid>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U-FI1</w:t>
            </w:r>
          </w:p>
        </w:tc>
      </w:tr>
      <w:tr w:rsidR="006D1BBF"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FI1</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Films inzien</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krijgt een lijst te zien over de films</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Default="006D1BBF" w:rsidP="006D1BBF">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gaat naar de films pagina</w:t>
            </w:r>
          </w:p>
          <w:p w:rsidR="006D1BBF" w:rsidRPr="00B749CC" w:rsidRDefault="006D1BBF" w:rsidP="006D1BBF">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krijgt een lijst te zien van alle films</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een overzicht van alle films</w:t>
            </w:r>
          </w:p>
        </w:tc>
      </w:tr>
    </w:tbl>
    <w:p w:rsidR="006D1BBF" w:rsidRDefault="006D1BBF" w:rsidP="007D3F3F"/>
    <w:p w:rsidR="006D1BBF" w:rsidRDefault="006D1BBF">
      <w:r>
        <w:br w:type="page"/>
      </w:r>
    </w:p>
    <w:p w:rsidR="006D1BBF" w:rsidRDefault="006D1BBF"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6984"/>
      </w:tblGrid>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U-FI2</w:t>
            </w:r>
          </w:p>
        </w:tc>
      </w:tr>
      <w:tr w:rsidR="006D1BBF"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FI2</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Film Informatie</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krijgt informatie te zien over de Film</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D1BBF">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films</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Default="006D1BBF" w:rsidP="006D1BBF">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actor kiest een </w:t>
            </w:r>
            <w:r w:rsidR="006273E1">
              <w:rPr>
                <w:rFonts w:ascii="Arial" w:eastAsia="Times New Roman" w:hAnsi="Arial" w:cs="Arial"/>
                <w:color w:val="000000"/>
                <w:lang w:eastAsia="nl-NL"/>
              </w:rPr>
              <w:t>film</w:t>
            </w:r>
            <w:r>
              <w:rPr>
                <w:rFonts w:ascii="Arial" w:eastAsia="Times New Roman" w:hAnsi="Arial" w:cs="Arial"/>
                <w:color w:val="000000"/>
                <w:lang w:eastAsia="nl-NL"/>
              </w:rPr>
              <w:t xml:space="preserve"> uit in de lijst van </w:t>
            </w:r>
            <w:r w:rsidR="006273E1">
              <w:rPr>
                <w:rFonts w:ascii="Arial" w:eastAsia="Times New Roman" w:hAnsi="Arial" w:cs="Arial"/>
                <w:color w:val="000000"/>
                <w:lang w:eastAsia="nl-NL"/>
              </w:rPr>
              <w:t>films</w:t>
            </w:r>
          </w:p>
          <w:p w:rsidR="006D1BBF" w:rsidRPr="00B749CC" w:rsidRDefault="006D1BBF" w:rsidP="006273E1">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Hij krijgt nu een nieuwe pagina met alle informatie over de </w:t>
            </w:r>
            <w:r w:rsidR="006273E1">
              <w:rPr>
                <w:rFonts w:ascii="Arial" w:eastAsia="Times New Roman" w:hAnsi="Arial" w:cs="Arial"/>
                <w:color w:val="000000"/>
                <w:lang w:eastAsia="nl-NL"/>
              </w:rPr>
              <w:t>film</w:t>
            </w: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p>
        </w:tc>
      </w:tr>
      <w:tr w:rsidR="006D1BBF"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1BBF" w:rsidRPr="00B749CC" w:rsidRDefault="006D1BBF" w:rsidP="006273E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De actor ziet de informatie over de </w:t>
            </w:r>
            <w:r w:rsidR="006273E1">
              <w:rPr>
                <w:rFonts w:ascii="Arial" w:eastAsia="Times New Roman" w:hAnsi="Arial" w:cs="Arial"/>
                <w:color w:val="000000"/>
                <w:lang w:eastAsia="nl-NL"/>
              </w:rPr>
              <w:t>film</w:t>
            </w:r>
          </w:p>
        </w:tc>
      </w:tr>
    </w:tbl>
    <w:p w:rsidR="006D1BBF" w:rsidRDefault="006D1BBF"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6128"/>
      </w:tblGrid>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6273E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U-FI3</w:t>
            </w:r>
          </w:p>
        </w:tc>
      </w:tr>
      <w:tr w:rsidR="006273E1"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FI3</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Acteur Informatie</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informatie over een actor</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6273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informatie over een film</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Default="006273E1" w:rsidP="006273E1">
            <w:pPr>
              <w:numPr>
                <w:ilvl w:val="0"/>
                <w:numId w:val="1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kiest een acteur uit de acteurs van een film</w:t>
            </w:r>
          </w:p>
          <w:p w:rsidR="006273E1" w:rsidRPr="00B749CC" w:rsidRDefault="006273E1" w:rsidP="006273E1">
            <w:pPr>
              <w:numPr>
                <w:ilvl w:val="0"/>
                <w:numId w:val="1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ziet informatie over de acteur die is gekozen</w:t>
            </w: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p>
        </w:tc>
      </w:tr>
      <w:tr w:rsidR="006273E1"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73E1" w:rsidRPr="00B749CC" w:rsidRDefault="006273E1" w:rsidP="006273E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ziet de informatie over de acteur</w:t>
            </w:r>
          </w:p>
        </w:tc>
      </w:tr>
    </w:tbl>
    <w:p w:rsidR="006273E1" w:rsidRDefault="006273E1" w:rsidP="007D3F3F"/>
    <w:p w:rsidR="004D7A62" w:rsidRDefault="004D7A62">
      <w:r>
        <w:br w:type="page"/>
      </w:r>
    </w:p>
    <w:p w:rsidR="004D7A62" w:rsidRDefault="005551A3" w:rsidP="007D3F3F">
      <w:r>
        <w:lastRenderedPageBreak/>
        <w:pict>
          <v:shape id="_x0000_i1028" type="#_x0000_t75" style="width:352.8pt;height:122.4pt">
            <v:imagedata r:id="rId8" o:title="Ticket Kopen"/>
          </v:shape>
        </w:pict>
      </w:r>
    </w:p>
    <w:p w:rsidR="004D7A62" w:rsidRDefault="004D7A62" w:rsidP="007D3F3F"/>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Use</w:t>
            </w:r>
            <w:proofErr w:type="spellEnd"/>
            <w:r w:rsidRPr="00B749CC">
              <w:rPr>
                <w:rFonts w:ascii="Arial" w:eastAsia="Times New Roman" w:hAnsi="Arial" w:cs="Arial"/>
                <w:color w:val="000000"/>
                <w:lang w:eastAsia="nl-NL"/>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U-TK1</w:t>
            </w:r>
          </w:p>
        </w:tc>
      </w:tr>
      <w:tr w:rsidR="004D7A62" w:rsidRPr="00B749CC" w:rsidTr="005551A3">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TK1</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4D7A62">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Ticket kopen</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besteld een ticket voor een voorstelling</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Bezoeker</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 de lijst van bioscopen</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actor kiest een bioscoop uit in de lijst van bioscopen waar hij een voorstelling wil zien</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ziet hier en lijst van alle voorstellingen</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kiest een voorstelling uit die hij graag wil zien</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kiest het type ticket</w:t>
            </w:r>
          </w:p>
          <w:p w:rsidR="004D7A62"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En kiest een beschikbare stoel uit</w:t>
            </w:r>
          </w:p>
          <w:p w:rsidR="004D7A62" w:rsidRPr="00B749CC" w:rsidRDefault="004D7A62" w:rsidP="004D7A62">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Hij ziet nu welke stoel hij heeft gereserveerd</w:t>
            </w: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p>
        </w:tc>
      </w:tr>
      <w:tr w:rsidR="004D7A62" w:rsidRPr="00B749CC" w:rsidTr="005551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7A62" w:rsidRPr="00B749CC" w:rsidRDefault="004D7A62" w:rsidP="005551A3">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actor heeft een ticket besteld voor een voorstelling</w:t>
            </w:r>
          </w:p>
        </w:tc>
      </w:tr>
    </w:tbl>
    <w:p w:rsidR="004D7A62" w:rsidRDefault="004D7A62" w:rsidP="007D3F3F"/>
    <w:p w:rsidR="005551A3" w:rsidRDefault="005551A3">
      <w:r>
        <w:br w:type="page"/>
      </w:r>
    </w:p>
    <w:p w:rsidR="005551A3" w:rsidRDefault="005551A3" w:rsidP="005551A3">
      <w:pPr>
        <w:pStyle w:val="Normaalweb"/>
        <w:spacing w:before="0" w:beforeAutospacing="0" w:after="0" w:afterAutospacing="0"/>
        <w:jc w:val="center"/>
      </w:pPr>
      <w:r>
        <w:rPr>
          <w:rFonts w:ascii="Arial" w:hAnsi="Arial" w:cs="Arial"/>
          <w:b/>
          <w:bCs/>
          <w:color w:val="000000"/>
          <w:sz w:val="28"/>
          <w:szCs w:val="28"/>
        </w:rPr>
        <w:lastRenderedPageBreak/>
        <w:t>Inhoudsopgave</w:t>
      </w:r>
    </w:p>
    <w:p w:rsidR="005551A3" w:rsidRDefault="005551A3" w:rsidP="005551A3">
      <w:pPr>
        <w:pStyle w:val="Normaalweb"/>
        <w:spacing w:before="240" w:beforeAutospacing="0" w:after="60" w:afterAutospacing="0"/>
        <w:ind w:right="720"/>
      </w:pPr>
      <w:r>
        <w:rPr>
          <w:rFonts w:ascii="Arial" w:hAnsi="Arial" w:cs="Arial"/>
          <w:color w:val="000000"/>
          <w:sz w:val="20"/>
          <w:szCs w:val="20"/>
        </w:rPr>
        <w:t>1.</w:t>
      </w:r>
      <w:r>
        <w:rPr>
          <w:rStyle w:val="apple-tab-span"/>
          <w:rFonts w:ascii="Cambria" w:eastAsiaTheme="majorEastAsia" w:hAnsi="Cambria"/>
          <w:color w:val="000000"/>
        </w:rPr>
        <w:tab/>
      </w:r>
      <w:r>
        <w:rPr>
          <w:rFonts w:ascii="Arial" w:hAnsi="Arial" w:cs="Arial"/>
          <w:color w:val="000000"/>
          <w:sz w:val="20"/>
          <w:szCs w:val="20"/>
        </w:rPr>
        <w:t>Inleiding</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1.1</w:t>
      </w:r>
      <w:r>
        <w:rPr>
          <w:rStyle w:val="apple-tab-span"/>
          <w:rFonts w:ascii="Cambria" w:eastAsiaTheme="majorEastAsia" w:hAnsi="Cambria"/>
          <w:color w:val="000000"/>
        </w:rPr>
        <w:tab/>
      </w:r>
      <w:r>
        <w:rPr>
          <w:rFonts w:ascii="Arial" w:hAnsi="Arial" w:cs="Arial"/>
          <w:color w:val="000000"/>
          <w:sz w:val="20"/>
          <w:szCs w:val="20"/>
        </w:rPr>
        <w:t>Doel van dit document</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1.2</w:t>
      </w:r>
      <w:r>
        <w:rPr>
          <w:rStyle w:val="apple-tab-span"/>
          <w:rFonts w:ascii="Cambria" w:eastAsiaTheme="majorEastAsia" w:hAnsi="Cambria"/>
          <w:color w:val="000000"/>
        </w:rPr>
        <w:tab/>
      </w:r>
      <w:r>
        <w:rPr>
          <w:rFonts w:ascii="Arial" w:hAnsi="Arial" w:cs="Arial"/>
          <w:color w:val="000000"/>
          <w:sz w:val="20"/>
          <w:szCs w:val="20"/>
        </w:rPr>
        <w:t>Aanleiding</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1.3</w:t>
      </w:r>
      <w:r>
        <w:rPr>
          <w:rStyle w:val="apple-tab-span"/>
          <w:rFonts w:ascii="Cambria" w:eastAsiaTheme="majorEastAsia" w:hAnsi="Cambria"/>
          <w:color w:val="000000"/>
        </w:rPr>
        <w:tab/>
      </w:r>
      <w:r>
        <w:rPr>
          <w:rFonts w:ascii="Arial" w:hAnsi="Arial" w:cs="Arial"/>
          <w:color w:val="000000"/>
          <w:sz w:val="20"/>
          <w:szCs w:val="20"/>
        </w:rPr>
        <w:t>Aanpak</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1.4</w:t>
      </w:r>
      <w:r>
        <w:rPr>
          <w:rStyle w:val="apple-tab-span"/>
          <w:rFonts w:ascii="Cambria" w:eastAsiaTheme="majorEastAsia" w:hAnsi="Cambria"/>
          <w:color w:val="000000"/>
        </w:rPr>
        <w:tab/>
      </w:r>
      <w:r>
        <w:rPr>
          <w:rFonts w:ascii="Arial" w:hAnsi="Arial" w:cs="Arial"/>
          <w:color w:val="000000"/>
          <w:sz w:val="20"/>
          <w:szCs w:val="20"/>
        </w:rPr>
        <w:t>Acceptatiecriteria</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1.5</w:t>
      </w:r>
      <w:r>
        <w:rPr>
          <w:rStyle w:val="apple-tab-span"/>
          <w:rFonts w:ascii="Cambria" w:eastAsiaTheme="majorEastAsia" w:hAnsi="Cambria"/>
          <w:color w:val="000000"/>
        </w:rPr>
        <w:tab/>
      </w:r>
      <w:r>
        <w:rPr>
          <w:rFonts w:ascii="Arial" w:hAnsi="Arial" w:cs="Arial"/>
          <w:color w:val="000000"/>
          <w:sz w:val="20"/>
          <w:szCs w:val="20"/>
        </w:rPr>
        <w:t>Omgeving en uitvoering</w:t>
      </w:r>
      <w:r>
        <w:rPr>
          <w:rStyle w:val="apple-tab-span"/>
          <w:rFonts w:ascii="Arial" w:eastAsiaTheme="majorEastAsia" w:hAnsi="Arial" w:cs="Arial"/>
          <w:color w:val="000000"/>
          <w:sz w:val="20"/>
          <w:szCs w:val="20"/>
        </w:rPr>
        <w:tab/>
      </w:r>
    </w:p>
    <w:p w:rsidR="005551A3" w:rsidRDefault="005551A3" w:rsidP="005551A3">
      <w:pPr>
        <w:pStyle w:val="Normaalweb"/>
        <w:spacing w:before="240" w:beforeAutospacing="0" w:after="60" w:afterAutospacing="0"/>
        <w:ind w:right="720"/>
      </w:pPr>
      <w:r>
        <w:rPr>
          <w:rFonts w:ascii="Arial" w:hAnsi="Arial" w:cs="Arial"/>
          <w:color w:val="000000"/>
          <w:sz w:val="20"/>
          <w:szCs w:val="20"/>
        </w:rPr>
        <w:t>2.</w:t>
      </w:r>
      <w:r>
        <w:rPr>
          <w:rStyle w:val="apple-tab-span"/>
          <w:rFonts w:ascii="Cambria" w:eastAsiaTheme="majorEastAsia" w:hAnsi="Cambria"/>
          <w:color w:val="000000"/>
        </w:rPr>
        <w:tab/>
      </w:r>
      <w:r>
        <w:rPr>
          <w:rFonts w:ascii="Arial" w:hAnsi="Arial" w:cs="Arial"/>
          <w:color w:val="000000"/>
          <w:sz w:val="20"/>
          <w:szCs w:val="20"/>
        </w:rPr>
        <w:t xml:space="preserve">Functionele </w:t>
      </w:r>
      <w:proofErr w:type="spellStart"/>
      <w:r>
        <w:rPr>
          <w:rFonts w:ascii="Arial" w:hAnsi="Arial" w:cs="Arial"/>
          <w:color w:val="000000"/>
          <w:sz w:val="20"/>
          <w:szCs w:val="20"/>
        </w:rPr>
        <w:t>Requirements</w:t>
      </w:r>
      <w:proofErr w:type="spellEnd"/>
      <w:r>
        <w:rPr>
          <w:rFonts w:ascii="Arial" w:hAnsi="Arial" w:cs="Arial"/>
          <w:color w:val="000000"/>
          <w:sz w:val="20"/>
          <w:szCs w:val="20"/>
        </w:rPr>
        <w:t xml:space="preserve"> en dekking door Test Cases</w:t>
      </w:r>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2.1</w:t>
      </w:r>
      <w:r>
        <w:rPr>
          <w:rStyle w:val="apple-tab-span"/>
          <w:rFonts w:ascii="Cambria" w:eastAsiaTheme="majorEastAsia" w:hAnsi="Cambria"/>
          <w:color w:val="000000"/>
        </w:rPr>
        <w:tab/>
      </w:r>
      <w:r>
        <w:rPr>
          <w:rFonts w:ascii="Arial" w:hAnsi="Arial" w:cs="Arial"/>
          <w:color w:val="000000"/>
          <w:sz w:val="20"/>
          <w:szCs w:val="20"/>
        </w:rPr>
        <w:t xml:space="preserve">Functionele </w:t>
      </w:r>
      <w:proofErr w:type="spellStart"/>
      <w:r>
        <w:rPr>
          <w:rFonts w:ascii="Arial" w:hAnsi="Arial" w:cs="Arial"/>
          <w:color w:val="000000"/>
          <w:sz w:val="20"/>
          <w:szCs w:val="20"/>
        </w:rPr>
        <w:t>Requirements</w:t>
      </w:r>
      <w:proofErr w:type="spellEnd"/>
      <w:r>
        <w:rPr>
          <w:rStyle w:val="apple-tab-span"/>
          <w:rFonts w:ascii="Arial" w:eastAsiaTheme="majorEastAsia" w:hAnsi="Arial" w:cs="Arial"/>
          <w:color w:val="000000"/>
          <w:sz w:val="20"/>
          <w:szCs w:val="20"/>
        </w:rPr>
        <w:tab/>
      </w:r>
    </w:p>
    <w:p w:rsidR="005551A3" w:rsidRDefault="005551A3" w:rsidP="005551A3">
      <w:pPr>
        <w:pStyle w:val="Normaalweb"/>
        <w:spacing w:before="0" w:beforeAutospacing="0" w:after="0" w:afterAutospacing="0"/>
        <w:ind w:left="432" w:right="720"/>
      </w:pPr>
      <w:r>
        <w:rPr>
          <w:rFonts w:ascii="Arial" w:hAnsi="Arial" w:cs="Arial"/>
          <w:color w:val="000000"/>
          <w:sz w:val="20"/>
          <w:szCs w:val="20"/>
        </w:rPr>
        <w:t>2.2</w:t>
      </w:r>
      <w:r>
        <w:rPr>
          <w:rStyle w:val="apple-tab-span"/>
          <w:rFonts w:ascii="Cambria" w:eastAsiaTheme="majorEastAsia" w:hAnsi="Cambria"/>
          <w:color w:val="000000"/>
        </w:rPr>
        <w:tab/>
      </w:r>
      <w:r>
        <w:rPr>
          <w:rFonts w:ascii="Arial" w:hAnsi="Arial" w:cs="Arial"/>
          <w:color w:val="000000"/>
          <w:sz w:val="20"/>
          <w:szCs w:val="20"/>
        </w:rPr>
        <w:t>Testmatrix</w:t>
      </w:r>
      <w:r>
        <w:rPr>
          <w:rStyle w:val="apple-tab-span"/>
          <w:rFonts w:ascii="Arial" w:eastAsiaTheme="majorEastAsia" w:hAnsi="Arial" w:cs="Arial"/>
          <w:color w:val="000000"/>
          <w:sz w:val="20"/>
          <w:szCs w:val="20"/>
        </w:rPr>
        <w:tab/>
      </w:r>
    </w:p>
    <w:p w:rsidR="005551A3" w:rsidRDefault="005551A3" w:rsidP="005551A3">
      <w:pPr>
        <w:pStyle w:val="Normaalweb"/>
        <w:spacing w:before="240" w:beforeAutospacing="0" w:after="60" w:afterAutospacing="0"/>
        <w:ind w:right="720"/>
      </w:pPr>
      <w:r>
        <w:rPr>
          <w:rFonts w:ascii="Arial" w:hAnsi="Arial" w:cs="Arial"/>
          <w:color w:val="000000"/>
          <w:sz w:val="20"/>
          <w:szCs w:val="20"/>
        </w:rPr>
        <w:t>3.</w:t>
      </w:r>
      <w:r>
        <w:rPr>
          <w:rStyle w:val="apple-tab-span"/>
          <w:rFonts w:ascii="Cambria" w:eastAsiaTheme="majorEastAsia" w:hAnsi="Cambria"/>
          <w:color w:val="000000"/>
        </w:rPr>
        <w:tab/>
      </w:r>
      <w:r>
        <w:rPr>
          <w:rFonts w:ascii="Arial" w:hAnsi="Arial" w:cs="Arial"/>
          <w:color w:val="000000"/>
          <w:sz w:val="20"/>
          <w:szCs w:val="20"/>
        </w:rPr>
        <w:t>Testcases applicatie</w:t>
      </w:r>
    </w:p>
    <w:p w:rsidR="005551A3" w:rsidRDefault="005551A3" w:rsidP="005551A3">
      <w:pPr>
        <w:pStyle w:val="Normaalweb"/>
        <w:spacing w:before="240" w:beforeAutospacing="0" w:after="60" w:afterAutospacing="0"/>
        <w:ind w:right="720"/>
      </w:pPr>
      <w:r>
        <w:rPr>
          <w:rFonts w:ascii="Arial" w:hAnsi="Arial" w:cs="Arial"/>
          <w:color w:val="000000"/>
          <w:sz w:val="20"/>
          <w:szCs w:val="20"/>
        </w:rPr>
        <w:t>4.</w:t>
      </w:r>
      <w:r>
        <w:rPr>
          <w:rStyle w:val="apple-tab-span"/>
          <w:rFonts w:ascii="Cambria" w:eastAsiaTheme="majorEastAsia" w:hAnsi="Cambria"/>
          <w:color w:val="000000"/>
        </w:rPr>
        <w:tab/>
      </w:r>
      <w:r>
        <w:rPr>
          <w:rFonts w:ascii="Arial" w:hAnsi="Arial" w:cs="Arial"/>
          <w:color w:val="000000"/>
          <w:sz w:val="20"/>
          <w:szCs w:val="20"/>
        </w:rPr>
        <w:t>Conclusie</w:t>
      </w:r>
      <w:r>
        <w:rPr>
          <w:rStyle w:val="apple-tab-span"/>
          <w:rFonts w:ascii="Arial" w:eastAsiaTheme="majorEastAsia" w:hAnsi="Arial" w:cs="Arial"/>
          <w:color w:val="000000"/>
          <w:sz w:val="20"/>
          <w:szCs w:val="20"/>
        </w:rPr>
        <w:tab/>
      </w:r>
    </w:p>
    <w:p w:rsidR="005551A3" w:rsidRDefault="005551A3" w:rsidP="005551A3">
      <w:pPr>
        <w:pStyle w:val="Kop1"/>
        <w:spacing w:before="120" w:after="60"/>
      </w:pPr>
      <w:r>
        <w:rPr>
          <w:rFonts w:ascii="Arial" w:hAnsi="Arial" w:cs="Arial"/>
          <w:color w:val="000000"/>
          <w:sz w:val="24"/>
          <w:szCs w:val="24"/>
        </w:rPr>
        <w:t>Inleiding</w:t>
      </w:r>
    </w:p>
    <w:p w:rsidR="005551A3" w:rsidRDefault="005551A3" w:rsidP="005551A3">
      <w:pPr>
        <w:pStyle w:val="Kop2"/>
        <w:keepNext w:val="0"/>
        <w:keepLines w:val="0"/>
        <w:numPr>
          <w:ilvl w:val="1"/>
          <w:numId w:val="15"/>
        </w:numPr>
        <w:spacing w:before="120" w:after="60" w:line="240" w:lineRule="auto"/>
        <w:ind w:left="360"/>
        <w:textAlignment w:val="baseline"/>
        <w:rPr>
          <w:rFonts w:ascii="Arial" w:hAnsi="Arial" w:cs="Arial"/>
          <w:color w:val="000000"/>
        </w:rPr>
      </w:pPr>
      <w:r>
        <w:rPr>
          <w:rFonts w:ascii="Arial" w:hAnsi="Arial" w:cs="Arial"/>
          <w:color w:val="000000"/>
          <w:sz w:val="20"/>
          <w:szCs w:val="20"/>
        </w:rPr>
        <w:t>Doel van dit document</w:t>
      </w:r>
    </w:p>
    <w:p w:rsidR="005551A3" w:rsidRDefault="005551A3" w:rsidP="005551A3">
      <w:pPr>
        <w:pStyle w:val="Normaalweb"/>
        <w:spacing w:before="0" w:beforeAutospacing="0" w:after="0" w:afterAutospacing="0"/>
      </w:pPr>
      <w:r>
        <w:rPr>
          <w:rFonts w:ascii="Arial" w:hAnsi="Arial" w:cs="Arial"/>
          <w:color w:val="000000"/>
          <w:sz w:val="20"/>
          <w:szCs w:val="20"/>
        </w:rPr>
        <w:t xml:space="preserve">Dit acceptatietestrapport verschaft een meetbare basis voor de acceptatie van de “Ict4events”-applicatie. Het bevat een lijst met meetbare acceptatiecriteria die invulling geven aan de functionele eisen uit het User </w:t>
      </w:r>
      <w:proofErr w:type="spellStart"/>
      <w:r>
        <w:rPr>
          <w:rFonts w:ascii="Arial" w:hAnsi="Arial" w:cs="Arial"/>
          <w:color w:val="000000"/>
          <w:sz w:val="20"/>
          <w:szCs w:val="20"/>
        </w:rPr>
        <w:t>Requirements</w:t>
      </w:r>
      <w:proofErr w:type="spellEnd"/>
      <w:r>
        <w:rPr>
          <w:rFonts w:ascii="Arial" w:hAnsi="Arial" w:cs="Arial"/>
          <w:color w:val="000000"/>
          <w:sz w:val="20"/>
          <w:szCs w:val="20"/>
        </w:rPr>
        <w:t xml:space="preserve"> </w:t>
      </w:r>
      <w:proofErr w:type="spellStart"/>
      <w:r>
        <w:rPr>
          <w:rFonts w:ascii="Arial" w:hAnsi="Arial" w:cs="Arial"/>
          <w:color w:val="000000"/>
          <w:sz w:val="20"/>
          <w:szCs w:val="20"/>
        </w:rPr>
        <w:t>Specification</w:t>
      </w:r>
      <w:proofErr w:type="spellEnd"/>
      <w:r>
        <w:rPr>
          <w:rFonts w:ascii="Arial" w:hAnsi="Arial" w:cs="Arial"/>
          <w:color w:val="000000"/>
          <w:sz w:val="20"/>
          <w:szCs w:val="20"/>
        </w:rPr>
        <w:t xml:space="preserve"> (URS-)document. Voor elke testcase wordt gekeken of de functionele werking hiervan voldoet aan de gestelde functionele eisen uit het URS. Hieruit zal blijken of de gemaakte applicatie voldoet aan de gestelde eisen.</w:t>
      </w:r>
    </w:p>
    <w:p w:rsidR="005551A3" w:rsidRDefault="005551A3" w:rsidP="005551A3">
      <w:pPr>
        <w:pStyle w:val="Kop2"/>
        <w:keepNext w:val="0"/>
        <w:keepLines w:val="0"/>
        <w:numPr>
          <w:ilvl w:val="1"/>
          <w:numId w:val="16"/>
        </w:numPr>
        <w:spacing w:before="120" w:after="60" w:line="240" w:lineRule="auto"/>
        <w:textAlignment w:val="baseline"/>
        <w:rPr>
          <w:rFonts w:ascii="Arial" w:hAnsi="Arial" w:cs="Arial"/>
          <w:color w:val="000000"/>
        </w:rPr>
      </w:pPr>
      <w:r>
        <w:rPr>
          <w:rFonts w:ascii="Arial" w:hAnsi="Arial" w:cs="Arial"/>
          <w:color w:val="000000"/>
          <w:sz w:val="20"/>
          <w:szCs w:val="20"/>
        </w:rPr>
        <w:t>Aanleiding</w:t>
      </w:r>
    </w:p>
    <w:p w:rsidR="005551A3" w:rsidRDefault="005551A3" w:rsidP="005551A3">
      <w:pPr>
        <w:pStyle w:val="Normaalweb"/>
        <w:spacing w:before="0" w:beforeAutospacing="0" w:after="120" w:afterAutospacing="0"/>
      </w:pPr>
      <w:r>
        <w:rPr>
          <w:rFonts w:ascii="Arial" w:hAnsi="Arial" w:cs="Arial"/>
          <w:color w:val="000000"/>
          <w:sz w:val="20"/>
          <w:szCs w:val="20"/>
        </w:rPr>
        <w:t>Dit rapport is opgesteld opdat de opdrachtgever in één oogopslag kan zien of de opgeleverde applicatie voldoet aan de gestelde eisen.</w:t>
      </w:r>
    </w:p>
    <w:p w:rsidR="005551A3" w:rsidRDefault="005551A3" w:rsidP="005551A3">
      <w:pPr>
        <w:pStyle w:val="Kop2"/>
        <w:keepNext w:val="0"/>
        <w:keepLines w:val="0"/>
        <w:numPr>
          <w:ilvl w:val="1"/>
          <w:numId w:val="17"/>
        </w:numPr>
        <w:spacing w:before="120" w:after="60" w:line="240" w:lineRule="auto"/>
        <w:textAlignment w:val="baseline"/>
        <w:rPr>
          <w:rFonts w:ascii="Arial" w:hAnsi="Arial" w:cs="Arial"/>
          <w:color w:val="000000"/>
        </w:rPr>
      </w:pPr>
      <w:r>
        <w:rPr>
          <w:rFonts w:ascii="Arial" w:hAnsi="Arial" w:cs="Arial"/>
          <w:color w:val="000000"/>
          <w:sz w:val="20"/>
          <w:szCs w:val="20"/>
        </w:rPr>
        <w:t>Aanpak</w:t>
      </w:r>
    </w:p>
    <w:p w:rsidR="005551A3" w:rsidRDefault="005551A3" w:rsidP="005551A3">
      <w:pPr>
        <w:pStyle w:val="Normaalweb"/>
        <w:spacing w:before="0" w:beforeAutospacing="0" w:after="120" w:afterAutospacing="0"/>
      </w:pPr>
      <w:r>
        <w:rPr>
          <w:rFonts w:ascii="Arial" w:hAnsi="Arial" w:cs="Arial"/>
          <w:color w:val="000000"/>
          <w:sz w:val="20"/>
          <w:szCs w:val="20"/>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5551A3" w:rsidRDefault="005551A3" w:rsidP="005551A3">
      <w:pPr>
        <w:pStyle w:val="Normaalweb"/>
        <w:numPr>
          <w:ilvl w:val="0"/>
          <w:numId w:val="18"/>
        </w:numPr>
        <w:spacing w:before="0" w:beforeAutospacing="0" w:after="120" w:afterAutospacing="0"/>
        <w:ind w:left="765"/>
        <w:textAlignment w:val="baseline"/>
        <w:rPr>
          <w:rFonts w:ascii="Arial" w:hAnsi="Arial" w:cs="Arial"/>
          <w:color w:val="000000"/>
          <w:sz w:val="20"/>
          <w:szCs w:val="20"/>
        </w:rPr>
      </w:pPr>
      <w:r>
        <w:rPr>
          <w:rFonts w:ascii="Arial" w:hAnsi="Arial" w:cs="Arial"/>
          <w:color w:val="000000"/>
          <w:sz w:val="20"/>
          <w:szCs w:val="20"/>
        </w:rPr>
        <w:t>FAILED: niet werkend of niet aanwezig;</w:t>
      </w:r>
    </w:p>
    <w:p w:rsidR="005551A3" w:rsidRDefault="005551A3" w:rsidP="005551A3">
      <w:pPr>
        <w:pStyle w:val="Normaalweb"/>
        <w:numPr>
          <w:ilvl w:val="0"/>
          <w:numId w:val="18"/>
        </w:numPr>
        <w:spacing w:before="0" w:beforeAutospacing="0" w:after="120" w:afterAutospacing="0"/>
        <w:ind w:left="765"/>
        <w:textAlignment w:val="baseline"/>
        <w:rPr>
          <w:rFonts w:ascii="Arial" w:hAnsi="Arial" w:cs="Arial"/>
          <w:color w:val="000000"/>
          <w:sz w:val="20"/>
          <w:szCs w:val="20"/>
        </w:rPr>
      </w:pPr>
      <w:r>
        <w:rPr>
          <w:rFonts w:ascii="Arial" w:hAnsi="Arial" w:cs="Arial"/>
          <w:color w:val="000000"/>
          <w:sz w:val="20"/>
          <w:szCs w:val="20"/>
        </w:rPr>
        <w:t>PASSED: correct werkend.</w:t>
      </w:r>
    </w:p>
    <w:p w:rsidR="005551A3" w:rsidRDefault="005551A3" w:rsidP="005551A3">
      <w:pPr>
        <w:pStyle w:val="Kop2"/>
        <w:keepNext w:val="0"/>
        <w:keepLines w:val="0"/>
        <w:numPr>
          <w:ilvl w:val="1"/>
          <w:numId w:val="19"/>
        </w:numPr>
        <w:spacing w:before="120" w:after="60" w:line="240" w:lineRule="auto"/>
        <w:ind w:left="360"/>
        <w:textAlignment w:val="baseline"/>
        <w:rPr>
          <w:rFonts w:ascii="Arial" w:hAnsi="Arial" w:cs="Arial"/>
          <w:color w:val="000000"/>
          <w:sz w:val="36"/>
          <w:szCs w:val="36"/>
        </w:rPr>
      </w:pPr>
      <w:r>
        <w:rPr>
          <w:rFonts w:ascii="Arial" w:hAnsi="Arial" w:cs="Arial"/>
          <w:color w:val="000000"/>
          <w:sz w:val="20"/>
          <w:szCs w:val="20"/>
        </w:rPr>
        <w:t>Acceptatiecriteria</w:t>
      </w:r>
    </w:p>
    <w:p w:rsidR="005551A3" w:rsidRDefault="005551A3" w:rsidP="005551A3">
      <w:pPr>
        <w:pStyle w:val="Normaalweb"/>
        <w:spacing w:before="0" w:beforeAutospacing="0" w:after="120" w:afterAutospacing="0"/>
      </w:pPr>
      <w:r>
        <w:rPr>
          <w:rFonts w:ascii="Arial" w:hAnsi="Arial" w:cs="Arial"/>
          <w:color w:val="000000"/>
          <w:sz w:val="20"/>
          <w:szCs w:val="20"/>
        </w:rPr>
        <w:t>De acceptatietest keurt de applicatie goed als aan alle van de onderstaande gelden: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 xml:space="preserve">De testgevallen die gerelateerd zijn aan </w:t>
      </w:r>
      <w:proofErr w:type="spellStart"/>
      <w:r>
        <w:rPr>
          <w:rFonts w:ascii="Arial" w:hAnsi="Arial" w:cs="Arial"/>
          <w:color w:val="000000"/>
          <w:sz w:val="20"/>
          <w:szCs w:val="20"/>
        </w:rPr>
        <w:t>requirements</w:t>
      </w:r>
      <w:proofErr w:type="spellEnd"/>
      <w:r>
        <w:rPr>
          <w:rFonts w:ascii="Arial" w:hAnsi="Arial" w:cs="Arial"/>
          <w:color w:val="000000"/>
          <w:sz w:val="20"/>
          <w:szCs w:val="20"/>
        </w:rPr>
        <w:t xml:space="preserve"> met </w:t>
      </w:r>
      <w:proofErr w:type="spellStart"/>
      <w:r>
        <w:rPr>
          <w:rFonts w:ascii="Arial" w:hAnsi="Arial" w:cs="Arial"/>
          <w:color w:val="000000"/>
          <w:sz w:val="20"/>
          <w:szCs w:val="20"/>
        </w:rPr>
        <w:t>MoSCoW</w:t>
      </w:r>
      <w:proofErr w:type="spellEnd"/>
      <w:r>
        <w:rPr>
          <w:rFonts w:ascii="Arial" w:hAnsi="Arial" w:cs="Arial"/>
          <w:color w:val="000000"/>
          <w:sz w:val="20"/>
          <w:szCs w:val="20"/>
        </w:rPr>
        <w:t xml:space="preserve"> criteria M (Must Have) hebben status PASSED 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 xml:space="preserve">De testgevallen die gerelateerd zijn aan </w:t>
      </w:r>
      <w:proofErr w:type="spellStart"/>
      <w:r>
        <w:rPr>
          <w:rFonts w:ascii="Arial" w:hAnsi="Arial" w:cs="Arial"/>
          <w:color w:val="000000"/>
          <w:sz w:val="20"/>
          <w:szCs w:val="20"/>
        </w:rPr>
        <w:t>requirements</w:t>
      </w:r>
      <w:proofErr w:type="spellEnd"/>
      <w:r>
        <w:rPr>
          <w:rFonts w:ascii="Arial" w:hAnsi="Arial" w:cs="Arial"/>
          <w:color w:val="000000"/>
          <w:sz w:val="20"/>
          <w:szCs w:val="20"/>
        </w:rPr>
        <w:t xml:space="preserve"> met </w:t>
      </w:r>
      <w:proofErr w:type="spellStart"/>
      <w:r>
        <w:rPr>
          <w:rFonts w:ascii="Arial" w:hAnsi="Arial" w:cs="Arial"/>
          <w:color w:val="000000"/>
          <w:sz w:val="20"/>
          <w:szCs w:val="20"/>
        </w:rPr>
        <w:t>MoSCoW</w:t>
      </w:r>
      <w:proofErr w:type="spellEnd"/>
      <w:r>
        <w:rPr>
          <w:rFonts w:ascii="Arial" w:hAnsi="Arial" w:cs="Arial"/>
          <w:color w:val="000000"/>
          <w:sz w:val="20"/>
          <w:szCs w:val="20"/>
        </w:rPr>
        <w:t xml:space="preserve"> criteria S (</w:t>
      </w:r>
      <w:proofErr w:type="spellStart"/>
      <w:r>
        <w:rPr>
          <w:rFonts w:ascii="Arial" w:hAnsi="Arial" w:cs="Arial"/>
          <w:color w:val="000000"/>
          <w:sz w:val="20"/>
          <w:szCs w:val="20"/>
        </w:rPr>
        <w:t>Should</w:t>
      </w:r>
      <w:proofErr w:type="spellEnd"/>
      <w:r>
        <w:rPr>
          <w:rFonts w:ascii="Arial" w:hAnsi="Arial" w:cs="Arial"/>
          <w:color w:val="000000"/>
          <w:sz w:val="20"/>
          <w:szCs w:val="20"/>
        </w:rPr>
        <w:t xml:space="preserve"> Have) hebben, indien ze zijn geïmplementeerd, status PASSED 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 xml:space="preserve">De testgevallen die gerelateerd zijn aan </w:t>
      </w:r>
      <w:proofErr w:type="spellStart"/>
      <w:r>
        <w:rPr>
          <w:rFonts w:ascii="Arial" w:hAnsi="Arial" w:cs="Arial"/>
          <w:color w:val="000000"/>
          <w:sz w:val="20"/>
          <w:szCs w:val="20"/>
        </w:rPr>
        <w:t>requirements</w:t>
      </w:r>
      <w:proofErr w:type="spellEnd"/>
      <w:r>
        <w:rPr>
          <w:rFonts w:ascii="Arial" w:hAnsi="Arial" w:cs="Arial"/>
          <w:color w:val="000000"/>
          <w:sz w:val="20"/>
          <w:szCs w:val="20"/>
        </w:rPr>
        <w:t xml:space="preserve"> met </w:t>
      </w:r>
      <w:proofErr w:type="spellStart"/>
      <w:r>
        <w:rPr>
          <w:rFonts w:ascii="Arial" w:hAnsi="Arial" w:cs="Arial"/>
          <w:color w:val="000000"/>
          <w:sz w:val="20"/>
          <w:szCs w:val="20"/>
        </w:rPr>
        <w:t>MoSCoW</w:t>
      </w:r>
      <w:proofErr w:type="spellEnd"/>
      <w:r>
        <w:rPr>
          <w:rFonts w:ascii="Arial" w:hAnsi="Arial" w:cs="Arial"/>
          <w:color w:val="000000"/>
          <w:sz w:val="20"/>
          <w:szCs w:val="20"/>
        </w:rPr>
        <w:t xml:space="preserve"> criteria C (</w:t>
      </w:r>
      <w:proofErr w:type="spellStart"/>
      <w:r>
        <w:rPr>
          <w:rFonts w:ascii="Arial" w:hAnsi="Arial" w:cs="Arial"/>
          <w:color w:val="000000"/>
          <w:sz w:val="20"/>
          <w:szCs w:val="20"/>
        </w:rPr>
        <w:t>Could</w:t>
      </w:r>
      <w:proofErr w:type="spellEnd"/>
      <w:r>
        <w:rPr>
          <w:rFonts w:ascii="Arial" w:hAnsi="Arial" w:cs="Arial"/>
          <w:color w:val="000000"/>
          <w:sz w:val="20"/>
          <w:szCs w:val="20"/>
        </w:rPr>
        <w:t xml:space="preserve"> Have) hebben, indien ze zijn geïmplementeerd, status PASSED en</w:t>
      </w:r>
    </w:p>
    <w:p w:rsidR="005551A3" w:rsidRDefault="005551A3" w:rsidP="005551A3">
      <w:pPr>
        <w:pStyle w:val="Normaalweb"/>
        <w:numPr>
          <w:ilvl w:val="0"/>
          <w:numId w:val="20"/>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Alle testcases zijn uitgevoerd.</w:t>
      </w:r>
    </w:p>
    <w:p w:rsidR="005551A3" w:rsidRDefault="005551A3" w:rsidP="005551A3">
      <w:pPr>
        <w:pStyle w:val="Kop2"/>
        <w:keepNext w:val="0"/>
        <w:keepLines w:val="0"/>
        <w:numPr>
          <w:ilvl w:val="1"/>
          <w:numId w:val="21"/>
        </w:numPr>
        <w:spacing w:before="120" w:after="60" w:line="240" w:lineRule="auto"/>
        <w:textAlignment w:val="baseline"/>
        <w:rPr>
          <w:rFonts w:ascii="Arial" w:hAnsi="Arial" w:cs="Arial"/>
          <w:color w:val="000000"/>
          <w:sz w:val="36"/>
          <w:szCs w:val="36"/>
        </w:rPr>
      </w:pPr>
      <w:r>
        <w:rPr>
          <w:rFonts w:ascii="Arial" w:hAnsi="Arial" w:cs="Arial"/>
          <w:color w:val="000000"/>
          <w:sz w:val="20"/>
          <w:szCs w:val="20"/>
        </w:rPr>
        <w:t>Omgeving en uitvoering</w:t>
      </w:r>
    </w:p>
    <w:p w:rsidR="005551A3" w:rsidRDefault="005551A3" w:rsidP="005551A3">
      <w:pPr>
        <w:pStyle w:val="Normaalweb"/>
        <w:spacing w:before="0" w:beforeAutospacing="0" w:after="120" w:afterAutospacing="0"/>
      </w:pPr>
      <w:r>
        <w:rPr>
          <w:rFonts w:ascii="Arial" w:hAnsi="Arial" w:cs="Arial"/>
          <w:color w:val="000000"/>
          <w:sz w:val="20"/>
          <w:szCs w:val="20"/>
        </w:rPr>
        <w:t xml:space="preserve">De testcases worden op een </w:t>
      </w:r>
      <w:r>
        <w:rPr>
          <w:rFonts w:ascii="Arial" w:hAnsi="Arial" w:cs="Arial"/>
          <w:color w:val="000000"/>
          <w:sz w:val="20"/>
          <w:szCs w:val="20"/>
          <w:shd w:val="clear" w:color="auto" w:fill="FFFFFF"/>
        </w:rPr>
        <w:t>Windows10</w:t>
      </w:r>
      <w:r>
        <w:rPr>
          <w:rFonts w:ascii="Arial" w:hAnsi="Arial" w:cs="Arial"/>
          <w:color w:val="000000"/>
          <w:sz w:val="20"/>
          <w:szCs w:val="20"/>
        </w:rPr>
        <w:t xml:space="preserve"> computer in het programma </w:t>
      </w:r>
      <w:r>
        <w:rPr>
          <w:rFonts w:ascii="Arial" w:hAnsi="Arial" w:cs="Arial"/>
          <w:color w:val="000000"/>
          <w:sz w:val="20"/>
          <w:szCs w:val="20"/>
          <w:shd w:val="clear" w:color="auto" w:fill="FFFFFF"/>
        </w:rPr>
        <w:t>Visual Studio 2013</w:t>
      </w:r>
      <w:r>
        <w:rPr>
          <w:rFonts w:ascii="Arial" w:hAnsi="Arial" w:cs="Arial"/>
          <w:color w:val="000000"/>
          <w:sz w:val="20"/>
          <w:szCs w:val="20"/>
        </w:rPr>
        <w:t xml:space="preserve"> uitgevoerd. De test </w:t>
      </w:r>
      <w:r>
        <w:rPr>
          <w:rFonts w:ascii="Arial" w:hAnsi="Arial" w:cs="Arial"/>
          <w:color w:val="000000"/>
          <w:sz w:val="20"/>
          <w:szCs w:val="20"/>
          <w:shd w:val="clear" w:color="auto" w:fill="FFFFFF"/>
        </w:rPr>
        <w:t xml:space="preserve">is uitgevoerd en gedocumenteerd door Sven </w:t>
      </w:r>
      <w:proofErr w:type="spellStart"/>
      <w:r>
        <w:rPr>
          <w:rFonts w:ascii="Arial" w:hAnsi="Arial" w:cs="Arial"/>
          <w:color w:val="000000"/>
          <w:sz w:val="20"/>
          <w:szCs w:val="20"/>
          <w:shd w:val="clear" w:color="auto" w:fill="FFFFFF"/>
        </w:rPr>
        <w:t>Henderickx</w:t>
      </w:r>
      <w:proofErr w:type="spellEnd"/>
      <w:r>
        <w:rPr>
          <w:rFonts w:ascii="Arial" w:hAnsi="Arial" w:cs="Arial"/>
          <w:color w:val="000000"/>
          <w:sz w:val="20"/>
          <w:szCs w:val="20"/>
          <w:shd w:val="clear" w:color="auto" w:fill="FFFFFF"/>
        </w:rPr>
        <w:t xml:space="preserve"> met behulp van versie 1.0 van de applicatie.</w:t>
      </w:r>
    </w:p>
    <w:p w:rsidR="005551A3" w:rsidRDefault="005551A3" w:rsidP="005551A3">
      <w:pPr>
        <w:pStyle w:val="Kop1"/>
        <w:keepNext w:val="0"/>
        <w:keepLines w:val="0"/>
        <w:numPr>
          <w:ilvl w:val="0"/>
          <w:numId w:val="22"/>
        </w:numPr>
        <w:spacing w:before="120" w:after="60" w:line="240" w:lineRule="auto"/>
        <w:textAlignment w:val="baseline"/>
        <w:rPr>
          <w:rFonts w:ascii="Arial" w:hAnsi="Arial" w:cs="Arial"/>
          <w:color w:val="000000"/>
        </w:rPr>
      </w:pPr>
      <w:r>
        <w:rPr>
          <w:rFonts w:ascii="Arial" w:hAnsi="Arial" w:cs="Arial"/>
          <w:color w:val="000000"/>
          <w:sz w:val="24"/>
          <w:szCs w:val="24"/>
        </w:rPr>
        <w:t xml:space="preserve">Functionele </w:t>
      </w:r>
      <w:proofErr w:type="spellStart"/>
      <w:r>
        <w:rPr>
          <w:rFonts w:ascii="Arial" w:hAnsi="Arial" w:cs="Arial"/>
          <w:color w:val="000000"/>
          <w:sz w:val="24"/>
          <w:szCs w:val="24"/>
        </w:rPr>
        <w:t>Requirements</w:t>
      </w:r>
      <w:proofErr w:type="spellEnd"/>
      <w:r>
        <w:rPr>
          <w:rFonts w:ascii="Arial" w:hAnsi="Arial" w:cs="Arial"/>
          <w:color w:val="000000"/>
          <w:sz w:val="24"/>
          <w:szCs w:val="24"/>
        </w:rPr>
        <w:t xml:space="preserve"> en dekking door Test Cases</w:t>
      </w:r>
    </w:p>
    <w:p w:rsidR="005551A3" w:rsidRDefault="005551A3" w:rsidP="005551A3">
      <w:pPr>
        <w:pStyle w:val="Kop2"/>
        <w:keepNext w:val="0"/>
        <w:keepLines w:val="0"/>
        <w:numPr>
          <w:ilvl w:val="1"/>
          <w:numId w:val="22"/>
        </w:numPr>
        <w:spacing w:before="120" w:after="60" w:line="240" w:lineRule="auto"/>
        <w:ind w:left="360"/>
        <w:textAlignment w:val="baseline"/>
        <w:rPr>
          <w:rFonts w:ascii="Arial" w:hAnsi="Arial" w:cs="Arial"/>
          <w:color w:val="000000"/>
        </w:rPr>
      </w:pPr>
      <w:r>
        <w:rPr>
          <w:rFonts w:ascii="Arial" w:hAnsi="Arial" w:cs="Arial"/>
          <w:color w:val="000000"/>
          <w:sz w:val="20"/>
          <w:szCs w:val="20"/>
        </w:rPr>
        <w:t xml:space="preserve">Functionele </w:t>
      </w:r>
      <w:proofErr w:type="spellStart"/>
      <w:r>
        <w:rPr>
          <w:rFonts w:ascii="Arial" w:hAnsi="Arial" w:cs="Arial"/>
          <w:color w:val="000000"/>
          <w:sz w:val="20"/>
          <w:szCs w:val="20"/>
        </w:rPr>
        <w:t>Requirements</w:t>
      </w:r>
      <w:proofErr w:type="spellEnd"/>
    </w:p>
    <w:p w:rsidR="005551A3" w:rsidRDefault="005551A3" w:rsidP="005551A3">
      <w:pPr>
        <w:pStyle w:val="Normaalweb"/>
        <w:spacing w:before="0" w:beforeAutospacing="0" w:after="120" w:afterAutospacing="0"/>
      </w:pPr>
      <w:r>
        <w:rPr>
          <w:rFonts w:ascii="Arial" w:hAnsi="Arial" w:cs="Arial"/>
          <w:color w:val="000000"/>
          <w:sz w:val="20"/>
          <w:szCs w:val="20"/>
        </w:rPr>
        <w:lastRenderedPageBreak/>
        <w:t xml:space="preserve">De functionele </w:t>
      </w:r>
      <w:proofErr w:type="spellStart"/>
      <w:r>
        <w:rPr>
          <w:rFonts w:ascii="Arial" w:hAnsi="Arial" w:cs="Arial"/>
          <w:color w:val="000000"/>
          <w:sz w:val="20"/>
          <w:szCs w:val="20"/>
        </w:rPr>
        <w:t>requirements</w:t>
      </w:r>
      <w:proofErr w:type="spellEnd"/>
      <w:r>
        <w:rPr>
          <w:rFonts w:ascii="Arial" w:hAnsi="Arial" w:cs="Arial"/>
          <w:color w:val="000000"/>
          <w:sz w:val="20"/>
          <w:szCs w:val="20"/>
        </w:rPr>
        <w:t xml:space="preserve"> uit het analysedocument staan volledigheidshalve in deze paragraaf.</w:t>
      </w:r>
    </w:p>
    <w:p w:rsidR="005551A3" w:rsidRDefault="005551A3" w:rsidP="005551A3">
      <w:pPr>
        <w:rPr>
          <w:lang w:val="en-US"/>
        </w:rPr>
      </w:pPr>
      <w:r w:rsidRPr="007D3F3F">
        <w:rPr>
          <w:lang w:val="en-US"/>
        </w:rPr>
        <w:t>Requirement</w:t>
      </w:r>
      <w:r>
        <w:rPr>
          <w:lang w:val="en-US"/>
        </w:rPr>
        <w:t xml:space="preserve">s Ticket </w:t>
      </w:r>
      <w:proofErr w:type="spellStart"/>
      <w:r>
        <w:rPr>
          <w:lang w:val="en-US"/>
        </w:rPr>
        <w:t>Kopen</w:t>
      </w:r>
      <w:proofErr w:type="spellEnd"/>
      <w:r>
        <w:rPr>
          <w:lang w:val="en-US"/>
        </w:rPr>
        <w:t xml:space="preserve"> [TK]</w:t>
      </w:r>
    </w:p>
    <w:tbl>
      <w:tblPr>
        <w:tblStyle w:val="Tabelraster"/>
        <w:tblW w:w="0" w:type="auto"/>
        <w:tblLook w:val="04A0" w:firstRow="1" w:lastRow="0" w:firstColumn="1" w:lastColumn="0" w:noHBand="0" w:noVBand="1"/>
      </w:tblPr>
      <w:tblGrid>
        <w:gridCol w:w="2265"/>
        <w:gridCol w:w="3259"/>
        <w:gridCol w:w="1272"/>
        <w:gridCol w:w="2266"/>
      </w:tblGrid>
      <w:tr w:rsidR="005551A3" w:rsidTr="005551A3">
        <w:tc>
          <w:tcPr>
            <w:tcW w:w="2265" w:type="dxa"/>
          </w:tcPr>
          <w:p w:rsidR="005551A3" w:rsidRPr="00800856" w:rsidRDefault="005551A3" w:rsidP="005551A3">
            <w:pPr>
              <w:rPr>
                <w:b/>
                <w:lang w:val="en-US"/>
              </w:rPr>
            </w:pPr>
            <w:r w:rsidRPr="00800856">
              <w:rPr>
                <w:b/>
                <w:lang w:val="en-US"/>
              </w:rPr>
              <w:t>ID</w:t>
            </w:r>
          </w:p>
        </w:tc>
        <w:tc>
          <w:tcPr>
            <w:tcW w:w="3259" w:type="dxa"/>
          </w:tcPr>
          <w:p w:rsidR="005551A3" w:rsidRPr="00800856" w:rsidRDefault="005551A3" w:rsidP="005551A3">
            <w:pPr>
              <w:rPr>
                <w:b/>
                <w:lang w:val="en-US"/>
              </w:rPr>
            </w:pPr>
            <w:r w:rsidRPr="00800856">
              <w:rPr>
                <w:b/>
                <w:lang w:val="en-US"/>
              </w:rPr>
              <w:t>Requirement</w:t>
            </w:r>
          </w:p>
        </w:tc>
        <w:tc>
          <w:tcPr>
            <w:tcW w:w="1272" w:type="dxa"/>
          </w:tcPr>
          <w:p w:rsidR="005551A3" w:rsidRPr="00800856" w:rsidRDefault="005551A3" w:rsidP="005551A3">
            <w:pPr>
              <w:rPr>
                <w:b/>
                <w:lang w:val="en-US"/>
              </w:rPr>
            </w:pPr>
            <w:proofErr w:type="spellStart"/>
            <w:r w:rsidRPr="00800856">
              <w:rPr>
                <w:b/>
                <w:lang w:val="en-US"/>
              </w:rPr>
              <w:t>MoSCoW</w:t>
            </w:r>
            <w:proofErr w:type="spellEnd"/>
          </w:p>
        </w:tc>
        <w:tc>
          <w:tcPr>
            <w:tcW w:w="2266" w:type="dxa"/>
          </w:tcPr>
          <w:p w:rsidR="005551A3" w:rsidRPr="00800856" w:rsidRDefault="005551A3" w:rsidP="005551A3">
            <w:pPr>
              <w:rPr>
                <w:b/>
                <w:lang w:val="en-US"/>
              </w:rPr>
            </w:pPr>
            <w:proofErr w:type="spellStart"/>
            <w:r w:rsidRPr="00800856">
              <w:rPr>
                <w:b/>
                <w:lang w:val="en-US"/>
              </w:rPr>
              <w:t>Opmerkingen</w:t>
            </w:r>
            <w:proofErr w:type="spellEnd"/>
          </w:p>
        </w:tc>
      </w:tr>
      <w:tr w:rsidR="005551A3" w:rsidRPr="00800856" w:rsidTr="005551A3">
        <w:tc>
          <w:tcPr>
            <w:tcW w:w="2265" w:type="dxa"/>
          </w:tcPr>
          <w:p w:rsidR="005551A3" w:rsidRDefault="005551A3" w:rsidP="005551A3">
            <w:pPr>
              <w:rPr>
                <w:lang w:val="en-US"/>
              </w:rPr>
            </w:pPr>
            <w:r>
              <w:rPr>
                <w:lang w:val="en-US"/>
              </w:rPr>
              <w:t>TK1</w:t>
            </w:r>
          </w:p>
        </w:tc>
        <w:tc>
          <w:tcPr>
            <w:tcW w:w="3259" w:type="dxa"/>
          </w:tcPr>
          <w:p w:rsidR="005551A3" w:rsidRPr="00800856" w:rsidRDefault="005551A3" w:rsidP="005551A3">
            <w:r w:rsidRPr="00800856">
              <w:t>Een gebruiker moet een ticket kunnen bestellen voor een voorstelling</w:t>
            </w:r>
          </w:p>
        </w:tc>
        <w:tc>
          <w:tcPr>
            <w:tcW w:w="1272" w:type="dxa"/>
          </w:tcPr>
          <w:p w:rsidR="005551A3" w:rsidRPr="00800856" w:rsidRDefault="005551A3" w:rsidP="005551A3">
            <w:r>
              <w:t>M</w:t>
            </w:r>
          </w:p>
        </w:tc>
        <w:tc>
          <w:tcPr>
            <w:tcW w:w="2266" w:type="dxa"/>
          </w:tcPr>
          <w:p w:rsidR="005551A3" w:rsidRPr="00800856" w:rsidRDefault="005551A3" w:rsidP="005551A3"/>
        </w:tc>
      </w:tr>
      <w:tr w:rsidR="005551A3" w:rsidRPr="00800856" w:rsidTr="005551A3">
        <w:tc>
          <w:tcPr>
            <w:tcW w:w="2265" w:type="dxa"/>
          </w:tcPr>
          <w:p w:rsidR="005551A3" w:rsidRPr="00800856" w:rsidRDefault="005551A3" w:rsidP="005551A3"/>
        </w:tc>
        <w:tc>
          <w:tcPr>
            <w:tcW w:w="3259" w:type="dxa"/>
          </w:tcPr>
          <w:p w:rsidR="005551A3" w:rsidRPr="00800856" w:rsidRDefault="005551A3" w:rsidP="005551A3"/>
        </w:tc>
        <w:tc>
          <w:tcPr>
            <w:tcW w:w="1272" w:type="dxa"/>
          </w:tcPr>
          <w:p w:rsidR="005551A3" w:rsidRPr="00800856" w:rsidRDefault="005551A3" w:rsidP="005551A3"/>
        </w:tc>
        <w:tc>
          <w:tcPr>
            <w:tcW w:w="2266" w:type="dxa"/>
          </w:tcPr>
          <w:p w:rsidR="005551A3" w:rsidRPr="00800856" w:rsidRDefault="005551A3" w:rsidP="005551A3"/>
        </w:tc>
      </w:tr>
    </w:tbl>
    <w:p w:rsidR="005551A3" w:rsidRDefault="005551A3" w:rsidP="005551A3"/>
    <w:p w:rsidR="005551A3" w:rsidRDefault="005551A3" w:rsidP="005551A3">
      <w:proofErr w:type="spellStart"/>
      <w:r>
        <w:t>Requirements</w:t>
      </w:r>
      <w:proofErr w:type="spellEnd"/>
      <w:r>
        <w:t xml:space="preserve"> Films Informatie [FI]</w:t>
      </w:r>
    </w:p>
    <w:tbl>
      <w:tblPr>
        <w:tblStyle w:val="Tabelraster"/>
        <w:tblW w:w="0" w:type="auto"/>
        <w:tblLook w:val="04A0" w:firstRow="1" w:lastRow="0" w:firstColumn="1" w:lastColumn="0" w:noHBand="0" w:noVBand="1"/>
      </w:tblPr>
      <w:tblGrid>
        <w:gridCol w:w="2265"/>
        <w:gridCol w:w="3259"/>
        <w:gridCol w:w="1272"/>
        <w:gridCol w:w="2266"/>
      </w:tblGrid>
      <w:tr w:rsidR="005551A3" w:rsidTr="005551A3">
        <w:tc>
          <w:tcPr>
            <w:tcW w:w="2265" w:type="dxa"/>
          </w:tcPr>
          <w:p w:rsidR="005551A3" w:rsidRPr="00800856" w:rsidRDefault="005551A3" w:rsidP="005551A3">
            <w:pPr>
              <w:rPr>
                <w:b/>
              </w:rPr>
            </w:pPr>
            <w:r w:rsidRPr="00800856">
              <w:rPr>
                <w:b/>
              </w:rPr>
              <w:t>ID</w:t>
            </w:r>
          </w:p>
        </w:tc>
        <w:tc>
          <w:tcPr>
            <w:tcW w:w="3259" w:type="dxa"/>
          </w:tcPr>
          <w:p w:rsidR="005551A3" w:rsidRPr="00800856" w:rsidRDefault="005551A3" w:rsidP="005551A3">
            <w:pPr>
              <w:rPr>
                <w:b/>
              </w:rPr>
            </w:pPr>
            <w:proofErr w:type="spellStart"/>
            <w:r w:rsidRPr="00800856">
              <w:rPr>
                <w:b/>
              </w:rPr>
              <w:t>Requirement</w:t>
            </w:r>
            <w:proofErr w:type="spellEnd"/>
          </w:p>
        </w:tc>
        <w:tc>
          <w:tcPr>
            <w:tcW w:w="1272" w:type="dxa"/>
          </w:tcPr>
          <w:p w:rsidR="005551A3" w:rsidRPr="00800856" w:rsidRDefault="005551A3" w:rsidP="005551A3">
            <w:pPr>
              <w:rPr>
                <w:b/>
              </w:rPr>
            </w:pPr>
            <w:proofErr w:type="spellStart"/>
            <w:r w:rsidRPr="00800856">
              <w:rPr>
                <w:b/>
              </w:rPr>
              <w:t>MoSCoW</w:t>
            </w:r>
            <w:proofErr w:type="spellEnd"/>
          </w:p>
        </w:tc>
        <w:tc>
          <w:tcPr>
            <w:tcW w:w="2266" w:type="dxa"/>
          </w:tcPr>
          <w:p w:rsidR="005551A3" w:rsidRPr="00800856" w:rsidRDefault="005551A3" w:rsidP="005551A3">
            <w:pPr>
              <w:rPr>
                <w:b/>
              </w:rPr>
            </w:pPr>
            <w:r w:rsidRPr="00800856">
              <w:rPr>
                <w:b/>
              </w:rPr>
              <w:t>Opmerkingen</w:t>
            </w:r>
          </w:p>
        </w:tc>
      </w:tr>
      <w:tr w:rsidR="005551A3" w:rsidTr="005551A3">
        <w:tc>
          <w:tcPr>
            <w:tcW w:w="2265" w:type="dxa"/>
          </w:tcPr>
          <w:p w:rsidR="005551A3" w:rsidRDefault="005551A3" w:rsidP="005551A3">
            <w:r>
              <w:t>FI1</w:t>
            </w:r>
          </w:p>
        </w:tc>
        <w:tc>
          <w:tcPr>
            <w:tcW w:w="3259" w:type="dxa"/>
          </w:tcPr>
          <w:p w:rsidR="005551A3" w:rsidRDefault="005551A3" w:rsidP="005551A3">
            <w:r>
              <w:t>Gebruiker kan alle films inzien die de bioscoop vertoont of vertoond heeft</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FI2</w:t>
            </w:r>
          </w:p>
        </w:tc>
        <w:tc>
          <w:tcPr>
            <w:tcW w:w="3259" w:type="dxa"/>
          </w:tcPr>
          <w:p w:rsidR="005551A3" w:rsidRDefault="005551A3" w:rsidP="005551A3">
            <w:r>
              <w:t>Gebruiker kan specifieke informatie zien van een film</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FI3</w:t>
            </w:r>
          </w:p>
        </w:tc>
        <w:tc>
          <w:tcPr>
            <w:tcW w:w="3259" w:type="dxa"/>
          </w:tcPr>
          <w:p w:rsidR="005551A3" w:rsidRDefault="005551A3" w:rsidP="005551A3">
            <w:r>
              <w:t>Gebruiker kan informatie zien over een acteur</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FI4</w:t>
            </w:r>
          </w:p>
        </w:tc>
        <w:tc>
          <w:tcPr>
            <w:tcW w:w="3259" w:type="dxa"/>
          </w:tcPr>
          <w:p w:rsidR="005551A3" w:rsidRDefault="005551A3" w:rsidP="005551A3">
            <w:r>
              <w:t>Gebruiker kan reviews zien over de film</w:t>
            </w:r>
          </w:p>
        </w:tc>
        <w:tc>
          <w:tcPr>
            <w:tcW w:w="1272" w:type="dxa"/>
          </w:tcPr>
          <w:p w:rsidR="005551A3" w:rsidRDefault="005551A3" w:rsidP="005551A3">
            <w:r>
              <w:t>S</w:t>
            </w:r>
          </w:p>
        </w:tc>
        <w:tc>
          <w:tcPr>
            <w:tcW w:w="2266" w:type="dxa"/>
          </w:tcPr>
          <w:p w:rsidR="005551A3" w:rsidRDefault="005551A3" w:rsidP="005551A3"/>
        </w:tc>
      </w:tr>
    </w:tbl>
    <w:p w:rsidR="005551A3" w:rsidRDefault="005551A3" w:rsidP="005551A3"/>
    <w:p w:rsidR="005551A3" w:rsidRDefault="005551A3" w:rsidP="005551A3">
      <w:proofErr w:type="spellStart"/>
      <w:r>
        <w:t>Requirements</w:t>
      </w:r>
      <w:proofErr w:type="spellEnd"/>
      <w:r>
        <w:t xml:space="preserve"> Bioscoop Informatie [BI]</w:t>
      </w:r>
    </w:p>
    <w:tbl>
      <w:tblPr>
        <w:tblStyle w:val="Tabelraster"/>
        <w:tblW w:w="0" w:type="auto"/>
        <w:tblLook w:val="04A0" w:firstRow="1" w:lastRow="0" w:firstColumn="1" w:lastColumn="0" w:noHBand="0" w:noVBand="1"/>
      </w:tblPr>
      <w:tblGrid>
        <w:gridCol w:w="2265"/>
        <w:gridCol w:w="3259"/>
        <w:gridCol w:w="1272"/>
        <w:gridCol w:w="2266"/>
      </w:tblGrid>
      <w:tr w:rsidR="005551A3" w:rsidTr="005551A3">
        <w:tc>
          <w:tcPr>
            <w:tcW w:w="2265" w:type="dxa"/>
          </w:tcPr>
          <w:p w:rsidR="005551A3" w:rsidRPr="008B6D32" w:rsidRDefault="005551A3" w:rsidP="005551A3">
            <w:pPr>
              <w:rPr>
                <w:b/>
              </w:rPr>
            </w:pPr>
            <w:r w:rsidRPr="008B6D32">
              <w:rPr>
                <w:b/>
              </w:rPr>
              <w:t>ID</w:t>
            </w:r>
          </w:p>
        </w:tc>
        <w:tc>
          <w:tcPr>
            <w:tcW w:w="3259" w:type="dxa"/>
          </w:tcPr>
          <w:p w:rsidR="005551A3" w:rsidRPr="008B6D32" w:rsidRDefault="005551A3" w:rsidP="005551A3">
            <w:pPr>
              <w:rPr>
                <w:b/>
              </w:rPr>
            </w:pPr>
            <w:proofErr w:type="spellStart"/>
            <w:r w:rsidRPr="008B6D32">
              <w:rPr>
                <w:b/>
              </w:rPr>
              <w:t>Requirement</w:t>
            </w:r>
            <w:proofErr w:type="spellEnd"/>
          </w:p>
        </w:tc>
        <w:tc>
          <w:tcPr>
            <w:tcW w:w="1272" w:type="dxa"/>
          </w:tcPr>
          <w:p w:rsidR="005551A3" w:rsidRPr="008B6D32" w:rsidRDefault="005551A3" w:rsidP="005551A3">
            <w:pPr>
              <w:rPr>
                <w:b/>
              </w:rPr>
            </w:pPr>
            <w:proofErr w:type="spellStart"/>
            <w:r w:rsidRPr="008B6D32">
              <w:rPr>
                <w:b/>
              </w:rPr>
              <w:t>MoSCoW</w:t>
            </w:r>
            <w:proofErr w:type="spellEnd"/>
          </w:p>
        </w:tc>
        <w:tc>
          <w:tcPr>
            <w:tcW w:w="2266" w:type="dxa"/>
          </w:tcPr>
          <w:p w:rsidR="005551A3" w:rsidRPr="008B6D32" w:rsidRDefault="005551A3" w:rsidP="005551A3">
            <w:pPr>
              <w:rPr>
                <w:b/>
              </w:rPr>
            </w:pPr>
            <w:r w:rsidRPr="008B6D32">
              <w:rPr>
                <w:b/>
              </w:rPr>
              <w:t>Opmerkingen</w:t>
            </w:r>
          </w:p>
        </w:tc>
      </w:tr>
      <w:tr w:rsidR="005551A3" w:rsidTr="005551A3">
        <w:tc>
          <w:tcPr>
            <w:tcW w:w="2265" w:type="dxa"/>
          </w:tcPr>
          <w:p w:rsidR="005551A3" w:rsidRDefault="005551A3" w:rsidP="005551A3">
            <w:r>
              <w:t>BI1</w:t>
            </w:r>
          </w:p>
        </w:tc>
        <w:tc>
          <w:tcPr>
            <w:tcW w:w="3259" w:type="dxa"/>
          </w:tcPr>
          <w:p w:rsidR="005551A3" w:rsidRDefault="005551A3" w:rsidP="005551A3">
            <w:r>
              <w:t>Gebruiker kan alle bioscopen inzien die voorstellingen vertonen</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BI2</w:t>
            </w:r>
          </w:p>
        </w:tc>
        <w:tc>
          <w:tcPr>
            <w:tcW w:w="3259" w:type="dxa"/>
          </w:tcPr>
          <w:p w:rsidR="005551A3" w:rsidRDefault="005551A3" w:rsidP="005551A3">
            <w:r>
              <w:t>Gebruiker kan specifieke informatie zien over een bioscoop</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r>
              <w:t>BI3</w:t>
            </w:r>
          </w:p>
        </w:tc>
        <w:tc>
          <w:tcPr>
            <w:tcW w:w="3259" w:type="dxa"/>
          </w:tcPr>
          <w:p w:rsidR="005551A3" w:rsidRDefault="005551A3" w:rsidP="005551A3">
            <w:r>
              <w:t>Gebruiker kan zalen en stoelen zien van een bioscoop</w:t>
            </w:r>
          </w:p>
        </w:tc>
        <w:tc>
          <w:tcPr>
            <w:tcW w:w="1272" w:type="dxa"/>
          </w:tcPr>
          <w:p w:rsidR="005551A3" w:rsidRDefault="005551A3" w:rsidP="005551A3">
            <w:r>
              <w:t>M</w:t>
            </w:r>
          </w:p>
        </w:tc>
        <w:tc>
          <w:tcPr>
            <w:tcW w:w="2266" w:type="dxa"/>
          </w:tcPr>
          <w:p w:rsidR="005551A3" w:rsidRDefault="005551A3" w:rsidP="005551A3"/>
        </w:tc>
      </w:tr>
      <w:tr w:rsidR="005551A3" w:rsidTr="005551A3">
        <w:tc>
          <w:tcPr>
            <w:tcW w:w="2265" w:type="dxa"/>
          </w:tcPr>
          <w:p w:rsidR="005551A3" w:rsidRDefault="005551A3" w:rsidP="005551A3"/>
        </w:tc>
        <w:tc>
          <w:tcPr>
            <w:tcW w:w="3259" w:type="dxa"/>
          </w:tcPr>
          <w:p w:rsidR="005551A3" w:rsidRDefault="005551A3" w:rsidP="005551A3"/>
        </w:tc>
        <w:tc>
          <w:tcPr>
            <w:tcW w:w="1272" w:type="dxa"/>
          </w:tcPr>
          <w:p w:rsidR="005551A3" w:rsidRDefault="005551A3" w:rsidP="005551A3"/>
        </w:tc>
        <w:tc>
          <w:tcPr>
            <w:tcW w:w="2266" w:type="dxa"/>
          </w:tcPr>
          <w:p w:rsidR="005551A3" w:rsidRDefault="005551A3" w:rsidP="005551A3"/>
        </w:tc>
      </w:tr>
    </w:tbl>
    <w:p w:rsidR="005551A3" w:rsidRDefault="005551A3" w:rsidP="005551A3"/>
    <w:p w:rsidR="005551A3" w:rsidRDefault="005551A3" w:rsidP="005551A3">
      <w:proofErr w:type="spellStart"/>
      <w:r>
        <w:t>Requirements</w:t>
      </w:r>
      <w:proofErr w:type="spellEnd"/>
      <w:r>
        <w:t xml:space="preserve"> Film Review [FR]</w:t>
      </w:r>
    </w:p>
    <w:tbl>
      <w:tblPr>
        <w:tblStyle w:val="Tabelraster"/>
        <w:tblW w:w="0" w:type="auto"/>
        <w:tblLook w:val="04A0" w:firstRow="1" w:lastRow="0" w:firstColumn="1" w:lastColumn="0" w:noHBand="0" w:noVBand="1"/>
      </w:tblPr>
      <w:tblGrid>
        <w:gridCol w:w="2265"/>
        <w:gridCol w:w="2265"/>
        <w:gridCol w:w="2266"/>
        <w:gridCol w:w="2266"/>
      </w:tblGrid>
      <w:tr w:rsidR="005551A3" w:rsidTr="005551A3">
        <w:tc>
          <w:tcPr>
            <w:tcW w:w="2265" w:type="dxa"/>
          </w:tcPr>
          <w:p w:rsidR="005551A3" w:rsidRPr="002A3D4A" w:rsidRDefault="005551A3" w:rsidP="005551A3">
            <w:pPr>
              <w:rPr>
                <w:b/>
              </w:rPr>
            </w:pPr>
            <w:r w:rsidRPr="002A3D4A">
              <w:rPr>
                <w:b/>
              </w:rPr>
              <w:t>ID</w:t>
            </w:r>
          </w:p>
        </w:tc>
        <w:tc>
          <w:tcPr>
            <w:tcW w:w="2265" w:type="dxa"/>
          </w:tcPr>
          <w:p w:rsidR="005551A3" w:rsidRPr="002A3D4A" w:rsidRDefault="005551A3" w:rsidP="005551A3">
            <w:pPr>
              <w:rPr>
                <w:b/>
              </w:rPr>
            </w:pPr>
            <w:proofErr w:type="spellStart"/>
            <w:r w:rsidRPr="002A3D4A">
              <w:rPr>
                <w:b/>
              </w:rPr>
              <w:t>Requirement</w:t>
            </w:r>
            <w:proofErr w:type="spellEnd"/>
          </w:p>
        </w:tc>
        <w:tc>
          <w:tcPr>
            <w:tcW w:w="2266" w:type="dxa"/>
          </w:tcPr>
          <w:p w:rsidR="005551A3" w:rsidRPr="002A3D4A" w:rsidRDefault="005551A3" w:rsidP="005551A3">
            <w:pPr>
              <w:rPr>
                <w:b/>
              </w:rPr>
            </w:pPr>
            <w:proofErr w:type="spellStart"/>
            <w:r w:rsidRPr="002A3D4A">
              <w:rPr>
                <w:b/>
              </w:rPr>
              <w:t>MoSCoW</w:t>
            </w:r>
            <w:proofErr w:type="spellEnd"/>
          </w:p>
        </w:tc>
        <w:tc>
          <w:tcPr>
            <w:tcW w:w="2266" w:type="dxa"/>
          </w:tcPr>
          <w:p w:rsidR="005551A3" w:rsidRPr="002A3D4A" w:rsidRDefault="005551A3" w:rsidP="005551A3">
            <w:pPr>
              <w:rPr>
                <w:b/>
              </w:rPr>
            </w:pPr>
            <w:r w:rsidRPr="002A3D4A">
              <w:rPr>
                <w:b/>
              </w:rPr>
              <w:t>Opmerkingen</w:t>
            </w:r>
          </w:p>
        </w:tc>
      </w:tr>
      <w:tr w:rsidR="005551A3" w:rsidTr="005551A3">
        <w:tc>
          <w:tcPr>
            <w:tcW w:w="2265" w:type="dxa"/>
          </w:tcPr>
          <w:p w:rsidR="005551A3" w:rsidRDefault="005551A3" w:rsidP="005551A3">
            <w:r>
              <w:t>FR1</w:t>
            </w:r>
          </w:p>
        </w:tc>
        <w:tc>
          <w:tcPr>
            <w:tcW w:w="2265" w:type="dxa"/>
          </w:tcPr>
          <w:p w:rsidR="005551A3" w:rsidRDefault="005551A3" w:rsidP="005551A3">
            <w:r>
              <w:t>Gebruiker kan een review plaatsen over een film</w:t>
            </w:r>
          </w:p>
        </w:tc>
        <w:tc>
          <w:tcPr>
            <w:tcW w:w="2266" w:type="dxa"/>
          </w:tcPr>
          <w:p w:rsidR="005551A3" w:rsidRDefault="005551A3" w:rsidP="005551A3">
            <w:r>
              <w:t>S</w:t>
            </w:r>
          </w:p>
        </w:tc>
        <w:tc>
          <w:tcPr>
            <w:tcW w:w="2266" w:type="dxa"/>
          </w:tcPr>
          <w:p w:rsidR="005551A3" w:rsidRDefault="005551A3" w:rsidP="005551A3"/>
        </w:tc>
      </w:tr>
      <w:tr w:rsidR="005551A3" w:rsidTr="005551A3">
        <w:tc>
          <w:tcPr>
            <w:tcW w:w="2265" w:type="dxa"/>
          </w:tcPr>
          <w:p w:rsidR="005551A3" w:rsidRDefault="005551A3" w:rsidP="005551A3"/>
        </w:tc>
        <w:tc>
          <w:tcPr>
            <w:tcW w:w="2265" w:type="dxa"/>
          </w:tcPr>
          <w:p w:rsidR="005551A3" w:rsidRDefault="005551A3" w:rsidP="005551A3"/>
        </w:tc>
        <w:tc>
          <w:tcPr>
            <w:tcW w:w="2266" w:type="dxa"/>
          </w:tcPr>
          <w:p w:rsidR="005551A3" w:rsidRDefault="005551A3" w:rsidP="005551A3"/>
        </w:tc>
        <w:tc>
          <w:tcPr>
            <w:tcW w:w="2266" w:type="dxa"/>
          </w:tcPr>
          <w:p w:rsidR="005551A3" w:rsidRDefault="005551A3" w:rsidP="005551A3"/>
        </w:tc>
      </w:tr>
    </w:tbl>
    <w:p w:rsidR="005551A3" w:rsidRDefault="005551A3" w:rsidP="005551A3"/>
    <w:p w:rsidR="005551A3" w:rsidRDefault="005551A3" w:rsidP="005551A3">
      <w:proofErr w:type="spellStart"/>
      <w:r>
        <w:t>Requirements</w:t>
      </w:r>
      <w:proofErr w:type="spellEnd"/>
      <w:r>
        <w:t xml:space="preserve"> Authenticatie [AU]</w:t>
      </w:r>
    </w:p>
    <w:tbl>
      <w:tblPr>
        <w:tblStyle w:val="Tabelraster"/>
        <w:tblW w:w="0" w:type="auto"/>
        <w:tblLook w:val="04A0" w:firstRow="1" w:lastRow="0" w:firstColumn="1" w:lastColumn="0" w:noHBand="0" w:noVBand="1"/>
      </w:tblPr>
      <w:tblGrid>
        <w:gridCol w:w="2265"/>
        <w:gridCol w:w="2265"/>
        <w:gridCol w:w="2266"/>
        <w:gridCol w:w="2266"/>
      </w:tblGrid>
      <w:tr w:rsidR="005551A3" w:rsidTr="005551A3">
        <w:tc>
          <w:tcPr>
            <w:tcW w:w="2265" w:type="dxa"/>
          </w:tcPr>
          <w:p w:rsidR="005551A3" w:rsidRDefault="005551A3" w:rsidP="005551A3">
            <w:r>
              <w:t>ID</w:t>
            </w:r>
          </w:p>
        </w:tc>
        <w:tc>
          <w:tcPr>
            <w:tcW w:w="2265" w:type="dxa"/>
          </w:tcPr>
          <w:p w:rsidR="005551A3" w:rsidRDefault="005551A3" w:rsidP="005551A3">
            <w:proofErr w:type="spellStart"/>
            <w:r>
              <w:t>Requirement</w:t>
            </w:r>
            <w:proofErr w:type="spellEnd"/>
          </w:p>
        </w:tc>
        <w:tc>
          <w:tcPr>
            <w:tcW w:w="2266" w:type="dxa"/>
          </w:tcPr>
          <w:p w:rsidR="005551A3" w:rsidRDefault="005551A3" w:rsidP="005551A3">
            <w:proofErr w:type="spellStart"/>
            <w:r>
              <w:t>MoSCoW</w:t>
            </w:r>
            <w:proofErr w:type="spellEnd"/>
          </w:p>
        </w:tc>
        <w:tc>
          <w:tcPr>
            <w:tcW w:w="2266" w:type="dxa"/>
          </w:tcPr>
          <w:p w:rsidR="005551A3" w:rsidRDefault="005551A3" w:rsidP="005551A3">
            <w:r>
              <w:t>Opmerkingen</w:t>
            </w:r>
          </w:p>
        </w:tc>
      </w:tr>
      <w:tr w:rsidR="005551A3" w:rsidTr="005551A3">
        <w:tc>
          <w:tcPr>
            <w:tcW w:w="2265" w:type="dxa"/>
          </w:tcPr>
          <w:p w:rsidR="005551A3" w:rsidRDefault="005551A3" w:rsidP="005551A3">
            <w:r>
              <w:t>AU1</w:t>
            </w:r>
          </w:p>
        </w:tc>
        <w:tc>
          <w:tcPr>
            <w:tcW w:w="2265" w:type="dxa"/>
          </w:tcPr>
          <w:p w:rsidR="005551A3" w:rsidRDefault="005551A3" w:rsidP="005551A3">
            <w:r>
              <w:t>Gebruiker kan een nieuw account aanmaken</w:t>
            </w:r>
          </w:p>
        </w:tc>
        <w:tc>
          <w:tcPr>
            <w:tcW w:w="2266" w:type="dxa"/>
          </w:tcPr>
          <w:p w:rsidR="005551A3" w:rsidRDefault="00F43834" w:rsidP="005551A3">
            <w:r>
              <w:t>M</w:t>
            </w:r>
          </w:p>
        </w:tc>
        <w:tc>
          <w:tcPr>
            <w:tcW w:w="2266" w:type="dxa"/>
          </w:tcPr>
          <w:p w:rsidR="005551A3" w:rsidRDefault="005551A3" w:rsidP="005551A3"/>
        </w:tc>
      </w:tr>
      <w:tr w:rsidR="005551A3" w:rsidTr="005551A3">
        <w:tc>
          <w:tcPr>
            <w:tcW w:w="2265" w:type="dxa"/>
          </w:tcPr>
          <w:p w:rsidR="005551A3" w:rsidRDefault="005551A3" w:rsidP="005551A3">
            <w:r>
              <w:lastRenderedPageBreak/>
              <w:t>AU2</w:t>
            </w:r>
          </w:p>
        </w:tc>
        <w:tc>
          <w:tcPr>
            <w:tcW w:w="2265" w:type="dxa"/>
          </w:tcPr>
          <w:p w:rsidR="005551A3" w:rsidRDefault="005551A3" w:rsidP="005551A3">
            <w:r>
              <w:t>Gebruiker kan zich aanmelden met een bestaand account</w:t>
            </w:r>
          </w:p>
        </w:tc>
        <w:tc>
          <w:tcPr>
            <w:tcW w:w="2266" w:type="dxa"/>
          </w:tcPr>
          <w:p w:rsidR="005551A3" w:rsidRDefault="00F43834" w:rsidP="005551A3">
            <w:r>
              <w:t>M</w:t>
            </w:r>
          </w:p>
        </w:tc>
        <w:tc>
          <w:tcPr>
            <w:tcW w:w="2266" w:type="dxa"/>
          </w:tcPr>
          <w:p w:rsidR="005551A3" w:rsidRDefault="005551A3" w:rsidP="005551A3"/>
        </w:tc>
      </w:tr>
      <w:tr w:rsidR="005551A3" w:rsidTr="005551A3">
        <w:tc>
          <w:tcPr>
            <w:tcW w:w="2265" w:type="dxa"/>
          </w:tcPr>
          <w:p w:rsidR="005551A3" w:rsidRDefault="00F43834" w:rsidP="005551A3">
            <w:r>
              <w:t>AU3</w:t>
            </w:r>
          </w:p>
        </w:tc>
        <w:tc>
          <w:tcPr>
            <w:tcW w:w="2265" w:type="dxa"/>
          </w:tcPr>
          <w:p w:rsidR="005551A3" w:rsidRDefault="005551A3" w:rsidP="005551A3">
            <w:r>
              <w:t>Gebruiker kan zich uitloggen met een bestaand account</w:t>
            </w:r>
          </w:p>
        </w:tc>
        <w:tc>
          <w:tcPr>
            <w:tcW w:w="2266" w:type="dxa"/>
          </w:tcPr>
          <w:p w:rsidR="005551A3" w:rsidRDefault="005551A3" w:rsidP="005551A3">
            <w:r>
              <w:t>S</w:t>
            </w:r>
          </w:p>
        </w:tc>
        <w:tc>
          <w:tcPr>
            <w:tcW w:w="2266" w:type="dxa"/>
          </w:tcPr>
          <w:p w:rsidR="005551A3" w:rsidRDefault="005551A3" w:rsidP="005551A3"/>
        </w:tc>
      </w:tr>
    </w:tbl>
    <w:p w:rsidR="004D7A62" w:rsidRDefault="004D7A62" w:rsidP="007D3F3F"/>
    <w:p w:rsidR="005551A3" w:rsidRDefault="005551A3" w:rsidP="007D3F3F"/>
    <w:p w:rsidR="005551A3" w:rsidRPr="005551A3" w:rsidRDefault="005551A3" w:rsidP="005551A3">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2263"/>
        <w:gridCol w:w="1887"/>
        <w:gridCol w:w="2241"/>
        <w:gridCol w:w="1282"/>
      </w:tblGrid>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Testcase identificatie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Beschrijving van uit te voeren stappen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Verwachte resultaat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Geobserveerde resultaat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before="40" w:after="0" w:line="240" w:lineRule="auto"/>
              <w:ind w:right="72"/>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Resultaat van testcase</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T_</w:t>
            </w:r>
            <w:r>
              <w:rPr>
                <w:rFonts w:ascii="Arial" w:eastAsia="Times New Roman" w:hAnsi="Arial" w:cs="Arial"/>
                <w:color w:val="000000"/>
                <w:sz w:val="20"/>
                <w:szCs w:val="20"/>
                <w:lang w:eastAsia="nl-NL"/>
              </w:rPr>
              <w:t>FI_1_01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ind w:right="72"/>
              <w:rPr>
                <w:rFonts w:ascii="Times New Roman" w:eastAsia="Times New Roman" w:hAnsi="Times New Roman" w:cs="Times New Roman"/>
                <w:sz w:val="24"/>
                <w:szCs w:val="24"/>
                <w:lang w:eastAsia="nl-NL"/>
              </w:rPr>
            </w:pPr>
            <w:r>
              <w:rPr>
                <w:rFonts w:ascii="Arial" w:eastAsia="Times New Roman" w:hAnsi="Arial" w:cs="Arial"/>
                <w:color w:val="000000"/>
                <w:sz w:val="20"/>
                <w:szCs w:val="20"/>
                <w:lang w:eastAsia="nl-NL"/>
              </w:rPr>
              <w:t>Gebruiker gaat naar het filmoverzicht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ind w:right="72"/>
              <w:rPr>
                <w:rFonts w:ascii="Times New Roman" w:eastAsia="Times New Roman" w:hAnsi="Times New Roman" w:cs="Times New Roman"/>
                <w:sz w:val="24"/>
                <w:szCs w:val="24"/>
                <w:lang w:eastAsia="nl-NL"/>
              </w:rPr>
            </w:pPr>
            <w:r>
              <w:rPr>
                <w:rFonts w:ascii="Arial" w:eastAsia="Times New Roman" w:hAnsi="Arial" w:cs="Arial"/>
                <w:color w:val="000000"/>
                <w:sz w:val="20"/>
                <w:szCs w:val="20"/>
                <w:lang w:eastAsia="nl-NL"/>
              </w:rPr>
              <w:t>De gebruiker krijgt een lijst te zien van alle films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0" w:line="240" w:lineRule="auto"/>
              <w:ind w:right="72"/>
              <w:rPr>
                <w:rFonts w:ascii="Times New Roman" w:eastAsia="Times New Roman" w:hAnsi="Times New Roman" w:cs="Times New Roman"/>
                <w:sz w:val="24"/>
                <w:szCs w:val="24"/>
                <w:lang w:eastAsia="nl-NL"/>
              </w:rPr>
            </w:pPr>
            <w:r>
              <w:rPr>
                <w:rFonts w:ascii="Arial" w:eastAsia="Times New Roman" w:hAnsi="Arial" w:cs="Arial"/>
                <w:color w:val="000000"/>
                <w:sz w:val="20"/>
                <w:szCs w:val="20"/>
                <w:lang w:eastAsia="nl-NL"/>
              </w:rPr>
              <w:t>De gebruiker krijgt een lijst te zien van alle films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551A3" w:rsidRPr="005551A3" w:rsidRDefault="005551A3" w:rsidP="005551A3">
            <w:pPr>
              <w:spacing w:after="120" w:line="240" w:lineRule="auto"/>
              <w:rPr>
                <w:rFonts w:ascii="Times New Roman" w:eastAsia="Times New Roman" w:hAnsi="Times New Roman" w:cs="Times New Roman"/>
                <w:sz w:val="24"/>
                <w:szCs w:val="24"/>
                <w:lang w:eastAsia="nl-NL"/>
              </w:rPr>
            </w:pPr>
            <w:r w:rsidRPr="005551A3">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Pr="005551A3" w:rsidRDefault="005551A3"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T_FI_2_01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gaat naar de informatie over een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krijgt alle informatie te zien over de gekozen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alle informatie over de film die hij heeft gekozen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Pr="005551A3" w:rsidRDefault="005551A3"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T_FI_3_01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kiest een acteur van een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over de gekozen acteur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over de gekozen acteur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5551A3"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T_TK_1_01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kiest een voorstelling en besteld een ticket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koopt een ticket voor de gekozen voorstelling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5551A3"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koopt een ticket voor de gekozen voorstelling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T_BI_1_01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Gebruiker gaat naar bioscopen pagina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een lijst van alle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een lijst van alle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T_BI_2_01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Gebruiker kiest een bioscoop uit in de lijst van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nu informatie over de gekozen bioscoop</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de informatie over de gekozen bioscoop</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T_BI_3_01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Gebruiker kiest een bioscoop uit in de lijst van bioscopen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over de zaal en stoelen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informatie staan over de zaal en stoelen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PASSED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T_FR_1_01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logt in en plaatst een review over een film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ziet zijn geplaatste review staan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T_AU_1_01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maakt een nieuw account aan bij registreren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kan zich aanmelden met zijn nieuwe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T_AU_2_01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meld zich aan met een bestaand account zijn inloggegevens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is nu ingelogd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r w:rsidR="00116028" w:rsidRPr="005551A3" w:rsidTr="005551A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T_AU_3_01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w:t>
            </w:r>
            <w:r w:rsidR="00F43834">
              <w:rPr>
                <w:rFonts w:ascii="Arial" w:eastAsia="Times New Roman" w:hAnsi="Arial" w:cs="Arial"/>
                <w:color w:val="000000"/>
                <w:sz w:val="20"/>
                <w:szCs w:val="20"/>
                <w:lang w:eastAsia="nl-NL"/>
              </w:rPr>
              <w:t xml:space="preserve"> kan zich uitloggen met zijn ingelogde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F43834" w:rsidP="005551A3">
            <w:pPr>
              <w:spacing w:after="0" w:line="240" w:lineRule="auto"/>
              <w:ind w:right="7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De gebruiker is niet meer ingelogd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116028" w:rsidP="005551A3">
            <w:pPr>
              <w:spacing w:after="0" w:line="240" w:lineRule="auto"/>
              <w:ind w:right="72"/>
              <w:rPr>
                <w:rFonts w:ascii="Arial" w:eastAsia="Times New Roman" w:hAnsi="Arial" w:cs="Arial"/>
                <w:color w:val="000000"/>
                <w:sz w:val="20"/>
                <w:szCs w:val="20"/>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116028" w:rsidRDefault="00F43834" w:rsidP="005551A3">
            <w:pPr>
              <w:spacing w:after="12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FAILED</w:t>
            </w:r>
          </w:p>
        </w:tc>
      </w:tr>
    </w:tbl>
    <w:p w:rsidR="005551A3" w:rsidRDefault="005551A3" w:rsidP="007D3F3F"/>
    <w:p w:rsidR="00F43834" w:rsidRPr="00800856" w:rsidRDefault="00F43834" w:rsidP="007D3F3F">
      <w:bookmarkStart w:id="0" w:name="_GoBack"/>
      <w:bookmarkEnd w:id="0"/>
    </w:p>
    <w:sectPr w:rsidR="00F43834" w:rsidRPr="00800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1ACB"/>
    <w:multiLevelType w:val="multilevel"/>
    <w:tmpl w:val="33B2C08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6505"/>
    <w:multiLevelType w:val="multilevel"/>
    <w:tmpl w:val="7C80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22D6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361D3"/>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64EBB"/>
    <w:multiLevelType w:val="multilevel"/>
    <w:tmpl w:val="654EE9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01116"/>
    <w:multiLevelType w:val="multilevel"/>
    <w:tmpl w:val="43CA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77D32"/>
    <w:multiLevelType w:val="multilevel"/>
    <w:tmpl w:val="635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60B98"/>
    <w:multiLevelType w:val="multilevel"/>
    <w:tmpl w:val="D7B0067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068DA"/>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64910"/>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67BD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D00DD"/>
    <w:multiLevelType w:val="multilevel"/>
    <w:tmpl w:val="86E4740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90610F"/>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2C2211"/>
    <w:multiLevelType w:val="multilevel"/>
    <w:tmpl w:val="38AC7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7303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92645"/>
    <w:multiLevelType w:val="hybridMultilevel"/>
    <w:tmpl w:val="42AAF2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1B76EF0"/>
    <w:multiLevelType w:val="multilevel"/>
    <w:tmpl w:val="5CFC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04EAD"/>
    <w:multiLevelType w:val="multilevel"/>
    <w:tmpl w:val="119E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231E9"/>
    <w:multiLevelType w:val="multilevel"/>
    <w:tmpl w:val="CB90F39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828E0"/>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807FD"/>
    <w:multiLevelType w:val="multilevel"/>
    <w:tmpl w:val="47A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6"/>
  </w:num>
  <w:num w:numId="4">
    <w:abstractNumId w:val="7"/>
  </w:num>
  <w:num w:numId="5">
    <w:abstractNumId w:val="16"/>
  </w:num>
  <w:num w:numId="6">
    <w:abstractNumId w:val="2"/>
  </w:num>
  <w:num w:numId="7">
    <w:abstractNumId w:val="15"/>
  </w:num>
  <w:num w:numId="8">
    <w:abstractNumId w:val="9"/>
  </w:num>
  <w:num w:numId="9">
    <w:abstractNumId w:val="13"/>
  </w:num>
  <w:num w:numId="10">
    <w:abstractNumId w:val="3"/>
  </w:num>
  <w:num w:numId="11">
    <w:abstractNumId w:val="4"/>
  </w:num>
  <w:num w:numId="12">
    <w:abstractNumId w:val="20"/>
  </w:num>
  <w:num w:numId="13">
    <w:abstractNumId w:val="10"/>
  </w:num>
  <w:num w:numId="14">
    <w:abstractNumId w:val="11"/>
  </w:num>
  <w:num w:numId="15">
    <w:abstractNumId w:val="14"/>
  </w:num>
  <w:num w:numId="16">
    <w:abstractNumId w:val="12"/>
    <w:lvlOverride w:ilvl="1">
      <w:lvl w:ilvl="1">
        <w:numFmt w:val="decimal"/>
        <w:lvlText w:val="%2."/>
        <w:lvlJc w:val="left"/>
      </w:lvl>
    </w:lvlOverride>
  </w:num>
  <w:num w:numId="17">
    <w:abstractNumId w:val="8"/>
    <w:lvlOverride w:ilvl="1">
      <w:lvl w:ilvl="1">
        <w:numFmt w:val="decimal"/>
        <w:lvlText w:val="%2."/>
        <w:lvlJc w:val="left"/>
      </w:lvl>
    </w:lvlOverride>
  </w:num>
  <w:num w:numId="18">
    <w:abstractNumId w:val="21"/>
  </w:num>
  <w:num w:numId="19">
    <w:abstractNumId w:val="0"/>
    <w:lvlOverride w:ilvl="1">
      <w:lvl w:ilvl="1">
        <w:numFmt w:val="decimal"/>
        <w:lvlText w:val="%2."/>
        <w:lvlJc w:val="left"/>
      </w:lvl>
    </w:lvlOverride>
  </w:num>
  <w:num w:numId="20">
    <w:abstractNumId w:val="18"/>
  </w:num>
  <w:num w:numId="21">
    <w:abstractNumId w:val="19"/>
    <w:lvlOverride w:ilvl="1">
      <w:lvl w:ilvl="1">
        <w:numFmt w:val="decimal"/>
        <w:lvlText w:val="%2."/>
        <w:lvlJc w:val="left"/>
      </w:lvl>
    </w:lvlOverride>
  </w:num>
  <w:num w:numId="2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CC"/>
    <w:rsid w:val="00021935"/>
    <w:rsid w:val="00040761"/>
    <w:rsid w:val="00116028"/>
    <w:rsid w:val="002A3D4A"/>
    <w:rsid w:val="002B39D4"/>
    <w:rsid w:val="002B67A7"/>
    <w:rsid w:val="004D7A62"/>
    <w:rsid w:val="005551A3"/>
    <w:rsid w:val="006273E1"/>
    <w:rsid w:val="006D1BBF"/>
    <w:rsid w:val="007B50DD"/>
    <w:rsid w:val="007D3F3F"/>
    <w:rsid w:val="00800856"/>
    <w:rsid w:val="00854273"/>
    <w:rsid w:val="008B6D32"/>
    <w:rsid w:val="00921287"/>
    <w:rsid w:val="00954C65"/>
    <w:rsid w:val="00B749CC"/>
    <w:rsid w:val="00CB6ACC"/>
    <w:rsid w:val="00EB305A"/>
    <w:rsid w:val="00F43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7BA4B-4FF4-4B35-A44D-F50147AF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3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D3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D3F3F"/>
    <w:pPr>
      <w:spacing w:after="0" w:line="240" w:lineRule="auto"/>
    </w:pPr>
  </w:style>
  <w:style w:type="character" w:customStyle="1" w:styleId="Kop1Char">
    <w:name w:val="Kop 1 Char"/>
    <w:basedOn w:val="Standaardalinea-lettertype"/>
    <w:link w:val="Kop1"/>
    <w:uiPriority w:val="9"/>
    <w:rsid w:val="007D3F3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D3F3F"/>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80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B749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55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4734">
      <w:bodyDiv w:val="1"/>
      <w:marLeft w:val="0"/>
      <w:marRight w:val="0"/>
      <w:marTop w:val="0"/>
      <w:marBottom w:val="0"/>
      <w:divBdr>
        <w:top w:val="none" w:sz="0" w:space="0" w:color="auto"/>
        <w:left w:val="none" w:sz="0" w:space="0" w:color="auto"/>
        <w:bottom w:val="none" w:sz="0" w:space="0" w:color="auto"/>
        <w:right w:val="none" w:sz="0" w:space="0" w:color="auto"/>
      </w:divBdr>
      <w:divsChild>
        <w:div w:id="1835415827">
          <w:marLeft w:val="0"/>
          <w:marRight w:val="0"/>
          <w:marTop w:val="0"/>
          <w:marBottom w:val="0"/>
          <w:divBdr>
            <w:top w:val="none" w:sz="0" w:space="0" w:color="auto"/>
            <w:left w:val="none" w:sz="0" w:space="0" w:color="auto"/>
            <w:bottom w:val="none" w:sz="0" w:space="0" w:color="auto"/>
            <w:right w:val="none" w:sz="0" w:space="0" w:color="auto"/>
          </w:divBdr>
        </w:div>
      </w:divsChild>
    </w:div>
    <w:div w:id="660037994">
      <w:bodyDiv w:val="1"/>
      <w:marLeft w:val="0"/>
      <w:marRight w:val="0"/>
      <w:marTop w:val="0"/>
      <w:marBottom w:val="0"/>
      <w:divBdr>
        <w:top w:val="none" w:sz="0" w:space="0" w:color="auto"/>
        <w:left w:val="none" w:sz="0" w:space="0" w:color="auto"/>
        <w:bottom w:val="none" w:sz="0" w:space="0" w:color="auto"/>
        <w:right w:val="none" w:sz="0" w:space="0" w:color="auto"/>
      </w:divBdr>
    </w:div>
    <w:div w:id="1158880437">
      <w:bodyDiv w:val="1"/>
      <w:marLeft w:val="0"/>
      <w:marRight w:val="0"/>
      <w:marTop w:val="0"/>
      <w:marBottom w:val="0"/>
      <w:divBdr>
        <w:top w:val="none" w:sz="0" w:space="0" w:color="auto"/>
        <w:left w:val="none" w:sz="0" w:space="0" w:color="auto"/>
        <w:bottom w:val="none" w:sz="0" w:space="0" w:color="auto"/>
        <w:right w:val="none" w:sz="0" w:space="0" w:color="auto"/>
      </w:divBdr>
      <w:divsChild>
        <w:div w:id="1114639843">
          <w:marLeft w:val="0"/>
          <w:marRight w:val="0"/>
          <w:marTop w:val="0"/>
          <w:marBottom w:val="0"/>
          <w:divBdr>
            <w:top w:val="none" w:sz="0" w:space="0" w:color="auto"/>
            <w:left w:val="none" w:sz="0" w:space="0" w:color="auto"/>
            <w:bottom w:val="none" w:sz="0" w:space="0" w:color="auto"/>
            <w:right w:val="none" w:sz="0" w:space="0" w:color="auto"/>
          </w:divBdr>
        </w:div>
      </w:divsChild>
    </w:div>
    <w:div w:id="1413119804">
      <w:bodyDiv w:val="1"/>
      <w:marLeft w:val="0"/>
      <w:marRight w:val="0"/>
      <w:marTop w:val="0"/>
      <w:marBottom w:val="0"/>
      <w:divBdr>
        <w:top w:val="none" w:sz="0" w:space="0" w:color="auto"/>
        <w:left w:val="none" w:sz="0" w:space="0" w:color="auto"/>
        <w:bottom w:val="none" w:sz="0" w:space="0" w:color="auto"/>
        <w:right w:val="none" w:sz="0" w:space="0" w:color="auto"/>
      </w:divBdr>
      <w:divsChild>
        <w:div w:id="2015692312">
          <w:marLeft w:val="-123"/>
          <w:marRight w:val="0"/>
          <w:marTop w:val="0"/>
          <w:marBottom w:val="0"/>
          <w:divBdr>
            <w:top w:val="none" w:sz="0" w:space="0" w:color="auto"/>
            <w:left w:val="none" w:sz="0" w:space="0" w:color="auto"/>
            <w:bottom w:val="none" w:sz="0" w:space="0" w:color="auto"/>
            <w:right w:val="none" w:sz="0" w:space="0" w:color="auto"/>
          </w:divBdr>
        </w:div>
      </w:divsChild>
    </w:div>
    <w:div w:id="1534804445">
      <w:bodyDiv w:val="1"/>
      <w:marLeft w:val="0"/>
      <w:marRight w:val="0"/>
      <w:marTop w:val="0"/>
      <w:marBottom w:val="0"/>
      <w:divBdr>
        <w:top w:val="none" w:sz="0" w:space="0" w:color="auto"/>
        <w:left w:val="none" w:sz="0" w:space="0" w:color="auto"/>
        <w:bottom w:val="none" w:sz="0" w:space="0" w:color="auto"/>
        <w:right w:val="none" w:sz="0" w:space="0" w:color="auto"/>
      </w:divBdr>
      <w:divsChild>
        <w:div w:id="1496339354">
          <w:marLeft w:val="0"/>
          <w:marRight w:val="0"/>
          <w:marTop w:val="0"/>
          <w:marBottom w:val="0"/>
          <w:divBdr>
            <w:top w:val="none" w:sz="0" w:space="0" w:color="auto"/>
            <w:left w:val="none" w:sz="0" w:space="0" w:color="auto"/>
            <w:bottom w:val="none" w:sz="0" w:space="0" w:color="auto"/>
            <w:right w:val="none" w:sz="0" w:space="0" w:color="auto"/>
          </w:divBdr>
        </w:div>
      </w:divsChild>
    </w:div>
    <w:div w:id="1586762827">
      <w:bodyDiv w:val="1"/>
      <w:marLeft w:val="0"/>
      <w:marRight w:val="0"/>
      <w:marTop w:val="0"/>
      <w:marBottom w:val="0"/>
      <w:divBdr>
        <w:top w:val="none" w:sz="0" w:space="0" w:color="auto"/>
        <w:left w:val="none" w:sz="0" w:space="0" w:color="auto"/>
        <w:bottom w:val="none" w:sz="0" w:space="0" w:color="auto"/>
        <w:right w:val="none" w:sz="0" w:space="0" w:color="auto"/>
      </w:divBdr>
      <w:divsChild>
        <w:div w:id="158120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1614</Words>
  <Characters>8882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5</cp:revision>
  <dcterms:created xsi:type="dcterms:W3CDTF">2016-05-30T11:33:00Z</dcterms:created>
  <dcterms:modified xsi:type="dcterms:W3CDTF">2016-06-14T06:45:00Z</dcterms:modified>
</cp:coreProperties>
</file>