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40B7" w14:textId="643AA954" w:rsidR="00756824" w:rsidRDefault="00756824" w:rsidP="00756824">
      <w:pPr>
        <w:pStyle w:val="berschrift1"/>
      </w:pPr>
      <w:r w:rsidRPr="00FB0941">
        <w:rPr>
          <w:lang w:val="en-US"/>
        </w:rPr>
        <w:t>Continuous Integration (CI):</w:t>
      </w:r>
    </w:p>
    <w:p w14:paraId="75CCDFB3" w14:textId="77777777" w:rsidR="00756824" w:rsidRDefault="00756824" w:rsidP="00885E79"/>
    <w:p w14:paraId="35261BF2" w14:textId="568769D8" w:rsidR="00885E79" w:rsidRDefault="00573E9F" w:rsidP="00885E79">
      <w:r>
        <w:rPr>
          <w:noProof/>
        </w:rPr>
        <w:drawing>
          <wp:anchor distT="0" distB="0" distL="114300" distR="114300" simplePos="0" relativeHeight="251658240" behindDoc="0" locked="0" layoutInCell="1" allowOverlap="1" wp14:anchorId="331C375A" wp14:editId="18C485B8">
            <wp:simplePos x="0" y="0"/>
            <wp:positionH relativeFrom="column">
              <wp:posOffset>2425065</wp:posOffset>
            </wp:positionH>
            <wp:positionV relativeFrom="paragraph">
              <wp:posOffset>1303655</wp:posOffset>
            </wp:positionV>
            <wp:extent cx="3376930" cy="271208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6930" cy="271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E79" w:rsidRPr="00885E79">
        <w:t xml:space="preserve">Bei der Modellierung komplexer Systeme arbeiten oft mehrere Beteiligte an einem Projekt. Code-Änderungen können verheerende Auswirkungen auf die Ergebnisse der aggregierten Modelle haben. Mit Hilfe von </w:t>
      </w:r>
      <w:proofErr w:type="spellStart"/>
      <w:r w:rsidR="00885E79" w:rsidRPr="00885E79">
        <w:t>Continuous</w:t>
      </w:r>
      <w:proofErr w:type="spellEnd"/>
      <w:r w:rsidR="00885E79" w:rsidRPr="00885E79">
        <w:t xml:space="preserve"> Integration (CI) wird die Softwarequalität unserer Open-Source-Bibliothek </w:t>
      </w:r>
      <w:proofErr w:type="spellStart"/>
      <w:r w:rsidR="00885E79" w:rsidRPr="00885E79">
        <w:t>AixLib</w:t>
      </w:r>
      <w:proofErr w:type="spellEnd"/>
      <w:r w:rsidR="00885E79" w:rsidRPr="00885E79">
        <w:t xml:space="preserve"> sichergestellt. Dazu werden die in der Sprache </w:t>
      </w:r>
      <w:proofErr w:type="spellStart"/>
      <w:r w:rsidR="00885E79" w:rsidRPr="00885E79">
        <w:t>Modelica</w:t>
      </w:r>
      <w:proofErr w:type="spellEnd"/>
      <w:r w:rsidR="00885E79" w:rsidRPr="00885E79">
        <w:t xml:space="preserve"> geschriebenen dynamischen Simulationsmodelle kontinuierlich auf Servern mit Testskripten und Simulationen auf Semantik und Ergebnistoleranz geprüft. Kürzlich haben wir das ursprüngliche Framework mit weiteren CI-Tests umfangreich erweitert.</w:t>
      </w:r>
    </w:p>
    <w:p w14:paraId="2A169F85" w14:textId="499AE671" w:rsidR="00573E9F" w:rsidRPr="00885E79" w:rsidRDefault="00573E9F" w:rsidP="00573E9F">
      <w:pPr>
        <w:jc w:val="both"/>
      </w:pPr>
    </w:p>
    <w:p w14:paraId="2A4F9CE2" w14:textId="4D94630B" w:rsidR="00082BD6" w:rsidRPr="00082BD6" w:rsidRDefault="00756824" w:rsidP="006C7FC5">
      <w:pPr>
        <w:pStyle w:val="Listenabsatz"/>
        <w:numPr>
          <w:ilvl w:val="0"/>
          <w:numId w:val="4"/>
        </w:numPr>
      </w:pPr>
      <w:r w:rsidRPr="00082BD6">
        <w:rPr>
          <w:b/>
        </w:rPr>
        <w:t>HTML-Check</w:t>
      </w:r>
    </w:p>
    <w:p w14:paraId="53239ED9" w14:textId="688F1EDE" w:rsidR="0007456C" w:rsidRPr="0007456C" w:rsidRDefault="00756824" w:rsidP="00924C22">
      <w:pPr>
        <w:pStyle w:val="Listenabsatz"/>
        <w:numPr>
          <w:ilvl w:val="1"/>
          <w:numId w:val="4"/>
        </w:numPr>
        <w:rPr>
          <w:b/>
        </w:rPr>
      </w:pPr>
      <w:r w:rsidRPr="00885E79">
        <w:t>Um einen Modellierer auf Fehler in der HTML-Syntax hinzuweisen, wird ein HTML-Check durchgeführt, der den HTML-Code überprüft und eventuelle Fehler automatisch korrigiert.</w:t>
      </w:r>
    </w:p>
    <w:p w14:paraId="496EF59F" w14:textId="77777777" w:rsidR="0007456C" w:rsidRPr="0007456C" w:rsidRDefault="00756824" w:rsidP="00D43A10">
      <w:pPr>
        <w:pStyle w:val="Listenabsatz"/>
        <w:numPr>
          <w:ilvl w:val="0"/>
          <w:numId w:val="4"/>
        </w:numPr>
        <w:ind w:left="360"/>
      </w:pPr>
      <w:r w:rsidRPr="0007456C">
        <w:rPr>
          <w:b/>
        </w:rPr>
        <w:t xml:space="preserve">Style-Check </w:t>
      </w:r>
    </w:p>
    <w:p w14:paraId="0B0350A1" w14:textId="77777777" w:rsidR="0007456C" w:rsidRDefault="00756824" w:rsidP="0007456C">
      <w:pPr>
        <w:pStyle w:val="Listenabsatz"/>
        <w:numPr>
          <w:ilvl w:val="1"/>
          <w:numId w:val="4"/>
        </w:numPr>
      </w:pPr>
      <w:r w:rsidRPr="00885E79">
        <w:t>Bei dieser Prüfung werden die Modelle auf ihre Code-Konventionen überprüft, um einen einheitlichen Programmierstil zu gewährleisten.</w:t>
      </w:r>
    </w:p>
    <w:p w14:paraId="56B66B4A" w14:textId="77777777" w:rsidR="0007456C" w:rsidRPr="0007456C" w:rsidRDefault="00756824" w:rsidP="0007456C">
      <w:pPr>
        <w:pStyle w:val="Listenabsatz"/>
        <w:numPr>
          <w:ilvl w:val="0"/>
          <w:numId w:val="4"/>
        </w:numPr>
        <w:rPr>
          <w:rStyle w:val="Fett"/>
          <w:b w:val="0"/>
          <w:bCs w:val="0"/>
        </w:rPr>
      </w:pPr>
      <w:proofErr w:type="spellStart"/>
      <w:r>
        <w:rPr>
          <w:rStyle w:val="Fett"/>
        </w:rPr>
        <w:t>Numerical</w:t>
      </w:r>
      <w:proofErr w:type="spellEnd"/>
      <w:r>
        <w:rPr>
          <w:rStyle w:val="Fett"/>
        </w:rPr>
        <w:t xml:space="preserve"> check </w:t>
      </w:r>
      <w:proofErr w:type="spellStart"/>
      <w:r>
        <w:rPr>
          <w:rStyle w:val="Fett"/>
        </w:rPr>
        <w:t>of</w:t>
      </w:r>
      <w:proofErr w:type="spellEnd"/>
      <w:r>
        <w:rPr>
          <w:rStyle w:val="Fett"/>
        </w:rPr>
        <w:t xml:space="preserve"> </w:t>
      </w:r>
      <w:proofErr w:type="spellStart"/>
      <w:r>
        <w:rPr>
          <w:rStyle w:val="Fett"/>
        </w:rPr>
        <w:t>models</w:t>
      </w:r>
      <w:proofErr w:type="spellEnd"/>
    </w:p>
    <w:p w14:paraId="517CD174" w14:textId="77777777" w:rsidR="0007456C" w:rsidRDefault="00756824" w:rsidP="008941EF">
      <w:pPr>
        <w:pStyle w:val="Listenabsatz"/>
        <w:numPr>
          <w:ilvl w:val="1"/>
          <w:numId w:val="4"/>
        </w:numPr>
      </w:pPr>
      <w:r w:rsidRPr="00885E79">
        <w:t xml:space="preserve"> Die Modelle werden auf Vollständigkeit, numerische Korrektheit und Durchführbarkeit geprüft. Sollte dies bei einem Modell nicht der Fall sein, wird der Anwender über die Fehlerstelle informiert, so dass Änderungen leicht vorgenommen werden können.</w:t>
      </w:r>
    </w:p>
    <w:p w14:paraId="453162A4" w14:textId="4F19F5BE" w:rsidR="0007456C" w:rsidRPr="00547708" w:rsidRDefault="00756824" w:rsidP="00CE635D">
      <w:pPr>
        <w:pStyle w:val="Listenabsatz"/>
        <w:numPr>
          <w:ilvl w:val="0"/>
          <w:numId w:val="4"/>
        </w:numPr>
        <w:rPr>
          <w:rStyle w:val="Fett"/>
          <w:b w:val="0"/>
          <w:bCs w:val="0"/>
          <w:lang w:val="en-US"/>
        </w:rPr>
      </w:pPr>
      <w:r w:rsidRPr="00547708">
        <w:rPr>
          <w:lang w:val="en-US"/>
        </w:rPr>
        <w:t>-</w:t>
      </w:r>
      <w:r w:rsidRPr="00547708">
        <w:rPr>
          <w:rStyle w:val="Fett"/>
          <w:lang w:val="en-US"/>
        </w:rPr>
        <w:t>Simulation of complex system models</w:t>
      </w:r>
    </w:p>
    <w:p w14:paraId="3715299B" w14:textId="77777777" w:rsidR="0007456C" w:rsidRDefault="00756824" w:rsidP="00FA0C85">
      <w:pPr>
        <w:pStyle w:val="Listenabsatz"/>
        <w:numPr>
          <w:ilvl w:val="1"/>
          <w:numId w:val="4"/>
        </w:numPr>
      </w:pPr>
      <w:r w:rsidRPr="00885E79">
        <w:t>Komplexe Systeme ("Beispiele") werden simuliert, um Gültigkeit, Zuverlässigkeit und Funktionalität sicherzustellen.</w:t>
      </w:r>
    </w:p>
    <w:p w14:paraId="27F08C80" w14:textId="77777777" w:rsidR="00573E9F" w:rsidRPr="00573E9F" w:rsidRDefault="00756824" w:rsidP="006F2BCF">
      <w:pPr>
        <w:pStyle w:val="Listenabsatz"/>
        <w:numPr>
          <w:ilvl w:val="0"/>
          <w:numId w:val="4"/>
        </w:numPr>
        <w:rPr>
          <w:rStyle w:val="Fett"/>
          <w:b w:val="0"/>
          <w:bCs w:val="0"/>
        </w:rPr>
      </w:pPr>
      <w:r>
        <w:rPr>
          <w:rStyle w:val="Fett"/>
        </w:rPr>
        <w:t xml:space="preserve">Regression </w:t>
      </w:r>
      <w:proofErr w:type="spellStart"/>
      <w:r>
        <w:rPr>
          <w:rStyle w:val="Fett"/>
        </w:rPr>
        <w:t>tests</w:t>
      </w:r>
      <w:proofErr w:type="spellEnd"/>
    </w:p>
    <w:p w14:paraId="76466156" w14:textId="48C9DC70" w:rsidR="00573E9F" w:rsidRPr="00885E79" w:rsidRDefault="00756824" w:rsidP="00321719">
      <w:pPr>
        <w:pStyle w:val="Listenabsatz"/>
        <w:numPr>
          <w:ilvl w:val="1"/>
          <w:numId w:val="4"/>
        </w:numPr>
      </w:pPr>
      <w:r w:rsidRPr="00885E79">
        <w:t xml:space="preserve">Mit der Integration von Regressionstests aus </w:t>
      </w:r>
      <w:proofErr w:type="spellStart"/>
      <w:r w:rsidRPr="00885E79">
        <w:t>BuildingsPy</w:t>
      </w:r>
      <w:proofErr w:type="spellEnd"/>
      <w:r w:rsidRPr="00885E79">
        <w:t xml:space="preserve"> werden ausgewählte Beispiele simuliert und mit gespeicherten Daten aus Referenzergebnissen verglichen. Damit wird sichergestellt, dass Änderungen an Modellen in bereits getesteten Systemen oder vererbenden Klassen keine neuen Fehler verursachen und nicht von der vorgegebenen Toleranz abweichen.</w:t>
      </w:r>
    </w:p>
    <w:p w14:paraId="21E968AC" w14:textId="046E524A" w:rsidR="00756824" w:rsidRPr="00885E79" w:rsidRDefault="00756824" w:rsidP="00756824">
      <w:r w:rsidRPr="00885E79">
        <w:t xml:space="preserve">Die beschriebenen Tests werden automatisch nacheinander in einer Pipeline durchgeführt, sobald überarbeiteter Quellcode hochgeladen (gepusht) wird. Auf diese Weise weist das CI den Modellierer bereits während des Modellierungsprozesses auf mögliche Fehler hin. Auf diese Weise spart der Entwickler viel Zeit bei der Fehlersuche. Fehlerhafte Änderungen werden so serverseitig blockiert. Das reduziert die Entwicklungszeit und erleichtert die detaillierte Fehlersuche in Modellen. Die umfangreichen Erweiterungen des CI-Frameworks sorgen für die kontinuierliche Steigerung der Qualität der </w:t>
      </w:r>
      <w:proofErr w:type="spellStart"/>
      <w:r w:rsidRPr="00885E79">
        <w:t>AixLib</w:t>
      </w:r>
      <w:proofErr w:type="spellEnd"/>
      <w:r w:rsidRPr="00885E79">
        <w:t>.</w:t>
      </w:r>
      <w:r w:rsidR="008F02F1">
        <w:t xml:space="preserve"> </w:t>
      </w:r>
      <w:r w:rsidR="008F02F1" w:rsidRPr="00885E79">
        <w:t xml:space="preserve">Im Rahmen unserer anspruchsvollen Qualitätssicherung werden derzeit fünf </w:t>
      </w:r>
      <w:r w:rsidR="008F02F1" w:rsidRPr="00885E79">
        <w:lastRenderedPageBreak/>
        <w:t>Tests durchgeführt, die entweder auf modifizierte Modelle oder auf vollständige Modellpakete in der Bibliothek angewendet werden</w:t>
      </w:r>
      <w:r w:rsidR="003528A4">
        <w:t>.</w:t>
      </w:r>
    </w:p>
    <w:p w14:paraId="68CADA6E" w14:textId="7731FF08" w:rsidR="00390CB1" w:rsidRDefault="00B20CA9" w:rsidP="00756824">
      <w:pPr>
        <w:pStyle w:val="berschrift1"/>
        <w:rPr>
          <w:lang w:val="en-US"/>
        </w:rPr>
      </w:pPr>
      <w:r w:rsidRPr="00FB0941">
        <w:rPr>
          <w:lang w:val="en-US"/>
        </w:rPr>
        <w:t xml:space="preserve">Continuous Integration (CI): Tests und </w:t>
      </w:r>
      <w:proofErr w:type="spellStart"/>
      <w:r w:rsidRPr="00FB0941">
        <w:rPr>
          <w:lang w:val="en-US"/>
        </w:rPr>
        <w:t>Hilfsmittel</w:t>
      </w:r>
      <w:proofErr w:type="spellEnd"/>
    </w:p>
    <w:p w14:paraId="61ACE4E4" w14:textId="031A8D08" w:rsidR="00756824" w:rsidRPr="00FB0941" w:rsidRDefault="00756824" w:rsidP="00756824">
      <w:pPr>
        <w:rPr>
          <w:b/>
        </w:rPr>
      </w:pPr>
      <w:r w:rsidRPr="00FB0941">
        <w:rPr>
          <w:b/>
        </w:rPr>
        <w:t xml:space="preserve">IBPSA </w:t>
      </w:r>
      <w:proofErr w:type="spellStart"/>
      <w:r w:rsidRPr="00FB0941">
        <w:rPr>
          <w:b/>
        </w:rPr>
        <w:t>Merge</w:t>
      </w:r>
      <w:proofErr w:type="spellEnd"/>
    </w:p>
    <w:p w14:paraId="40D5F61D" w14:textId="5C8FF507" w:rsidR="00756824" w:rsidRDefault="00756824" w:rsidP="00756824">
      <w:r>
        <w:t>Mithilfe der CI kann d</w:t>
      </w:r>
      <w:r w:rsidR="003D7039">
        <w:t>er aufwendige Vorgang des „</w:t>
      </w:r>
      <w:r>
        <w:t>IBPSA-</w:t>
      </w:r>
      <w:proofErr w:type="spellStart"/>
      <w:r>
        <w:t>Merge</w:t>
      </w:r>
      <w:proofErr w:type="spellEnd"/>
      <w:proofErr w:type="gramStart"/>
      <w:r w:rsidR="003D7039">
        <w:t xml:space="preserve">“ </w:t>
      </w:r>
      <w:r>
        <w:t xml:space="preserve"> erleichtert</w:t>
      </w:r>
      <w:proofErr w:type="gramEnd"/>
      <w:r>
        <w:t xml:space="preserve"> und teilweise automatisiert ablaufen. Damit das dafür zugrundeliegende Template aufgerufen wird, muss im A</w:t>
      </w:r>
      <w:proofErr w:type="spellStart"/>
      <w:r>
        <w:t>ixLib</w:t>
      </w:r>
      <w:proofErr w:type="spellEnd"/>
      <w:r>
        <w:t xml:space="preserve"> Repo ein neuer Branch „</w:t>
      </w:r>
      <w:proofErr w:type="spellStart"/>
      <w:r w:rsidRPr="003D7039">
        <w:rPr>
          <w:i/>
        </w:rPr>
        <w:t>IBPSA_Merge</w:t>
      </w:r>
      <w:proofErr w:type="spellEnd"/>
      <w:r>
        <w:t xml:space="preserve">“ erstellt werden. Der IBPSA </w:t>
      </w:r>
      <w:proofErr w:type="spellStart"/>
      <w:r>
        <w:t>Merge</w:t>
      </w:r>
      <w:proofErr w:type="spellEnd"/>
      <w:r>
        <w:t xml:space="preserve"> erfolgt in drei unterschiedlichen Stufen</w:t>
      </w:r>
      <w:r w:rsidRPr="005769EE">
        <w:rPr>
          <w:noProof/>
        </w:rPr>
        <w:t xml:space="preserve"> </w:t>
      </w:r>
      <w:r>
        <w:rPr>
          <w:noProof/>
        </w:rPr>
        <w:drawing>
          <wp:inline distT="0" distB="0" distL="0" distR="0" wp14:anchorId="0F0ABE0E" wp14:editId="2A29DDF4">
            <wp:extent cx="5760720" cy="13188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18895"/>
                    </a:xfrm>
                    <a:prstGeom prst="rect">
                      <a:avLst/>
                    </a:prstGeom>
                  </pic:spPr>
                </pic:pic>
              </a:graphicData>
            </a:graphic>
          </wp:inline>
        </w:drawing>
      </w:r>
    </w:p>
    <w:p w14:paraId="6B4F96F7" w14:textId="325F1CC6" w:rsidR="00756824" w:rsidRDefault="00756824" w:rsidP="00756824">
      <w:pPr>
        <w:pStyle w:val="Listenabsatz"/>
        <w:numPr>
          <w:ilvl w:val="0"/>
          <w:numId w:val="1"/>
        </w:numPr>
      </w:pPr>
      <w:proofErr w:type="spellStart"/>
      <w:r w:rsidRPr="002548EA">
        <w:rPr>
          <w:b/>
          <w:i/>
        </w:rPr>
        <w:t>IBPSA_</w:t>
      </w:r>
      <w:proofErr w:type="gramStart"/>
      <w:r w:rsidRPr="002548EA">
        <w:rPr>
          <w:b/>
          <w:i/>
        </w:rPr>
        <w:t>Merge</w:t>
      </w:r>
      <w:proofErr w:type="spellEnd"/>
      <w:r>
        <w:t xml:space="preserve"> :</w:t>
      </w:r>
      <w:proofErr w:type="gramEnd"/>
      <w:r>
        <w:t xml:space="preserve"> Führt die aktuelle IBPSA Version und die neuste </w:t>
      </w:r>
      <w:proofErr w:type="spellStart"/>
      <w:r>
        <w:t>development</w:t>
      </w:r>
      <w:proofErr w:type="spellEnd"/>
      <w:r>
        <w:t xml:space="preserve"> </w:t>
      </w:r>
      <w:proofErr w:type="spellStart"/>
      <w:r>
        <w:t>AixLib</w:t>
      </w:r>
      <w:proofErr w:type="spellEnd"/>
      <w:r>
        <w:t xml:space="preserve"> Version zusammen (mergeModelica.py) . Anschließend wird ein neues </w:t>
      </w:r>
      <w:proofErr w:type="spellStart"/>
      <w:r>
        <w:t>Conversion</w:t>
      </w:r>
      <w:proofErr w:type="spellEnd"/>
      <w:r>
        <w:t xml:space="preserve"> Skript auf Basis des IBPSA Repo für die </w:t>
      </w:r>
      <w:proofErr w:type="spellStart"/>
      <w:r>
        <w:t>AixLib</w:t>
      </w:r>
      <w:proofErr w:type="spellEnd"/>
      <w:r>
        <w:t xml:space="preserve"> erstellt</w:t>
      </w:r>
      <w:r w:rsidR="00E23A73">
        <w:t xml:space="preserve"> und in</w:t>
      </w:r>
      <w:r>
        <w:t xml:space="preserve"> die </w:t>
      </w:r>
      <w:hyperlink r:id="rId7" w:tgtFrame="_blank" w:history="1">
        <w:r>
          <w:rPr>
            <w:rStyle w:val="Hyperlink"/>
          </w:rPr>
          <w:t>package.mo</w:t>
        </w:r>
      </w:hyperlink>
      <w:r>
        <w:t xml:space="preserve"> der </w:t>
      </w:r>
      <w:proofErr w:type="spellStart"/>
      <w:r>
        <w:t>AixLib</w:t>
      </w:r>
      <w:proofErr w:type="spellEnd"/>
      <w:r>
        <w:t xml:space="preserve"> eingebunden.</w:t>
      </w:r>
    </w:p>
    <w:p w14:paraId="675F792A" w14:textId="77777777" w:rsidR="00756824" w:rsidRDefault="00756824" w:rsidP="00756824">
      <w:pPr>
        <w:pStyle w:val="Listenabsatz"/>
        <w:numPr>
          <w:ilvl w:val="0"/>
          <w:numId w:val="1"/>
        </w:numPr>
      </w:pPr>
      <w:proofErr w:type="spellStart"/>
      <w:r w:rsidRPr="002548EA">
        <w:rPr>
          <w:b/>
          <w:i/>
        </w:rPr>
        <w:t>Update_whitelist</w:t>
      </w:r>
      <w:proofErr w:type="spellEnd"/>
      <w:r>
        <w:t xml:space="preserve">: Aktualisiert die </w:t>
      </w:r>
      <w:proofErr w:type="spellStart"/>
      <w:r>
        <w:t>WhiteLists</w:t>
      </w:r>
      <w:proofErr w:type="spellEnd"/>
      <w:r>
        <w:t xml:space="preserve"> für die CI</w:t>
      </w:r>
    </w:p>
    <w:p w14:paraId="54B82EC7" w14:textId="5CE939D5" w:rsidR="00756824" w:rsidRPr="003D7039" w:rsidRDefault="00756824" w:rsidP="00EB7A22">
      <w:pPr>
        <w:pStyle w:val="Listenabsatz"/>
        <w:numPr>
          <w:ilvl w:val="0"/>
          <w:numId w:val="1"/>
        </w:numPr>
        <w:rPr>
          <w:lang w:val="en-US"/>
        </w:rPr>
      </w:pPr>
      <w:proofErr w:type="spellStart"/>
      <w:r w:rsidRPr="003D7039">
        <w:rPr>
          <w:b/>
          <w:i/>
          <w:lang w:val="en-US"/>
        </w:rPr>
        <w:t>Openmr</w:t>
      </w:r>
      <w:proofErr w:type="spellEnd"/>
      <w:r w:rsidRPr="003D7039">
        <w:rPr>
          <w:lang w:val="en-US"/>
        </w:rPr>
        <w:t>:</w:t>
      </w:r>
      <w:r w:rsidR="003D7039">
        <w:rPr>
          <w:lang w:val="en-US"/>
        </w:rPr>
        <w:t xml:space="preserve"> </w:t>
      </w:r>
      <w:r w:rsidRPr="003D7039">
        <w:rPr>
          <w:lang w:val="en-US"/>
        </w:rPr>
        <w:t xml:space="preserve"> </w:t>
      </w:r>
      <w:proofErr w:type="spellStart"/>
      <w:r w:rsidRPr="003D7039">
        <w:rPr>
          <w:lang w:val="en-US"/>
        </w:rPr>
        <w:t>Stell</w:t>
      </w:r>
      <w:proofErr w:type="spellEnd"/>
      <w:r w:rsidRPr="003D7039">
        <w:rPr>
          <w:lang w:val="en-US"/>
        </w:rPr>
        <w:t xml:space="preserve"> </w:t>
      </w:r>
      <w:proofErr w:type="spellStart"/>
      <w:r w:rsidRPr="003D7039">
        <w:rPr>
          <w:lang w:val="en-US"/>
        </w:rPr>
        <w:t>einen</w:t>
      </w:r>
      <w:proofErr w:type="spellEnd"/>
      <w:r w:rsidRPr="003D7039">
        <w:rPr>
          <w:lang w:val="en-US"/>
        </w:rPr>
        <w:t xml:space="preserve"> Pull Request von “</w:t>
      </w:r>
      <w:proofErr w:type="spellStart"/>
      <w:r w:rsidRPr="003D7039">
        <w:rPr>
          <w:lang w:val="en-US"/>
        </w:rPr>
        <w:t>IBPSA_Merge</w:t>
      </w:r>
      <w:proofErr w:type="spellEnd"/>
      <w:r w:rsidRPr="003D7039">
        <w:rPr>
          <w:lang w:val="en-US"/>
        </w:rPr>
        <w:t xml:space="preserve">” in “development”. </w:t>
      </w:r>
    </w:p>
    <w:p w14:paraId="38E75F10" w14:textId="77777777" w:rsidR="00756824" w:rsidRDefault="00756824" w:rsidP="00756824">
      <w:pPr>
        <w:pStyle w:val="Listenabsatz"/>
        <w:numPr>
          <w:ilvl w:val="0"/>
          <w:numId w:val="1"/>
        </w:numPr>
        <w:rPr>
          <w:lang w:val="en-US"/>
        </w:rPr>
      </w:pPr>
      <w:r>
        <w:rPr>
          <w:noProof/>
        </w:rPr>
        <w:drawing>
          <wp:inline distT="0" distB="0" distL="0" distR="0" wp14:anchorId="23349C54" wp14:editId="345E0F51">
            <wp:extent cx="5760720" cy="27387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38755"/>
                    </a:xfrm>
                    <a:prstGeom prst="rect">
                      <a:avLst/>
                    </a:prstGeom>
                  </pic:spPr>
                </pic:pic>
              </a:graphicData>
            </a:graphic>
          </wp:inline>
        </w:drawing>
      </w:r>
    </w:p>
    <w:p w14:paraId="1F36A954" w14:textId="05DFA363" w:rsidR="00756824" w:rsidRDefault="00756824" w:rsidP="00756824">
      <w:pPr>
        <w:pStyle w:val="Listenabsatz"/>
        <w:numPr>
          <w:ilvl w:val="0"/>
          <w:numId w:val="1"/>
        </w:numPr>
      </w:pPr>
      <w:r>
        <w:t xml:space="preserve">Die </w:t>
      </w:r>
      <w:proofErr w:type="spellStart"/>
      <w:r>
        <w:t>AixLib</w:t>
      </w:r>
      <w:proofErr w:type="spellEnd"/>
      <w:r>
        <w:t xml:space="preserve"> wird nun </w:t>
      </w:r>
      <w:proofErr w:type="spellStart"/>
      <w:r>
        <w:t>nocheinmal</w:t>
      </w:r>
      <w:proofErr w:type="spellEnd"/>
      <w:r>
        <w:t xml:space="preserve"> vollständig getestet und geprüft. Wenn die Pipeline der CI erfolgreich durchgelaufen ist, kann die neuste IBPSA Version in den </w:t>
      </w:r>
      <w:proofErr w:type="spellStart"/>
      <w:r w:rsidRPr="00E23A73">
        <w:rPr>
          <w:i/>
        </w:rPr>
        <w:t>development</w:t>
      </w:r>
      <w:proofErr w:type="spellEnd"/>
      <w:r>
        <w:t xml:space="preserve"> Branch </w:t>
      </w:r>
      <w:proofErr w:type="spellStart"/>
      <w:r>
        <w:t>gemerged</w:t>
      </w:r>
      <w:proofErr w:type="spellEnd"/>
      <w:r>
        <w:t xml:space="preserve"> werden. </w:t>
      </w:r>
    </w:p>
    <w:p w14:paraId="22604111" w14:textId="77777777" w:rsidR="00756824" w:rsidRPr="00756824" w:rsidRDefault="00756824">
      <w:pPr>
        <w:rPr>
          <w:b/>
        </w:rPr>
      </w:pPr>
    </w:p>
    <w:p w14:paraId="02185916" w14:textId="2DE6A407" w:rsidR="00390CB1" w:rsidRPr="008F02F1" w:rsidRDefault="00F90820">
      <w:pPr>
        <w:rPr>
          <w:b/>
          <w:i/>
          <w:lang w:val="en-US"/>
        </w:rPr>
      </w:pPr>
      <w:proofErr w:type="spellStart"/>
      <w:r>
        <w:rPr>
          <w:b/>
          <w:i/>
          <w:lang w:val="en-US"/>
        </w:rPr>
        <w:t>Erstellung</w:t>
      </w:r>
      <w:proofErr w:type="spellEnd"/>
      <w:r>
        <w:rPr>
          <w:b/>
          <w:i/>
          <w:lang w:val="en-US"/>
        </w:rPr>
        <w:t xml:space="preserve"> </w:t>
      </w:r>
      <w:proofErr w:type="spellStart"/>
      <w:r>
        <w:rPr>
          <w:b/>
          <w:i/>
          <w:lang w:val="en-US"/>
        </w:rPr>
        <w:t>eines</w:t>
      </w:r>
      <w:proofErr w:type="spellEnd"/>
      <w:r>
        <w:rPr>
          <w:b/>
          <w:i/>
          <w:lang w:val="en-US"/>
        </w:rPr>
        <w:t xml:space="preserve"> </w:t>
      </w:r>
      <w:r w:rsidR="00390CB1" w:rsidRPr="008F02F1">
        <w:rPr>
          <w:b/>
          <w:i/>
          <w:lang w:val="en-US"/>
        </w:rPr>
        <w:t xml:space="preserve">Pull </w:t>
      </w:r>
      <w:proofErr w:type="gramStart"/>
      <w:r w:rsidR="00390CB1" w:rsidRPr="008F02F1">
        <w:rPr>
          <w:b/>
          <w:i/>
          <w:lang w:val="en-US"/>
        </w:rPr>
        <w:t>Request</w:t>
      </w:r>
      <w:proofErr w:type="gramEnd"/>
    </w:p>
    <w:p w14:paraId="07D054B0" w14:textId="702F4DCB" w:rsidR="00547708" w:rsidRPr="00350F2B" w:rsidRDefault="00B20CA9" w:rsidP="00547708">
      <w:pPr>
        <w:pStyle w:val="Listenabsatz"/>
        <w:numPr>
          <w:ilvl w:val="0"/>
          <w:numId w:val="4"/>
        </w:numPr>
        <w:rPr>
          <w:rStyle w:val="Fett"/>
          <w:b w:val="0"/>
          <w:bCs w:val="0"/>
          <w:lang w:val="en-US"/>
        </w:rPr>
      </w:pPr>
      <w:r w:rsidRPr="00350F2B">
        <w:t xml:space="preserve">Wird ein Pull Request erstellt, </w:t>
      </w:r>
      <w:r w:rsidR="00350F2B" w:rsidRPr="00350F2B">
        <w:t xml:space="preserve">werden </w:t>
      </w:r>
      <w:r w:rsidRPr="00350F2B">
        <w:t xml:space="preserve">die </w:t>
      </w:r>
      <w:r w:rsidR="003B675A" w:rsidRPr="00350F2B">
        <w:t xml:space="preserve">5 </w:t>
      </w:r>
      <w:r w:rsidR="00832C25" w:rsidRPr="00350F2B">
        <w:t>bereits erwähnten Stufen und dessen Jobs durchgeführt</w:t>
      </w:r>
      <w:r w:rsidR="00350F2B" w:rsidRPr="00350F2B">
        <w:t>.</w:t>
      </w:r>
      <w:r w:rsidR="00350F2B">
        <w:t xml:space="preserve"> </w:t>
      </w:r>
      <w:r w:rsidR="00547708" w:rsidRPr="00547708">
        <w:rPr>
          <w:lang w:val="en-US"/>
        </w:rPr>
        <w:t>(</w:t>
      </w:r>
      <w:r w:rsidR="00547708" w:rsidRPr="00547708">
        <w:rPr>
          <w:i/>
          <w:lang w:val="en-US"/>
        </w:rPr>
        <w:t>HTML-Check</w:t>
      </w:r>
      <w:r w:rsidR="00547708" w:rsidRPr="00547708">
        <w:rPr>
          <w:lang w:val="en-US"/>
        </w:rPr>
        <w:t xml:space="preserve">, </w:t>
      </w:r>
      <w:r w:rsidR="00547708" w:rsidRPr="00547708">
        <w:rPr>
          <w:i/>
          <w:lang w:val="en-US"/>
        </w:rPr>
        <w:t xml:space="preserve">Style-Check </w:t>
      </w:r>
      <w:r w:rsidR="00547708" w:rsidRPr="00547708">
        <w:rPr>
          <w:rStyle w:val="Fett"/>
          <w:b w:val="0"/>
          <w:i/>
          <w:lang w:val="en-US"/>
        </w:rPr>
        <w:t>Numerical check of models</w:t>
      </w:r>
      <w:r w:rsidR="00547708" w:rsidRPr="00547708">
        <w:rPr>
          <w:rStyle w:val="Fett"/>
          <w:b w:val="0"/>
          <w:i/>
          <w:lang w:val="en-US"/>
        </w:rPr>
        <w:t xml:space="preserve">, </w:t>
      </w:r>
      <w:r w:rsidR="00547708" w:rsidRPr="00547708">
        <w:rPr>
          <w:rStyle w:val="Fett"/>
          <w:b w:val="0"/>
          <w:i/>
          <w:lang w:val="en-US"/>
        </w:rPr>
        <w:t>Simulation of complex system models</w:t>
      </w:r>
      <w:r w:rsidR="00547708" w:rsidRPr="00547708">
        <w:rPr>
          <w:rStyle w:val="Fett"/>
          <w:b w:val="0"/>
          <w:i/>
          <w:lang w:val="en-US"/>
        </w:rPr>
        <w:t xml:space="preserve">, </w:t>
      </w:r>
      <w:r w:rsidR="00547708" w:rsidRPr="00547708">
        <w:rPr>
          <w:rStyle w:val="Fett"/>
          <w:b w:val="0"/>
          <w:i/>
          <w:lang w:val="en-US"/>
        </w:rPr>
        <w:t>Regression tests</w:t>
      </w:r>
      <w:r w:rsidR="00547708" w:rsidRPr="00547708">
        <w:rPr>
          <w:rStyle w:val="Fett"/>
          <w:b w:val="0"/>
          <w:i/>
          <w:lang w:val="en-US"/>
        </w:rPr>
        <w:t>)</w:t>
      </w:r>
      <w:r w:rsidR="00350F2B">
        <w:rPr>
          <w:rStyle w:val="Fett"/>
          <w:b w:val="0"/>
          <w:i/>
          <w:lang w:val="en-US"/>
        </w:rPr>
        <w:t xml:space="preserve">. </w:t>
      </w:r>
      <w:r w:rsidR="00350F2B">
        <w:rPr>
          <w:rStyle w:val="Fett"/>
          <w:b w:val="0"/>
          <w:lang w:val="en-US"/>
        </w:rPr>
        <w:t xml:space="preserve">Die Tests </w:t>
      </w:r>
      <w:proofErr w:type="spellStart"/>
      <w:r w:rsidR="00350F2B">
        <w:rPr>
          <w:rStyle w:val="Fett"/>
          <w:b w:val="0"/>
          <w:lang w:val="en-US"/>
        </w:rPr>
        <w:t>werden</w:t>
      </w:r>
      <w:proofErr w:type="spellEnd"/>
      <w:r w:rsidR="00350F2B">
        <w:rPr>
          <w:rStyle w:val="Fett"/>
          <w:b w:val="0"/>
          <w:lang w:val="en-US"/>
        </w:rPr>
        <w:t xml:space="preserve"> auf alle </w:t>
      </w:r>
      <w:proofErr w:type="spellStart"/>
      <w:r w:rsidR="00350F2B">
        <w:rPr>
          <w:rStyle w:val="Fett"/>
          <w:b w:val="0"/>
          <w:lang w:val="en-US"/>
        </w:rPr>
        <w:t>Modelle</w:t>
      </w:r>
      <w:proofErr w:type="spellEnd"/>
      <w:r w:rsidR="00350F2B">
        <w:rPr>
          <w:rStyle w:val="Fett"/>
          <w:b w:val="0"/>
          <w:lang w:val="en-US"/>
        </w:rPr>
        <w:t xml:space="preserve"> der </w:t>
      </w:r>
      <w:proofErr w:type="spellStart"/>
      <w:r w:rsidR="00350F2B">
        <w:rPr>
          <w:rStyle w:val="Fett"/>
          <w:b w:val="0"/>
          <w:lang w:val="en-US"/>
        </w:rPr>
        <w:t>AixLib</w:t>
      </w:r>
      <w:proofErr w:type="spellEnd"/>
      <w:r w:rsidR="00350F2B">
        <w:rPr>
          <w:rStyle w:val="Fett"/>
          <w:b w:val="0"/>
          <w:lang w:val="en-US"/>
        </w:rPr>
        <w:t xml:space="preserve"> </w:t>
      </w:r>
      <w:proofErr w:type="spellStart"/>
      <w:r w:rsidR="00954107">
        <w:rPr>
          <w:rStyle w:val="Fett"/>
          <w:b w:val="0"/>
          <w:lang w:val="en-US"/>
        </w:rPr>
        <w:t>angewendet</w:t>
      </w:r>
      <w:proofErr w:type="spellEnd"/>
      <w:r w:rsidR="00954107">
        <w:rPr>
          <w:rStyle w:val="Fett"/>
          <w:b w:val="0"/>
          <w:lang w:val="en-US"/>
        </w:rPr>
        <w:t>.</w:t>
      </w:r>
    </w:p>
    <w:p w14:paraId="7F2CA99E" w14:textId="7AEC0B6C" w:rsidR="00572A0B" w:rsidRDefault="00572A0B" w:rsidP="00954107">
      <w:pPr>
        <w:pStyle w:val="Listenabsatz"/>
      </w:pPr>
    </w:p>
    <w:p w14:paraId="51F1FB97" w14:textId="46C7D67A" w:rsidR="00572A0B" w:rsidRPr="008F02F1" w:rsidRDefault="00572A0B">
      <w:pPr>
        <w:rPr>
          <w:b/>
          <w:i/>
          <w:lang w:val="en-US"/>
        </w:rPr>
      </w:pPr>
      <w:proofErr w:type="spellStart"/>
      <w:r w:rsidRPr="008F02F1">
        <w:rPr>
          <w:b/>
          <w:i/>
          <w:lang w:val="en-US"/>
        </w:rPr>
        <w:lastRenderedPageBreak/>
        <w:t>A</w:t>
      </w:r>
      <w:r w:rsidR="00F90820">
        <w:rPr>
          <w:b/>
          <w:i/>
          <w:lang w:val="en-US"/>
        </w:rPr>
        <w:t>rbeiten</w:t>
      </w:r>
      <w:proofErr w:type="spellEnd"/>
      <w:r w:rsidR="00F90820">
        <w:rPr>
          <w:b/>
          <w:i/>
          <w:lang w:val="en-US"/>
        </w:rPr>
        <w:t xml:space="preserve"> auf dem Branch</w:t>
      </w:r>
    </w:p>
    <w:p w14:paraId="441A27F9" w14:textId="453B30ED" w:rsidR="00954107" w:rsidRPr="008F06FB" w:rsidRDefault="00954107" w:rsidP="00954107">
      <w:pPr>
        <w:pStyle w:val="Listenabsatz"/>
        <w:numPr>
          <w:ilvl w:val="0"/>
          <w:numId w:val="4"/>
        </w:numPr>
        <w:rPr>
          <w:rStyle w:val="Fett"/>
          <w:b w:val="0"/>
          <w:bCs w:val="0"/>
        </w:rPr>
      </w:pPr>
      <w:r w:rsidRPr="00350F2B">
        <w:t>Wird ein Pull Request erstellt, werden die 5 bereits erwähnten Stufen und dessen Jobs durchgeführt.</w:t>
      </w:r>
      <w:r>
        <w:t xml:space="preserve"> </w:t>
      </w:r>
      <w:r w:rsidRPr="00547708">
        <w:rPr>
          <w:lang w:val="en-US"/>
        </w:rPr>
        <w:t>(</w:t>
      </w:r>
      <w:r w:rsidRPr="00547708">
        <w:rPr>
          <w:i/>
          <w:lang w:val="en-US"/>
        </w:rPr>
        <w:t>HTML-Check</w:t>
      </w:r>
      <w:r w:rsidRPr="00547708">
        <w:rPr>
          <w:lang w:val="en-US"/>
        </w:rPr>
        <w:t xml:space="preserve">, </w:t>
      </w:r>
      <w:r w:rsidRPr="00547708">
        <w:rPr>
          <w:i/>
          <w:lang w:val="en-US"/>
        </w:rPr>
        <w:t xml:space="preserve">Style-Check </w:t>
      </w:r>
      <w:r w:rsidRPr="00547708">
        <w:rPr>
          <w:rStyle w:val="Fett"/>
          <w:b w:val="0"/>
          <w:i/>
          <w:lang w:val="en-US"/>
        </w:rPr>
        <w:t>Numerical check of models, Simulation of complex system models, Regression tests)</w:t>
      </w:r>
      <w:r>
        <w:rPr>
          <w:rStyle w:val="Fett"/>
          <w:b w:val="0"/>
          <w:i/>
          <w:lang w:val="en-US"/>
        </w:rPr>
        <w:t xml:space="preserve">. </w:t>
      </w:r>
      <w:r w:rsidRPr="008F06FB">
        <w:rPr>
          <w:rStyle w:val="Fett"/>
          <w:b w:val="0"/>
        </w:rPr>
        <w:t xml:space="preserve">Die Tests </w:t>
      </w:r>
      <w:r w:rsidR="008F06FB" w:rsidRPr="008F06FB">
        <w:rPr>
          <w:rStyle w:val="Fett"/>
          <w:b w:val="0"/>
        </w:rPr>
        <w:t xml:space="preserve">nur </w:t>
      </w:r>
      <w:r w:rsidRPr="008F06FB">
        <w:rPr>
          <w:rStyle w:val="Fett"/>
          <w:b w:val="0"/>
        </w:rPr>
        <w:t>auf</w:t>
      </w:r>
      <w:r w:rsidR="008F06FB" w:rsidRPr="008F06FB">
        <w:rPr>
          <w:rStyle w:val="Fett"/>
          <w:b w:val="0"/>
        </w:rPr>
        <w:t xml:space="preserve"> modifiziert</w:t>
      </w:r>
      <w:r w:rsidR="008F06FB">
        <w:rPr>
          <w:rStyle w:val="Fett"/>
          <w:b w:val="0"/>
        </w:rPr>
        <w:t>e oder neu erstellte Modelle</w:t>
      </w:r>
      <w:r w:rsidRPr="008F06FB">
        <w:rPr>
          <w:rStyle w:val="Fett"/>
          <w:b w:val="0"/>
        </w:rPr>
        <w:t xml:space="preserve"> der </w:t>
      </w:r>
      <w:proofErr w:type="spellStart"/>
      <w:r w:rsidRPr="008F06FB">
        <w:rPr>
          <w:rStyle w:val="Fett"/>
          <w:b w:val="0"/>
        </w:rPr>
        <w:t>AixLib</w:t>
      </w:r>
      <w:proofErr w:type="spellEnd"/>
      <w:r w:rsidRPr="008F06FB">
        <w:rPr>
          <w:rStyle w:val="Fett"/>
          <w:b w:val="0"/>
        </w:rPr>
        <w:t xml:space="preserve"> angewendet.</w:t>
      </w:r>
    </w:p>
    <w:p w14:paraId="5F97DB9E" w14:textId="3622A48A" w:rsidR="00FB0941" w:rsidRDefault="00954107">
      <w:pPr>
        <w:rPr>
          <w:b/>
          <w:i/>
          <w:lang w:val="en-US"/>
        </w:rPr>
      </w:pPr>
      <w:r w:rsidRPr="00AE5990">
        <w:rPr>
          <w:b/>
          <w:i/>
          <w:lang w:val="en-US"/>
        </w:rPr>
        <w:t>HTML_</w:t>
      </w:r>
      <w:r w:rsidR="00CF1A08" w:rsidRPr="00AE5990">
        <w:rPr>
          <w:b/>
          <w:i/>
          <w:lang w:val="en-US"/>
        </w:rPr>
        <w:t>&lt;</w:t>
      </w:r>
      <w:proofErr w:type="spellStart"/>
      <w:r w:rsidRPr="00AE5990">
        <w:rPr>
          <w:b/>
          <w:i/>
          <w:lang w:val="en-US"/>
        </w:rPr>
        <w:t>Branchname</w:t>
      </w:r>
      <w:proofErr w:type="spellEnd"/>
      <w:r w:rsidR="00CF1A08" w:rsidRPr="00AE5990">
        <w:rPr>
          <w:b/>
          <w:i/>
          <w:lang w:val="en-US"/>
        </w:rPr>
        <w:t>&gt;:</w:t>
      </w:r>
    </w:p>
    <w:p w14:paraId="50FEBC3F" w14:textId="6B7F464C" w:rsidR="00CF1A08" w:rsidRPr="00CF1A08" w:rsidRDefault="00CF1A08" w:rsidP="00C624C8">
      <w:pPr>
        <w:pStyle w:val="Listenabsatz"/>
        <w:numPr>
          <w:ilvl w:val="0"/>
          <w:numId w:val="4"/>
        </w:numPr>
      </w:pPr>
      <w:r w:rsidRPr="00CF1A08">
        <w:t xml:space="preserve">Wird dieser Branch erstellt, </w:t>
      </w:r>
      <w:r>
        <w:t>hat die CI mögliche Fehler im HTML Code der Modelle entdeckt. Die CI korrigiert den</w:t>
      </w:r>
      <w:r w:rsidR="00471518">
        <w:t xml:space="preserve"> HTML Code und pusht diesen auf den Branch. Die Änderungen sind </w:t>
      </w:r>
      <w:r w:rsidR="00AE5990">
        <w:t xml:space="preserve">in den </w:t>
      </w:r>
      <w:proofErr w:type="spellStart"/>
      <w:r w:rsidR="00AE5990">
        <w:t>Artifacts</w:t>
      </w:r>
      <w:proofErr w:type="spellEnd"/>
      <w:r w:rsidR="00AE5990">
        <w:t xml:space="preserve"> und können </w:t>
      </w:r>
      <w:r w:rsidR="00C624C8">
        <w:t>beim Erstellen</w:t>
      </w:r>
      <w:r w:rsidR="00AE5990">
        <w:t xml:space="preserve"> Pull Request verglichen werden.</w:t>
      </w:r>
      <w:r>
        <w:t xml:space="preserve"> </w:t>
      </w:r>
    </w:p>
    <w:p w14:paraId="119BD3BC" w14:textId="4057155F" w:rsidR="008D1C68" w:rsidRDefault="00C624C8" w:rsidP="00755029">
      <w:pPr>
        <w:pStyle w:val="berschrift1"/>
      </w:pPr>
      <w:proofErr w:type="spellStart"/>
      <w:r>
        <w:t>Hilftsmittel</w:t>
      </w:r>
      <w:proofErr w:type="spellEnd"/>
    </w:p>
    <w:p w14:paraId="67DBB7E0" w14:textId="77777777" w:rsidR="00755029" w:rsidRPr="00755029" w:rsidRDefault="00755029" w:rsidP="00755029"/>
    <w:p w14:paraId="46BEBF0D" w14:textId="7DE7A368" w:rsidR="00572A0B" w:rsidRPr="00755029" w:rsidRDefault="00C624C8">
      <w:r w:rsidRPr="00755029">
        <w:t xml:space="preserve">Folgende </w:t>
      </w:r>
      <w:r w:rsidR="002D0F41" w:rsidRPr="00755029">
        <w:t>„</w:t>
      </w:r>
      <w:proofErr w:type="spellStart"/>
      <w:r w:rsidRPr="00755029">
        <w:t>commit</w:t>
      </w:r>
      <w:proofErr w:type="spellEnd"/>
      <w:r w:rsidRPr="00755029">
        <w:t xml:space="preserve"> </w:t>
      </w:r>
      <w:proofErr w:type="spellStart"/>
      <w:r w:rsidRPr="00755029">
        <w:t>message</w:t>
      </w:r>
      <w:r w:rsidRPr="00755029">
        <w:t>s</w:t>
      </w:r>
      <w:proofErr w:type="spellEnd"/>
      <w:proofErr w:type="gramStart"/>
      <w:r w:rsidR="002D0F41" w:rsidRPr="00755029">
        <w:t xml:space="preserve">“ </w:t>
      </w:r>
      <w:r w:rsidR="00476A7E">
        <w:t xml:space="preserve"> triggern</w:t>
      </w:r>
      <w:proofErr w:type="gramEnd"/>
      <w:r w:rsidR="00476A7E">
        <w:t xml:space="preserve"> die CI und </w:t>
      </w:r>
      <w:r w:rsidR="00F90820">
        <w:t>erledig</w:t>
      </w:r>
      <w:r w:rsidR="00476A7E">
        <w:t>t unterschiedliche</w:t>
      </w:r>
      <w:r w:rsidR="002D0F41" w:rsidRPr="00755029">
        <w:t xml:space="preserve"> Jobs</w:t>
      </w:r>
      <w:r w:rsidR="003B57F6" w:rsidRPr="00755029">
        <w:t>. Die Erzeugnisse werden in einer Pipeline</w:t>
      </w:r>
      <w:r w:rsidR="00755029" w:rsidRPr="00755029">
        <w:t xml:space="preserve"> als </w:t>
      </w:r>
      <w:proofErr w:type="spellStart"/>
      <w:r w:rsidR="00755029" w:rsidRPr="00755029">
        <w:t>Artifacts</w:t>
      </w:r>
      <w:proofErr w:type="spellEnd"/>
      <w:r w:rsidR="00755029" w:rsidRPr="00755029">
        <w:t xml:space="preserve"> </w:t>
      </w:r>
      <w:proofErr w:type="spellStart"/>
      <w:r w:rsidR="00755029" w:rsidRPr="00755029">
        <w:t>abgepeichert</w:t>
      </w:r>
      <w:proofErr w:type="spellEnd"/>
      <w:r w:rsidR="00755029" w:rsidRPr="00755029">
        <w:t>.</w:t>
      </w:r>
      <w:r w:rsidR="002D0F41" w:rsidRPr="00755029">
        <w:t xml:space="preserve"> </w:t>
      </w:r>
    </w:p>
    <w:tbl>
      <w:tblPr>
        <w:tblStyle w:val="Tabellenraster"/>
        <w:tblW w:w="0" w:type="auto"/>
        <w:tblLook w:val="04A0" w:firstRow="1" w:lastRow="0" w:firstColumn="1" w:lastColumn="0" w:noHBand="0" w:noVBand="1"/>
      </w:tblPr>
      <w:tblGrid>
        <w:gridCol w:w="2165"/>
        <w:gridCol w:w="3624"/>
        <w:gridCol w:w="3273"/>
      </w:tblGrid>
      <w:tr w:rsidR="00842261" w:rsidRPr="00C624C8" w14:paraId="7F9C73A7" w14:textId="516C598F" w:rsidTr="00842261">
        <w:tc>
          <w:tcPr>
            <w:tcW w:w="2165" w:type="dxa"/>
          </w:tcPr>
          <w:p w14:paraId="1B4552C4" w14:textId="77777777" w:rsidR="00842261" w:rsidRPr="00C624C8" w:rsidRDefault="00842261" w:rsidP="00756A46"/>
        </w:tc>
        <w:tc>
          <w:tcPr>
            <w:tcW w:w="3624" w:type="dxa"/>
          </w:tcPr>
          <w:p w14:paraId="4D84ED9D" w14:textId="77777777" w:rsidR="00842261" w:rsidRPr="00C624C8" w:rsidRDefault="00842261" w:rsidP="00756A46"/>
        </w:tc>
        <w:tc>
          <w:tcPr>
            <w:tcW w:w="3273" w:type="dxa"/>
          </w:tcPr>
          <w:p w14:paraId="44B4A3E8" w14:textId="77777777" w:rsidR="00842261" w:rsidRPr="00C624C8" w:rsidRDefault="00842261" w:rsidP="00756A46"/>
        </w:tc>
      </w:tr>
      <w:tr w:rsidR="00842261" w14:paraId="0F08795D" w14:textId="6100D6C4" w:rsidTr="00842261">
        <w:tc>
          <w:tcPr>
            <w:tcW w:w="2165" w:type="dxa"/>
          </w:tcPr>
          <w:p w14:paraId="565DEDFF" w14:textId="2F780DF2" w:rsidR="00842261" w:rsidRPr="006A0E2A" w:rsidRDefault="00842261" w:rsidP="00756A46">
            <w:pPr>
              <w:rPr>
                <w:lang w:val="en-US"/>
              </w:rPr>
            </w:pPr>
            <w:r>
              <w:rPr>
                <w:lang w:val="en-US"/>
              </w:rPr>
              <w:t>Commit</w:t>
            </w:r>
          </w:p>
        </w:tc>
        <w:tc>
          <w:tcPr>
            <w:tcW w:w="3624" w:type="dxa"/>
          </w:tcPr>
          <w:p w14:paraId="6C803F47" w14:textId="665A1D86" w:rsidR="00842261" w:rsidRDefault="00842261" w:rsidP="00756A46">
            <w:pPr>
              <w:rPr>
                <w:lang w:val="en-US"/>
              </w:rPr>
            </w:pPr>
            <w:proofErr w:type="spellStart"/>
            <w:r>
              <w:rPr>
                <w:lang w:val="en-US"/>
              </w:rPr>
              <w:t>Wirkung</w:t>
            </w:r>
            <w:proofErr w:type="spellEnd"/>
          </w:p>
        </w:tc>
        <w:tc>
          <w:tcPr>
            <w:tcW w:w="3273" w:type="dxa"/>
          </w:tcPr>
          <w:p w14:paraId="783C1516" w14:textId="0B4F6D6E" w:rsidR="00842261" w:rsidRDefault="00842261" w:rsidP="00756A46">
            <w:pPr>
              <w:rPr>
                <w:lang w:val="en-US"/>
              </w:rPr>
            </w:pPr>
            <w:r>
              <w:rPr>
                <w:lang w:val="en-US"/>
              </w:rPr>
              <w:t>Artifacts</w:t>
            </w:r>
          </w:p>
        </w:tc>
      </w:tr>
      <w:tr w:rsidR="00842261" w:rsidRPr="00646F45" w14:paraId="75577C03" w14:textId="3401DECF" w:rsidTr="00842261">
        <w:tc>
          <w:tcPr>
            <w:tcW w:w="2165" w:type="dxa"/>
          </w:tcPr>
          <w:p w14:paraId="300DC2C8" w14:textId="72AECE3C" w:rsidR="00842261" w:rsidRPr="006A0E2A" w:rsidRDefault="00842261" w:rsidP="00756A46">
            <w:pPr>
              <w:rPr>
                <w:lang w:val="en-US"/>
              </w:rPr>
            </w:pPr>
            <w:r w:rsidRPr="006A0E2A">
              <w:rPr>
                <w:lang w:val="en-US"/>
              </w:rPr>
              <w:t> Trigger CI - give different reference results</w:t>
            </w:r>
          </w:p>
        </w:tc>
        <w:tc>
          <w:tcPr>
            <w:tcW w:w="3624" w:type="dxa"/>
          </w:tcPr>
          <w:p w14:paraId="1AF648E7" w14:textId="37502D95" w:rsidR="00842261" w:rsidRPr="00646F45" w:rsidRDefault="00646F45" w:rsidP="00756A46">
            <w:r w:rsidRPr="00646F45">
              <w:t xml:space="preserve">Vergleicht die </w:t>
            </w:r>
            <w:proofErr w:type="spellStart"/>
            <w:r w:rsidRPr="00646F45">
              <w:t>Referenzresult</w:t>
            </w:r>
            <w:proofErr w:type="spellEnd"/>
            <w:r w:rsidRPr="00646F45">
              <w:t xml:space="preserve"> der </w:t>
            </w:r>
            <w:proofErr w:type="spellStart"/>
            <w:r w:rsidRPr="00646F45">
              <w:t>A</w:t>
            </w:r>
            <w:r>
              <w:t>ixLib</w:t>
            </w:r>
            <w:proofErr w:type="spellEnd"/>
            <w:r>
              <w:t xml:space="preserve"> und IBPSA. </w:t>
            </w:r>
          </w:p>
        </w:tc>
        <w:tc>
          <w:tcPr>
            <w:tcW w:w="3273" w:type="dxa"/>
          </w:tcPr>
          <w:p w14:paraId="46CD81BE" w14:textId="2AF3F145" w:rsidR="00842261" w:rsidRPr="00646F45" w:rsidRDefault="000C24F9" w:rsidP="000C24F9">
            <w:pPr>
              <w:pStyle w:val="Listenabsatz"/>
              <w:numPr>
                <w:ilvl w:val="0"/>
                <w:numId w:val="1"/>
              </w:numPr>
            </w:pPr>
            <w:r>
              <w:t>Unterschiedliche Referenzdateien</w:t>
            </w:r>
          </w:p>
        </w:tc>
      </w:tr>
      <w:tr w:rsidR="00842261" w:rsidRPr="000C24F9" w14:paraId="356A598B" w14:textId="54F727FE" w:rsidTr="00842261">
        <w:tc>
          <w:tcPr>
            <w:tcW w:w="2165" w:type="dxa"/>
          </w:tcPr>
          <w:p w14:paraId="383D84D6" w14:textId="256C700E" w:rsidR="00842261" w:rsidRPr="006A0E2A" w:rsidRDefault="00842261" w:rsidP="00756A46">
            <w:pPr>
              <w:rPr>
                <w:lang w:val="en-US"/>
              </w:rPr>
            </w:pPr>
            <w:r w:rsidRPr="00646F45">
              <w:t> </w:t>
            </w:r>
            <w:r w:rsidRPr="006A0E2A">
              <w:rPr>
                <w:lang w:val="en-US"/>
              </w:rPr>
              <w:t>Trigger CI - Update reference results</w:t>
            </w:r>
          </w:p>
        </w:tc>
        <w:tc>
          <w:tcPr>
            <w:tcW w:w="3624" w:type="dxa"/>
          </w:tcPr>
          <w:p w14:paraId="2B1DE86D" w14:textId="23C3CB2D" w:rsidR="00842261" w:rsidRPr="000C24F9" w:rsidRDefault="000C24F9" w:rsidP="00756A46">
            <w:r w:rsidRPr="000C24F9">
              <w:t>Aktualisiert oder erstellt neue R</w:t>
            </w:r>
            <w:r>
              <w:t xml:space="preserve">eferenzdateien, falls ein </w:t>
            </w:r>
            <w:proofErr w:type="gramStart"/>
            <w:r>
              <w:t>passendes .</w:t>
            </w:r>
            <w:proofErr w:type="spellStart"/>
            <w:r>
              <w:t>mos</w:t>
            </w:r>
            <w:proofErr w:type="spellEnd"/>
            <w:proofErr w:type="gramEnd"/>
            <w:r>
              <w:t xml:space="preserve"> Skript existiert.</w:t>
            </w:r>
          </w:p>
        </w:tc>
        <w:tc>
          <w:tcPr>
            <w:tcW w:w="3273" w:type="dxa"/>
          </w:tcPr>
          <w:p w14:paraId="28C6308A" w14:textId="1C93B79B" w:rsidR="00842261" w:rsidRPr="000C24F9" w:rsidRDefault="000C24F9" w:rsidP="000C24F9">
            <w:pPr>
              <w:pStyle w:val="Listenabsatz"/>
              <w:numPr>
                <w:ilvl w:val="0"/>
                <w:numId w:val="1"/>
              </w:numPr>
            </w:pPr>
            <w:r w:rsidRPr="000C24F9">
              <w:t xml:space="preserve">Aktualisierte oder neu erstelle </w:t>
            </w:r>
            <w:proofErr w:type="spellStart"/>
            <w:r w:rsidRPr="000C24F9">
              <w:t>R</w:t>
            </w:r>
            <w:r>
              <w:t>eferenzdatein</w:t>
            </w:r>
            <w:proofErr w:type="spellEnd"/>
          </w:p>
        </w:tc>
      </w:tr>
      <w:tr w:rsidR="00842261" w:rsidRPr="00E94F41" w14:paraId="1BF00FE3" w14:textId="5640DBDF" w:rsidTr="00842261">
        <w:tc>
          <w:tcPr>
            <w:tcW w:w="2165" w:type="dxa"/>
          </w:tcPr>
          <w:p w14:paraId="4BF9E8F6" w14:textId="27C8B67F" w:rsidR="00842261" w:rsidRPr="00842261" w:rsidRDefault="00842261" w:rsidP="00756A46">
            <w:pPr>
              <w:rPr>
                <w:lang w:val="en-US"/>
              </w:rPr>
            </w:pPr>
            <w:r w:rsidRPr="000C24F9">
              <w:t> </w:t>
            </w:r>
            <w:r w:rsidRPr="00842261">
              <w:rPr>
                <w:lang w:val="en-US"/>
              </w:rPr>
              <w:t xml:space="preserve">Trigger CI - Update </w:t>
            </w:r>
            <w:proofErr w:type="spellStart"/>
            <w:r>
              <w:rPr>
                <w:lang w:val="en-US"/>
              </w:rPr>
              <w:t>WhiteList</w:t>
            </w:r>
            <w:proofErr w:type="spellEnd"/>
          </w:p>
        </w:tc>
        <w:tc>
          <w:tcPr>
            <w:tcW w:w="3624" w:type="dxa"/>
          </w:tcPr>
          <w:p w14:paraId="4D6AF970" w14:textId="4F77DD36" w:rsidR="00842261" w:rsidRPr="00E94F41" w:rsidRDefault="00E94F41" w:rsidP="00756A46">
            <w:r w:rsidRPr="00E94F41">
              <w:t xml:space="preserve">Aktualisiert die </w:t>
            </w:r>
            <w:proofErr w:type="spellStart"/>
            <w:r w:rsidRPr="00E94F41">
              <w:t>WhiteList</w:t>
            </w:r>
            <w:proofErr w:type="spellEnd"/>
            <w:r w:rsidRPr="00E94F41">
              <w:t xml:space="preserve"> für d</w:t>
            </w:r>
            <w:r>
              <w:t>ie CI Tests</w:t>
            </w:r>
          </w:p>
        </w:tc>
        <w:tc>
          <w:tcPr>
            <w:tcW w:w="3273" w:type="dxa"/>
          </w:tcPr>
          <w:p w14:paraId="113FEDA1" w14:textId="2E0A072D" w:rsidR="00842261" w:rsidRPr="00E94F41" w:rsidRDefault="00647112" w:rsidP="00647112">
            <w:pPr>
              <w:pStyle w:val="Listenabsatz"/>
              <w:numPr>
                <w:ilvl w:val="0"/>
                <w:numId w:val="1"/>
              </w:numPr>
            </w:pPr>
            <w:r>
              <w:t>Aktualisierte Whitelist</w:t>
            </w:r>
          </w:p>
        </w:tc>
      </w:tr>
      <w:tr w:rsidR="00842261" w:rsidRPr="00E94F41" w14:paraId="5C1C348E" w14:textId="5C8BF761" w:rsidTr="00842261">
        <w:tc>
          <w:tcPr>
            <w:tcW w:w="2165" w:type="dxa"/>
          </w:tcPr>
          <w:p w14:paraId="639E34E7" w14:textId="399CB14D" w:rsidR="00842261" w:rsidRDefault="008D1C68" w:rsidP="00756A46">
            <w:pPr>
              <w:rPr>
                <w:lang w:val="en-US"/>
              </w:rPr>
            </w:pPr>
            <w:r w:rsidRPr="00E94F41">
              <w:t> </w:t>
            </w:r>
            <w:r w:rsidRPr="00842261">
              <w:rPr>
                <w:lang w:val="en-US"/>
              </w:rPr>
              <w:t xml:space="preserve">Trigger CI </w:t>
            </w:r>
            <w:r>
              <w:rPr>
                <w:lang w:val="en-US"/>
              </w:rPr>
              <w:t>–</w:t>
            </w:r>
            <w:r w:rsidRPr="00842261">
              <w:rPr>
                <w:lang w:val="en-US"/>
              </w:rPr>
              <w:t xml:space="preserve"> </w:t>
            </w:r>
            <w:r>
              <w:rPr>
                <w:lang w:val="en-US"/>
              </w:rPr>
              <w:t>Plot Model</w:t>
            </w:r>
          </w:p>
        </w:tc>
        <w:tc>
          <w:tcPr>
            <w:tcW w:w="3624" w:type="dxa"/>
          </w:tcPr>
          <w:p w14:paraId="47608006" w14:textId="27AD6D83" w:rsidR="00842261" w:rsidRPr="00E94F41" w:rsidRDefault="00E94F41" w:rsidP="00756A46">
            <w:r w:rsidRPr="00E94F41">
              <w:t>Plottet die Ergebnisse eines M</w:t>
            </w:r>
            <w:r>
              <w:t xml:space="preserve">odels aus dem </w:t>
            </w:r>
            <w:proofErr w:type="spellStart"/>
            <w:r>
              <w:t>RegressionTest</w:t>
            </w:r>
            <w:proofErr w:type="spellEnd"/>
            <w:r>
              <w:t xml:space="preserve"> als HTML Seite</w:t>
            </w:r>
          </w:p>
        </w:tc>
        <w:tc>
          <w:tcPr>
            <w:tcW w:w="3273" w:type="dxa"/>
          </w:tcPr>
          <w:p w14:paraId="009E1F6E" w14:textId="4538FBE4" w:rsidR="00842261" w:rsidRPr="00E94F41" w:rsidRDefault="00647112" w:rsidP="00647112">
            <w:pPr>
              <w:pStyle w:val="Listenabsatz"/>
              <w:numPr>
                <w:ilvl w:val="0"/>
                <w:numId w:val="1"/>
              </w:numPr>
            </w:pPr>
            <w:r>
              <w:t>Google Chart Plot</w:t>
            </w:r>
          </w:p>
        </w:tc>
      </w:tr>
      <w:tr w:rsidR="00842261" w:rsidRPr="00E94F41" w14:paraId="3C4174AD" w14:textId="4D28749C" w:rsidTr="00842261">
        <w:tc>
          <w:tcPr>
            <w:tcW w:w="2165" w:type="dxa"/>
          </w:tcPr>
          <w:p w14:paraId="41190546" w14:textId="09F19C0B" w:rsidR="00842261" w:rsidRDefault="00C963A9" w:rsidP="00756A46">
            <w:pPr>
              <w:rPr>
                <w:lang w:val="en-US"/>
              </w:rPr>
            </w:pPr>
            <w:r w:rsidRPr="00E94F41">
              <w:t> </w:t>
            </w:r>
            <w:r w:rsidRPr="00842261">
              <w:rPr>
                <w:lang w:val="en-US"/>
              </w:rPr>
              <w:t xml:space="preserve">Trigger CI </w:t>
            </w:r>
            <w:r>
              <w:rPr>
                <w:lang w:val="en-US"/>
              </w:rPr>
              <w:t>–</w:t>
            </w:r>
            <w:r w:rsidRPr="00842261">
              <w:rPr>
                <w:lang w:val="en-US"/>
              </w:rPr>
              <w:t xml:space="preserve"> </w:t>
            </w:r>
            <w:r>
              <w:rPr>
                <w:lang w:val="en-US"/>
              </w:rPr>
              <w:t xml:space="preserve">Only </w:t>
            </w:r>
            <w:proofErr w:type="spellStart"/>
            <w:r>
              <w:rPr>
                <w:lang w:val="en-US"/>
              </w:rPr>
              <w:t>Regressiontest</w:t>
            </w:r>
            <w:proofErr w:type="spellEnd"/>
          </w:p>
        </w:tc>
        <w:tc>
          <w:tcPr>
            <w:tcW w:w="3624" w:type="dxa"/>
          </w:tcPr>
          <w:p w14:paraId="77EC3886" w14:textId="2FA0DCDD" w:rsidR="00842261" w:rsidRPr="00E94F41" w:rsidRDefault="00E94F41" w:rsidP="00756A46">
            <w:r w:rsidRPr="00E94F41">
              <w:t xml:space="preserve">Führt nur die </w:t>
            </w:r>
            <w:proofErr w:type="spellStart"/>
            <w:r w:rsidRPr="00E94F41">
              <w:t>RegressionTests</w:t>
            </w:r>
            <w:proofErr w:type="spellEnd"/>
            <w:r w:rsidRPr="00E94F41">
              <w:t xml:space="preserve"> a</w:t>
            </w:r>
            <w:r>
              <w:t>us</w:t>
            </w:r>
          </w:p>
        </w:tc>
        <w:tc>
          <w:tcPr>
            <w:tcW w:w="3273" w:type="dxa"/>
          </w:tcPr>
          <w:p w14:paraId="4E0FA0DF" w14:textId="77777777" w:rsidR="00842261" w:rsidRDefault="00647112" w:rsidP="00647112">
            <w:pPr>
              <w:pStyle w:val="Listenabsatz"/>
              <w:numPr>
                <w:ilvl w:val="0"/>
                <w:numId w:val="1"/>
              </w:numPr>
            </w:pPr>
            <w:r>
              <w:t>Simulations.log</w:t>
            </w:r>
          </w:p>
          <w:p w14:paraId="240E609D" w14:textId="06AD8234" w:rsidR="00647112" w:rsidRPr="00E94F41" w:rsidRDefault="00647112" w:rsidP="00647112">
            <w:pPr>
              <w:pStyle w:val="Listenabsatz"/>
              <w:numPr>
                <w:ilvl w:val="0"/>
                <w:numId w:val="1"/>
              </w:numPr>
            </w:pPr>
            <w:r>
              <w:t>Error.log</w:t>
            </w:r>
          </w:p>
        </w:tc>
      </w:tr>
      <w:tr w:rsidR="00842261" w:rsidRPr="00E94F41" w14:paraId="3C11EAFE" w14:textId="569D211B" w:rsidTr="00842261">
        <w:tc>
          <w:tcPr>
            <w:tcW w:w="2165" w:type="dxa"/>
          </w:tcPr>
          <w:p w14:paraId="3625DE66" w14:textId="3360E554" w:rsidR="00842261" w:rsidRDefault="00C963A9" w:rsidP="00756A46">
            <w:pPr>
              <w:rPr>
                <w:lang w:val="en-US"/>
              </w:rPr>
            </w:pPr>
            <w:r w:rsidRPr="00E94F41">
              <w:t> </w:t>
            </w:r>
            <w:r w:rsidRPr="00842261">
              <w:rPr>
                <w:lang w:val="en-US"/>
              </w:rPr>
              <w:t xml:space="preserve">Trigger CI </w:t>
            </w:r>
            <w:r>
              <w:rPr>
                <w:lang w:val="en-US"/>
              </w:rPr>
              <w:t>–</w:t>
            </w:r>
            <w:r w:rsidRPr="00842261">
              <w:rPr>
                <w:lang w:val="en-US"/>
              </w:rPr>
              <w:t xml:space="preserve"> </w:t>
            </w:r>
            <w:r>
              <w:rPr>
                <w:lang w:val="en-US"/>
              </w:rPr>
              <w:t xml:space="preserve">Only </w:t>
            </w:r>
            <w:r w:rsidR="009E57A2">
              <w:rPr>
                <w:lang w:val="en-US"/>
              </w:rPr>
              <w:t>Check</w:t>
            </w:r>
          </w:p>
        </w:tc>
        <w:tc>
          <w:tcPr>
            <w:tcW w:w="3624" w:type="dxa"/>
          </w:tcPr>
          <w:p w14:paraId="65D1C8D1" w14:textId="74C2AFA7" w:rsidR="00842261" w:rsidRPr="00E94F41" w:rsidRDefault="00E94F41" w:rsidP="00756A46">
            <w:r w:rsidRPr="00E94F41">
              <w:t>Führt nur die Check</w:t>
            </w:r>
            <w:r>
              <w:t>s der Modelle durch</w:t>
            </w:r>
          </w:p>
        </w:tc>
        <w:tc>
          <w:tcPr>
            <w:tcW w:w="3273" w:type="dxa"/>
          </w:tcPr>
          <w:p w14:paraId="650BD9E1" w14:textId="50AE51E7" w:rsidR="00842261" w:rsidRPr="00E94F41" w:rsidRDefault="00647112" w:rsidP="00647112">
            <w:pPr>
              <w:pStyle w:val="Listenabsatz"/>
              <w:numPr>
                <w:ilvl w:val="0"/>
                <w:numId w:val="1"/>
              </w:numPr>
            </w:pPr>
            <w:r>
              <w:t>Error.log</w:t>
            </w:r>
          </w:p>
        </w:tc>
      </w:tr>
      <w:tr w:rsidR="00E94F41" w:rsidRPr="00E94F41" w14:paraId="28EC9D4A" w14:textId="12B27B1C" w:rsidTr="00842261">
        <w:tc>
          <w:tcPr>
            <w:tcW w:w="2165" w:type="dxa"/>
          </w:tcPr>
          <w:p w14:paraId="1670EFC9" w14:textId="3E088083" w:rsidR="00E94F41" w:rsidRDefault="00E94F41" w:rsidP="00E94F41">
            <w:pPr>
              <w:rPr>
                <w:lang w:val="en-US"/>
              </w:rPr>
            </w:pPr>
            <w:r w:rsidRPr="00E94F41">
              <w:t> </w:t>
            </w:r>
            <w:r w:rsidRPr="00842261">
              <w:rPr>
                <w:lang w:val="en-US"/>
              </w:rPr>
              <w:t xml:space="preserve">Trigger CI </w:t>
            </w:r>
            <w:r>
              <w:rPr>
                <w:lang w:val="en-US"/>
              </w:rPr>
              <w:t>–</w:t>
            </w:r>
            <w:r w:rsidRPr="00842261">
              <w:rPr>
                <w:lang w:val="en-US"/>
              </w:rPr>
              <w:t xml:space="preserve"> </w:t>
            </w:r>
            <w:r>
              <w:rPr>
                <w:lang w:val="en-US"/>
              </w:rPr>
              <w:t xml:space="preserve">Only </w:t>
            </w:r>
            <w:r>
              <w:rPr>
                <w:lang w:val="en-US"/>
              </w:rPr>
              <w:t>Simulate</w:t>
            </w:r>
          </w:p>
        </w:tc>
        <w:tc>
          <w:tcPr>
            <w:tcW w:w="3624" w:type="dxa"/>
          </w:tcPr>
          <w:p w14:paraId="05ABBFE0" w14:textId="52D5E829" w:rsidR="00E94F41" w:rsidRPr="00E94F41" w:rsidRDefault="00E94F41" w:rsidP="00E94F41">
            <w:r>
              <w:t>Simuliert</w:t>
            </w:r>
            <w:r w:rsidR="006E68FA">
              <w:t xml:space="preserve">  </w:t>
            </w:r>
            <w:r>
              <w:t xml:space="preserve"> der Modelle durch</w:t>
            </w:r>
          </w:p>
        </w:tc>
        <w:tc>
          <w:tcPr>
            <w:tcW w:w="3273" w:type="dxa"/>
          </w:tcPr>
          <w:p w14:paraId="6429AA00" w14:textId="469C132A" w:rsidR="00E94F41" w:rsidRPr="00E94F41" w:rsidRDefault="001257C1" w:rsidP="001257C1">
            <w:pPr>
              <w:pStyle w:val="Listenabsatz"/>
              <w:numPr>
                <w:ilvl w:val="0"/>
                <w:numId w:val="1"/>
              </w:numPr>
            </w:pPr>
            <w:r>
              <w:t>Error.log</w:t>
            </w:r>
          </w:p>
        </w:tc>
      </w:tr>
    </w:tbl>
    <w:p w14:paraId="016C1AAB" w14:textId="0E862C3A" w:rsidR="00572A0B" w:rsidRDefault="00572A0B"/>
    <w:p w14:paraId="4C5B5D19" w14:textId="507B08D2" w:rsidR="008D0837" w:rsidRDefault="008D0837">
      <w:r>
        <w:t xml:space="preserve">Weitere Informationen befinden sich unter diesen Links: </w:t>
      </w:r>
    </w:p>
    <w:p w14:paraId="1B0E3064" w14:textId="5DF0A3C0" w:rsidR="008D0837" w:rsidRDefault="008D0837" w:rsidP="008D0837">
      <w:pPr>
        <w:pStyle w:val="Listenabsatz"/>
        <w:numPr>
          <w:ilvl w:val="0"/>
          <w:numId w:val="1"/>
        </w:numPr>
      </w:pPr>
      <w:hyperlink r:id="rId9" w:history="1">
        <w:r w:rsidRPr="000025CE">
          <w:rPr>
            <w:rStyle w:val="Hyperlink"/>
          </w:rPr>
          <w:t>https://github.com/RWTH-EBC/AixLib/tree/development/bin</w:t>
        </w:r>
      </w:hyperlink>
    </w:p>
    <w:p w14:paraId="4C07698C" w14:textId="0F99415E" w:rsidR="008D0837" w:rsidRDefault="00BA2E33" w:rsidP="008D0837">
      <w:pPr>
        <w:pStyle w:val="Listenabsatz"/>
        <w:numPr>
          <w:ilvl w:val="0"/>
          <w:numId w:val="1"/>
        </w:numPr>
      </w:pPr>
      <w:hyperlink r:id="rId10" w:history="1">
        <w:r w:rsidRPr="000025CE">
          <w:rPr>
            <w:rStyle w:val="Hyperlink"/>
          </w:rPr>
          <w:t>https://github.com/RWTH-EBC/AixLib/wiki/AixLib-CI-GitLab</w:t>
        </w:r>
      </w:hyperlink>
    </w:p>
    <w:p w14:paraId="31C01F0A" w14:textId="22B0EA30" w:rsidR="00BA2E33" w:rsidRDefault="00BA2E33" w:rsidP="008D0837">
      <w:pPr>
        <w:pStyle w:val="Listenabsatz"/>
        <w:numPr>
          <w:ilvl w:val="0"/>
          <w:numId w:val="1"/>
        </w:numPr>
      </w:pPr>
      <w:hyperlink r:id="rId11" w:history="1">
        <w:r w:rsidRPr="000025CE">
          <w:rPr>
            <w:rStyle w:val="Hyperlink"/>
          </w:rPr>
          <w:t>https://www.ebc.eonerc.rwth-aachen.de/cms/E-ON-ERC-EBC/Das-Institut/Aktuelle-Meldungen-Institut/~llfhz/Qualitaetssicherung-der-Open-Source-Bibl/?lidx=1</w:t>
        </w:r>
      </w:hyperlink>
    </w:p>
    <w:p w14:paraId="5ACDABB8" w14:textId="77777777" w:rsidR="00BA2E33" w:rsidRDefault="00BA2E33" w:rsidP="008D0837">
      <w:pPr>
        <w:pStyle w:val="Listenabsatz"/>
        <w:numPr>
          <w:ilvl w:val="0"/>
          <w:numId w:val="1"/>
        </w:numPr>
      </w:pPr>
    </w:p>
    <w:p w14:paraId="7E43C744" w14:textId="09407DEF" w:rsidR="008D0837" w:rsidRPr="00E94F41" w:rsidRDefault="008D0837">
      <w:r>
        <w:tab/>
      </w:r>
    </w:p>
    <w:sectPr w:rsidR="008D0837" w:rsidRPr="00E94F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C04"/>
    <w:multiLevelType w:val="hybridMultilevel"/>
    <w:tmpl w:val="D28A7914"/>
    <w:lvl w:ilvl="0" w:tplc="A3D22E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6B5C39"/>
    <w:multiLevelType w:val="multilevel"/>
    <w:tmpl w:val="603E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771"/>
    <w:multiLevelType w:val="hybridMultilevel"/>
    <w:tmpl w:val="01EE68C0"/>
    <w:lvl w:ilvl="0" w:tplc="A3D22E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DF7373"/>
    <w:multiLevelType w:val="hybridMultilevel"/>
    <w:tmpl w:val="BDFACFF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05"/>
    <w:rsid w:val="0007456C"/>
    <w:rsid w:val="00082BD6"/>
    <w:rsid w:val="000C1304"/>
    <w:rsid w:val="000C24F9"/>
    <w:rsid w:val="000E0F46"/>
    <w:rsid w:val="001257C1"/>
    <w:rsid w:val="00245008"/>
    <w:rsid w:val="002548EA"/>
    <w:rsid w:val="002D0F41"/>
    <w:rsid w:val="00350F2B"/>
    <w:rsid w:val="003528A4"/>
    <w:rsid w:val="003846EC"/>
    <w:rsid w:val="00390CB1"/>
    <w:rsid w:val="003B57F6"/>
    <w:rsid w:val="003B675A"/>
    <w:rsid w:val="003D7039"/>
    <w:rsid w:val="004650C7"/>
    <w:rsid w:val="00471518"/>
    <w:rsid w:val="00476A7E"/>
    <w:rsid w:val="004E6C55"/>
    <w:rsid w:val="00547708"/>
    <w:rsid w:val="00572A0B"/>
    <w:rsid w:val="00573E9F"/>
    <w:rsid w:val="005769EE"/>
    <w:rsid w:val="005877D0"/>
    <w:rsid w:val="00646F45"/>
    <w:rsid w:val="00647112"/>
    <w:rsid w:val="00675580"/>
    <w:rsid w:val="006A0E2A"/>
    <w:rsid w:val="006E68FA"/>
    <w:rsid w:val="006F65A1"/>
    <w:rsid w:val="007261CA"/>
    <w:rsid w:val="00755029"/>
    <w:rsid w:val="00756824"/>
    <w:rsid w:val="00756A46"/>
    <w:rsid w:val="00793405"/>
    <w:rsid w:val="007C11C6"/>
    <w:rsid w:val="008165EE"/>
    <w:rsid w:val="00832C25"/>
    <w:rsid w:val="00842261"/>
    <w:rsid w:val="00885E79"/>
    <w:rsid w:val="008D0837"/>
    <w:rsid w:val="008D1C68"/>
    <w:rsid w:val="008F02F1"/>
    <w:rsid w:val="008F06FB"/>
    <w:rsid w:val="00954107"/>
    <w:rsid w:val="009E57A2"/>
    <w:rsid w:val="00A95452"/>
    <w:rsid w:val="00AC35BB"/>
    <w:rsid w:val="00AE5990"/>
    <w:rsid w:val="00AF1639"/>
    <w:rsid w:val="00AF3052"/>
    <w:rsid w:val="00B20CA9"/>
    <w:rsid w:val="00BA2E33"/>
    <w:rsid w:val="00C012CC"/>
    <w:rsid w:val="00C5194C"/>
    <w:rsid w:val="00C624C8"/>
    <w:rsid w:val="00C963A9"/>
    <w:rsid w:val="00CF1A08"/>
    <w:rsid w:val="00D26F32"/>
    <w:rsid w:val="00DF22A7"/>
    <w:rsid w:val="00E23A73"/>
    <w:rsid w:val="00E662EC"/>
    <w:rsid w:val="00E94F41"/>
    <w:rsid w:val="00F90820"/>
    <w:rsid w:val="00FB0941"/>
    <w:rsid w:val="00FB3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FE6D"/>
  <w15:chartTrackingRefBased/>
  <w15:docId w15:val="{145C85AA-35B0-49BE-B871-E247D8C4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6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56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5194C"/>
    <w:rPr>
      <w:color w:val="0000FF"/>
      <w:u w:val="single"/>
    </w:rPr>
  </w:style>
  <w:style w:type="paragraph" w:styleId="Listenabsatz">
    <w:name w:val="List Paragraph"/>
    <w:basedOn w:val="Standard"/>
    <w:uiPriority w:val="34"/>
    <w:qFormat/>
    <w:rsid w:val="00FB3DFB"/>
    <w:pPr>
      <w:ind w:left="720"/>
      <w:contextualSpacing/>
    </w:pPr>
  </w:style>
  <w:style w:type="table" w:styleId="Tabellenraster">
    <w:name w:val="Table Grid"/>
    <w:basedOn w:val="NormaleTabelle"/>
    <w:uiPriority w:val="39"/>
    <w:rsid w:val="006A0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FB0941"/>
    <w:rPr>
      <w:b/>
      <w:bCs/>
    </w:rPr>
  </w:style>
  <w:style w:type="character" w:styleId="Hervorhebung">
    <w:name w:val="Emphasis"/>
    <w:basedOn w:val="Absatz-Standardschriftart"/>
    <w:uiPriority w:val="20"/>
    <w:qFormat/>
    <w:rsid w:val="00FB0941"/>
    <w:rPr>
      <w:i/>
      <w:iCs/>
    </w:rPr>
  </w:style>
  <w:style w:type="character" w:customStyle="1" w:styleId="berschrift1Zchn">
    <w:name w:val="Überschrift 1 Zchn"/>
    <w:basedOn w:val="Absatz-Standardschriftart"/>
    <w:link w:val="berschrift1"/>
    <w:uiPriority w:val="9"/>
    <w:rsid w:val="007568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56824"/>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082BD6"/>
    <w:pPr>
      <w:spacing w:after="0" w:line="240" w:lineRule="auto"/>
    </w:pPr>
  </w:style>
  <w:style w:type="character" w:styleId="NichtaufgelsteErwhnung">
    <w:name w:val="Unresolved Mention"/>
    <w:basedOn w:val="Absatz-Standardschriftart"/>
    <w:uiPriority w:val="99"/>
    <w:semiHidden/>
    <w:unhideWhenUsed/>
    <w:rsid w:val="008D0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ckag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bc.eonerc.rwth-aachen.de/cms/E-ON-ERC-EBC/Das-Institut/Aktuelle-Meldungen-Institut/~llfhz/Qualitaetssicherung-der-Open-Source-Bibl/?lidx=1" TargetMode="External"/><Relationship Id="rId5" Type="http://schemas.openxmlformats.org/officeDocument/2006/relationships/image" Target="media/image1.jpeg"/><Relationship Id="rId10" Type="http://schemas.openxmlformats.org/officeDocument/2006/relationships/hyperlink" Target="https://github.com/RWTH-EBC/AixLib/wiki/AixLib-CI-GitLab" TargetMode="External"/><Relationship Id="rId4" Type="http://schemas.openxmlformats.org/officeDocument/2006/relationships/webSettings" Target="webSettings.xml"/><Relationship Id="rId9" Type="http://schemas.openxmlformats.org/officeDocument/2006/relationships/hyperlink" Target="https://github.com/RWTH-EBC/AixLib/tree/development/b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825</Words>
  <Characters>5201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Filter</dc:creator>
  <cp:keywords/>
  <dc:description/>
  <cp:lastModifiedBy>Lucas Filter</cp:lastModifiedBy>
  <cp:revision>4</cp:revision>
  <dcterms:created xsi:type="dcterms:W3CDTF">2021-06-03T10:15:00Z</dcterms:created>
  <dcterms:modified xsi:type="dcterms:W3CDTF">2021-06-03T17:04:00Z</dcterms:modified>
</cp:coreProperties>
</file>