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4422" w14:textId="77777777" w:rsidR="00650E69" w:rsidRPr="00DE67A4" w:rsidRDefault="00650E69" w:rsidP="00650E69">
      <w:pPr>
        <w:tabs>
          <w:tab w:val="left" w:pos="600"/>
          <w:tab w:val="left" w:pos="4440"/>
          <w:tab w:val="center" w:pos="5386"/>
          <w:tab w:val="left" w:pos="708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DE67A4">
        <w:rPr>
          <w:rFonts w:ascii="Arial" w:eastAsia="Times New Roman" w:hAnsi="Arial" w:cs="Arial"/>
          <w:b/>
          <w:sz w:val="24"/>
          <w:szCs w:val="24"/>
        </w:rPr>
        <w:t>ASSESSMENT AND INTERNAL VERIFICATION FRONT SHEET (Individual Criteria)</w:t>
      </w:r>
    </w:p>
    <w:p w14:paraId="4B4DCC1B" w14:textId="77777777" w:rsidR="00650E69" w:rsidRPr="00DE67A4" w:rsidRDefault="00650E69" w:rsidP="00650E69">
      <w:pPr>
        <w:tabs>
          <w:tab w:val="left" w:pos="4440"/>
          <w:tab w:val="left" w:pos="7080"/>
        </w:tabs>
        <w:spacing w:after="0" w:line="240" w:lineRule="auto"/>
        <w:jc w:val="center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3"/>
        <w:tblW w:w="10802" w:type="dxa"/>
        <w:tblInd w:w="-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50"/>
        <w:gridCol w:w="1701"/>
        <w:gridCol w:w="1701"/>
        <w:gridCol w:w="2835"/>
        <w:gridCol w:w="992"/>
        <w:gridCol w:w="1338"/>
      </w:tblGrid>
      <w:tr w:rsidR="00650E69" w:rsidRPr="00DE67A4" w14:paraId="1E2B8354" w14:textId="77777777" w:rsidTr="00332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9BF60A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8306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  <w:r>
              <w:rPr>
                <w:iCs/>
                <w:w w:val="98"/>
                <w:lang w:val="en-GB"/>
              </w:rPr>
              <w:t>Advanced Diploma in IT (MQF Level 4)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C14929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  <w:r w:rsidRPr="00CF7675">
              <w:rPr>
                <w:iCs/>
                <w:w w:val="98"/>
                <w:sz w:val="20"/>
                <w:szCs w:val="20"/>
                <w:lang w:val="en-GB"/>
              </w:rPr>
              <w:t>Lecturer Name &amp; Surname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7B6A" w14:textId="729016F7" w:rsidR="00650E69" w:rsidRPr="00DE67A4" w:rsidRDefault="00050E11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  <w:r>
              <w:rPr>
                <w:iCs/>
                <w:w w:val="98"/>
                <w:lang w:val="en-GB"/>
              </w:rPr>
              <w:t>Jonathon Brincat</w:t>
            </w:r>
          </w:p>
        </w:tc>
      </w:tr>
      <w:tr w:rsidR="00650E69" w:rsidRPr="00DE67A4" w14:paraId="1EA31D3A" w14:textId="77777777" w:rsidTr="0033280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659DDA0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Unit Number &amp; Title</w:t>
            </w:r>
          </w:p>
        </w:tc>
        <w:tc>
          <w:tcPr>
            <w:tcW w:w="856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E7C4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4360FC">
              <w:rPr>
                <w:b/>
                <w:bCs/>
                <w:iCs/>
                <w:w w:val="98"/>
                <w:lang w:val="en-GB"/>
              </w:rPr>
              <w:t>ITSFT-406-15</w:t>
            </w:r>
            <w:r>
              <w:rPr>
                <w:b/>
                <w:bCs/>
                <w:iCs/>
                <w:w w:val="98"/>
                <w:lang w:val="en-GB"/>
              </w:rPr>
              <w:t>06–Client-Side Scripting</w:t>
            </w:r>
          </w:p>
        </w:tc>
      </w:tr>
      <w:tr w:rsidR="00650E69" w:rsidRPr="00DE67A4" w14:paraId="70760583" w14:textId="77777777" w:rsidTr="0033280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A4F76F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Assignment Number, Title / Type</w:t>
            </w:r>
          </w:p>
        </w:tc>
        <w:tc>
          <w:tcPr>
            <w:tcW w:w="856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5476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sz w:val="21"/>
                <w:szCs w:val="21"/>
                <w:lang w:val="en-GB"/>
              </w:rPr>
            </w:pPr>
            <w:r w:rsidRPr="005A29EB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0</w:t>
            </w:r>
            <w:r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2, Client-Side Scripting Project (</w:t>
            </w:r>
            <w:r w:rsidRPr="005A29EB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Home</w:t>
            </w:r>
            <w:r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 Assignment)</w:t>
            </w:r>
          </w:p>
        </w:tc>
      </w:tr>
      <w:tr w:rsidR="00650E69" w:rsidRPr="00DE67A4" w14:paraId="128977CC" w14:textId="77777777" w:rsidTr="0033280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ABE59D6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Date Set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972A1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05</w:t>
            </w:r>
            <w:r w:rsidRPr="004360FC">
              <w:rPr>
                <w:b/>
                <w:bCs/>
                <w:iCs/>
                <w:w w:val="98"/>
                <w:lang w:val="en-GB"/>
              </w:rPr>
              <w:t>-</w:t>
            </w:r>
            <w:r>
              <w:rPr>
                <w:b/>
                <w:bCs/>
                <w:iCs/>
                <w:w w:val="98"/>
                <w:lang w:val="en-GB"/>
              </w:rPr>
              <w:t>12</w:t>
            </w:r>
            <w:r w:rsidRPr="004360FC">
              <w:rPr>
                <w:b/>
                <w:bCs/>
                <w:iCs/>
                <w:w w:val="98"/>
                <w:lang w:val="en-GB"/>
              </w:rPr>
              <w:t>-20</w:t>
            </w:r>
            <w:r>
              <w:rPr>
                <w:b/>
                <w:bCs/>
                <w:iCs/>
                <w:w w:val="98"/>
                <w:lang w:val="en-GB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AFF8F7C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Deadline Date </w:t>
            </w:r>
          </w:p>
        </w:tc>
        <w:tc>
          <w:tcPr>
            <w:tcW w:w="51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71C5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11-01-2023</w:t>
            </w:r>
          </w:p>
        </w:tc>
      </w:tr>
      <w:tr w:rsidR="00650E69" w:rsidRPr="00DE67A4" w14:paraId="34FE95FE" w14:textId="77777777" w:rsidTr="00332806">
        <w:trPr>
          <w:trHeight w:val="286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C58FCC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Student Name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A51E9" w14:textId="4729F2A2" w:rsidR="00650E69" w:rsidRPr="00DE67A4" w:rsidRDefault="003B6956" w:rsidP="00332806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>
              <w:rPr>
                <w:lang w:val="en-GB"/>
              </w:rPr>
              <w:t>Sven Mallia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53874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7B0" w14:textId="3B2A7A9C" w:rsidR="00650E69" w:rsidRPr="00DE67A4" w:rsidRDefault="003B6956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rPr>
                <w:b/>
                <w:bCs/>
                <w:iCs/>
                <w:w w:val="98"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260805L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996B12" w14:textId="77777777" w:rsidR="00650E69" w:rsidRPr="00DE67A4" w:rsidRDefault="00650E69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Class / Group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3607" w14:textId="4F475F73" w:rsidR="00650E69" w:rsidRPr="00DE67A4" w:rsidRDefault="003B6956" w:rsidP="00332806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rPr>
                <w:b/>
                <w:bCs/>
                <w:iCs/>
                <w:w w:val="98"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4.2B</w:t>
            </w:r>
          </w:p>
        </w:tc>
      </w:tr>
    </w:tbl>
    <w:p w14:paraId="25CCF6E2" w14:textId="77777777" w:rsidR="00650E69" w:rsidRPr="00EE674D" w:rsidRDefault="00650E69" w:rsidP="00650E69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</w:rPr>
      </w:pPr>
    </w:p>
    <w:p w14:paraId="43280C20" w14:textId="77777777" w:rsidR="00650E69" w:rsidRPr="00EE674D" w:rsidRDefault="00650E69" w:rsidP="00650E69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</w:rPr>
      </w:pPr>
    </w:p>
    <w:tbl>
      <w:tblPr>
        <w:tblStyle w:val="TableGrid3"/>
        <w:tblW w:w="10773" w:type="dxa"/>
        <w:tblInd w:w="-397" w:type="dxa"/>
        <w:tblLayout w:type="fixed"/>
        <w:tblLook w:val="04A0" w:firstRow="1" w:lastRow="0" w:firstColumn="1" w:lastColumn="0" w:noHBand="0" w:noVBand="1"/>
      </w:tblPr>
      <w:tblGrid>
        <w:gridCol w:w="8189"/>
        <w:gridCol w:w="1308"/>
        <w:gridCol w:w="1276"/>
      </w:tblGrid>
      <w:tr w:rsidR="00650E69" w:rsidRPr="00DE67A4" w14:paraId="7F39B9DA" w14:textId="77777777" w:rsidTr="00332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shd w:val="clear" w:color="auto" w:fill="F2F2F2" w:themeFill="background1" w:themeFillShade="F2"/>
          </w:tcPr>
          <w:p w14:paraId="72660129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spacing w:before="120"/>
              <w:jc w:val="center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Assessment Criteria</w:t>
            </w:r>
          </w:p>
        </w:tc>
        <w:tc>
          <w:tcPr>
            <w:tcW w:w="1308" w:type="dxa"/>
            <w:shd w:val="clear" w:color="auto" w:fill="F2F2F2" w:themeFill="background1" w:themeFillShade="F2"/>
          </w:tcPr>
          <w:p w14:paraId="4E47846B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Maximum Mark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8AFE6E5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Mark Achieved</w:t>
            </w:r>
          </w:p>
        </w:tc>
      </w:tr>
      <w:tr w:rsidR="00650E69" w:rsidRPr="000F217B" w14:paraId="5416412E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649BD827" w14:textId="77777777" w:rsidR="00650E69" w:rsidRPr="000F217B" w:rsidRDefault="00650E69" w:rsidP="00332806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0F217B">
              <w:rPr>
                <w:i/>
                <w:iCs/>
                <w:sz w:val="18"/>
                <w:szCs w:val="18"/>
              </w:rPr>
              <w:t>KU1.3: Describe the methodology used in a supporting technology</w:t>
            </w:r>
          </w:p>
        </w:tc>
        <w:tc>
          <w:tcPr>
            <w:tcW w:w="1308" w:type="dxa"/>
            <w:vAlign w:val="center"/>
          </w:tcPr>
          <w:p w14:paraId="49C04907" w14:textId="77777777" w:rsidR="00650E69" w:rsidRPr="000F217B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0F217B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70BE6ADB" w14:textId="77777777" w:rsidR="00650E69" w:rsidRPr="000F217B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0F217B" w14:paraId="7BA39254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74CF51A8" w14:textId="77777777" w:rsidR="00650E69" w:rsidRPr="000F217B" w:rsidRDefault="00650E69" w:rsidP="00332806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KU1.4: Identify advantages of supporting technologies</w:t>
            </w:r>
          </w:p>
        </w:tc>
        <w:tc>
          <w:tcPr>
            <w:tcW w:w="1308" w:type="dxa"/>
            <w:vAlign w:val="center"/>
          </w:tcPr>
          <w:p w14:paraId="507C92F7" w14:textId="77777777" w:rsidR="00650E69" w:rsidRPr="000F217B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0F217B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561EEE2A" w14:textId="77777777" w:rsidR="00650E69" w:rsidRPr="000F217B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DE67A4" w14:paraId="12B0F8D5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4D318EE2" w14:textId="77777777" w:rsidR="00650E69" w:rsidRPr="000F217B" w:rsidRDefault="00650E69" w:rsidP="00332806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bookmarkStart w:id="0" w:name="_Hlk39238300"/>
            <w:r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KU1.5: Describe the necessity for responsive design</w:t>
            </w:r>
          </w:p>
        </w:tc>
        <w:tc>
          <w:tcPr>
            <w:tcW w:w="1308" w:type="dxa"/>
            <w:vAlign w:val="center"/>
          </w:tcPr>
          <w:p w14:paraId="01436360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0F217B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1148033D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DE67A4" w14:paraId="405F381E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2A46AECD" w14:textId="77777777" w:rsidR="00650E69" w:rsidRPr="00571CF2" w:rsidRDefault="00650E69" w:rsidP="00332806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571CF2">
              <w:rPr>
                <w:i/>
                <w:iCs/>
                <w:sz w:val="18"/>
                <w:szCs w:val="18"/>
              </w:rPr>
              <w:t>KU</w:t>
            </w:r>
            <w:r>
              <w:rPr>
                <w:i/>
                <w:iCs/>
                <w:sz w:val="18"/>
                <w:szCs w:val="18"/>
              </w:rPr>
              <w:t>1.</w:t>
            </w:r>
            <w:r w:rsidRPr="00571CF2">
              <w:rPr>
                <w:i/>
                <w:iCs/>
                <w:sz w:val="18"/>
                <w:szCs w:val="18"/>
              </w:rPr>
              <w:t>6: Explain the need for validation of input on the client</w:t>
            </w:r>
          </w:p>
        </w:tc>
        <w:tc>
          <w:tcPr>
            <w:tcW w:w="1308" w:type="dxa"/>
            <w:vAlign w:val="center"/>
          </w:tcPr>
          <w:p w14:paraId="74ACBF21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222D5694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bookmarkEnd w:id="0"/>
      <w:tr w:rsidR="00650E69" w:rsidRPr="000400BA" w14:paraId="62E610D2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1FF8B443" w14:textId="77777777" w:rsidR="00650E69" w:rsidRPr="00571CF2" w:rsidRDefault="00650E69" w:rsidP="00332806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571CF2">
              <w:rPr>
                <w:i/>
                <w:iCs/>
                <w:sz w:val="18"/>
                <w:szCs w:val="18"/>
              </w:rPr>
              <w:t>KU</w:t>
            </w:r>
            <w:r>
              <w:rPr>
                <w:i/>
                <w:iCs/>
                <w:sz w:val="18"/>
                <w:szCs w:val="18"/>
              </w:rPr>
              <w:t>3.3</w:t>
            </w:r>
            <w:r w:rsidRPr="00571CF2">
              <w:rPr>
                <w:i/>
                <w:iCs/>
                <w:sz w:val="18"/>
                <w:szCs w:val="18"/>
              </w:rPr>
              <w:t>: Examine and ensure form validation is carried out on the client</w:t>
            </w:r>
          </w:p>
        </w:tc>
        <w:tc>
          <w:tcPr>
            <w:tcW w:w="1308" w:type="dxa"/>
            <w:vAlign w:val="center"/>
          </w:tcPr>
          <w:p w14:paraId="23282E41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57834B21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0400BA" w14:paraId="2341BF4D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2F202E58" w14:textId="77777777" w:rsidR="00650E69" w:rsidRDefault="00650E69" w:rsidP="00332806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KU3.4: Test, log, identify, and rectify errors ensuring testing using a number of browsers</w:t>
            </w:r>
          </w:p>
        </w:tc>
        <w:tc>
          <w:tcPr>
            <w:tcW w:w="1308" w:type="dxa"/>
            <w:vAlign w:val="center"/>
          </w:tcPr>
          <w:p w14:paraId="009EA896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61B621F6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DE67A4" w14:paraId="3F32329A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2C549F40" w14:textId="77777777" w:rsidR="00650E69" w:rsidRPr="00571CF2" w:rsidRDefault="00650E69" w:rsidP="00332806">
            <w:pPr>
              <w:spacing w:line="360" w:lineRule="auto"/>
              <w:rPr>
                <w:i/>
                <w:iCs/>
                <w:sz w:val="18"/>
                <w:szCs w:val="18"/>
              </w:rPr>
            </w:pPr>
            <w:r w:rsidRPr="00571CF2">
              <w:rPr>
                <w:i/>
                <w:iCs/>
                <w:sz w:val="18"/>
                <w:szCs w:val="18"/>
              </w:rPr>
              <w:t>AA2</w:t>
            </w:r>
            <w:r>
              <w:rPr>
                <w:i/>
                <w:iCs/>
                <w:sz w:val="18"/>
                <w:szCs w:val="18"/>
              </w:rPr>
              <w:t>.3</w:t>
            </w:r>
            <w:r w:rsidRPr="00571CF2">
              <w:rPr>
                <w:i/>
                <w:iCs/>
                <w:sz w:val="18"/>
                <w:szCs w:val="18"/>
              </w:rPr>
              <w:t>: Use event handlers to enhance the user experience</w:t>
            </w:r>
          </w:p>
        </w:tc>
        <w:tc>
          <w:tcPr>
            <w:tcW w:w="1308" w:type="dxa"/>
            <w:vAlign w:val="center"/>
          </w:tcPr>
          <w:p w14:paraId="456E2F85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2F21CFEB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DE67A4" w14:paraId="0DEA0513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03CC1BAF" w14:textId="77777777" w:rsidR="00650E69" w:rsidRPr="00571CF2" w:rsidRDefault="00650E69" w:rsidP="00332806">
            <w:pPr>
              <w:rPr>
                <w:i/>
                <w:iCs/>
                <w:sz w:val="18"/>
                <w:szCs w:val="18"/>
              </w:rPr>
            </w:pPr>
            <w:r w:rsidRPr="00571CF2">
              <w:rPr>
                <w:i/>
                <w:iCs/>
                <w:sz w:val="18"/>
                <w:szCs w:val="18"/>
              </w:rPr>
              <w:t>AA</w:t>
            </w:r>
            <w:r>
              <w:rPr>
                <w:i/>
                <w:iCs/>
                <w:sz w:val="18"/>
                <w:szCs w:val="18"/>
              </w:rPr>
              <w:t>2.5</w:t>
            </w:r>
            <w:r w:rsidRPr="00571CF2">
              <w:rPr>
                <w:i/>
                <w:iCs/>
                <w:sz w:val="18"/>
                <w:szCs w:val="18"/>
              </w:rPr>
              <w:t>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71CF2">
              <w:rPr>
                <w:i/>
                <w:iCs/>
                <w:sz w:val="18"/>
                <w:szCs w:val="18"/>
              </w:rPr>
              <w:t>Apply scripts to validate user input and to improve a design element</w:t>
            </w:r>
          </w:p>
        </w:tc>
        <w:tc>
          <w:tcPr>
            <w:tcW w:w="1308" w:type="dxa"/>
            <w:vAlign w:val="center"/>
          </w:tcPr>
          <w:p w14:paraId="484EC4F7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10E72102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DE67A4" w14:paraId="79B447E4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65D157FB" w14:textId="77777777" w:rsidR="00650E69" w:rsidRDefault="00650E69" w:rsidP="00332806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bookmarkStart w:id="1" w:name="_Hlk39249998"/>
            <w:r>
              <w:rPr>
                <w:i/>
                <w:color w:val="000000"/>
                <w:sz w:val="18"/>
                <w:szCs w:val="18"/>
                <w:lang w:val="en-GB"/>
              </w:rPr>
              <w:t>AA2.6: Apply scripts to improve image presentation</w:t>
            </w:r>
          </w:p>
        </w:tc>
        <w:tc>
          <w:tcPr>
            <w:tcW w:w="1308" w:type="dxa"/>
            <w:vAlign w:val="center"/>
          </w:tcPr>
          <w:p w14:paraId="2B292D39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65B8B2E7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bookmarkEnd w:id="1"/>
      <w:tr w:rsidR="00650E69" w:rsidRPr="000400BA" w14:paraId="5B4B8CCA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1436FF53" w14:textId="77777777" w:rsidR="00650E69" w:rsidRDefault="00650E69" w:rsidP="00332806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SE3.1: Create an interactive web application making use of scripting techniques to enhance functionality</w:t>
            </w:r>
          </w:p>
        </w:tc>
        <w:tc>
          <w:tcPr>
            <w:tcW w:w="1308" w:type="dxa"/>
            <w:vAlign w:val="center"/>
          </w:tcPr>
          <w:p w14:paraId="1CEDD29E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</w:t>
            </w:r>
          </w:p>
        </w:tc>
        <w:tc>
          <w:tcPr>
            <w:tcW w:w="1276" w:type="dxa"/>
            <w:vAlign w:val="center"/>
          </w:tcPr>
          <w:p w14:paraId="6AB5CB77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0400BA" w14:paraId="1B0E368E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7C65052F" w14:textId="77777777" w:rsidR="00650E69" w:rsidRDefault="00650E69" w:rsidP="00332806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SE3.2: Create a dynamic navigation system</w:t>
            </w:r>
          </w:p>
        </w:tc>
        <w:tc>
          <w:tcPr>
            <w:tcW w:w="1308" w:type="dxa"/>
            <w:vAlign w:val="center"/>
          </w:tcPr>
          <w:p w14:paraId="4A84DA2E" w14:textId="77777777" w:rsidR="00650E69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</w:t>
            </w:r>
          </w:p>
        </w:tc>
        <w:tc>
          <w:tcPr>
            <w:tcW w:w="1276" w:type="dxa"/>
            <w:vAlign w:val="center"/>
          </w:tcPr>
          <w:p w14:paraId="65B2E529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650E69" w:rsidRPr="00DE67A4" w14:paraId="3CCA79C3" w14:textId="77777777" w:rsidTr="0033280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0B4FA534" w14:textId="77777777" w:rsidR="00650E69" w:rsidRPr="00DE67A4" w:rsidRDefault="00650E69" w:rsidP="0033280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 w:rsidRPr="00DE67A4">
              <w:rPr>
                <w:color w:val="000000"/>
                <w:sz w:val="18"/>
                <w:szCs w:val="18"/>
                <w:lang w:val="en-GB"/>
              </w:rPr>
              <w:t>Total Mark</w:t>
            </w:r>
          </w:p>
        </w:tc>
        <w:tc>
          <w:tcPr>
            <w:tcW w:w="1308" w:type="dxa"/>
            <w:vAlign w:val="center"/>
          </w:tcPr>
          <w:p w14:paraId="0981778A" w14:textId="77777777" w:rsidR="00650E69" w:rsidRPr="00DE67A4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71</w:t>
            </w:r>
          </w:p>
        </w:tc>
        <w:tc>
          <w:tcPr>
            <w:tcW w:w="1276" w:type="dxa"/>
            <w:vAlign w:val="center"/>
          </w:tcPr>
          <w:p w14:paraId="46D38CB9" w14:textId="77777777" w:rsidR="00650E69" w:rsidRPr="000400BA" w:rsidRDefault="00650E69" w:rsidP="00332806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  <w:lang w:val="en-GB"/>
              </w:rPr>
            </w:pPr>
          </w:p>
        </w:tc>
      </w:tr>
    </w:tbl>
    <w:p w14:paraId="3EADFE8A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</w:rPr>
      </w:pPr>
    </w:p>
    <w:p w14:paraId="340ABFA9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ind w:left="-567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8"/>
          <w:szCs w:val="8"/>
        </w:rPr>
        <w:br/>
      </w:r>
    </w:p>
    <w:tbl>
      <w:tblPr>
        <w:tblW w:w="1069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90"/>
      </w:tblGrid>
      <w:tr w:rsidR="00650E69" w:rsidRPr="005C0671" w14:paraId="6F9F1942" w14:textId="77777777" w:rsidTr="00332806">
        <w:trPr>
          <w:trHeight w:hRule="exact" w:val="540"/>
        </w:trPr>
        <w:tc>
          <w:tcPr>
            <w:tcW w:w="10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6793D5" w14:textId="77777777" w:rsidR="00650E69" w:rsidRPr="005C0671" w:rsidRDefault="00650E69" w:rsidP="00332806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0671">
              <w:rPr>
                <w:rFonts w:ascii="Arial" w:eastAsia="Times New Roman" w:hAnsi="Arial" w:cs="Arial"/>
                <w:b/>
                <w:sz w:val="20"/>
                <w:szCs w:val="20"/>
              </w:rPr>
              <w:t>Notes to Students:</w:t>
            </w:r>
          </w:p>
        </w:tc>
      </w:tr>
      <w:tr w:rsidR="00650E69" w:rsidRPr="005C0671" w14:paraId="0170E68A" w14:textId="77777777" w:rsidTr="00332806">
        <w:trPr>
          <w:trHeight w:hRule="exact" w:val="4021"/>
        </w:trPr>
        <w:tc>
          <w:tcPr>
            <w:tcW w:w="106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98F2BC" w14:textId="77777777" w:rsidR="00650E69" w:rsidRPr="005C0671" w:rsidRDefault="00650E69" w:rsidP="00332806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17A4F695" w14:textId="77777777" w:rsidR="00650E69" w:rsidRPr="005C0671" w:rsidRDefault="00650E69" w:rsidP="00650E69">
            <w:pPr>
              <w:numPr>
                <w:ilvl w:val="0"/>
                <w:numId w:val="6"/>
              </w:numPr>
              <w:tabs>
                <w:tab w:val="left" w:pos="4440"/>
                <w:tab w:val="left" w:pos="7080"/>
              </w:tabs>
              <w:spacing w:after="0" w:line="240" w:lineRule="auto"/>
              <w:contextualSpacing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5C0671">
              <w:rPr>
                <w:rFonts w:ascii="Arial" w:eastAsia="Times New Roman" w:hAnsi="Arial" w:cs="Arial"/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2E947544" w14:textId="77777777" w:rsidR="00650E69" w:rsidRPr="005C0671" w:rsidRDefault="00650E69" w:rsidP="00332806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106381F4" w14:textId="77777777" w:rsidR="00650E69" w:rsidRPr="005C0671" w:rsidRDefault="00650E69" w:rsidP="00650E69">
            <w:pPr>
              <w:numPr>
                <w:ilvl w:val="0"/>
                <w:numId w:val="6"/>
              </w:numPr>
              <w:tabs>
                <w:tab w:val="left" w:pos="4440"/>
                <w:tab w:val="left" w:pos="7080"/>
              </w:tabs>
              <w:spacing w:after="0" w:line="240" w:lineRule="auto"/>
              <w:contextualSpacing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5C0671">
              <w:rPr>
                <w:rFonts w:ascii="Arial" w:eastAsia="Times New Roman" w:hAnsi="Arial" w:cs="Arial"/>
                <w:bCs/>
                <w:sz w:val="18"/>
                <w:szCs w:val="18"/>
              </w:rPr>
              <w:t>Assessment marks and feedback by the lecturer will be available online via Classter (</w:t>
            </w:r>
            <w:hyperlink r:id="rId5" w:history="1">
              <w:r w:rsidRPr="005C0671">
                <w:rPr>
                  <w:rFonts w:ascii="Arial" w:eastAsia="Times New Roman" w:hAnsi="Arial" w:cs="Arial"/>
                  <w:bCs/>
                  <w:color w:val="0563C1" w:themeColor="hyperlink"/>
                  <w:sz w:val="18"/>
                  <w:szCs w:val="18"/>
                  <w:u w:val="single"/>
                </w:rPr>
                <w:t>Http://mcast.classter.com</w:t>
              </w:r>
            </w:hyperlink>
            <w:r w:rsidRPr="005C067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) following release by the Internal Verifier </w:t>
            </w:r>
          </w:p>
          <w:p w14:paraId="547D35B9" w14:textId="77777777" w:rsidR="00650E69" w:rsidRPr="005C0671" w:rsidRDefault="00650E69" w:rsidP="00332806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6282CA01" w14:textId="77777777" w:rsidR="00650E69" w:rsidRPr="005C0671" w:rsidRDefault="00650E69" w:rsidP="00650E69">
            <w:pPr>
              <w:numPr>
                <w:ilvl w:val="0"/>
                <w:numId w:val="6"/>
              </w:numPr>
              <w:tabs>
                <w:tab w:val="left" w:pos="4440"/>
                <w:tab w:val="left" w:pos="7080"/>
              </w:tabs>
              <w:spacing w:after="0" w:line="240" w:lineRule="auto"/>
              <w:contextualSpacing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5C067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Students submitting their assignment on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VLE</w:t>
            </w:r>
            <w:r w:rsidRPr="005C0671">
              <w:rPr>
                <w:rFonts w:ascii="Arial" w:eastAsia="Times New Roman" w:hAnsi="Arial" w:cs="Arial"/>
                <w:bCs/>
                <w:sz w:val="18"/>
                <w:szCs w:val="18"/>
              </w:rPr>
              <w:t>/Turnitin will be requested to confirm online the following statements:</w:t>
            </w:r>
          </w:p>
          <w:p w14:paraId="4E8C735C" w14:textId="77777777" w:rsidR="00650E69" w:rsidRPr="005C0671" w:rsidRDefault="00650E69" w:rsidP="00332806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7D3278F2" w14:textId="77777777" w:rsidR="00650E69" w:rsidRPr="005C0671" w:rsidRDefault="00650E69" w:rsidP="0033280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 w:rsidRPr="005C0671">
              <w:rPr>
                <w:rFonts w:ascii="Arial" w:hAnsi="Arial" w:cs="Arial"/>
                <w:b/>
                <w:sz w:val="18"/>
                <w:szCs w:val="18"/>
              </w:rPr>
              <w:t xml:space="preserve"> Student’s declaration prior to</w:t>
            </w:r>
            <w:r w:rsidRPr="005C0671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Pr="005C0671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1456C4AB" w14:textId="77777777" w:rsidR="00650E69" w:rsidRPr="005C0671" w:rsidRDefault="00650E69" w:rsidP="00650E69">
            <w:pPr>
              <w:numPr>
                <w:ilvl w:val="0"/>
                <w:numId w:val="5"/>
              </w:numPr>
              <w:tabs>
                <w:tab w:val="left" w:pos="908"/>
                <w:tab w:val="left" w:pos="4440"/>
                <w:tab w:val="left" w:pos="7080"/>
              </w:tabs>
              <w:spacing w:after="0" w:line="240" w:lineRule="auto"/>
              <w:ind w:left="1334" w:hanging="283"/>
              <w:contextualSpacing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5C0671">
              <w:rPr>
                <w:rFonts w:ascii="Arial" w:eastAsia="Times New Roman" w:hAnsi="Arial" w:cs="Arial"/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C0671">
              <w:rPr>
                <w:rFonts w:ascii="Arial" w:eastAsia="Times New Roman" w:hAnsi="Arial" w:cs="Arial"/>
                <w:spacing w:val="-6"/>
                <w:sz w:val="18"/>
                <w:szCs w:val="18"/>
              </w:rPr>
              <w:t xml:space="preserve"> P</w:t>
            </w:r>
            <w:r w:rsidRPr="005C0671">
              <w:rPr>
                <w:rFonts w:ascii="Arial" w:eastAsia="Times New Roman" w:hAnsi="Arial" w:cs="Arial"/>
                <w:sz w:val="18"/>
                <w:szCs w:val="18"/>
              </w:rPr>
              <w:t>olicy</w:t>
            </w:r>
          </w:p>
          <w:p w14:paraId="5FC38533" w14:textId="77777777" w:rsidR="00650E69" w:rsidRPr="005C0671" w:rsidRDefault="00650E69" w:rsidP="00332806">
            <w:pPr>
              <w:tabs>
                <w:tab w:val="left" w:pos="4440"/>
                <w:tab w:val="left" w:pos="7080"/>
              </w:tabs>
              <w:spacing w:after="0" w:line="240" w:lineRule="auto"/>
              <w:ind w:left="1334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6AD9CE64" w14:textId="77777777" w:rsidR="00650E69" w:rsidRPr="005C0671" w:rsidRDefault="00650E69" w:rsidP="0033280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 w:rsidRPr="005C0671">
              <w:rPr>
                <w:rFonts w:ascii="Arial" w:hAnsi="Arial" w:cs="Arial"/>
                <w:b/>
                <w:sz w:val="18"/>
                <w:szCs w:val="18"/>
              </w:rPr>
              <w:t xml:space="preserve"> Student’s declaration on assessment special arrangements</w:t>
            </w:r>
          </w:p>
          <w:p w14:paraId="40CFBC80" w14:textId="77777777" w:rsidR="00650E69" w:rsidRPr="005C0671" w:rsidRDefault="00650E69" w:rsidP="00650E69">
            <w:pPr>
              <w:widowControl w:val="0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C0671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C0671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C0671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7C7F632C" w14:textId="77777777" w:rsidR="00650E69" w:rsidRPr="005C0671" w:rsidRDefault="00650E69" w:rsidP="00650E69">
            <w:pPr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spacing w:after="0" w:line="240" w:lineRule="auto"/>
              <w:ind w:left="1334"/>
              <w:contextualSpacing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5C0671">
              <w:rPr>
                <w:rFonts w:ascii="Arial" w:eastAsia="Times New Roman" w:hAnsi="Arial" w:cs="Arial"/>
                <w:sz w:val="18"/>
                <w:szCs w:val="18"/>
              </w:rPr>
              <w:t>I declare that I refused the special support offered by the</w:t>
            </w:r>
            <w:r w:rsidRPr="005C0671">
              <w:rPr>
                <w:rFonts w:ascii="Arial" w:eastAsia="Times New Roman" w:hAnsi="Arial" w:cs="Arial"/>
                <w:spacing w:val="-26"/>
                <w:sz w:val="18"/>
                <w:szCs w:val="18"/>
              </w:rPr>
              <w:t xml:space="preserve"> </w:t>
            </w:r>
            <w:r w:rsidRPr="005C0671">
              <w:rPr>
                <w:rFonts w:ascii="Arial" w:eastAsia="Times New Roman" w:hAnsi="Arial" w:cs="Arial"/>
                <w:sz w:val="18"/>
                <w:szCs w:val="18"/>
              </w:rPr>
              <w:t>Institute.</w:t>
            </w:r>
          </w:p>
          <w:p w14:paraId="3E0C85AC" w14:textId="77777777" w:rsidR="00650E69" w:rsidRPr="005C0671" w:rsidRDefault="00650E69" w:rsidP="00332806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highlight w:val="yellow"/>
              </w:rPr>
            </w:pPr>
          </w:p>
        </w:tc>
      </w:tr>
    </w:tbl>
    <w:p w14:paraId="6348E172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ind w:left="-567"/>
        <w:rPr>
          <w:rFonts w:ascii="Arial" w:eastAsia="Times New Roman" w:hAnsi="Arial" w:cs="Arial"/>
          <w:sz w:val="8"/>
          <w:szCs w:val="8"/>
        </w:rPr>
      </w:pPr>
    </w:p>
    <w:p w14:paraId="7DFDBDC9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0A66B87E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21C05F9D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6C20D975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43434C06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07C85906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2C0C02AA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63CEF22C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152D6797" w14:textId="77777777" w:rsidR="00650E69" w:rsidRDefault="00650E69" w:rsidP="00650E69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</w:rPr>
      </w:pPr>
    </w:p>
    <w:p w14:paraId="09EBCB06" w14:textId="77777777" w:rsidR="00650E69" w:rsidRDefault="00650E69" w:rsidP="00650E69">
      <w:pPr>
        <w:rPr>
          <w:b/>
          <w:sz w:val="2"/>
          <w:szCs w:val="2"/>
        </w:rPr>
      </w:pPr>
    </w:p>
    <w:p w14:paraId="35D85D60" w14:textId="77777777" w:rsidR="00650E69" w:rsidRDefault="00650E69" w:rsidP="00650E69">
      <w:pPr>
        <w:rPr>
          <w:b/>
          <w:sz w:val="2"/>
          <w:szCs w:val="2"/>
        </w:rPr>
      </w:pPr>
    </w:p>
    <w:p w14:paraId="48830E8E" w14:textId="77777777" w:rsidR="00650E69" w:rsidRPr="00FC670F" w:rsidRDefault="00650E69" w:rsidP="00650E69">
      <w:pPr>
        <w:jc w:val="center"/>
        <w:rPr>
          <w:b/>
          <w:sz w:val="2"/>
          <w:szCs w:val="2"/>
        </w:rPr>
      </w:pPr>
      <w:r>
        <w:rPr>
          <w:noProof/>
          <w:lang w:eastAsia="en-GB"/>
        </w:rPr>
        <w:drawing>
          <wp:inline distT="0" distB="0" distL="0" distR="0" wp14:anchorId="0ECB25D0" wp14:editId="227651C4">
            <wp:extent cx="3228230" cy="1517017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91" cy="15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6D23FE4" w14:textId="77777777" w:rsidR="00650E69" w:rsidRPr="003B45EE" w:rsidRDefault="00650E69" w:rsidP="00650E69">
      <w:pPr>
        <w:jc w:val="center"/>
        <w:rPr>
          <w:sz w:val="24"/>
          <w:szCs w:val="24"/>
        </w:rPr>
      </w:pPr>
      <w:r w:rsidRPr="003B45EE">
        <w:rPr>
          <w:sz w:val="24"/>
          <w:szCs w:val="24"/>
        </w:rPr>
        <w:t>Advanced Diploma in IT (MQF Level 4)</w:t>
      </w:r>
    </w:p>
    <w:p w14:paraId="2AE9F3A8" w14:textId="77777777" w:rsidR="00650E69" w:rsidRPr="003B45EE" w:rsidRDefault="00650E69" w:rsidP="00650E69">
      <w:pPr>
        <w:jc w:val="center"/>
        <w:rPr>
          <w:sz w:val="24"/>
          <w:szCs w:val="24"/>
        </w:rPr>
      </w:pPr>
      <w:r w:rsidRPr="003B45EE">
        <w:rPr>
          <w:iCs/>
          <w:w w:val="98"/>
          <w:sz w:val="24"/>
          <w:szCs w:val="24"/>
        </w:rPr>
        <w:t xml:space="preserve">ITSFT-406-1506: </w:t>
      </w:r>
      <w:r w:rsidRPr="003B45EE">
        <w:rPr>
          <w:sz w:val="24"/>
          <w:szCs w:val="24"/>
        </w:rPr>
        <w:t>Client</w:t>
      </w:r>
      <w:r>
        <w:rPr>
          <w:sz w:val="24"/>
          <w:szCs w:val="24"/>
        </w:rPr>
        <w:t>-</w:t>
      </w:r>
      <w:r w:rsidRPr="003B45EE">
        <w:rPr>
          <w:sz w:val="24"/>
          <w:szCs w:val="24"/>
        </w:rPr>
        <w:t>Side Scripting</w:t>
      </w:r>
    </w:p>
    <w:p w14:paraId="6C354819" w14:textId="77777777" w:rsidR="00650E69" w:rsidRPr="003B45EE" w:rsidRDefault="00650E69" w:rsidP="00650E69">
      <w:pPr>
        <w:jc w:val="center"/>
        <w:rPr>
          <w:rFonts w:ascii="Arial" w:hAnsi="Arial" w:cs="Arial"/>
          <w:b/>
          <w:sz w:val="28"/>
          <w:szCs w:val="28"/>
        </w:rPr>
      </w:pPr>
      <w:r w:rsidRPr="003B45EE">
        <w:rPr>
          <w:rFonts w:ascii="Arial" w:hAnsi="Arial" w:cs="Arial"/>
          <w:b/>
          <w:sz w:val="28"/>
          <w:szCs w:val="28"/>
        </w:rPr>
        <w:t>Home Assignment: Client-Side Scripting Project</w:t>
      </w:r>
    </w:p>
    <w:p w14:paraId="531BDFA4" w14:textId="77777777" w:rsidR="00650E69" w:rsidRDefault="00650E69" w:rsidP="00650E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6F5F7A74" w14:textId="77777777" w:rsidR="00650E69" w:rsidRPr="00F4485F" w:rsidRDefault="00650E69" w:rsidP="00650E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A146F9">
        <w:rPr>
          <w:rFonts w:ascii="Arial" w:hAnsi="Arial" w:cs="Arial"/>
          <w:b/>
          <w:sz w:val="28"/>
          <w:szCs w:val="28"/>
        </w:rPr>
        <w:t>Assignment Guidelines</w:t>
      </w:r>
    </w:p>
    <w:p w14:paraId="3CE9B937" w14:textId="77777777" w:rsidR="00650E69" w:rsidRPr="00100819" w:rsidRDefault="00650E69" w:rsidP="00650E69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10"/>
          <w:szCs w:val="8"/>
        </w:rPr>
      </w:pPr>
    </w:p>
    <w:p w14:paraId="6D733D3B" w14:textId="77777777" w:rsidR="00650E69" w:rsidRPr="005968DD" w:rsidRDefault="00650E69" w:rsidP="00650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t xml:space="preserve">This assignment is a </w:t>
      </w:r>
      <w:r>
        <w:rPr>
          <w:b/>
        </w:rPr>
        <w:t xml:space="preserve">Home Assignment </w:t>
      </w:r>
      <w:r>
        <w:t xml:space="preserve">and should be strictly completed by </w:t>
      </w:r>
      <w:r>
        <w:rPr>
          <w:b/>
        </w:rPr>
        <w:t>11</w:t>
      </w:r>
      <w:r w:rsidRPr="003B45EE">
        <w:rPr>
          <w:b/>
          <w:vertAlign w:val="superscript"/>
        </w:rPr>
        <w:t>th</w:t>
      </w:r>
      <w:r>
        <w:rPr>
          <w:b/>
        </w:rPr>
        <w:t xml:space="preserve"> January 2023</w:t>
      </w:r>
      <w:r>
        <w:t>.</w:t>
      </w:r>
    </w:p>
    <w:p w14:paraId="790100DC" w14:textId="77777777" w:rsidR="00650E69" w:rsidRPr="00440AC5" w:rsidRDefault="00650E69" w:rsidP="00650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t xml:space="preserve">Fill in the assignment </w:t>
      </w:r>
      <w:r>
        <w:rPr>
          <w:b/>
        </w:rPr>
        <w:t>cover sheet completely</w:t>
      </w:r>
      <w:r>
        <w:t xml:space="preserve">. The student’s assignment cover sheet should be attached to the project being submitted. Note that assignments handed in without the cover sheet will be considered as </w:t>
      </w:r>
      <w:r>
        <w:rPr>
          <w:b/>
          <w:i/>
        </w:rPr>
        <w:t>Not Submitted</w:t>
      </w:r>
      <w:r>
        <w:t>.</w:t>
      </w:r>
    </w:p>
    <w:p w14:paraId="368ADEA6" w14:textId="77777777" w:rsidR="00650E69" w:rsidRPr="005968DD" w:rsidRDefault="00650E69" w:rsidP="00650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t>Answer all the questions in a structured document and relevant programs/files.</w:t>
      </w:r>
    </w:p>
    <w:p w14:paraId="088C6159" w14:textId="77777777" w:rsidR="00650E69" w:rsidRDefault="00650E69" w:rsidP="00650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eastAsia="Symbol"/>
        </w:rPr>
        <w:t>Highlight clearly the Criteria Number/Question Number and your answer in your work.</w:t>
      </w:r>
    </w:p>
    <w:p w14:paraId="0C7F3B0C" w14:textId="77777777" w:rsidR="00650E69" w:rsidRDefault="00650E69" w:rsidP="00650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Submission method: </w:t>
      </w:r>
      <w:r>
        <w:rPr>
          <w:rFonts w:cs="Arial"/>
          <w:b/>
          <w:bCs/>
        </w:rPr>
        <w:t>soft</w:t>
      </w:r>
      <w:r w:rsidRPr="00E6425D">
        <w:rPr>
          <w:rFonts w:cs="Arial"/>
          <w:b/>
          <w:bCs/>
        </w:rPr>
        <w:t xml:space="preserve"> copy </w:t>
      </w:r>
      <w:r w:rsidRPr="00B44F12">
        <w:rPr>
          <w:rFonts w:cs="Arial"/>
          <w:b/>
          <w:bCs/>
          <w:u w:val="single"/>
        </w:rPr>
        <w:t>only</w:t>
      </w:r>
      <w:r>
        <w:rPr>
          <w:rFonts w:cs="Arial"/>
        </w:rPr>
        <w:t xml:space="preserve"> through </w:t>
      </w:r>
      <w:r>
        <w:rPr>
          <w:rFonts w:cs="Arial"/>
          <w:b/>
          <w:bCs/>
        </w:rPr>
        <w:t>VLE</w:t>
      </w:r>
      <w:r>
        <w:rPr>
          <w:rFonts w:cs="Arial"/>
        </w:rPr>
        <w:t xml:space="preserve"> (more instructions will be given by your lecturer). </w:t>
      </w:r>
    </w:p>
    <w:p w14:paraId="0808F92E" w14:textId="77777777" w:rsidR="00650E69" w:rsidRDefault="00650E69" w:rsidP="00650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b/>
        </w:rPr>
        <w:t>Plagiarism is strictly prohibited. Proper references must be used</w:t>
      </w:r>
      <w:r>
        <w:t xml:space="preserve">. </w:t>
      </w:r>
      <w:r>
        <w:rPr>
          <w:b/>
        </w:rPr>
        <w:t xml:space="preserve">Copying </w:t>
      </w:r>
      <w:r>
        <w:t xml:space="preserve">will be </w:t>
      </w:r>
      <w:r>
        <w:rPr>
          <w:b/>
        </w:rPr>
        <w:t xml:space="preserve">penalized </w:t>
      </w:r>
      <w:r>
        <w:t>in line with the College’s disciplinary procedures.</w:t>
      </w:r>
    </w:p>
    <w:p w14:paraId="5B4C0791" w14:textId="77777777" w:rsidR="00650E69" w:rsidRDefault="00650E69" w:rsidP="00650E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100819">
        <w:rPr>
          <w:rFonts w:cs="Arial"/>
          <w:b/>
          <w:bCs/>
        </w:rPr>
        <w:t>I</w:t>
      </w:r>
      <w:r>
        <w:rPr>
          <w:rFonts w:cs="Arial"/>
          <w:b/>
          <w:bCs/>
        </w:rPr>
        <w:t>ndividual i</w:t>
      </w:r>
      <w:r w:rsidRPr="00100819">
        <w:rPr>
          <w:rFonts w:cs="Arial"/>
          <w:b/>
          <w:bCs/>
        </w:rPr>
        <w:t>nterviews</w:t>
      </w:r>
      <w:r>
        <w:rPr>
          <w:rFonts w:cs="Arial"/>
        </w:rPr>
        <w:t xml:space="preserve"> may be held and hence the achievement of marks will depend on the outcome of the interview accordingly.</w:t>
      </w:r>
    </w:p>
    <w:p w14:paraId="025375E0" w14:textId="77777777" w:rsidR="00650E69" w:rsidRDefault="00650E69"/>
    <w:p w14:paraId="159746E4" w14:textId="77777777" w:rsidR="00650E69" w:rsidRDefault="00650E69"/>
    <w:p w14:paraId="31428C8E" w14:textId="77777777" w:rsidR="00F42089" w:rsidRDefault="00F42089"/>
    <w:p w14:paraId="0E9F80BC" w14:textId="77777777" w:rsidR="00F42089" w:rsidRDefault="00F42089">
      <w:r>
        <w:t>Q6.</w:t>
      </w:r>
    </w:p>
    <w:p w14:paraId="499C20C9" w14:textId="77777777" w:rsidR="00F42089" w:rsidRDefault="00F42089"/>
    <w:p w14:paraId="545141C4" w14:textId="181A7235" w:rsidR="00DE444C" w:rsidRDefault="00931BD3">
      <w:r>
        <w:t xml:space="preserve">Within using the Carousel gallery, the benefits achieved are that the images are displayed nicely depending on the device and can act as some form of a slide show. Another benefit is that only 1 image is displayed at a time so that the gallery page is not cluttered with 4 different images in one section.  </w:t>
      </w:r>
    </w:p>
    <w:p w14:paraId="6E7BCBF7" w14:textId="7E974E4D" w:rsidR="00DE444C" w:rsidRDefault="00DE444C">
      <w:r>
        <w:t xml:space="preserve">Using the burger button menu for smaller/narrow screen devices also had the benefits of offering </w:t>
      </w:r>
      <w:r w:rsidR="00643505">
        <w:t>a way for the user if they want to view the navigation menu or not while going through the webpage on their smartphone screen device.</w:t>
      </w:r>
    </w:p>
    <w:p w14:paraId="1EEBFDDC" w14:textId="4405E894" w:rsidR="00E04E7F" w:rsidRDefault="0043323C">
      <w:r>
        <w:t>Responsive Web design is important and desirable</w:t>
      </w:r>
      <w:r w:rsidR="00931BD3">
        <w:t xml:space="preserve"> so that the contents of a website can adapt to any device depending on the resolution which can greatly improve user experience.</w:t>
      </w:r>
    </w:p>
    <w:p w14:paraId="31B84DCF" w14:textId="068DC217" w:rsidR="00B37CF3" w:rsidRDefault="00B37CF3"/>
    <w:p w14:paraId="075B8F33" w14:textId="5F4FF1A0" w:rsidR="00B37CF3" w:rsidRDefault="00B37CF3">
      <w:r>
        <w:t>Q7.</w:t>
      </w:r>
    </w:p>
    <w:p w14:paraId="18F579D8" w14:textId="1C500A78" w:rsidR="00B37CF3" w:rsidRDefault="00B37CF3"/>
    <w:p w14:paraId="37251783" w14:textId="2503DA41" w:rsidR="00BA6E63" w:rsidRDefault="00BA6E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459"/>
        <w:gridCol w:w="1051"/>
        <w:gridCol w:w="1598"/>
        <w:gridCol w:w="1642"/>
        <w:gridCol w:w="1646"/>
      </w:tblGrid>
      <w:tr w:rsidR="00BA6E63" w:rsidRPr="00570E19" w14:paraId="0A878853" w14:textId="77777777" w:rsidTr="00776191"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4037AA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Project: </w:t>
            </w:r>
          </w:p>
        </w:tc>
        <w:tc>
          <w:tcPr>
            <w:tcW w:w="6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5618" w14:textId="1F4B52D2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Navigation Bar Menu</w:t>
            </w:r>
          </w:p>
        </w:tc>
      </w:tr>
      <w:tr w:rsidR="00BA6E63" w:rsidRPr="00570E19" w14:paraId="5B8C2982" w14:textId="77777777" w:rsidTr="00776191"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859513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Author: </w:t>
            </w:r>
          </w:p>
        </w:tc>
        <w:tc>
          <w:tcPr>
            <w:tcW w:w="6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0DD" w14:textId="31003FDF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Sven Mallia</w:t>
            </w:r>
          </w:p>
        </w:tc>
      </w:tr>
      <w:tr w:rsidR="00BA6E63" w:rsidRPr="00570E19" w14:paraId="6091CD28" w14:textId="77777777" w:rsidTr="00776191"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21375F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Test Case number: </w:t>
            </w:r>
          </w:p>
        </w:tc>
        <w:tc>
          <w:tcPr>
            <w:tcW w:w="6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F481" w14:textId="719F1604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</w:tr>
      <w:tr w:rsidR="00BA6E63" w:rsidRPr="00570E19" w14:paraId="4BEFCA1C" w14:textId="77777777" w:rsidTr="00776191"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785EA2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Test Case Title: </w:t>
            </w:r>
          </w:p>
        </w:tc>
        <w:tc>
          <w:tcPr>
            <w:tcW w:w="6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444B" w14:textId="3085A22E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Burger button</w:t>
            </w:r>
          </w:p>
        </w:tc>
      </w:tr>
      <w:tr w:rsidR="00BA6E63" w:rsidRPr="00570E19" w14:paraId="68C75064" w14:textId="77777777" w:rsidTr="00776191"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297E58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Test Case Description:</w:t>
            </w:r>
          </w:p>
        </w:tc>
        <w:tc>
          <w:tcPr>
            <w:tcW w:w="6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DE91" w14:textId="7BB9FCB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This test is to check </w:t>
            </w:r>
            <w:r w:rsidR="00776191">
              <w:rPr>
                <w:rFonts w:cs="Arial"/>
                <w:b/>
              </w:rPr>
              <w:t xml:space="preserve">whether </w:t>
            </w:r>
            <w:r>
              <w:rPr>
                <w:rFonts w:cs="Arial"/>
                <w:b/>
              </w:rPr>
              <w:t>the burger button works in the browser Firefox</w:t>
            </w:r>
          </w:p>
        </w:tc>
      </w:tr>
      <w:tr w:rsidR="00776191" w:rsidRPr="00570E19" w14:paraId="0A900E69" w14:textId="77777777" w:rsidTr="00573E87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6405DD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Steps </w:t>
            </w:r>
          </w:p>
          <w:p w14:paraId="3541BA97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Performed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9FFB63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Expected outcome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7BD836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Actual </w:t>
            </w:r>
          </w:p>
          <w:p w14:paraId="0B2261E4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outcome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122C3D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Result (Pass/Fail) 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37F3C7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Further comments</w:t>
            </w:r>
          </w:p>
        </w:tc>
      </w:tr>
      <w:tr w:rsidR="00BA6E63" w:rsidRPr="00570E19" w14:paraId="5BFEE1B1" w14:textId="77777777" w:rsidTr="00573E87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DD12" w14:textId="68BFFF16" w:rsidR="00776191" w:rsidRDefault="00776191" w:rsidP="0077619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Open webpage on Firefox</w:t>
            </w:r>
          </w:p>
          <w:p w14:paraId="321712D1" w14:textId="3A399CBD" w:rsidR="00BA6E63" w:rsidRDefault="00776191" w:rsidP="0077619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Right click on webpage and click Inspect</w:t>
            </w:r>
          </w:p>
          <w:p w14:paraId="7F636FF5" w14:textId="77777777" w:rsidR="00776191" w:rsidRDefault="00776191" w:rsidP="0077619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Enter Responsive Design Mode</w:t>
            </w:r>
            <w:r w:rsidR="00A4317A">
              <w:rPr>
                <w:rFonts w:cs="Arial"/>
              </w:rPr>
              <w:t xml:space="preserve"> (view on smaller screen)</w:t>
            </w:r>
          </w:p>
          <w:p w14:paraId="53858206" w14:textId="70F37095" w:rsidR="000A133A" w:rsidRPr="00776191" w:rsidRDefault="000A133A" w:rsidP="0077619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Click on Burger Button and show </w:t>
            </w:r>
            <w:r w:rsidR="004D2BF8">
              <w:rPr>
                <w:rFonts w:cs="Arial"/>
              </w:rPr>
              <w:t>nav</w:t>
            </w:r>
            <w:r w:rsidR="00375142">
              <w:rPr>
                <w:rFonts w:cs="Arial"/>
              </w:rPr>
              <w:t>bar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FCA4" w14:textId="0D260531" w:rsidR="00BA6E63" w:rsidRPr="00570E19" w:rsidRDefault="00776191" w:rsidP="000E25E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Burger button showing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FEF7" w14:textId="09758E03" w:rsidR="00BA6E63" w:rsidRPr="00570E19" w:rsidRDefault="00776191" w:rsidP="000E25E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Burger button showing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05F9" w14:textId="2F7E8CAF" w:rsidR="00BA6E63" w:rsidRPr="00570E19" w:rsidRDefault="00776191" w:rsidP="000E25E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FCCC" w14:textId="77777777" w:rsidR="00BA6E63" w:rsidRPr="00570E19" w:rsidRDefault="00BA6E63" w:rsidP="000E25E3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14:paraId="5C253D5C" w14:textId="3C9501B2" w:rsidR="00BA6E63" w:rsidRDefault="004A6DEC" w:rsidP="00BA6E63">
      <w:pPr>
        <w:spacing w:after="0" w:line="240" w:lineRule="auto"/>
        <w:rPr>
          <w:rFonts w:cs="Arial"/>
        </w:rPr>
      </w:pPr>
      <w:r w:rsidRPr="004A6DEC">
        <w:rPr>
          <w:rFonts w:cs="Arial"/>
          <w:noProof/>
        </w:rPr>
        <w:drawing>
          <wp:inline distT="0" distB="0" distL="0" distR="0" wp14:anchorId="07B90555" wp14:editId="461F5F3A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A66" w14:textId="292311A4" w:rsidR="004A6DEC" w:rsidRDefault="004A6DEC" w:rsidP="00BA6E63">
      <w:pPr>
        <w:spacing w:after="0" w:line="240" w:lineRule="auto"/>
        <w:rPr>
          <w:rFonts w:cs="Arial"/>
        </w:rPr>
      </w:pPr>
    </w:p>
    <w:p w14:paraId="4168781A" w14:textId="694AF6FF" w:rsidR="004A6DEC" w:rsidRPr="00570E19" w:rsidRDefault="004A6DEC" w:rsidP="00BA6E63">
      <w:pPr>
        <w:spacing w:after="0" w:line="240" w:lineRule="auto"/>
        <w:rPr>
          <w:rFonts w:cs="Arial"/>
        </w:rPr>
      </w:pPr>
      <w:r w:rsidRPr="004A6DEC">
        <w:rPr>
          <w:rFonts w:cs="Arial"/>
          <w:noProof/>
        </w:rPr>
        <w:drawing>
          <wp:inline distT="0" distB="0" distL="0" distR="0" wp14:anchorId="7BF2755E" wp14:editId="164DD00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A50A" w14:textId="4EB9601D" w:rsidR="00BA6E63" w:rsidRDefault="00BA6E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411"/>
        <w:gridCol w:w="1051"/>
        <w:gridCol w:w="1501"/>
        <w:gridCol w:w="1561"/>
        <w:gridCol w:w="1566"/>
      </w:tblGrid>
      <w:tr w:rsidR="005954AE" w:rsidRPr="00570E19" w14:paraId="66475ABC" w14:textId="77777777" w:rsidTr="00573E87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43D243" w14:textId="6F1DC6EC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Project: </w:t>
            </w: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25DD" w14:textId="64654245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Navigation Bar Menu</w:t>
            </w:r>
          </w:p>
        </w:tc>
      </w:tr>
      <w:tr w:rsidR="005954AE" w:rsidRPr="00570E19" w14:paraId="4BD7224B" w14:textId="77777777" w:rsidTr="00573E87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70DB20" w14:textId="3907C028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Author: </w:t>
            </w: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4BFE" w14:textId="7963A0E9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Sven Mallia</w:t>
            </w:r>
          </w:p>
        </w:tc>
      </w:tr>
      <w:tr w:rsidR="005954AE" w:rsidRPr="00570E19" w14:paraId="7C462EB6" w14:textId="77777777" w:rsidTr="00573E87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4B7AFA" w14:textId="51C17A00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Test Case number: </w:t>
            </w: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9998" w14:textId="617B3A50" w:rsidR="005954AE" w:rsidRPr="00570E19" w:rsidRDefault="00F879A6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</w:tr>
      <w:tr w:rsidR="005954AE" w:rsidRPr="00570E19" w14:paraId="1CEE4E06" w14:textId="77777777" w:rsidTr="00573E87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7AFBCC" w14:textId="3DD7FE2E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Test Case Title: </w:t>
            </w: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885E" w14:textId="223EFB56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Burger button</w:t>
            </w:r>
          </w:p>
        </w:tc>
      </w:tr>
      <w:tr w:rsidR="005954AE" w:rsidRPr="00570E19" w14:paraId="4673F093" w14:textId="77777777" w:rsidTr="00573E87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3407C7" w14:textId="6A095807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Test Case Description:</w:t>
            </w: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680F" w14:textId="680ED510" w:rsidR="005954AE" w:rsidRPr="00570E19" w:rsidRDefault="005954AE" w:rsidP="005954AE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This test is to check whether the burger button works in the browser Google Chrome</w:t>
            </w:r>
          </w:p>
        </w:tc>
      </w:tr>
      <w:tr w:rsidR="00621513" w:rsidRPr="00570E19" w14:paraId="35C302B9" w14:textId="77777777" w:rsidTr="00573E87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BE920B" w14:textId="77777777" w:rsidR="00621513" w:rsidRPr="00570E19" w:rsidRDefault="00621513" w:rsidP="0062151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Steps </w:t>
            </w:r>
          </w:p>
          <w:p w14:paraId="1C7673AC" w14:textId="4DF5B704" w:rsidR="00621513" w:rsidRPr="00570E19" w:rsidRDefault="00621513" w:rsidP="0062151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Performed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405B6A" w14:textId="20003336" w:rsidR="00621513" w:rsidRPr="00570E19" w:rsidRDefault="00621513" w:rsidP="0062151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Expected outcome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60B3EE" w14:textId="77777777" w:rsidR="00621513" w:rsidRPr="00570E19" w:rsidRDefault="00621513" w:rsidP="0062151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Actual </w:t>
            </w:r>
          </w:p>
          <w:p w14:paraId="4BDF2F6D" w14:textId="61E38C46" w:rsidR="00621513" w:rsidRPr="00570E19" w:rsidRDefault="00621513" w:rsidP="0062151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2B47FB" w14:textId="385B25E9" w:rsidR="00621513" w:rsidRPr="00570E19" w:rsidRDefault="00621513" w:rsidP="0062151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Result (Pass/Fail) 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754ACA" w14:textId="3675B31A" w:rsidR="00621513" w:rsidRPr="00570E19" w:rsidRDefault="00621513" w:rsidP="00621513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Further comments</w:t>
            </w:r>
          </w:p>
        </w:tc>
      </w:tr>
      <w:tr w:rsidR="00621513" w:rsidRPr="00570E19" w14:paraId="091879E8" w14:textId="77777777" w:rsidTr="00573E87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DAD4" w14:textId="2529ABD8" w:rsidR="00621513" w:rsidRDefault="00621513" w:rsidP="00CC39C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Open webpage on </w:t>
            </w:r>
            <w:r w:rsidR="008A21BB">
              <w:rPr>
                <w:rFonts w:cs="Arial"/>
              </w:rPr>
              <w:t>Google Chrome</w:t>
            </w:r>
          </w:p>
          <w:p w14:paraId="6679DC48" w14:textId="77777777" w:rsidR="00A04FA9" w:rsidRDefault="00621513" w:rsidP="0062151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Right click on webpage and click Inspect</w:t>
            </w:r>
          </w:p>
          <w:p w14:paraId="652EFA4B" w14:textId="77777777" w:rsidR="00621513" w:rsidRDefault="00621513" w:rsidP="0062151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A04FA9">
              <w:rPr>
                <w:rFonts w:cs="Arial"/>
              </w:rPr>
              <w:t>Enter Responsive Design Mode</w:t>
            </w:r>
          </w:p>
          <w:p w14:paraId="154C36CC" w14:textId="5644F54C" w:rsidR="00917BC0" w:rsidRPr="00A04FA9" w:rsidRDefault="00917BC0" w:rsidP="0062151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Click on Burger Button and show navbar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DD71" w14:textId="1DE1952E" w:rsidR="00621513" w:rsidRPr="00570E19" w:rsidRDefault="00621513" w:rsidP="0062151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Burger button showing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C5" w14:textId="09F7890A" w:rsidR="00621513" w:rsidRPr="00570E19" w:rsidRDefault="00621513" w:rsidP="0062151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Burger button showing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109E" w14:textId="54AA2316" w:rsidR="00621513" w:rsidRPr="00570E19" w:rsidRDefault="00621513" w:rsidP="0062151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2CE7" w14:textId="1E10DD22" w:rsidR="00621513" w:rsidRPr="00570E19" w:rsidRDefault="00621513" w:rsidP="00621513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14:paraId="0B09608C" w14:textId="77777777" w:rsidR="00BA6E63" w:rsidRPr="00570E19" w:rsidRDefault="00BA6E63" w:rsidP="00BA6E63">
      <w:pPr>
        <w:spacing w:after="0" w:line="240" w:lineRule="auto"/>
        <w:rPr>
          <w:rFonts w:cs="Arial"/>
        </w:rPr>
      </w:pPr>
    </w:p>
    <w:p w14:paraId="38A9197E" w14:textId="7C5FD9E1" w:rsidR="00BA6E63" w:rsidRDefault="00C70C95">
      <w:r w:rsidRPr="00C70C95">
        <w:rPr>
          <w:noProof/>
        </w:rPr>
        <w:drawing>
          <wp:inline distT="0" distB="0" distL="0" distR="0" wp14:anchorId="39F88B16" wp14:editId="76477E41">
            <wp:extent cx="5731510" cy="3781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90B1" w14:textId="3C5984D5" w:rsidR="00C13D2F" w:rsidRDefault="00C13D2F"/>
    <w:p w14:paraId="5149B180" w14:textId="0F1D9F29" w:rsidR="00C13D2F" w:rsidRDefault="00C13D2F">
      <w:r w:rsidRPr="00C13D2F">
        <w:rPr>
          <w:noProof/>
        </w:rPr>
        <w:drawing>
          <wp:inline distT="0" distB="0" distL="0" distR="0" wp14:anchorId="7E6F9200" wp14:editId="7612A105">
            <wp:extent cx="5731510" cy="3929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51656"/>
    <w:multiLevelType w:val="hybridMultilevel"/>
    <w:tmpl w:val="20BE9F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F6D9E"/>
    <w:multiLevelType w:val="hybridMultilevel"/>
    <w:tmpl w:val="8F9A7A14"/>
    <w:lvl w:ilvl="0" w:tplc="62FE2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0771A"/>
    <w:multiLevelType w:val="hybridMultilevel"/>
    <w:tmpl w:val="99A24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248880">
    <w:abstractNumId w:val="5"/>
  </w:num>
  <w:num w:numId="2" w16cid:durableId="1084303833">
    <w:abstractNumId w:val="3"/>
  </w:num>
  <w:num w:numId="3" w16cid:durableId="776097097">
    <w:abstractNumId w:val="1"/>
  </w:num>
  <w:num w:numId="4" w16cid:durableId="947078594">
    <w:abstractNumId w:val="0"/>
  </w:num>
  <w:num w:numId="5" w16cid:durableId="1700475681">
    <w:abstractNumId w:val="4"/>
  </w:num>
  <w:num w:numId="6" w16cid:durableId="116254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3C"/>
    <w:rsid w:val="00050E11"/>
    <w:rsid w:val="000A133A"/>
    <w:rsid w:val="00375142"/>
    <w:rsid w:val="003B6956"/>
    <w:rsid w:val="003C4DCD"/>
    <w:rsid w:val="0043323C"/>
    <w:rsid w:val="004A6DEC"/>
    <w:rsid w:val="004D2BF8"/>
    <w:rsid w:val="00573E87"/>
    <w:rsid w:val="005954AE"/>
    <w:rsid w:val="00621513"/>
    <w:rsid w:val="00643505"/>
    <w:rsid w:val="00650E69"/>
    <w:rsid w:val="00776191"/>
    <w:rsid w:val="008A21BB"/>
    <w:rsid w:val="00917BC0"/>
    <w:rsid w:val="00931BD3"/>
    <w:rsid w:val="00A04FA9"/>
    <w:rsid w:val="00A4317A"/>
    <w:rsid w:val="00B37CF3"/>
    <w:rsid w:val="00BA6E63"/>
    <w:rsid w:val="00BC46A0"/>
    <w:rsid w:val="00C13D2F"/>
    <w:rsid w:val="00C70C95"/>
    <w:rsid w:val="00CC39CB"/>
    <w:rsid w:val="00DE444C"/>
    <w:rsid w:val="00E04E7F"/>
    <w:rsid w:val="00F42089"/>
    <w:rsid w:val="00F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083A"/>
  <w15:chartTrackingRefBased/>
  <w15:docId w15:val="{A13D7D32-DC8B-4257-ACFB-FA086B0E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A6E6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191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99"/>
    <w:rsid w:val="00650E69"/>
    <w:pPr>
      <w:spacing w:after="0" w:line="240" w:lineRule="auto"/>
    </w:pPr>
    <w:rPr>
      <w:rFonts w:ascii="Arial" w:eastAsia="Times New Roman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cast.classter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Mallia</dc:creator>
  <cp:keywords/>
  <dc:description/>
  <cp:lastModifiedBy>Annabelle Mallia</cp:lastModifiedBy>
  <cp:revision>4</cp:revision>
  <dcterms:created xsi:type="dcterms:W3CDTF">2023-01-09T11:37:00Z</dcterms:created>
  <dcterms:modified xsi:type="dcterms:W3CDTF">2023-01-09T11:42:00Z</dcterms:modified>
</cp:coreProperties>
</file>