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3F11" w:rsidRDefault="008E3F11" w14:paraId="2BCFB56D" w14:textId="77777777">
      <w:r w:rsidRPr="002D78DA">
        <w:rPr>
          <w:b/>
          <w:bCs/>
          <w:sz w:val="36"/>
          <w:szCs w:val="36"/>
        </w:rPr>
        <w:t>Projektantrag</w:t>
      </w:r>
      <w:r w:rsidRPr="002D78DA">
        <w:rPr>
          <w:sz w:val="36"/>
          <w:szCs w:val="36"/>
        </w:rPr>
        <w:br/>
      </w:r>
      <w:r>
        <w:br/>
      </w:r>
      <w:r w:rsidRPr="002D78DA">
        <w:rPr>
          <w:b/>
          <w:bCs/>
          <w:sz w:val="28"/>
          <w:szCs w:val="28"/>
        </w:rPr>
        <w:t>Nachname</w:t>
      </w:r>
      <w:r w:rsidRPr="002D78DA">
        <w:rPr>
          <w:b/>
          <w:bCs/>
          <w:sz w:val="28"/>
          <w:szCs w:val="28"/>
        </w:rPr>
        <w:tab/>
      </w:r>
      <w:r w:rsidRPr="002D78DA">
        <w:rPr>
          <w:b/>
          <w:bCs/>
          <w:sz w:val="28"/>
          <w:szCs w:val="28"/>
        </w:rPr>
        <w:tab/>
      </w:r>
      <w:r w:rsidRPr="002D78DA">
        <w:rPr>
          <w:b/>
          <w:bCs/>
          <w:sz w:val="28"/>
          <w:szCs w:val="28"/>
        </w:rPr>
        <w:tab/>
      </w:r>
      <w:r w:rsidRPr="002D78DA">
        <w:rPr>
          <w:b/>
          <w:bCs/>
          <w:sz w:val="28"/>
          <w:szCs w:val="28"/>
        </w:rPr>
        <w:tab/>
      </w:r>
      <w:r w:rsidRPr="002D78DA">
        <w:rPr>
          <w:b/>
          <w:bCs/>
          <w:sz w:val="28"/>
          <w:szCs w:val="28"/>
        </w:rPr>
        <w:tab/>
      </w:r>
      <w:r w:rsidRPr="002D78DA">
        <w:rPr>
          <w:b/>
          <w:bCs/>
          <w:sz w:val="28"/>
          <w:szCs w:val="28"/>
        </w:rPr>
        <w:t>Vorname</w:t>
      </w:r>
      <w:r w:rsidRPr="002D78DA">
        <w:rPr>
          <w:b/>
          <w:bCs/>
          <w:sz w:val="28"/>
          <w:szCs w:val="28"/>
        </w:rPr>
        <w:br/>
      </w:r>
      <w:r>
        <w:tab/>
      </w:r>
      <w:r>
        <w:t>Sven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Weiße</w:t>
      </w:r>
      <w:r>
        <w:br/>
      </w:r>
    </w:p>
    <w:p w:rsidRPr="002D78DA" w:rsidR="008E3F11" w:rsidRDefault="008E3F11" w14:paraId="3CED3E26" w14:textId="77777777">
      <w:pPr>
        <w:rPr>
          <w:b/>
          <w:bCs/>
          <w:sz w:val="28"/>
          <w:szCs w:val="28"/>
        </w:rPr>
      </w:pPr>
      <w:r>
        <w:br/>
      </w:r>
      <w:r w:rsidRPr="002D78DA">
        <w:rPr>
          <w:b/>
          <w:bCs/>
          <w:sz w:val="28"/>
          <w:szCs w:val="28"/>
        </w:rPr>
        <w:t xml:space="preserve">Fachrichtung: </w:t>
      </w:r>
    </w:p>
    <w:p w:rsidR="0052204D" w:rsidRDefault="008E3F11" w14:paraId="0D9E03A7" w14:textId="77777777">
      <w:pPr>
        <w:rPr>
          <w:b/>
          <w:bCs/>
          <w:sz w:val="28"/>
          <w:szCs w:val="28"/>
        </w:rPr>
      </w:pPr>
      <w:r>
        <w:t>Fachinformatiker Anwendungsentwicklung</w:t>
      </w:r>
      <w:r w:rsidR="00B87794">
        <w:br/>
      </w:r>
      <w:r>
        <w:br/>
      </w:r>
      <w:r w:rsidRPr="002D78DA">
        <w:rPr>
          <w:b/>
          <w:bCs/>
          <w:sz w:val="28"/>
          <w:szCs w:val="28"/>
        </w:rPr>
        <w:t>Projektbezeichnung</w:t>
      </w:r>
      <w:r w:rsidRPr="002D78DA">
        <w:rPr>
          <w:b/>
          <w:bCs/>
          <w:sz w:val="28"/>
          <w:szCs w:val="28"/>
        </w:rPr>
        <w:br/>
      </w:r>
      <w:r w:rsidR="005838B8">
        <w:t xml:space="preserve">Konzeption </w:t>
      </w:r>
      <w:r w:rsidR="00E61A30">
        <w:t xml:space="preserve">und Implementierung eines webbasierten </w:t>
      </w:r>
      <w:r>
        <w:t>Buchungssystem</w:t>
      </w:r>
      <w:r w:rsidR="00E61A30">
        <w:t>s</w:t>
      </w:r>
      <w:r>
        <w:t xml:space="preserve"> </w:t>
      </w:r>
      <w:r w:rsidR="0024182B">
        <w:t xml:space="preserve">und Auftragsverwaltung </w:t>
      </w:r>
      <w:r w:rsidR="00541866">
        <w:t>e</w:t>
      </w:r>
      <w:r>
        <w:t>ine</w:t>
      </w:r>
      <w:r w:rsidR="00457C77">
        <w:t>s</w:t>
      </w:r>
      <w:r>
        <w:t xml:space="preserve"> </w:t>
      </w:r>
      <w:r w:rsidR="00457C77">
        <w:t xml:space="preserve">mobilen </w:t>
      </w:r>
      <w:r>
        <w:t>Mülltonnenreinigungs</w:t>
      </w:r>
      <w:r w:rsidR="00457C77">
        <w:t>service</w:t>
      </w:r>
      <w:r>
        <w:br/>
      </w:r>
      <w:r>
        <w:br/>
      </w:r>
      <w:r w:rsidRPr="002D78DA">
        <w:rPr>
          <w:b/>
          <w:bCs/>
          <w:sz w:val="28"/>
          <w:szCs w:val="28"/>
        </w:rPr>
        <w:t>Kurze Projektbeschreibung</w:t>
      </w:r>
    </w:p>
    <w:p w:rsidR="00821B14" w:rsidRDefault="7EEAA9BD" w14:paraId="0BE31F27" w14:textId="0F9752AE">
      <w:r w:rsidR="01BFBFC7">
        <w:rPr/>
        <w:t>Das Projekt beinhaltet d</w:t>
      </w:r>
      <w:r w:rsidR="7E3489F8">
        <w:rPr/>
        <w:t xml:space="preserve">en </w:t>
      </w:r>
      <w:r w:rsidR="5F4BE0B6">
        <w:rPr/>
        <w:t>Entwurf (</w:t>
      </w:r>
      <w:r w:rsidR="7E3489F8">
        <w:rPr/>
        <w:t xml:space="preserve">Konzept) und Realisierung einer </w:t>
      </w:r>
      <w:r w:rsidR="7E3489F8">
        <w:rPr/>
        <w:t>webbasierten</w:t>
      </w:r>
      <w:r w:rsidR="7E3489F8">
        <w:rPr/>
        <w:t xml:space="preserve"> Softwarelösung zur </w:t>
      </w:r>
      <w:r w:rsidR="22487AE5">
        <w:rPr/>
        <w:t xml:space="preserve">Erfassung und </w:t>
      </w:r>
      <w:r w:rsidR="3A675E65">
        <w:rPr/>
        <w:t>Verwaltung</w:t>
      </w:r>
      <w:r w:rsidR="22487AE5">
        <w:rPr/>
        <w:t xml:space="preserve"> </w:t>
      </w:r>
      <w:r w:rsidR="15C25BC7">
        <w:rPr/>
        <w:t xml:space="preserve">von </w:t>
      </w:r>
      <w:r w:rsidR="14A8E3C7">
        <w:rPr/>
        <w:t>Terminen zur mobilen Reinigung der Abfallbehälter.</w:t>
      </w:r>
      <w:r>
        <w:br/>
      </w:r>
    </w:p>
    <w:p w:rsidRPr="00F33511" w:rsidR="006C677B" w:rsidRDefault="006455CA" w14:paraId="6A5B5481" w14:textId="0B68AA70">
      <w:r w:rsidRPr="00F33511">
        <w:t xml:space="preserve">Das System </w:t>
      </w:r>
      <w:r w:rsidRPr="00F33511" w:rsidR="00C950EA">
        <w:t>s</w:t>
      </w:r>
      <w:r w:rsidRPr="00F33511" w:rsidR="00D9513B">
        <w:t>oll die fehleranfällige</w:t>
      </w:r>
      <w:r w:rsidRPr="00F33511" w:rsidR="00C950EA">
        <w:t xml:space="preserve"> manuelle</w:t>
      </w:r>
      <w:r w:rsidRPr="00F33511" w:rsidR="00D9513B">
        <w:t xml:space="preserve"> Erfassung </w:t>
      </w:r>
      <w:r w:rsidRPr="00F33511" w:rsidR="006C677B">
        <w:t>p</w:t>
      </w:r>
      <w:r w:rsidRPr="00F33511" w:rsidR="00D9513B">
        <w:t>er E</w:t>
      </w:r>
      <w:r w:rsidRPr="00F33511" w:rsidR="0014746D">
        <w:t>-M</w:t>
      </w:r>
      <w:r w:rsidRPr="00F33511" w:rsidR="00D9513B">
        <w:t xml:space="preserve">ail und </w:t>
      </w:r>
      <w:r w:rsidRPr="00F33511" w:rsidR="006C677B">
        <w:t>Tabellenkalkulation ablösen.</w:t>
      </w:r>
      <w:r w:rsidRPr="00F33511" w:rsidR="00EC3D6D">
        <w:br/>
      </w:r>
      <w:r w:rsidRPr="00F33511" w:rsidR="00EC3D6D">
        <w:t xml:space="preserve">Es stellt dem Endkunden eine digitale Buchungsmöglichkeit bereit. </w:t>
      </w:r>
      <w:r w:rsidRPr="00F33511" w:rsidR="00F33511">
        <w:t>Bietet</w:t>
      </w:r>
      <w:r w:rsidRPr="00F33511" w:rsidR="00EC3D6D">
        <w:t xml:space="preserve"> </w:t>
      </w:r>
      <w:r w:rsidRPr="00F33511" w:rsidR="00F33511">
        <w:t>außerdem</w:t>
      </w:r>
      <w:r w:rsidRPr="00F33511" w:rsidR="00EC3D6D">
        <w:t xml:space="preserve"> </w:t>
      </w:r>
      <w:r w:rsidRPr="00F33511" w:rsidR="00DD74D6">
        <w:t xml:space="preserve">dem </w:t>
      </w:r>
      <w:r w:rsidRPr="00F33511" w:rsidR="00F33511">
        <w:t>internen</w:t>
      </w:r>
      <w:r w:rsidRPr="00F33511" w:rsidR="00DD74D6">
        <w:t xml:space="preserve"> Innendienst eine zentrale Verwaltungsoberfläche zur Auftragsprüfung und </w:t>
      </w:r>
      <w:r w:rsidRPr="00F33511" w:rsidR="00F33511">
        <w:t>B</w:t>
      </w:r>
      <w:r w:rsidRPr="00F33511" w:rsidR="00DD74D6">
        <w:t>earbeitung.</w:t>
      </w:r>
    </w:p>
    <w:p w:rsidR="00407FCC" w:rsidRDefault="00407FCC" w14:paraId="7C3B4765" w14:textId="77777777">
      <w:pPr>
        <w:rPr>
          <w:b/>
          <w:bCs/>
        </w:rPr>
      </w:pPr>
    </w:p>
    <w:p w:rsidRPr="00BD23F8" w:rsidR="00BD23F8" w:rsidRDefault="008E3F11" w14:paraId="602C698B" w14:textId="48E44E19">
      <w:r w:rsidRPr="002D78DA">
        <w:rPr>
          <w:b/>
          <w:bCs/>
          <w:sz w:val="28"/>
          <w:szCs w:val="28"/>
        </w:rPr>
        <w:t>Ist-Zustand / Ausgangsituation</w:t>
      </w:r>
      <w:r w:rsidRPr="002D78DA" w:rsidR="00663A24">
        <w:rPr>
          <w:b/>
          <w:bCs/>
          <w:sz w:val="28"/>
          <w:szCs w:val="28"/>
        </w:rPr>
        <w:br/>
      </w:r>
      <w:r w:rsidRPr="00057982" w:rsidR="00663A24">
        <w:t xml:space="preserve">Das Unternehmen XY </w:t>
      </w:r>
      <w:r w:rsidRPr="00057982" w:rsidR="003B47CC">
        <w:t xml:space="preserve">betreibt eine </w:t>
      </w:r>
      <w:r w:rsidRPr="00057982" w:rsidR="00057982">
        <w:t>k</w:t>
      </w:r>
      <w:r w:rsidR="00BD23F8">
        <w:t xml:space="preserve">omplett </w:t>
      </w:r>
      <w:r w:rsidR="004F1E2F">
        <w:t>s</w:t>
      </w:r>
      <w:r w:rsidR="00BD23F8">
        <w:t>tatische Webseite als Visitenkarte.</w:t>
      </w:r>
      <w:r w:rsidR="00057982">
        <w:br/>
      </w:r>
      <w:r w:rsidR="00BD23F8">
        <w:br/>
      </w:r>
      <w:r w:rsidR="00BD23F8">
        <w:t xml:space="preserve">Buchungen und Anfragen werden per </w:t>
      </w:r>
      <w:r w:rsidR="006F2F9A">
        <w:t>E-Mail</w:t>
      </w:r>
      <w:r w:rsidR="00BD23F8">
        <w:t xml:space="preserve"> oder Telefonisch </w:t>
      </w:r>
      <w:r w:rsidR="006F2F9A">
        <w:t>entgegengenommen</w:t>
      </w:r>
      <w:r w:rsidR="00BD23F8">
        <w:t>.</w:t>
      </w:r>
      <w:r w:rsidR="00BD23F8">
        <w:br/>
      </w:r>
      <w:r w:rsidR="00BD23F8">
        <w:t xml:space="preserve">Buchungen werden in einer </w:t>
      </w:r>
      <w:r w:rsidR="006F2F9A">
        <w:t>Excel Tabelle</w:t>
      </w:r>
      <w:r w:rsidR="00BD23F8">
        <w:t xml:space="preserve"> eingetragen. </w:t>
      </w:r>
      <w:r w:rsidR="00BD23F8">
        <w:br/>
      </w:r>
      <w:r w:rsidR="00BD23F8">
        <w:t>Rechnungen werden per „Hand“ geschrieben.</w:t>
      </w:r>
      <w:r w:rsidR="00EA05DB">
        <w:t xml:space="preserve"> </w:t>
      </w:r>
      <w:r w:rsidR="00EA05DB">
        <w:br/>
      </w:r>
      <w:r w:rsidR="00EA05DB">
        <w:t>Die Planung der Termine sucht man mühsam mit den Routen der Müllentsorgungsunternehmen aus.</w:t>
      </w:r>
    </w:p>
    <w:p w:rsidR="00AE39B3" w:rsidRDefault="00AE39B3" w14:paraId="49B8AC26" w14:textId="77777777">
      <w:pPr>
        <w:rPr>
          <w:b/>
          <w:bCs/>
        </w:rPr>
      </w:pPr>
    </w:p>
    <w:p w:rsidRPr="002D78DA" w:rsidR="00DC6EC8" w:rsidRDefault="008E3F11" w14:paraId="2535AAF5" w14:textId="77777777">
      <w:pPr>
        <w:rPr>
          <w:sz w:val="28"/>
          <w:szCs w:val="28"/>
        </w:rPr>
      </w:pPr>
      <w:r w:rsidRPr="002D78DA">
        <w:rPr>
          <w:b/>
          <w:bCs/>
          <w:sz w:val="28"/>
          <w:szCs w:val="28"/>
        </w:rPr>
        <w:t>Zielsetzung / Soll-Konzept</w:t>
      </w:r>
    </w:p>
    <w:p w:rsidR="002C52F0" w:rsidRDefault="00DC6EC8" w14:paraId="47D500CB" w14:textId="77777777">
      <w:r w:rsidR="5BEACE13">
        <w:rPr/>
        <w:t xml:space="preserve">Ziel des Projektes ist </w:t>
      </w:r>
      <w:r w:rsidR="7A70144D">
        <w:rPr/>
        <w:t xml:space="preserve">die </w:t>
      </w:r>
      <w:r w:rsidR="46E28D4E">
        <w:rPr/>
        <w:t>Automatisierung</w:t>
      </w:r>
      <w:r w:rsidR="7A70144D">
        <w:rPr/>
        <w:t xml:space="preserve"> und damit die Steigerung der </w:t>
      </w:r>
      <w:r w:rsidR="46E28D4E">
        <w:rPr/>
        <w:t>Effizienz</w:t>
      </w:r>
      <w:r w:rsidR="5037809B">
        <w:rPr/>
        <w:t xml:space="preserve"> des </w:t>
      </w:r>
      <w:r w:rsidR="46E28D4E">
        <w:rPr/>
        <w:t>Auftragseingangs</w:t>
      </w:r>
      <w:r w:rsidR="5037809B">
        <w:rPr/>
        <w:t xml:space="preserve"> und der Verwaltung. Reduzierung der </w:t>
      </w:r>
      <w:r w:rsidR="46E28D4E">
        <w:rPr/>
        <w:t>manuellen Übertragun</w:t>
      </w:r>
      <w:r w:rsidR="46E28D4E">
        <w:rPr/>
        <w:t>gs</w:t>
      </w:r>
      <w:r w:rsidR="46E28D4E">
        <w:rPr/>
        <w:t>fehler.</w:t>
      </w:r>
    </w:p>
    <w:p w:rsidR="689E8380" w:rsidP="666916B1" w:rsidRDefault="689E8380" w14:paraId="276A7311" w14:textId="0B63A70F">
      <w:pPr>
        <w:rPr>
          <w:b w:val="1"/>
          <w:bCs w:val="1"/>
          <w:color w:val="auto"/>
        </w:rPr>
      </w:pPr>
      <w:r w:rsidRPr="666916B1" w:rsidR="689E8380">
        <w:rPr>
          <w:b w:val="1"/>
          <w:bCs w:val="1"/>
          <w:color w:val="auto"/>
        </w:rPr>
        <w:t>Fachliche und kaufmännische Ziele</w:t>
      </w:r>
    </w:p>
    <w:p w:rsidR="689E8380" w:rsidP="666916B1" w:rsidRDefault="689E8380" w14:paraId="739CE002" w14:textId="3C4AE4D5">
      <w:pPr>
        <w:pStyle w:val="Listenabsatz"/>
        <w:numPr>
          <w:ilvl w:val="0"/>
          <w:numId w:val="3"/>
        </w:numPr>
        <w:rPr>
          <w:color w:val="auto"/>
        </w:rPr>
      </w:pPr>
      <w:r w:rsidRPr="666916B1" w:rsidR="689E8380">
        <w:rPr>
          <w:color w:val="auto"/>
        </w:rPr>
        <w:t>Make</w:t>
      </w:r>
      <w:r w:rsidRPr="666916B1" w:rsidR="689E8380">
        <w:rPr>
          <w:color w:val="auto"/>
        </w:rPr>
        <w:t>-</w:t>
      </w:r>
      <w:r w:rsidRPr="666916B1" w:rsidR="689E8380">
        <w:rPr>
          <w:color w:val="auto"/>
        </w:rPr>
        <w:t>or</w:t>
      </w:r>
      <w:r w:rsidRPr="666916B1" w:rsidR="689E8380">
        <w:rPr>
          <w:color w:val="auto"/>
        </w:rPr>
        <w:t>-Buy</w:t>
      </w:r>
      <w:r w:rsidRPr="666916B1" w:rsidR="11049C7D">
        <w:rPr>
          <w:color w:val="auto"/>
        </w:rPr>
        <w:t>-Entscheidung: Kaufmännische Bewertung und Gegenüberstellung einer maßgeschneiderten Eigenentwicklung gegenüber einer bereits existierenden</w:t>
      </w:r>
      <w:r w:rsidRPr="666916B1" w:rsidR="48560B5D">
        <w:rPr>
          <w:color w:val="auto"/>
        </w:rPr>
        <w:t xml:space="preserve"> Standartlösung.</w:t>
      </w:r>
    </w:p>
    <w:p w:rsidRPr="00631B76" w:rsidR="00631B76" w:rsidP="005F1089" w:rsidRDefault="00FD3D90" w14:paraId="28C8F598" w14:textId="14F85321">
      <w:pPr>
        <w:pStyle w:val="Listenabsatz"/>
        <w:numPr>
          <w:ilvl w:val="0"/>
          <w:numId w:val="1"/>
        </w:numPr>
        <w:rPr>
          <w:b/>
          <w:bCs/>
        </w:rPr>
      </w:pPr>
      <w:r w:rsidRPr="00FD3D90">
        <w:t xml:space="preserve">Integrierung einer </w:t>
      </w:r>
      <w:r w:rsidRPr="00FD3D90" w:rsidR="006F2F9A">
        <w:t>Online-Buchung</w:t>
      </w:r>
      <w:r w:rsidRPr="00FD3D90">
        <w:t>, Erfassung von Kundendaten</w:t>
      </w:r>
      <w:r w:rsidR="004B5AB0">
        <w:t>.</w:t>
      </w:r>
      <w:r w:rsidR="006F2F9A">
        <w:t xml:space="preserve"> (Verringerung des administrativen Aufwands bei der Auftragserfassung)</w:t>
      </w:r>
    </w:p>
    <w:p w:rsidR="00560769" w:rsidP="00A1406D" w:rsidRDefault="003665FF" w14:paraId="162E66AB" w14:textId="1AE088B6">
      <w:pPr>
        <w:pStyle w:val="Listenabsatz"/>
        <w:numPr>
          <w:ilvl w:val="0"/>
          <w:numId w:val="1"/>
        </w:numPr>
      </w:pPr>
      <w:r>
        <w:t>Automatisch</w:t>
      </w:r>
      <w:r w:rsidR="00C7026D">
        <w:t xml:space="preserve"> generierte Mails, </w:t>
      </w:r>
      <w:r w:rsidR="009F284A">
        <w:t xml:space="preserve">für </w:t>
      </w:r>
      <w:r w:rsidR="00F72761">
        <w:t>Bestätigung und Terminierung sowie Statusänderun</w:t>
      </w:r>
      <w:r w:rsidR="00560769">
        <w:t>g</w:t>
      </w:r>
    </w:p>
    <w:p w:rsidR="00491A1C" w:rsidRDefault="008E5D55" w14:paraId="2C2E7393" w14:textId="09C02E38">
      <w:pPr>
        <w:rPr>
          <w:b/>
          <w:bCs/>
        </w:rPr>
      </w:pPr>
      <w:r>
        <w:rPr>
          <w:b/>
          <w:bCs/>
        </w:rPr>
        <w:t xml:space="preserve">Qualitative, </w:t>
      </w:r>
      <w:r w:rsidR="00980D95">
        <w:rPr>
          <w:b/>
          <w:bCs/>
        </w:rPr>
        <w:t>wirtschaftliche</w:t>
      </w:r>
      <w:r>
        <w:rPr>
          <w:b/>
          <w:bCs/>
        </w:rPr>
        <w:t xml:space="preserve"> Ziele:</w:t>
      </w:r>
    </w:p>
    <w:p w:rsidR="00212A2F" w:rsidP="00212A2F" w:rsidRDefault="00212A2F" w14:paraId="551F3542" w14:textId="33839688">
      <w:pPr>
        <w:pStyle w:val="Listenabsatz"/>
        <w:numPr>
          <w:ilvl w:val="0"/>
          <w:numId w:val="1"/>
        </w:numPr>
      </w:pPr>
      <w:r w:rsidRPr="00833872">
        <w:t>Senkung des manuellen Bearbeitungsaufwandes in der Verwaltung</w:t>
      </w:r>
      <w:r w:rsidRPr="00833872" w:rsidR="00833872">
        <w:t xml:space="preserve"> um min</w:t>
      </w:r>
      <w:r w:rsidR="00833872">
        <w:t>.</w:t>
      </w:r>
      <w:r w:rsidRPr="00833872" w:rsidR="00833872">
        <w:t xml:space="preserve"> 60% pro Vorgang</w:t>
      </w:r>
    </w:p>
    <w:p w:rsidR="00833872" w:rsidP="00212A2F" w:rsidRDefault="00556AB0" w14:paraId="64A0B296" w14:textId="23369D4F">
      <w:pPr>
        <w:pStyle w:val="Listenabsatz"/>
        <w:numPr>
          <w:ilvl w:val="0"/>
          <w:numId w:val="1"/>
        </w:numPr>
      </w:pPr>
      <w:r>
        <w:t>Vermeidung von Buchungsüberschneidungen</w:t>
      </w:r>
    </w:p>
    <w:p w:rsidR="00435749" w:rsidP="00212A2F" w:rsidRDefault="003B44BB" w14:paraId="32FECE9D" w14:textId="420BD473">
      <w:pPr>
        <w:pStyle w:val="Listenabsatz"/>
        <w:numPr>
          <w:ilvl w:val="0"/>
          <w:numId w:val="1"/>
        </w:numPr>
        <w:rPr/>
      </w:pPr>
      <w:r w:rsidR="7334E208">
        <w:rPr/>
        <w:t>Genaue Einhaltung datenschutzrechtlicher Vorgaben (DSGVO) bei der Verarbeitung personenbezogener Kundendaten</w:t>
      </w:r>
    </w:p>
    <w:p w:rsidR="2BEE420B" w:rsidP="666916B1" w:rsidRDefault="2BEE420B" w14:paraId="24492794" w14:textId="2C9D8E59">
      <w:pPr>
        <w:pStyle w:val="StandardWeb"/>
        <w:ind w:left="0"/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</w:pPr>
      <w:r w:rsidRPr="666916B1" w:rsidR="2BEE420B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>Geplante Eigenleistung im Rahmen des Projekts:</w:t>
      </w:r>
    </w:p>
    <w:p w:rsidR="489A76E1" w:rsidP="666916B1" w:rsidRDefault="489A76E1" w14:paraId="1B4449CB" w14:textId="327133D5">
      <w:pPr>
        <w:pStyle w:val="StandardWeb"/>
        <w:suppressLineNumbers w:val="0"/>
        <w:bidi w:val="0"/>
        <w:spacing w:beforeAutospacing="on" w:afterAutospacing="on" w:line="240" w:lineRule="auto"/>
        <w:ind w:left="360" w:right="0"/>
        <w:jc w:val="left"/>
      </w:pPr>
      <w:r w:rsidRPr="666916B1" w:rsidR="489A76E1">
        <w:rPr>
          <w:rFonts w:ascii="Calibri" w:hAnsi="Calibri" w:cs="Calibri" w:asciiTheme="minorAscii" w:hAnsiTheme="minorAscii" w:cstheme="minorAscii"/>
          <w:sz w:val="22"/>
          <w:szCs w:val="22"/>
        </w:rPr>
        <w:t>Meine Leistung umfasst die Durchführung des Software-Zyklus.</w:t>
      </w:r>
    </w:p>
    <w:p w:rsidR="489A76E1" w:rsidP="666916B1" w:rsidRDefault="489A76E1" w14:paraId="5FDAADC6" w14:textId="151EDB26">
      <w:pPr>
        <w:pStyle w:val="StandardWeb"/>
        <w:numPr>
          <w:ilvl w:val="0"/>
          <w:numId w:val="5"/>
        </w:numPr>
        <w:suppressLineNumbers w:val="0"/>
        <w:bidi w:val="0"/>
        <w:spacing w:beforeAutospacing="on" w:afterAutospacing="on" w:line="240" w:lineRule="auto"/>
        <w:ind w:right="0"/>
        <w:jc w:val="left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666916B1" w:rsidR="489A76E1">
        <w:rPr>
          <w:rFonts w:ascii="Calibri" w:hAnsi="Calibri" w:cs="Calibri" w:asciiTheme="minorAscii" w:hAnsiTheme="minorAscii" w:cstheme="minorAscii"/>
          <w:sz w:val="22"/>
          <w:szCs w:val="22"/>
        </w:rPr>
        <w:t>Analyse der Anforderung sowie Erstellung des Lasten- und Pflichtenheftes</w:t>
      </w:r>
    </w:p>
    <w:p w:rsidR="489A76E1" w:rsidP="666916B1" w:rsidRDefault="489A76E1" w14:paraId="7B3C1C45" w14:textId="0AF34BAE">
      <w:pPr>
        <w:pStyle w:val="StandardWeb"/>
        <w:numPr>
          <w:ilvl w:val="0"/>
          <w:numId w:val="5"/>
        </w:numPr>
        <w:suppressLineNumbers w:val="0"/>
        <w:bidi w:val="0"/>
        <w:spacing w:beforeAutospacing="on" w:afterAutospacing="on" w:line="240" w:lineRule="auto"/>
        <w:ind w:right="0"/>
        <w:jc w:val="left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666916B1" w:rsidR="489A76E1">
        <w:rPr>
          <w:rFonts w:ascii="Calibri" w:hAnsi="Calibri" w:cs="Calibri" w:asciiTheme="minorAscii" w:hAnsiTheme="minorAscii" w:cstheme="minorAscii"/>
          <w:sz w:val="22"/>
          <w:szCs w:val="22"/>
        </w:rPr>
        <w:t xml:space="preserve">Durchführen der </w:t>
      </w:r>
      <w:r w:rsidRPr="666916B1" w:rsidR="489A76E1">
        <w:rPr>
          <w:rFonts w:ascii="Calibri" w:hAnsi="Calibri" w:cs="Calibri" w:asciiTheme="minorAscii" w:hAnsiTheme="minorAscii" w:cstheme="minorAscii"/>
          <w:sz w:val="22"/>
          <w:szCs w:val="22"/>
        </w:rPr>
        <w:t>Wirtschaft</w:t>
      </w:r>
      <w:r w:rsidRPr="666916B1" w:rsidR="22DFCFDA">
        <w:rPr>
          <w:rFonts w:ascii="Calibri" w:hAnsi="Calibri" w:cs="Calibri" w:asciiTheme="minorAscii" w:hAnsiTheme="minorAscii" w:cstheme="minorAscii"/>
          <w:sz w:val="22"/>
          <w:szCs w:val="22"/>
        </w:rPr>
        <w:t>lich</w:t>
      </w:r>
      <w:r w:rsidRPr="666916B1" w:rsidR="489A76E1">
        <w:rPr>
          <w:rFonts w:ascii="Calibri" w:hAnsi="Calibri" w:cs="Calibri" w:asciiTheme="minorAscii" w:hAnsiTheme="minorAscii" w:cstheme="minorAscii"/>
          <w:sz w:val="22"/>
          <w:szCs w:val="22"/>
        </w:rPr>
        <w:t>keitsanalyse</w:t>
      </w:r>
      <w:r w:rsidRPr="666916B1" w:rsidR="489A76E1">
        <w:rPr>
          <w:rFonts w:ascii="Calibri" w:hAnsi="Calibri" w:cs="Calibri" w:asciiTheme="minorAscii" w:hAnsiTheme="minorAscii" w:cstheme="minorAscii"/>
          <w:sz w:val="22"/>
          <w:szCs w:val="22"/>
        </w:rPr>
        <w:t xml:space="preserve"> (</w:t>
      </w:r>
      <w:r w:rsidRPr="666916B1" w:rsidR="489A76E1">
        <w:rPr>
          <w:rFonts w:ascii="Calibri" w:hAnsi="Calibri" w:cs="Calibri" w:asciiTheme="minorAscii" w:hAnsiTheme="minorAscii" w:cstheme="minorAscii"/>
          <w:sz w:val="22"/>
          <w:szCs w:val="22"/>
        </w:rPr>
        <w:t>Make</w:t>
      </w:r>
      <w:r w:rsidRPr="666916B1" w:rsidR="489A76E1">
        <w:rPr>
          <w:rFonts w:ascii="Calibri" w:hAnsi="Calibri" w:cs="Calibri" w:asciiTheme="minorAscii" w:hAnsiTheme="minorAscii" w:cstheme="minorAscii"/>
          <w:sz w:val="22"/>
          <w:szCs w:val="22"/>
        </w:rPr>
        <w:t>-</w:t>
      </w:r>
      <w:r w:rsidRPr="666916B1" w:rsidR="489A76E1">
        <w:rPr>
          <w:rFonts w:ascii="Calibri" w:hAnsi="Calibri" w:cs="Calibri" w:asciiTheme="minorAscii" w:hAnsiTheme="minorAscii" w:cstheme="minorAscii"/>
          <w:sz w:val="22"/>
          <w:szCs w:val="22"/>
        </w:rPr>
        <w:t>or</w:t>
      </w:r>
      <w:r w:rsidRPr="666916B1" w:rsidR="489A76E1">
        <w:rPr>
          <w:rFonts w:ascii="Calibri" w:hAnsi="Calibri" w:cs="Calibri" w:asciiTheme="minorAscii" w:hAnsiTheme="minorAscii" w:cstheme="minorAscii"/>
          <w:sz w:val="22"/>
          <w:szCs w:val="22"/>
        </w:rPr>
        <w:t>-Buy) und Nutzwertanalyse zur Werkzeugauswahl</w:t>
      </w:r>
    </w:p>
    <w:p w:rsidR="6D86972E" w:rsidP="666916B1" w:rsidRDefault="6D86972E" w14:paraId="788899F0" w14:textId="5BCFC2CA">
      <w:pPr>
        <w:pStyle w:val="StandardWeb"/>
        <w:numPr>
          <w:ilvl w:val="0"/>
          <w:numId w:val="5"/>
        </w:numPr>
        <w:suppressLineNumbers w:val="0"/>
        <w:bidi w:val="0"/>
        <w:spacing w:beforeAutospacing="on" w:afterAutospacing="on" w:line="240" w:lineRule="auto"/>
        <w:ind w:right="0"/>
        <w:jc w:val="left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666916B1" w:rsidR="6D86972E">
        <w:rPr>
          <w:rFonts w:ascii="Calibri" w:hAnsi="Calibri" w:cs="Calibri" w:asciiTheme="minorAscii" w:hAnsiTheme="minorAscii" w:cstheme="minorAscii"/>
          <w:sz w:val="22"/>
          <w:szCs w:val="22"/>
        </w:rPr>
        <w:t xml:space="preserve">Konzeption des ERM – Modells und der </w:t>
      </w:r>
      <w:r w:rsidRPr="666916B1" w:rsidR="6D86972E">
        <w:rPr>
          <w:rFonts w:ascii="Calibri" w:hAnsi="Calibri" w:cs="Calibri" w:asciiTheme="minorAscii" w:hAnsiTheme="minorAscii" w:cstheme="minorAscii"/>
          <w:sz w:val="22"/>
          <w:szCs w:val="22"/>
        </w:rPr>
        <w:t>Software</w:t>
      </w:r>
      <w:r w:rsidRPr="666916B1" w:rsidR="32522F99">
        <w:rPr>
          <w:rFonts w:ascii="Calibri" w:hAnsi="Calibri" w:cs="Calibri" w:asciiTheme="minorAscii" w:hAnsiTheme="minorAscii" w:cstheme="minorAscii"/>
          <w:sz w:val="22"/>
          <w:szCs w:val="22"/>
        </w:rPr>
        <w:t>-</w:t>
      </w:r>
      <w:r w:rsidRPr="666916B1" w:rsidR="6D86972E">
        <w:rPr>
          <w:rFonts w:ascii="Calibri" w:hAnsi="Calibri" w:cs="Calibri" w:asciiTheme="minorAscii" w:hAnsiTheme="minorAscii" w:cstheme="minorAscii"/>
          <w:sz w:val="22"/>
          <w:szCs w:val="22"/>
        </w:rPr>
        <w:t>Architektur</w:t>
      </w:r>
      <w:r w:rsidRPr="666916B1" w:rsidR="6D86972E">
        <w:rPr>
          <w:rFonts w:ascii="Calibri" w:hAnsi="Calibri" w:cs="Calibri" w:asciiTheme="minorAscii" w:hAnsiTheme="minorAscii" w:cstheme="minorAscii"/>
          <w:sz w:val="22"/>
          <w:szCs w:val="22"/>
        </w:rPr>
        <w:t xml:space="preserve"> (Klassen und S</w:t>
      </w:r>
      <w:r w:rsidRPr="666916B1" w:rsidR="1D88E05A">
        <w:rPr>
          <w:rFonts w:ascii="Calibri" w:hAnsi="Calibri" w:cs="Calibri" w:asciiTheme="minorAscii" w:hAnsiTheme="minorAscii" w:cstheme="minorAscii"/>
          <w:sz w:val="22"/>
          <w:szCs w:val="22"/>
        </w:rPr>
        <w:t>e</w:t>
      </w:r>
      <w:r w:rsidRPr="666916B1" w:rsidR="6D86972E">
        <w:rPr>
          <w:rFonts w:ascii="Calibri" w:hAnsi="Calibri" w:cs="Calibri" w:asciiTheme="minorAscii" w:hAnsiTheme="minorAscii" w:cstheme="minorAscii"/>
          <w:sz w:val="22"/>
          <w:szCs w:val="22"/>
        </w:rPr>
        <w:t>quenzdiagramme)</w:t>
      </w:r>
    </w:p>
    <w:p w:rsidR="6D86972E" w:rsidP="666916B1" w:rsidRDefault="6D86972E" w14:paraId="35511869" w14:textId="46637A14">
      <w:pPr>
        <w:pStyle w:val="StandardWeb"/>
        <w:numPr>
          <w:ilvl w:val="0"/>
          <w:numId w:val="5"/>
        </w:numPr>
        <w:suppressLineNumbers w:val="0"/>
        <w:bidi w:val="0"/>
        <w:spacing w:beforeAutospacing="on" w:afterAutospacing="on" w:line="240" w:lineRule="auto"/>
        <w:ind w:right="0"/>
        <w:jc w:val="left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666916B1" w:rsidR="6D86972E">
        <w:rPr>
          <w:rFonts w:ascii="Calibri" w:hAnsi="Calibri" w:cs="Calibri" w:asciiTheme="minorAscii" w:hAnsiTheme="minorAscii" w:cstheme="minorAscii"/>
          <w:sz w:val="22"/>
          <w:szCs w:val="22"/>
        </w:rPr>
        <w:t>Implementierung der Frontend-Eingabemasken, der Geschäfts- und Validierungslogik sowie der Administrat</w:t>
      </w:r>
      <w:r w:rsidRPr="666916B1" w:rsidR="28BC0BDF">
        <w:rPr>
          <w:rFonts w:ascii="Calibri" w:hAnsi="Calibri" w:cs="Calibri" w:asciiTheme="minorAscii" w:hAnsiTheme="minorAscii" w:cstheme="minorAscii"/>
          <w:sz w:val="22"/>
          <w:szCs w:val="22"/>
        </w:rPr>
        <w:t>oransicht.</w:t>
      </w:r>
    </w:p>
    <w:p w:rsidR="28BC0BDF" w:rsidP="666916B1" w:rsidRDefault="28BC0BDF" w14:paraId="0F7D36F1" w14:textId="79BA27E3">
      <w:pPr>
        <w:pStyle w:val="StandardWeb"/>
        <w:numPr>
          <w:ilvl w:val="0"/>
          <w:numId w:val="5"/>
        </w:numPr>
        <w:suppressLineNumbers w:val="0"/>
        <w:bidi w:val="0"/>
        <w:spacing w:beforeAutospacing="on" w:afterAutospacing="on" w:line="240" w:lineRule="auto"/>
        <w:ind w:right="0"/>
        <w:jc w:val="left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666916B1" w:rsidR="28BC0BDF">
        <w:rPr>
          <w:rFonts w:ascii="Calibri" w:hAnsi="Calibri" w:cs="Calibri" w:asciiTheme="minorAscii" w:hAnsiTheme="minorAscii" w:cstheme="minorAscii"/>
          <w:sz w:val="22"/>
          <w:szCs w:val="22"/>
        </w:rPr>
        <w:t>Anbindung des E-Mail-Versandsystems und Integration der Datenbank</w:t>
      </w:r>
    </w:p>
    <w:p w:rsidR="28BC0BDF" w:rsidP="666916B1" w:rsidRDefault="28BC0BDF" w14:paraId="6A2EA049" w14:textId="36268429">
      <w:pPr>
        <w:pStyle w:val="StandardWeb"/>
        <w:numPr>
          <w:ilvl w:val="0"/>
          <w:numId w:val="5"/>
        </w:numPr>
        <w:suppressLineNumbers w:val="0"/>
        <w:bidi w:val="0"/>
        <w:spacing w:beforeAutospacing="on" w:afterAutospacing="on" w:line="240" w:lineRule="auto"/>
        <w:ind w:right="0"/>
        <w:jc w:val="left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666916B1" w:rsidR="28BC0BDF">
        <w:rPr>
          <w:rFonts w:ascii="Calibri" w:hAnsi="Calibri" w:cs="Calibri" w:asciiTheme="minorAscii" w:hAnsiTheme="minorAscii" w:cstheme="minorAscii"/>
          <w:sz w:val="22"/>
          <w:szCs w:val="22"/>
        </w:rPr>
        <w:t>Erstellung des Testkonzeptes, Anfertigung der Projektdokumentation</w:t>
      </w:r>
    </w:p>
    <w:p w:rsidRPr="004B5AB0" w:rsidR="004B5AB0" w:rsidP="004B5AB0" w:rsidRDefault="004B5AB0" w14:paraId="78F5774B" w14:textId="3802219C">
      <w:pPr>
        <w:pStyle w:val="StandardWeb"/>
        <w:ind w:left="360"/>
        <w:rPr>
          <w:rFonts w:asciiTheme="minorHAnsi" w:hAnsiTheme="minorHAnsi" w:cstheme="minorHAnsi"/>
          <w:sz w:val="22"/>
          <w:szCs w:val="22"/>
        </w:rPr>
      </w:pPr>
      <w:r w:rsidRPr="004B5AB0">
        <w:rPr>
          <w:rFonts w:asciiTheme="minorHAnsi" w:hAnsiTheme="minorHAnsi" w:cstheme="minorHAnsi"/>
          <w:sz w:val="22"/>
          <w:szCs w:val="22"/>
        </w:rPr>
        <w:t>Um die Qualität des Projekts zu gewährleisten, werde ich ein Vorgehensmodell auswählen und Meilensteine bestimmen um das Projekt überwachen und steuern zu können.</w:t>
      </w:r>
      <w:r w:rsidRPr="004B5AB0">
        <w:rPr>
          <w:rFonts w:asciiTheme="minorHAnsi" w:hAnsiTheme="minorHAnsi" w:cstheme="minorHAnsi"/>
          <w:sz w:val="22"/>
          <w:szCs w:val="22"/>
        </w:rPr>
        <w:t xml:space="preserve"> </w:t>
      </w:r>
      <w:r w:rsidRPr="004B5AB0">
        <w:rPr>
          <w:rFonts w:asciiTheme="minorHAnsi" w:hAnsiTheme="minorHAnsi" w:cstheme="minorHAnsi"/>
          <w:sz w:val="22"/>
          <w:szCs w:val="22"/>
        </w:rPr>
        <w:br/>
      </w:r>
      <w:r w:rsidRPr="004B5AB0">
        <w:rPr>
          <w:rFonts w:asciiTheme="minorHAnsi" w:hAnsiTheme="minorHAnsi" w:cstheme="minorHAnsi"/>
          <w:sz w:val="22"/>
          <w:szCs w:val="22"/>
        </w:rPr>
        <w:t xml:space="preserve">Zur </w:t>
      </w:r>
      <w:r w:rsidRPr="004B5AB0">
        <w:rPr>
          <w:rFonts w:asciiTheme="minorHAnsi" w:hAnsiTheme="minorHAnsi" w:cstheme="minorHAnsi"/>
          <w:sz w:val="22"/>
          <w:szCs w:val="22"/>
        </w:rPr>
        <w:t>Qualitätssicherung</w:t>
      </w:r>
      <w:r w:rsidRPr="004B5AB0">
        <w:rPr>
          <w:rFonts w:asciiTheme="minorHAnsi" w:hAnsiTheme="minorHAnsi" w:cstheme="minorHAnsi"/>
          <w:sz w:val="22"/>
          <w:szCs w:val="22"/>
        </w:rPr>
        <w:t xml:space="preserve"> des Produkts werde ich Testverfahren und Testfälle festlegen.</w:t>
      </w:r>
    </w:p>
    <w:p w:rsidRPr="0081564C" w:rsidR="00695F62" w:rsidP="666916B1" w:rsidRDefault="00695F62" w14:paraId="6FDA734C" w14:textId="0EB98761">
      <w:pPr>
        <w:rPr>
          <w:b w:val="1"/>
          <w:bCs w:val="1"/>
          <w:color w:val="auto" w:themeColor="accent6" w:themeShade="BF"/>
          <w:sz w:val="28"/>
          <w:szCs w:val="28"/>
        </w:rPr>
      </w:pPr>
      <w:r w:rsidRPr="666916B1" w:rsidR="1752CFFD">
        <w:rPr>
          <w:b w:val="1"/>
          <w:bCs w:val="1"/>
          <w:color w:val="auto"/>
          <w:sz w:val="28"/>
          <w:szCs w:val="28"/>
        </w:rPr>
        <w:t>Projektabgrenzung</w:t>
      </w:r>
    </w:p>
    <w:p w:rsidRPr="0081564C" w:rsidR="00695F62" w:rsidP="666916B1" w:rsidRDefault="00695F62" w14:paraId="57BF3077" w14:textId="14B45C40">
      <w:pPr>
        <w:ind w:left="360"/>
        <w:rPr>
          <w:color w:val="auto" w:themeColor="accent6" w:themeShade="BF"/>
        </w:rPr>
      </w:pPr>
      <w:r w:rsidRPr="666916B1" w:rsidR="1752CFFD">
        <w:rPr>
          <w:color w:val="auto"/>
        </w:rPr>
        <w:t>Um den vorgegebenen Zeitrahmen von 80 Stunden einzuhalten und eine hohe Softwarequalität zu gewährleisten, werden folgende Funktionsbereiche bewusst in spätere Ausbaustufen ausgelagert.</w:t>
      </w:r>
    </w:p>
    <w:p w:rsidRPr="0081564C" w:rsidR="00695F62" w:rsidP="666916B1" w:rsidRDefault="00695F62" w14:paraId="437B646D" w14:textId="4738D198">
      <w:pPr>
        <w:pStyle w:val="Listenabsatz"/>
        <w:numPr>
          <w:ilvl w:val="0"/>
          <w:numId w:val="1"/>
        </w:numPr>
        <w:rPr>
          <w:color w:val="auto" w:themeColor="accent6" w:themeShade="BF"/>
        </w:rPr>
      </w:pPr>
      <w:r w:rsidRPr="666916B1" w:rsidR="1752CFFD">
        <w:rPr>
          <w:color w:val="auto"/>
        </w:rPr>
        <w:t>Die Prüfung der Abfuhrtermine erf</w:t>
      </w:r>
      <w:r w:rsidRPr="666916B1" w:rsidR="67990E88">
        <w:rPr>
          <w:color w:val="auto"/>
        </w:rPr>
        <w:t>ol</w:t>
      </w:r>
      <w:r w:rsidRPr="666916B1" w:rsidR="1752CFFD">
        <w:rPr>
          <w:color w:val="auto"/>
        </w:rPr>
        <w:t xml:space="preserve">gt vorerst über </w:t>
      </w:r>
      <w:r w:rsidRPr="666916B1" w:rsidR="67990E88">
        <w:rPr>
          <w:color w:val="auto"/>
        </w:rPr>
        <w:t xml:space="preserve">statisch hinterlegte Postleitzahlen und Bezirke, nicht über die Schnittstellen und </w:t>
      </w:r>
      <w:r w:rsidRPr="666916B1" w:rsidR="67990E88">
        <w:rPr>
          <w:color w:val="auto"/>
        </w:rPr>
        <w:t>API´s</w:t>
      </w:r>
      <w:r w:rsidRPr="666916B1" w:rsidR="67990E88">
        <w:rPr>
          <w:color w:val="auto"/>
        </w:rPr>
        <w:t xml:space="preserve"> der Entsorgungsbetriebe.</w:t>
      </w:r>
    </w:p>
    <w:p w:rsidRPr="0081564C" w:rsidR="0081564C" w:rsidP="666916B1" w:rsidRDefault="0081564C" w14:paraId="141653D1" w14:textId="47A0F755">
      <w:pPr>
        <w:pStyle w:val="Listenabsatz"/>
        <w:numPr>
          <w:ilvl w:val="0"/>
          <w:numId w:val="1"/>
        </w:numPr>
        <w:rPr>
          <w:color w:val="auto" w:themeColor="accent6" w:themeShade="BF"/>
        </w:rPr>
      </w:pPr>
      <w:r w:rsidRPr="666916B1" w:rsidR="03DBEDBF">
        <w:rPr>
          <w:color w:val="auto"/>
        </w:rPr>
        <w:t>Keine dynamische Routenoptimierung, eine algorithmische GPS-Optimierung (TSP) i</w:t>
      </w:r>
      <w:r w:rsidRPr="666916B1" w:rsidR="23EB3B52">
        <w:rPr>
          <w:color w:val="auto"/>
        </w:rPr>
        <w:t>st</w:t>
      </w:r>
      <w:r w:rsidRPr="666916B1" w:rsidR="03DBEDBF">
        <w:rPr>
          <w:color w:val="auto"/>
        </w:rPr>
        <w:t xml:space="preserve"> kein Teil dieses Projektes</w:t>
      </w:r>
    </w:p>
    <w:p w:rsidRPr="0081564C" w:rsidR="0081564C" w:rsidP="666916B1" w:rsidRDefault="0081564C" w14:paraId="0064521B" w14:textId="449F1AEB">
      <w:pPr>
        <w:pStyle w:val="Listenabsatz"/>
        <w:numPr>
          <w:ilvl w:val="0"/>
          <w:numId w:val="1"/>
        </w:numPr>
        <w:rPr>
          <w:color w:val="auto" w:themeColor="accent6" w:themeShade="BF"/>
        </w:rPr>
      </w:pPr>
      <w:r w:rsidRPr="666916B1" w:rsidR="67990E88">
        <w:rPr>
          <w:color w:val="auto"/>
        </w:rPr>
        <w:t>Für Rechnungen und Mahnwesen erfolgt lediglich die Bereitstellung der abrechnungsrelevanten Auftragsdaten</w:t>
      </w:r>
    </w:p>
    <w:p w:rsidRPr="00833872" w:rsidR="001364C3" w:rsidP="001364C3" w:rsidRDefault="001364C3" w14:paraId="33B7CDAE" w14:textId="77777777">
      <w:pPr>
        <w:pStyle w:val="Listenabsatz"/>
      </w:pPr>
    </w:p>
    <w:p w:rsidRPr="002D78DA" w:rsidR="009D0E6C" w:rsidRDefault="008E3F11" w14:paraId="531D940C" w14:textId="77777777">
      <w:pPr>
        <w:rPr>
          <w:b/>
          <w:bCs/>
          <w:sz w:val="28"/>
          <w:szCs w:val="28"/>
        </w:rPr>
      </w:pPr>
      <w:r w:rsidRPr="002D78DA">
        <w:rPr>
          <w:b/>
          <w:bCs/>
          <w:sz w:val="28"/>
          <w:szCs w:val="28"/>
        </w:rPr>
        <w:t>Konsequenzen bei Nichtverwirklichung</w:t>
      </w:r>
    </w:p>
    <w:p w:rsidRPr="002D78DA" w:rsidR="007E2DB7" w:rsidRDefault="007E2DB7" w14:paraId="62870B13" w14:textId="5306D1EF">
      <w:pPr>
        <w:rPr>
          <w:b/>
          <w:bCs/>
        </w:rPr>
      </w:pPr>
      <w:r w:rsidRPr="002D78DA">
        <w:rPr>
          <w:b/>
          <w:bCs/>
        </w:rPr>
        <w:t>Wirtsch</w:t>
      </w:r>
      <w:r w:rsidRPr="002D78DA" w:rsidR="00D879C2">
        <w:rPr>
          <w:b/>
          <w:bCs/>
        </w:rPr>
        <w:t>af</w:t>
      </w:r>
      <w:r w:rsidRPr="002D78DA">
        <w:rPr>
          <w:b/>
          <w:bCs/>
        </w:rPr>
        <w:t>tlich</w:t>
      </w:r>
      <w:r w:rsidRPr="002D78DA" w:rsidR="00D879C2">
        <w:rPr>
          <w:b/>
          <w:bCs/>
        </w:rPr>
        <w:t>, personelle Konsequenzen</w:t>
      </w:r>
    </w:p>
    <w:p w:rsidR="00904774" w:rsidP="00904774" w:rsidRDefault="004210F6" w14:paraId="7F0396FB" w14:textId="0A5AB9FE">
      <w:pPr>
        <w:pStyle w:val="Listenabsatz"/>
        <w:numPr>
          <w:ilvl w:val="0"/>
          <w:numId w:val="1"/>
        </w:numPr>
      </w:pPr>
      <w:r>
        <w:t>hoher Administrativer Aufwand, manuelle Erfassung der Auftragsdaten</w:t>
      </w:r>
      <w:r w:rsidR="00564894">
        <w:t>,</w:t>
      </w:r>
    </w:p>
    <w:p w:rsidR="00564894" w:rsidP="00564894" w:rsidRDefault="00564894" w14:paraId="2A81B6B9" w14:textId="699D67E6">
      <w:pPr>
        <w:pStyle w:val="Listenabsatz"/>
      </w:pPr>
      <w:r>
        <w:t xml:space="preserve">Personal und Arbeitszeit wird </w:t>
      </w:r>
      <w:r w:rsidR="00380BEB">
        <w:t>unnötig gebunden</w:t>
      </w:r>
    </w:p>
    <w:p w:rsidR="00904774" w:rsidP="00904774" w:rsidRDefault="004210F6" w14:paraId="7C43360E" w14:textId="7A6FD32C">
      <w:pPr>
        <w:pStyle w:val="Listenabsatz"/>
        <w:numPr>
          <w:ilvl w:val="0"/>
          <w:numId w:val="1"/>
        </w:numPr>
      </w:pPr>
      <w:r>
        <w:t>Fehlende Übersicht über anstehende Termine und Routen</w:t>
      </w:r>
      <w:r w:rsidR="009C7C10">
        <w:t>,</w:t>
      </w:r>
    </w:p>
    <w:p w:rsidR="004210F6" w:rsidP="00904774" w:rsidRDefault="004210F6" w14:paraId="6ABA41E9" w14:textId="397DAD8C">
      <w:pPr>
        <w:pStyle w:val="Listenabsatz"/>
        <w:numPr>
          <w:ilvl w:val="0"/>
          <w:numId w:val="1"/>
        </w:numPr>
      </w:pPr>
      <w:r>
        <w:t>wegen „Medienbruch“ hohe Abbruchquote von Neukunden.</w:t>
      </w:r>
    </w:p>
    <w:p w:rsidR="00EA0BB8" w:rsidRDefault="00647630" w14:paraId="017D8A7C" w14:textId="62993F89">
      <w:pPr>
        <w:rPr>
          <w:b/>
          <w:bCs/>
        </w:rPr>
      </w:pPr>
      <w:r>
        <w:rPr>
          <w:b/>
          <w:bCs/>
        </w:rPr>
        <w:t>Operative</w:t>
      </w:r>
      <w:r w:rsidR="00081972">
        <w:rPr>
          <w:b/>
          <w:bCs/>
        </w:rPr>
        <w:t>, qualitative Risiken</w:t>
      </w:r>
    </w:p>
    <w:p w:rsidR="005113D1" w:rsidP="005113D1" w:rsidRDefault="002F19B3" w14:paraId="7033266A" w14:textId="190BFD40">
      <w:pPr>
        <w:pStyle w:val="Listenabsatz"/>
        <w:numPr>
          <w:ilvl w:val="0"/>
          <w:numId w:val="1"/>
        </w:numPr>
      </w:pPr>
      <w:r w:rsidRPr="005113D1">
        <w:t>manuelle Übertragungsfehler</w:t>
      </w:r>
      <w:r w:rsidRPr="005113D1" w:rsidR="0045615A">
        <w:t xml:space="preserve"> verursachen unnötige Treibstoff</w:t>
      </w:r>
      <w:r w:rsidRPr="005113D1" w:rsidR="009A59CC">
        <w:t xml:space="preserve">- und Personalkosten durch </w:t>
      </w:r>
      <w:r w:rsidRPr="005113D1" w:rsidR="005113D1">
        <w:t xml:space="preserve">mögliche </w:t>
      </w:r>
      <w:r w:rsidRPr="005113D1" w:rsidR="009A59CC">
        <w:t>Fehlfahrte</w:t>
      </w:r>
      <w:r w:rsidR="005113D1">
        <w:t>n</w:t>
      </w:r>
      <w:r w:rsidR="005C4845">
        <w:t>, (verärgerte Kunden)</w:t>
      </w:r>
    </w:p>
    <w:p w:rsidR="005A696A" w:rsidP="005A696A" w:rsidRDefault="00C23525" w14:paraId="34D83A2F" w14:textId="566AC1C4">
      <w:pPr>
        <w:pStyle w:val="Listenabsatz"/>
        <w:numPr>
          <w:ilvl w:val="0"/>
          <w:numId w:val="1"/>
        </w:numPr>
        <w:rPr/>
      </w:pPr>
      <w:r w:rsidR="6FFA5E78">
        <w:rPr/>
        <w:t xml:space="preserve">Unbekannter </w:t>
      </w:r>
      <w:r w:rsidR="6FFA5E78">
        <w:rPr/>
        <w:t>Au</w:t>
      </w:r>
      <w:r w:rsidR="11F752AC">
        <w:rPr/>
        <w:t>f</w:t>
      </w:r>
      <w:r w:rsidR="6FFA5E78">
        <w:rPr/>
        <w:t>tragsstatus</w:t>
      </w:r>
      <w:r w:rsidR="6FFA5E78">
        <w:rPr/>
        <w:t>, bei Rückfragen kann d</w:t>
      </w:r>
      <w:r w:rsidR="27C57559">
        <w:rPr/>
        <w:t xml:space="preserve">ie Verwaltung nicht sofort Auskunft über den Status der Buchung geben da </w:t>
      </w:r>
      <w:r w:rsidR="546CCD35">
        <w:rPr/>
        <w:t>erst Zettel und Tabellen durchsucht werden müssen.</w:t>
      </w:r>
    </w:p>
    <w:p w:rsidRPr="002D78DA" w:rsidR="005A696A" w:rsidP="005A696A" w:rsidRDefault="001B12BD" w14:paraId="2D9C383B" w14:textId="59D0ABBC">
      <w:pPr>
        <w:rPr>
          <w:b/>
          <w:bCs/>
        </w:rPr>
      </w:pPr>
      <w:r w:rsidRPr="002D78DA">
        <w:rPr>
          <w:b/>
          <w:bCs/>
        </w:rPr>
        <w:t>Datenschutz</w:t>
      </w:r>
      <w:r w:rsidRPr="002D78DA" w:rsidR="00A85270">
        <w:rPr>
          <w:b/>
          <w:bCs/>
        </w:rPr>
        <w:t xml:space="preserve"> und Datensicherheit</w:t>
      </w:r>
    </w:p>
    <w:p w:rsidR="00A85270" w:rsidP="00A85270" w:rsidRDefault="008B543B" w14:paraId="3BD514A4" w14:textId="3F6F7617">
      <w:pPr>
        <w:pStyle w:val="Listenabsatz"/>
        <w:numPr>
          <w:ilvl w:val="0"/>
          <w:numId w:val="1"/>
        </w:numPr>
      </w:pPr>
      <w:r>
        <w:t xml:space="preserve">Kundendaten in unverschlüsselten </w:t>
      </w:r>
      <w:r w:rsidR="002D78DA">
        <w:t>gespeicherten</w:t>
      </w:r>
      <w:r w:rsidR="00F02DAB">
        <w:t xml:space="preserve"> </w:t>
      </w:r>
      <w:r w:rsidR="002D78DA">
        <w:t>Excel Tabellen</w:t>
      </w:r>
      <w:r w:rsidR="00F02DAB">
        <w:t xml:space="preserve"> oder im Mail Postfach birgt Sicherheitsrisiken</w:t>
      </w:r>
      <w:r w:rsidR="00845F9D">
        <w:t xml:space="preserve"> (</w:t>
      </w:r>
      <w:r w:rsidR="002D78DA">
        <w:t xml:space="preserve">Zugriffsbeschränkung, </w:t>
      </w:r>
      <w:r w:rsidR="00845F9D">
        <w:t>fristgerechter Datenlösch</w:t>
      </w:r>
      <w:r w:rsidR="002D78DA">
        <w:t>ung)</w:t>
      </w:r>
    </w:p>
    <w:p w:rsidR="006F27FD" w:rsidP="006F27FD" w:rsidRDefault="00583577" w14:paraId="1EC23738" w14:textId="07CD33EF">
      <w:pPr>
        <w:pStyle w:val="Listenabsatz"/>
        <w:numPr>
          <w:ilvl w:val="0"/>
          <w:numId w:val="1"/>
        </w:numPr>
      </w:pPr>
      <w:r>
        <w:t>Excel-Tabellen oder Zettelwirtschaft</w:t>
      </w:r>
      <w:r w:rsidR="009B7E15">
        <w:t xml:space="preserve"> bietet </w:t>
      </w:r>
      <w:r w:rsidR="009226CC">
        <w:t xml:space="preserve">keine Sicherheit in den Punkten </w:t>
      </w:r>
      <w:r w:rsidR="00B70520">
        <w:t>Vertraulichkeit</w:t>
      </w:r>
      <w:r w:rsidR="00C85DF8">
        <w:t xml:space="preserve"> – Integrität </w:t>
      </w:r>
      <w:r w:rsidR="006F27FD">
        <w:t>–</w:t>
      </w:r>
      <w:r w:rsidR="00C85DF8">
        <w:t xml:space="preserve"> Verfügbarkeit</w:t>
      </w:r>
    </w:p>
    <w:p w:rsidRPr="005113D1" w:rsidR="006F27FD" w:rsidP="006F27FD" w:rsidRDefault="006F27FD" w14:paraId="591A7168" w14:textId="77777777"/>
    <w:p w:rsidR="00817D30" w:rsidRDefault="008E3F11" w14:paraId="7A2FD6FC" w14:textId="77777777">
      <w:r w:rsidRPr="00817D30">
        <w:rPr>
          <w:b/>
          <w:bCs/>
          <w:sz w:val="28"/>
          <w:szCs w:val="28"/>
        </w:rPr>
        <w:t>Projektumfeld / Rahmenbedingungen</w:t>
      </w:r>
    </w:p>
    <w:p w:rsidR="00F24BE6" w:rsidRDefault="0052204D" w14:paraId="5D7B2E34" w14:textId="77777777">
      <w:r w:rsidR="241BB58A">
        <w:rPr/>
        <w:t xml:space="preserve">Das </w:t>
      </w:r>
      <w:r w:rsidR="241BB58A">
        <w:rPr/>
        <w:t>P</w:t>
      </w:r>
      <w:r w:rsidR="241BB58A">
        <w:rPr/>
        <w:t>rojekt wird im Auftrag der Geschäftsführung des Dienstleistungsunternehmens XY durchgeführt.</w:t>
      </w:r>
      <w:r w:rsidR="241BB58A">
        <w:rPr/>
        <w:t xml:space="preserve"> Es wird ein mobiler Reinigungsservice für Mülltonnen im privaten Bereich angeboten.</w:t>
      </w:r>
      <w:r>
        <w:br/>
      </w:r>
      <w:r w:rsidR="241BB58A">
        <w:rPr/>
        <w:t>Der Auftraggeber ist die Geschäftsleitung.</w:t>
      </w:r>
      <w:r>
        <w:br/>
      </w:r>
      <w:r>
        <w:br/>
      </w:r>
      <w:r w:rsidRPr="666916B1" w:rsidR="241BB58A">
        <w:rPr>
          <w:b w:val="1"/>
          <w:bCs w:val="1"/>
        </w:rPr>
        <w:t>Folgende Nutzergruppen:</w:t>
      </w:r>
      <w:r>
        <w:br/>
      </w:r>
      <w:r w:rsidR="241BB58A">
        <w:rPr/>
        <w:t>- Privat – Bestandskunden und Neukunden können die Reinigung online buchen.</w:t>
      </w:r>
      <w:r>
        <w:br/>
      </w:r>
      <w:r w:rsidR="241BB58A">
        <w:rPr/>
        <w:t>- Unternehmens Verwaltung – zur Verwaltung der Aufträge.</w:t>
      </w:r>
    </w:p>
    <w:p w:rsidR="00FE47CD" w:rsidRDefault="00F24BE6" w14:paraId="599BA915" w14:textId="6F1D6515">
      <w:r w:rsidRPr="666916B1" w:rsidR="67F0CE38">
        <w:rPr>
          <w:b w:val="1"/>
          <w:bCs w:val="1"/>
        </w:rPr>
        <w:t>Infrastruktur und Vorgaben</w:t>
      </w:r>
    </w:p>
    <w:p w:rsidR="00FE47CD" w:rsidP="666916B1" w:rsidRDefault="00F24BE6" w14:paraId="24103BCC" w14:textId="4A81BC2E">
      <w:pPr>
        <w:pStyle w:val="Standard"/>
        <w:ind w:left="0"/>
        <w:rPr>
          <w:sz w:val="22"/>
          <w:szCs w:val="22"/>
        </w:rPr>
      </w:pPr>
      <w:r w:rsidR="67F0CE38">
        <w:rPr/>
        <w:t xml:space="preserve"> - </w:t>
      </w:r>
      <w:r w:rsidR="47E99E66">
        <w:rPr/>
        <w:t xml:space="preserve">Das Unternehmen hat keinen eigenen </w:t>
      </w:r>
      <w:r w:rsidR="70691FDF">
        <w:rPr/>
        <w:t>Webserver vor Ort. Sondern nutzt einen externen Hosting-Dienstleister</w:t>
      </w:r>
      <w:r w:rsidR="04CC883F">
        <w:rPr/>
        <w:t xml:space="preserve"> für Ihre Webseite. Das neue System soll </w:t>
      </w:r>
      <w:r w:rsidR="515886BB">
        <w:rPr/>
        <w:t xml:space="preserve">ebenfalls </w:t>
      </w:r>
      <w:r w:rsidR="09D6A855">
        <w:rPr/>
        <w:t>mit dem Hosting-Dienstleister realisiert werden.</w:t>
      </w:r>
      <w:r w:rsidR="7BC100C7">
        <w:rPr/>
        <w:t xml:space="preserve"> </w:t>
      </w:r>
    </w:p>
    <w:p w:rsidR="006C7C23" w:rsidP="666916B1" w:rsidRDefault="00FE47CD" w14:paraId="338BED86" w14:textId="00BE3A22">
      <w:pPr>
        <w:pStyle w:val="Standard"/>
        <w:ind w:left="0"/>
      </w:pPr>
      <w:r w:rsidR="26E93AEC">
        <w:rPr/>
        <w:t xml:space="preserve"> - </w:t>
      </w:r>
      <w:r w:rsidR="7BC100C7">
        <w:rPr/>
        <w:t xml:space="preserve">Die Auswahl einer Programmiersprache </w:t>
      </w:r>
      <w:r w:rsidR="2A602975">
        <w:rPr/>
        <w:t xml:space="preserve">und des </w:t>
      </w:r>
      <w:r w:rsidR="1CA8DFF5">
        <w:rPr/>
        <w:t>Datenbanksystems</w:t>
      </w:r>
      <w:r w:rsidR="2A602975">
        <w:rPr/>
        <w:t xml:space="preserve"> erfolgt </w:t>
      </w:r>
      <w:r w:rsidR="20246E51">
        <w:rPr/>
        <w:t xml:space="preserve">nach den </w:t>
      </w:r>
      <w:r w:rsidR="1CA8DFF5">
        <w:rPr/>
        <w:t>Kriterien</w:t>
      </w:r>
      <w:r w:rsidR="20246E51">
        <w:rPr/>
        <w:t xml:space="preserve"> des </w:t>
      </w:r>
      <w:r w:rsidR="1CA8DFF5">
        <w:rPr/>
        <w:t>Hosting Paketes</w:t>
      </w:r>
      <w:r w:rsidR="7BF77FC3">
        <w:rPr/>
        <w:t xml:space="preserve"> und wird im Rahmen einer Nutzw</w:t>
      </w:r>
      <w:r w:rsidR="1CA8DFF5">
        <w:rPr/>
        <w:t>e</w:t>
      </w:r>
      <w:r w:rsidR="7BF77FC3">
        <w:rPr/>
        <w:t>rtanalyse in der Entwurfsphase festgelegt.</w:t>
      </w:r>
    </w:p>
    <w:p w:rsidRPr="00BA0C97" w:rsidR="00A9553F" w:rsidRDefault="006C7C23" w14:paraId="714C12A0" w14:textId="61F59F90">
      <w:pPr/>
      <w:r w:rsidR="6501E26A">
        <w:rPr/>
        <w:t xml:space="preserve"> - </w:t>
      </w:r>
      <w:r w:rsidR="4E3FF228">
        <w:rPr/>
        <w:t xml:space="preserve">Die Verarbeitung von Kundendaten und Adressdaten erfordert zudem die </w:t>
      </w:r>
      <w:r w:rsidR="1CA8DFF5">
        <w:rPr/>
        <w:t>genaue Einhaltung der DSGVO.</w:t>
      </w:r>
    </w:p>
    <w:p w:rsidRPr="00BA0C97" w:rsidR="00A9553F" w:rsidP="666916B1" w:rsidRDefault="006C7C23" w14:paraId="4369F76C" w14:textId="264C1CB6">
      <w:pPr>
        <w:rPr>
          <w:b w:val="1"/>
          <w:bCs w:val="1"/>
        </w:rPr>
      </w:pPr>
      <w:r w:rsidRPr="666916B1" w:rsidR="6A24CBE0">
        <w:rPr>
          <w:b w:val="1"/>
          <w:bCs w:val="1"/>
        </w:rPr>
        <w:t>Ressourcenplanung</w:t>
      </w:r>
    </w:p>
    <w:p w:rsidRPr="00BA0C97" w:rsidR="00A9553F" w:rsidRDefault="006C7C23" w14:paraId="0E11475F" w14:textId="0BC2164A">
      <w:pPr/>
      <w:r w:rsidR="6A24CBE0">
        <w:rPr/>
        <w:t xml:space="preserve"> - Personal</w:t>
      </w:r>
      <w:r w:rsidR="6C02905E">
        <w:rPr/>
        <w:t>: Projektleiter/Prüfungskandidat; Fachlicher Ansp</w:t>
      </w:r>
      <w:r w:rsidR="2B701DF1">
        <w:rPr/>
        <w:t>rechpartner zur Prozessaufnahme und Abnahme</w:t>
      </w:r>
    </w:p>
    <w:p w:rsidRPr="00BA0C97" w:rsidR="00A9553F" w:rsidP="666916B1" w:rsidRDefault="006C7C23" w14:paraId="651FF00A" w14:textId="203EF72F">
      <w:pPr>
        <w:pStyle w:val="Standard"/>
        <w:ind w:left="0"/>
      </w:pPr>
      <w:r w:rsidR="2B701DF1">
        <w:rPr/>
        <w:t xml:space="preserve"> - Hardware: PC-Arbeitsplatz mit Internetzugang, verschiedene Testgeräte zur Prüfung </w:t>
      </w:r>
      <w:r w:rsidR="2B701DF1">
        <w:rPr/>
        <w:t xml:space="preserve">der </w:t>
      </w:r>
      <w:r w:rsidR="02C26753">
        <w:rPr/>
        <w:t>responsive</w:t>
      </w:r>
      <w:r w:rsidR="10C86FD9">
        <w:rPr/>
        <w:t>n</w:t>
      </w:r>
      <w:r w:rsidR="02C26753">
        <w:rPr/>
        <w:t xml:space="preserve"> Ansichten</w:t>
      </w:r>
      <w:r w:rsidR="02C26753">
        <w:rPr/>
        <w:t xml:space="preserve"> z.B.: Smartphone, Desktop-PC.</w:t>
      </w:r>
    </w:p>
    <w:p w:rsidRPr="00BA0C97" w:rsidR="00A9553F" w:rsidP="666916B1" w:rsidRDefault="006C7C23" w14:paraId="49D292D5" w14:textId="247E8C9B">
      <w:pPr>
        <w:pStyle w:val="Standard"/>
        <w:ind w:left="0"/>
      </w:pPr>
      <w:r w:rsidR="37E2F77C">
        <w:rPr/>
        <w:t xml:space="preserve"> - Software und Entwicklungsumgebung: Entwicklungsumgebung (IDE), Versionsverwaltung, We</w:t>
      </w:r>
      <w:r w:rsidR="54824672">
        <w:rPr/>
        <w:t xml:space="preserve">bbrowser für Prüfung des UI, Testdatenbanksystem, </w:t>
      </w:r>
      <w:r w:rsidR="54824672">
        <w:rPr/>
        <w:t>UML Modellierungswe</w:t>
      </w:r>
      <w:r w:rsidR="5A9FD49A">
        <w:rPr/>
        <w:t>rkzeug</w:t>
      </w:r>
      <w:r w:rsidR="5A9FD49A">
        <w:rPr/>
        <w:t>, Office-Software (Dokumentationserstellung)</w:t>
      </w:r>
      <w:r>
        <w:br/>
      </w:r>
      <w:r>
        <w:br/>
      </w:r>
    </w:p>
    <w:p w:rsidRPr="00BA0C97" w:rsidR="00A9553F" w:rsidP="666916B1" w:rsidRDefault="006C7C23" w14:paraId="5A05F33D" w14:textId="0C0196D8">
      <w:pPr>
        <w:pStyle w:val="Standard"/>
        <w:ind w:left="0"/>
      </w:pPr>
    </w:p>
    <w:p w:rsidRPr="00BA0C97" w:rsidR="00A9553F" w:rsidP="666916B1" w:rsidRDefault="006C7C23" w14:paraId="2C9320FD" w14:textId="7001CBB5">
      <w:pPr>
        <w:pStyle w:val="Standard"/>
        <w:ind w:left="0"/>
      </w:pPr>
      <w:r>
        <w:br/>
      </w:r>
    </w:p>
    <w:p w:rsidRPr="00BA0C97" w:rsidR="00A9553F" w:rsidP="666916B1" w:rsidRDefault="006C7C23" w14:paraId="58705A8C" w14:textId="6F8DDFC1">
      <w:pPr>
        <w:pStyle w:val="Standard"/>
        <w:ind w:left="0"/>
        <w:rPr>
          <w:b w:val="1"/>
          <w:bCs w:val="1"/>
          <w:sz w:val="28"/>
          <w:szCs w:val="28"/>
        </w:rPr>
      </w:pPr>
    </w:p>
    <w:p w:rsidRPr="00BA0C97" w:rsidR="00A9553F" w:rsidP="666916B1" w:rsidRDefault="006C7C23" w14:paraId="1CF6C77C" w14:textId="75B61EB9">
      <w:pPr>
        <w:pStyle w:val="Standard"/>
        <w:ind w:left="0"/>
        <w:rPr>
          <w:b w:val="1"/>
          <w:bCs w:val="1"/>
          <w:sz w:val="28"/>
          <w:szCs w:val="28"/>
        </w:rPr>
      </w:pPr>
    </w:p>
    <w:p w:rsidRPr="00BA0C97" w:rsidR="00A9553F" w:rsidP="666916B1" w:rsidRDefault="006C7C23" w14:paraId="6F503A47" w14:textId="3740AEC4">
      <w:pPr>
        <w:pStyle w:val="Standard"/>
        <w:ind w:left="0"/>
        <w:rPr>
          <w:b w:val="1"/>
          <w:bCs w:val="1"/>
          <w:sz w:val="28"/>
          <w:szCs w:val="28"/>
        </w:rPr>
      </w:pPr>
    </w:p>
    <w:p w:rsidRPr="00BA0C97" w:rsidR="00A9553F" w:rsidP="666916B1" w:rsidRDefault="006C7C23" w14:paraId="36D20DDC" w14:textId="1C8F3EE3">
      <w:pPr>
        <w:pStyle w:val="Standard"/>
        <w:ind w:left="0"/>
        <w:rPr>
          <w:b w:val="1"/>
          <w:bCs w:val="1"/>
          <w:sz w:val="28"/>
          <w:szCs w:val="28"/>
        </w:rPr>
      </w:pPr>
      <w:r w:rsidRPr="666916B1" w:rsidR="2E70BE0E">
        <w:rPr>
          <w:b w:val="1"/>
          <w:bCs w:val="1"/>
          <w:sz w:val="28"/>
          <w:szCs w:val="28"/>
        </w:rPr>
        <w:t>Projektplanung/Projektphasen/geplante Arbeitsschritte inklusive Zeitplanung</w:t>
      </w:r>
    </w:p>
    <w:tbl>
      <w:tblPr>
        <w:tblStyle w:val="Tabellenraster"/>
        <w:tblW w:w="8980" w:type="dxa"/>
        <w:tblBorders>
          <w:top w:val="none" w:color="000000" w:themeColor="text1" w:sz="4" w:space="0"/>
          <w:left w:val="none" w:color="000000" w:themeColor="text1" w:sz="4" w:space="0"/>
          <w:bottom w:val="none" w:color="000000" w:themeColor="text1" w:sz="4" w:space="0"/>
          <w:right w:val="none" w:color="000000" w:themeColor="text1" w:sz="4" w:space="0"/>
          <w:insideH w:val="none" w:color="000000" w:themeColor="text1" w:sz="4" w:space="0"/>
          <w:insideV w:val="none" w:color="000000" w:themeColor="text1" w:sz="4" w:space="0"/>
        </w:tblBorders>
        <w:tblLook w:val="04A0" w:firstRow="1" w:lastRow="0" w:firstColumn="1" w:lastColumn="0" w:noHBand="0" w:noVBand="1"/>
      </w:tblPr>
      <w:tblGrid>
        <w:gridCol w:w="5839"/>
        <w:gridCol w:w="3141"/>
      </w:tblGrid>
      <w:tr w:rsidRPr="00C508DA" w:rsidR="00337914" w:rsidTr="7596FD82" w14:paraId="6596CED9" w14:textId="77777777">
        <w:trPr>
          <w:trHeight w:val="540"/>
        </w:trPr>
        <w:tc>
          <w:tcPr>
            <w:tcW w:w="8980" w:type="dxa"/>
            <w:gridSpan w:val="2"/>
            <w:tcMar/>
          </w:tcPr>
          <w:p w:rsidRPr="00C508DA" w:rsidR="00337914" w:rsidRDefault="00337914" w14:paraId="4BED31A8" w14:textId="2E8C146F">
            <w:pPr/>
            <w:r w:rsidRPr="7596FD82" w:rsidR="4CC79D16">
              <w:rPr>
                <w:b w:val="1"/>
                <w:bCs w:val="1"/>
                <w:sz w:val="28"/>
                <w:szCs w:val="28"/>
              </w:rPr>
              <w:t xml:space="preserve">Analysephase: </w:t>
            </w:r>
            <w:r w:rsidRPr="7596FD82" w:rsidR="78FAA1DA">
              <w:rPr>
                <w:b w:val="1"/>
                <w:bCs w:val="1"/>
                <w:sz w:val="28"/>
                <w:szCs w:val="28"/>
              </w:rPr>
              <w:t>10</w:t>
            </w:r>
            <w:r w:rsidRPr="7596FD82" w:rsidR="4CC79D16">
              <w:rPr>
                <w:b w:val="1"/>
                <w:bCs w:val="1"/>
                <w:sz w:val="28"/>
                <w:szCs w:val="28"/>
              </w:rPr>
              <w:t xml:space="preserve"> Stunden</w:t>
            </w:r>
          </w:p>
        </w:tc>
      </w:tr>
      <w:tr w:rsidRPr="00B61942" w:rsidR="00A43CD0" w:rsidTr="7596FD82" w14:paraId="774C8C70" w14:textId="77777777">
        <w:trPr>
          <w:trHeight w:val="417"/>
        </w:trPr>
        <w:tc>
          <w:tcPr>
            <w:tcW w:w="5839" w:type="dxa"/>
            <w:tcMar/>
          </w:tcPr>
          <w:p w:rsidRPr="00B61942" w:rsidR="00A43CD0" w:rsidP="666916B1" w:rsidRDefault="00B61942" w14:paraId="5E99FCFC" w14:textId="4520CBFD">
            <w:pPr>
              <w:rPr>
                <w:b w:val="1"/>
                <w:bCs w:val="1"/>
                <w:color w:val="auto"/>
              </w:rPr>
            </w:pPr>
            <w:r w:rsidRPr="666916B1" w:rsidR="15E73F80">
              <w:rPr>
                <w:b w:val="1"/>
                <w:bCs w:val="1"/>
                <w:color w:val="auto"/>
              </w:rPr>
              <w:t>Phase/Teilschritte</w:t>
            </w:r>
          </w:p>
        </w:tc>
        <w:tc>
          <w:tcPr>
            <w:tcW w:w="3141" w:type="dxa"/>
            <w:tcMar/>
          </w:tcPr>
          <w:p w:rsidRPr="00B61942" w:rsidR="00A43CD0" w:rsidP="666916B1" w:rsidRDefault="00B61942" w14:paraId="548B39F2" w14:textId="15D13C7D">
            <w:pPr>
              <w:rPr>
                <w:b w:val="1"/>
                <w:bCs w:val="1"/>
                <w:color w:val="auto"/>
              </w:rPr>
            </w:pPr>
            <w:r w:rsidRPr="666916B1" w:rsidR="15E73F80">
              <w:rPr>
                <w:b w:val="1"/>
                <w:bCs w:val="1"/>
                <w:color w:val="auto"/>
              </w:rPr>
              <w:t>Zeit</w:t>
            </w:r>
          </w:p>
        </w:tc>
      </w:tr>
      <w:tr w:rsidR="7596FD82" w:rsidTr="7596FD82" w14:paraId="2349052C">
        <w:trPr>
          <w:trHeight w:val="372"/>
        </w:trPr>
        <w:tc>
          <w:tcPr>
            <w:tcW w:w="5839" w:type="dxa"/>
            <w:tcMar/>
          </w:tcPr>
          <w:p w:rsidR="72B3445A" w:rsidP="7596FD82" w:rsidRDefault="72B3445A" w14:paraId="1F1DBE4C" w14:textId="0921B523">
            <w:pPr>
              <w:pStyle w:val="Standard"/>
            </w:pPr>
            <w:r w:rsidRPr="7596FD82" w:rsidR="72B3445A">
              <w:rPr>
                <w:color w:val="auto"/>
              </w:rPr>
              <w:t>Ressourcenplanung (</w:t>
            </w:r>
            <w:r w:rsidRPr="7596FD82" w:rsidR="72B3445A">
              <w:rPr>
                <w:color w:val="auto"/>
              </w:rPr>
              <w:t>Software, Sprachen, Geräte)</w:t>
            </w:r>
          </w:p>
        </w:tc>
        <w:tc>
          <w:tcPr>
            <w:tcW w:w="3141" w:type="dxa"/>
            <w:tcMar/>
          </w:tcPr>
          <w:p w:rsidR="59AD919B" w:rsidP="7596FD82" w:rsidRDefault="59AD919B" w14:paraId="293C73BA" w14:textId="3D56FCA1">
            <w:pPr>
              <w:pStyle w:val="Standard"/>
            </w:pPr>
            <w:r w:rsidRPr="7596FD82" w:rsidR="59AD919B">
              <w:rPr>
                <w:color w:val="auto"/>
              </w:rPr>
              <w:t>1 Std</w:t>
            </w:r>
          </w:p>
        </w:tc>
      </w:tr>
      <w:tr w:rsidR="006806C2" w:rsidTr="7596FD82" w14:paraId="56FDA308" w14:textId="77777777">
        <w:trPr>
          <w:trHeight w:val="372"/>
        </w:trPr>
        <w:tc>
          <w:tcPr>
            <w:tcW w:w="5839" w:type="dxa"/>
            <w:tcMar/>
          </w:tcPr>
          <w:p w:rsidRPr="00B4739C" w:rsidR="006806C2" w:rsidP="666916B1" w:rsidRDefault="00EC1A39" w14:paraId="658A4C59" w14:textId="32944D07">
            <w:pPr>
              <w:rPr>
                <w:color w:val="auto"/>
              </w:rPr>
            </w:pPr>
            <w:r w:rsidRPr="666916B1" w:rsidR="54DF3199">
              <w:rPr>
                <w:color w:val="auto"/>
              </w:rPr>
              <w:t>Ist-Analyse und Geschäftsprozessaufnahme</w:t>
            </w:r>
          </w:p>
        </w:tc>
        <w:tc>
          <w:tcPr>
            <w:tcW w:w="3141" w:type="dxa"/>
            <w:tcMar/>
          </w:tcPr>
          <w:p w:rsidRPr="00B4739C" w:rsidR="006806C2" w:rsidP="666916B1" w:rsidRDefault="00EC1A39" w14:paraId="059FD34B" w14:textId="2974BCC0">
            <w:pPr>
              <w:rPr>
                <w:color w:val="auto"/>
              </w:rPr>
            </w:pPr>
            <w:r w:rsidRPr="666916B1" w:rsidR="54DF3199">
              <w:rPr>
                <w:color w:val="auto"/>
              </w:rPr>
              <w:t>3 Std</w:t>
            </w:r>
          </w:p>
        </w:tc>
      </w:tr>
      <w:tr w:rsidR="006806C2" w:rsidTr="7596FD82" w14:paraId="5DE10737" w14:textId="77777777">
        <w:trPr>
          <w:trHeight w:val="334"/>
        </w:trPr>
        <w:tc>
          <w:tcPr>
            <w:tcW w:w="5839" w:type="dxa"/>
            <w:tcMar/>
          </w:tcPr>
          <w:p w:rsidRPr="00B4739C" w:rsidR="006806C2" w:rsidP="666916B1" w:rsidRDefault="00F77E31" w14:paraId="5B645BB9" w14:textId="63089D64">
            <w:pPr>
              <w:rPr>
                <w:color w:val="auto"/>
              </w:rPr>
            </w:pPr>
            <w:r w:rsidRPr="666916B1" w:rsidR="3B88ACB6">
              <w:rPr>
                <w:color w:val="auto"/>
              </w:rPr>
              <w:t>Fachliches Soll-Konzept</w:t>
            </w:r>
          </w:p>
        </w:tc>
        <w:tc>
          <w:tcPr>
            <w:tcW w:w="3141" w:type="dxa"/>
            <w:tcMar/>
          </w:tcPr>
          <w:p w:rsidRPr="00B4739C" w:rsidR="006806C2" w:rsidP="666916B1" w:rsidRDefault="00F77E31" w14:paraId="341F9EAD" w14:textId="67020F9C">
            <w:pPr>
              <w:rPr>
                <w:color w:val="auto"/>
              </w:rPr>
            </w:pPr>
            <w:r w:rsidRPr="666916B1" w:rsidR="3B88ACB6">
              <w:rPr>
                <w:color w:val="auto"/>
              </w:rPr>
              <w:t>4 S</w:t>
            </w:r>
            <w:r w:rsidRPr="666916B1" w:rsidR="234293BB">
              <w:rPr>
                <w:color w:val="auto"/>
              </w:rPr>
              <w:t>t</w:t>
            </w:r>
            <w:r w:rsidRPr="666916B1" w:rsidR="3B88ACB6">
              <w:rPr>
                <w:color w:val="auto"/>
              </w:rPr>
              <w:t>d</w:t>
            </w:r>
          </w:p>
        </w:tc>
      </w:tr>
      <w:tr w:rsidR="006806C2" w:rsidTr="7596FD82" w14:paraId="1429D478" w14:textId="77777777">
        <w:trPr>
          <w:trHeight w:val="344"/>
        </w:trPr>
        <w:tc>
          <w:tcPr>
            <w:tcW w:w="5839" w:type="dxa"/>
            <w:tcMar/>
          </w:tcPr>
          <w:p w:rsidRPr="00B4739C" w:rsidR="006806C2" w:rsidP="666916B1" w:rsidRDefault="0016347D" w14:paraId="1CDEACB6" w14:textId="3F8713DC">
            <w:pPr>
              <w:rPr>
                <w:color w:val="auto"/>
              </w:rPr>
            </w:pPr>
            <w:r w:rsidRPr="666916B1" w:rsidR="38298F1E">
              <w:rPr>
                <w:color w:val="auto"/>
              </w:rPr>
              <w:t>Wirtschaftlichkeitsanalyse</w:t>
            </w:r>
            <w:r w:rsidRPr="666916B1" w:rsidR="1439CE5D">
              <w:rPr>
                <w:color w:val="auto"/>
              </w:rPr>
              <w:t xml:space="preserve"> </w:t>
            </w:r>
            <w:r w:rsidRPr="666916B1" w:rsidR="38298F1E">
              <w:rPr>
                <w:color w:val="auto"/>
              </w:rPr>
              <w:t>Make</w:t>
            </w:r>
            <w:r w:rsidRPr="666916B1" w:rsidR="384EB81C">
              <w:rPr>
                <w:color w:val="auto"/>
              </w:rPr>
              <w:t>-</w:t>
            </w:r>
            <w:r w:rsidRPr="666916B1" w:rsidR="38298F1E">
              <w:rPr>
                <w:color w:val="auto"/>
              </w:rPr>
              <w:t>or</w:t>
            </w:r>
            <w:r w:rsidRPr="666916B1" w:rsidR="384EB81C">
              <w:rPr>
                <w:color w:val="auto"/>
              </w:rPr>
              <w:t>-</w:t>
            </w:r>
            <w:r w:rsidRPr="666916B1" w:rsidR="38298F1E">
              <w:rPr>
                <w:color w:val="auto"/>
              </w:rPr>
              <w:t>Buy</w:t>
            </w:r>
          </w:p>
        </w:tc>
        <w:tc>
          <w:tcPr>
            <w:tcW w:w="3141" w:type="dxa"/>
            <w:tcMar/>
          </w:tcPr>
          <w:p w:rsidRPr="00B4739C" w:rsidR="006806C2" w:rsidP="666916B1" w:rsidRDefault="0016347D" w14:paraId="259492E4" w14:textId="370DBBD8">
            <w:pPr>
              <w:rPr>
                <w:color w:val="auto"/>
              </w:rPr>
            </w:pPr>
            <w:r w:rsidRPr="7596FD82" w:rsidR="467D3A8A">
              <w:rPr>
                <w:color w:val="auto"/>
              </w:rPr>
              <w:t xml:space="preserve">2 </w:t>
            </w:r>
            <w:r w:rsidRPr="7596FD82" w:rsidR="20788643">
              <w:rPr>
                <w:color w:val="auto"/>
              </w:rPr>
              <w:t>Std</w:t>
            </w:r>
          </w:p>
        </w:tc>
      </w:tr>
      <w:tr w:rsidRPr="00C508DA" w:rsidR="00B422FA" w:rsidTr="7596FD82" w14:paraId="0BD3BF96" w14:textId="77777777">
        <w:trPr>
          <w:trHeight w:val="462"/>
        </w:trPr>
        <w:tc>
          <w:tcPr>
            <w:tcW w:w="8980" w:type="dxa"/>
            <w:gridSpan w:val="2"/>
            <w:tcMar/>
          </w:tcPr>
          <w:p w:rsidRPr="00C508DA" w:rsidR="00B422FA" w:rsidP="666916B1" w:rsidRDefault="00B422FA" w14:paraId="09AB4DC9" w14:textId="2A20512D">
            <w:pPr>
              <w:rPr>
                <w:b w:val="1"/>
                <w:bCs w:val="1"/>
                <w:color w:val="auto"/>
                <w:sz w:val="28"/>
                <w:szCs w:val="28"/>
              </w:rPr>
            </w:pPr>
            <w:r w:rsidRPr="666916B1" w:rsidR="67D29560">
              <w:rPr>
                <w:b w:val="1"/>
                <w:bCs w:val="1"/>
                <w:color w:val="auto"/>
                <w:sz w:val="28"/>
                <w:szCs w:val="28"/>
              </w:rPr>
              <w:t>Entwurfsphase 16 Stunden</w:t>
            </w:r>
          </w:p>
        </w:tc>
      </w:tr>
      <w:tr w:rsidRPr="00B41DE5" w:rsidR="006806C2" w:rsidTr="7596FD82" w14:paraId="7EAE7733" w14:textId="77777777">
        <w:trPr>
          <w:trHeight w:val="357"/>
        </w:trPr>
        <w:tc>
          <w:tcPr>
            <w:tcW w:w="5839" w:type="dxa"/>
            <w:tcMar/>
          </w:tcPr>
          <w:p w:rsidRPr="00B41DE5" w:rsidR="006806C2" w:rsidP="666916B1" w:rsidRDefault="00A965B5" w14:paraId="71AF0F74" w14:textId="620E05D6">
            <w:pPr>
              <w:rPr>
                <w:color w:val="auto"/>
              </w:rPr>
            </w:pPr>
            <w:r w:rsidRPr="666916B1" w:rsidR="3BD86113">
              <w:rPr>
                <w:color w:val="auto"/>
              </w:rPr>
              <w:t>Technische Evaluierung</w:t>
            </w:r>
            <w:r w:rsidRPr="666916B1" w:rsidR="0F70E1D7">
              <w:rPr>
                <w:color w:val="auto"/>
              </w:rPr>
              <w:t xml:space="preserve"> und Nutzwertanalyse</w:t>
            </w:r>
          </w:p>
        </w:tc>
        <w:tc>
          <w:tcPr>
            <w:tcW w:w="3141" w:type="dxa"/>
            <w:tcMar/>
          </w:tcPr>
          <w:p w:rsidRPr="00B41DE5" w:rsidR="006806C2" w:rsidP="666916B1" w:rsidRDefault="00F12336" w14:paraId="63F0BF2A" w14:textId="3E387924">
            <w:pPr>
              <w:rPr>
                <w:color w:val="auto"/>
              </w:rPr>
            </w:pPr>
            <w:r w:rsidRPr="666916B1" w:rsidR="0F70E1D7">
              <w:rPr>
                <w:color w:val="auto"/>
              </w:rPr>
              <w:t>4 Std</w:t>
            </w:r>
          </w:p>
        </w:tc>
      </w:tr>
      <w:tr w:rsidRPr="00B41DE5" w:rsidR="00BA3DFB" w:rsidTr="7596FD82" w14:paraId="37801138" w14:textId="77777777">
        <w:trPr>
          <w:trHeight w:val="387"/>
        </w:trPr>
        <w:tc>
          <w:tcPr>
            <w:tcW w:w="5839" w:type="dxa"/>
            <w:tcMar/>
          </w:tcPr>
          <w:p w:rsidRPr="00B41DE5" w:rsidR="00BA3DFB" w:rsidP="666916B1" w:rsidRDefault="00744EDC" w14:paraId="244DCA57" w14:textId="305C0EC8">
            <w:pPr>
              <w:rPr>
                <w:color w:val="auto"/>
              </w:rPr>
            </w:pPr>
            <w:r w:rsidRPr="666916B1" w:rsidR="529B449A">
              <w:rPr>
                <w:color w:val="auto"/>
              </w:rPr>
              <w:t>Konzeption der Datenbank</w:t>
            </w:r>
            <w:r w:rsidRPr="666916B1" w:rsidR="1F84AF77">
              <w:rPr>
                <w:color w:val="auto"/>
              </w:rPr>
              <w:t xml:space="preserve"> </w:t>
            </w:r>
            <w:r w:rsidRPr="666916B1" w:rsidR="529B449A">
              <w:rPr>
                <w:color w:val="auto"/>
              </w:rPr>
              <w:t>(E</w:t>
            </w:r>
            <w:r w:rsidRPr="666916B1" w:rsidR="3D257805">
              <w:rPr>
                <w:color w:val="auto"/>
              </w:rPr>
              <w:t>RD</w:t>
            </w:r>
            <w:r w:rsidRPr="666916B1" w:rsidR="529B449A">
              <w:rPr>
                <w:color w:val="auto"/>
              </w:rPr>
              <w:t>-Modell)</w:t>
            </w:r>
          </w:p>
        </w:tc>
        <w:tc>
          <w:tcPr>
            <w:tcW w:w="3141" w:type="dxa"/>
            <w:tcMar/>
          </w:tcPr>
          <w:p w:rsidRPr="00B41DE5" w:rsidR="00BA3DFB" w:rsidP="666916B1" w:rsidRDefault="00744EDC" w14:paraId="5758351C" w14:textId="0B8CD984">
            <w:pPr>
              <w:rPr>
                <w:color w:val="auto"/>
              </w:rPr>
            </w:pPr>
            <w:r w:rsidRPr="666916B1" w:rsidR="529B449A">
              <w:rPr>
                <w:color w:val="auto"/>
              </w:rPr>
              <w:t>4 Std</w:t>
            </w:r>
          </w:p>
        </w:tc>
      </w:tr>
      <w:tr w:rsidRPr="00B41DE5" w:rsidR="00BA3DFB" w:rsidTr="7596FD82" w14:paraId="22C28DDB" w14:textId="77777777">
        <w:trPr>
          <w:trHeight w:val="402"/>
        </w:trPr>
        <w:tc>
          <w:tcPr>
            <w:tcW w:w="5839" w:type="dxa"/>
            <w:tcMar/>
          </w:tcPr>
          <w:p w:rsidRPr="00B41DE5" w:rsidR="00BA3DFB" w:rsidP="666916B1" w:rsidRDefault="000F2D02" w14:paraId="0BB91EEA" w14:textId="78B3BF88">
            <w:pPr>
              <w:rPr>
                <w:color w:val="auto"/>
              </w:rPr>
            </w:pPr>
            <w:r w:rsidRPr="666916B1" w:rsidR="6F130BFB">
              <w:rPr>
                <w:color w:val="auto"/>
              </w:rPr>
              <w:t xml:space="preserve">Softwarearchitektur und </w:t>
            </w:r>
            <w:r w:rsidRPr="666916B1" w:rsidR="6F130BFB">
              <w:rPr>
                <w:color w:val="auto"/>
              </w:rPr>
              <w:t>Schnittstellen</w:t>
            </w:r>
          </w:p>
        </w:tc>
        <w:tc>
          <w:tcPr>
            <w:tcW w:w="3141" w:type="dxa"/>
            <w:tcMar/>
          </w:tcPr>
          <w:p w:rsidRPr="00B41DE5" w:rsidR="00BA3DFB" w:rsidP="666916B1" w:rsidRDefault="000E39CF" w14:paraId="57E3A3E4" w14:textId="6E43D67C">
            <w:pPr>
              <w:rPr>
                <w:color w:val="auto"/>
              </w:rPr>
            </w:pPr>
            <w:r w:rsidRPr="666916B1" w:rsidR="12500699">
              <w:rPr>
                <w:color w:val="auto"/>
              </w:rPr>
              <w:t>5 Std</w:t>
            </w:r>
          </w:p>
        </w:tc>
      </w:tr>
      <w:tr w:rsidRPr="00B41DE5" w:rsidR="00801E66" w:rsidTr="7596FD82" w14:paraId="549FE413" w14:textId="77777777">
        <w:trPr>
          <w:trHeight w:val="357"/>
        </w:trPr>
        <w:tc>
          <w:tcPr>
            <w:tcW w:w="5839" w:type="dxa"/>
            <w:tcMar/>
          </w:tcPr>
          <w:p w:rsidR="00801E66" w:rsidP="666916B1" w:rsidRDefault="00AD6D23" w14:paraId="372FA7E5" w14:textId="663003EA">
            <w:pPr>
              <w:rPr>
                <w:color w:val="auto"/>
              </w:rPr>
            </w:pPr>
            <w:r w:rsidRPr="666916B1" w:rsidR="1A7D70A8">
              <w:rPr>
                <w:color w:val="auto"/>
              </w:rPr>
              <w:t>Konzept der Benutzeroberfläche</w:t>
            </w:r>
          </w:p>
        </w:tc>
        <w:tc>
          <w:tcPr>
            <w:tcW w:w="3141" w:type="dxa"/>
            <w:tcMar/>
          </w:tcPr>
          <w:p w:rsidRPr="00AB00D2" w:rsidR="00801E66" w:rsidP="666916B1" w:rsidRDefault="00AB00D2" w14:paraId="3A48D2A9" w14:textId="3DD73ED7">
            <w:pPr>
              <w:rPr>
                <w:color w:val="auto" w:themeColor="accent6" w:themeShade="BF"/>
              </w:rPr>
            </w:pPr>
            <w:r w:rsidRPr="666916B1" w:rsidR="6B877FB2">
              <w:rPr>
                <w:color w:val="auto"/>
              </w:rPr>
              <w:t>2</w:t>
            </w:r>
            <w:r w:rsidRPr="666916B1" w:rsidR="1A7D70A8">
              <w:rPr>
                <w:color w:val="auto"/>
              </w:rPr>
              <w:t xml:space="preserve"> Std</w:t>
            </w:r>
          </w:p>
        </w:tc>
      </w:tr>
      <w:tr w:rsidRPr="00B41DE5" w:rsidR="0081564C" w:rsidTr="7596FD82" w14:paraId="1B67C4A5" w14:textId="77777777">
        <w:trPr>
          <w:trHeight w:val="402"/>
        </w:trPr>
        <w:tc>
          <w:tcPr>
            <w:tcW w:w="5839" w:type="dxa"/>
            <w:tcMar/>
          </w:tcPr>
          <w:p w:rsidRPr="00AB00D2" w:rsidR="0081564C" w:rsidP="666916B1" w:rsidRDefault="0081564C" w14:paraId="33403017" w14:textId="7AE376D8">
            <w:pPr>
              <w:rPr>
                <w:color w:val="auto" w:themeColor="accent6" w:themeShade="BF"/>
              </w:rPr>
            </w:pPr>
            <w:r w:rsidRPr="666916B1" w:rsidR="67990E88">
              <w:rPr>
                <w:color w:val="auto"/>
              </w:rPr>
              <w:t>Konzept der automatisch generierten E-Mails</w:t>
            </w:r>
          </w:p>
        </w:tc>
        <w:tc>
          <w:tcPr>
            <w:tcW w:w="3141" w:type="dxa"/>
            <w:tcMar/>
          </w:tcPr>
          <w:p w:rsidRPr="00AB00D2" w:rsidR="0081564C" w:rsidP="666916B1" w:rsidRDefault="0081564C" w14:paraId="4081B0E1" w14:textId="06B4C73C">
            <w:pPr>
              <w:rPr>
                <w:color w:val="auto" w:themeColor="accent6" w:themeShade="BF"/>
              </w:rPr>
            </w:pPr>
            <w:r w:rsidRPr="666916B1" w:rsidR="67990E88">
              <w:rPr>
                <w:color w:val="auto"/>
              </w:rPr>
              <w:t>1 Std</w:t>
            </w:r>
          </w:p>
        </w:tc>
      </w:tr>
      <w:tr w:rsidRPr="00C508DA" w:rsidR="00236B00" w:rsidTr="7596FD82" w14:paraId="7A58A813" w14:textId="77777777">
        <w:trPr>
          <w:trHeight w:val="375"/>
        </w:trPr>
        <w:tc>
          <w:tcPr>
            <w:tcW w:w="8980" w:type="dxa"/>
            <w:gridSpan w:val="2"/>
            <w:tcMar/>
          </w:tcPr>
          <w:p w:rsidRPr="00C508DA" w:rsidR="00236B00" w:rsidP="7596FD82" w:rsidRDefault="00236B00" w14:paraId="176E37A0" w14:textId="3A2B2455">
            <w:pPr>
              <w:pStyle w:val="Standard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color w:val="FF0000"/>
                <w:sz w:val="28"/>
                <w:szCs w:val="28"/>
              </w:rPr>
            </w:pPr>
            <w:r w:rsidRPr="7596FD82" w:rsidR="26636397">
              <w:rPr>
                <w:b w:val="1"/>
                <w:bCs w:val="1"/>
                <w:sz w:val="28"/>
                <w:szCs w:val="28"/>
              </w:rPr>
              <w:t>Reali</w:t>
            </w:r>
            <w:r w:rsidRPr="7596FD82" w:rsidR="5D797E95">
              <w:rPr>
                <w:b w:val="1"/>
                <w:bCs w:val="1"/>
                <w:sz w:val="28"/>
                <w:szCs w:val="28"/>
              </w:rPr>
              <w:t xml:space="preserve">sierungsphase </w:t>
            </w:r>
            <w:r w:rsidRPr="7596FD82" w:rsidR="038B009E">
              <w:rPr>
                <w:b w:val="1"/>
                <w:bCs w:val="1"/>
                <w:sz w:val="28"/>
                <w:szCs w:val="28"/>
              </w:rPr>
              <w:t>28</w:t>
            </w:r>
            <w:r w:rsidRPr="7596FD82" w:rsidR="5D797E95">
              <w:rPr>
                <w:b w:val="1"/>
                <w:bCs w:val="1"/>
                <w:sz w:val="28"/>
                <w:szCs w:val="28"/>
              </w:rPr>
              <w:t xml:space="preserve"> Stunden</w:t>
            </w:r>
          </w:p>
        </w:tc>
      </w:tr>
      <w:tr w:rsidRPr="00B41DE5" w:rsidR="00801E66" w:rsidTr="7596FD82" w14:paraId="3EAC70BC" w14:textId="77777777">
        <w:trPr>
          <w:trHeight w:val="627"/>
        </w:trPr>
        <w:tc>
          <w:tcPr>
            <w:tcW w:w="5839" w:type="dxa"/>
            <w:tcMar/>
          </w:tcPr>
          <w:p w:rsidR="00801E66" w:rsidP="666916B1" w:rsidRDefault="00497C80" w14:paraId="3634CE86" w14:textId="7E6C8A9A">
            <w:pPr>
              <w:pStyle w:val="Stand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E87274C">
              <w:rPr/>
              <w:t xml:space="preserve">Initialisierung </w:t>
            </w:r>
            <w:r w:rsidR="15DBC049">
              <w:rPr/>
              <w:t>der</w:t>
            </w:r>
            <w:r w:rsidR="7FEE97FB">
              <w:rPr/>
              <w:t xml:space="preserve"> </w:t>
            </w:r>
            <w:r w:rsidR="30B6B1B5">
              <w:rPr/>
              <w:t>Entwicklung</w:t>
            </w:r>
            <w:r w:rsidR="7FEE97FB">
              <w:rPr/>
              <w:t>su</w:t>
            </w:r>
            <w:r w:rsidR="15DBC049">
              <w:rPr/>
              <w:t>mgebung</w:t>
            </w:r>
            <w:r w:rsidR="3FF84BE3">
              <w:rPr/>
              <w:t xml:space="preserve"> und Anlegen des</w:t>
            </w:r>
            <w:r>
              <w:br/>
            </w:r>
            <w:r w:rsidR="15DBC049">
              <w:rPr/>
              <w:t>Datenbankschema</w:t>
            </w:r>
            <w:r w:rsidR="739615CD">
              <w:rPr/>
              <w:t>s</w:t>
            </w:r>
          </w:p>
        </w:tc>
        <w:tc>
          <w:tcPr>
            <w:tcW w:w="3141" w:type="dxa"/>
            <w:tcMar/>
          </w:tcPr>
          <w:p w:rsidR="00801E66" w:rsidP="666916B1" w:rsidRDefault="000D5E48" w14:paraId="22E3BAA1" w14:textId="00A00203">
            <w:pPr>
              <w:pStyle w:val="Stand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5D25536">
              <w:rPr/>
              <w:t>5</w:t>
            </w:r>
            <w:r w:rsidR="15DBC049">
              <w:rPr/>
              <w:t xml:space="preserve"> Std</w:t>
            </w:r>
          </w:p>
        </w:tc>
      </w:tr>
      <w:tr w:rsidRPr="00B41DE5" w:rsidR="00801E66" w:rsidTr="7596FD82" w14:paraId="422614B7" w14:textId="77777777">
        <w:trPr>
          <w:trHeight w:val="327"/>
        </w:trPr>
        <w:tc>
          <w:tcPr>
            <w:tcW w:w="5839" w:type="dxa"/>
            <w:tcMar/>
          </w:tcPr>
          <w:p w:rsidR="00801E66" w:rsidRDefault="00344105" w14:paraId="786D9F6E" w14:textId="25943781">
            <w:r>
              <w:t>Datenzugriff</w:t>
            </w:r>
            <w:r w:rsidR="007136A4">
              <w:t xml:space="preserve"> und Entitäten</w:t>
            </w:r>
          </w:p>
        </w:tc>
        <w:tc>
          <w:tcPr>
            <w:tcW w:w="3141" w:type="dxa"/>
            <w:tcMar/>
          </w:tcPr>
          <w:p w:rsidR="00801E66" w:rsidRDefault="007136A4" w14:paraId="208A3593" w14:textId="2A2798CD">
            <w:r>
              <w:t>6 Std</w:t>
            </w:r>
          </w:p>
        </w:tc>
      </w:tr>
      <w:tr w:rsidRPr="00B41DE5" w:rsidR="00801E66" w:rsidTr="7596FD82" w14:paraId="3A1622F7" w14:textId="77777777">
        <w:trPr>
          <w:trHeight w:val="327"/>
        </w:trPr>
        <w:tc>
          <w:tcPr>
            <w:tcW w:w="5839" w:type="dxa"/>
            <w:tcMar/>
          </w:tcPr>
          <w:p w:rsidR="00801E66" w:rsidRDefault="00A5147C" w14:paraId="49F59782" w14:textId="2244E2F7">
            <w:r>
              <w:t>Buchungs</w:t>
            </w:r>
            <w:r w:rsidR="004E16E9">
              <w:t>l</w:t>
            </w:r>
            <w:r>
              <w:t>ogik</w:t>
            </w:r>
          </w:p>
        </w:tc>
        <w:tc>
          <w:tcPr>
            <w:tcW w:w="3141" w:type="dxa"/>
            <w:tcMar/>
          </w:tcPr>
          <w:p w:rsidR="00801E66" w:rsidRDefault="000D5E48" w14:paraId="6DC226B2" w14:textId="2877C2FA">
            <w:r>
              <w:t>6</w:t>
            </w:r>
            <w:r w:rsidR="00A5147C">
              <w:t xml:space="preserve"> Std</w:t>
            </w:r>
          </w:p>
        </w:tc>
      </w:tr>
      <w:tr w:rsidRPr="00B41DE5" w:rsidR="00801E66" w:rsidTr="7596FD82" w14:paraId="1D2E6DD7" w14:textId="77777777">
        <w:trPr>
          <w:trHeight w:val="327"/>
        </w:trPr>
        <w:tc>
          <w:tcPr>
            <w:tcW w:w="5839" w:type="dxa"/>
            <w:tcMar/>
          </w:tcPr>
          <w:p w:rsidR="00801E66" w:rsidRDefault="005E6535" w14:paraId="7E482A74" w14:textId="37D168BD">
            <w:r>
              <w:t>Admin</w:t>
            </w:r>
            <w:r w:rsidR="009158DE">
              <w:t>-B</w:t>
            </w:r>
            <w:r>
              <w:t>ereich</w:t>
            </w:r>
            <w:r w:rsidR="00AF57BE">
              <w:t xml:space="preserve"> entwickeln</w:t>
            </w:r>
          </w:p>
        </w:tc>
        <w:tc>
          <w:tcPr>
            <w:tcW w:w="3141" w:type="dxa"/>
            <w:tcMar/>
          </w:tcPr>
          <w:p w:rsidR="00801E66" w:rsidRDefault="000D5E48" w14:paraId="3191A458" w14:textId="629FC64A">
            <w:r>
              <w:t>6</w:t>
            </w:r>
            <w:r w:rsidR="00AF57BE">
              <w:t xml:space="preserve"> Std</w:t>
            </w:r>
          </w:p>
        </w:tc>
      </w:tr>
      <w:tr w:rsidRPr="00B41DE5" w:rsidR="00801E66" w:rsidTr="7596FD82" w14:paraId="22B1D7BF" w14:textId="77777777">
        <w:trPr>
          <w:trHeight w:val="345"/>
        </w:trPr>
        <w:tc>
          <w:tcPr>
            <w:tcW w:w="5839" w:type="dxa"/>
            <w:tcMar/>
          </w:tcPr>
          <w:p w:rsidR="00AB00D2" w:rsidRDefault="00AB00D2" w14:paraId="19389B36" w14:textId="4A9EBEE6">
            <w:r w:rsidR="718B296E">
              <w:rPr/>
              <w:t>Mailservice Anbinden</w:t>
            </w:r>
          </w:p>
        </w:tc>
        <w:tc>
          <w:tcPr>
            <w:tcW w:w="3141" w:type="dxa"/>
            <w:tcMar/>
          </w:tcPr>
          <w:p w:rsidR="00801E66" w:rsidP="666916B1" w:rsidRDefault="000D5E48" w14:paraId="2BA732BF" w14:textId="3DC8C1EF">
            <w:pPr>
              <w:pStyle w:val="Stand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89BD023">
              <w:rPr/>
              <w:t>5</w:t>
            </w:r>
            <w:r w:rsidR="58E9D1BE">
              <w:rPr/>
              <w:t xml:space="preserve"> Std</w:t>
            </w:r>
          </w:p>
        </w:tc>
      </w:tr>
      <w:tr w:rsidRPr="0009052B" w:rsidR="001B145D" w:rsidTr="7596FD82" w14:paraId="107B0769" w14:textId="77777777">
        <w:trPr>
          <w:trHeight w:val="480"/>
        </w:trPr>
        <w:tc>
          <w:tcPr>
            <w:tcW w:w="8980" w:type="dxa"/>
            <w:gridSpan w:val="2"/>
            <w:tcMar/>
          </w:tcPr>
          <w:p w:rsidRPr="0009052B" w:rsidR="001B145D" w:rsidP="004B5AB0" w:rsidRDefault="00775994" w14:paraId="5DF4B971" w14:textId="4467C40D">
            <w:pPr>
              <w:pStyle w:val="StandardWeb"/>
            </w:pPr>
            <w:r w:rsidRPr="7596FD82" w:rsidR="700B1049">
              <w:rPr>
                <w:rFonts w:ascii="Calibri" w:hAnsi="Calibri" w:cs="Calibri" w:asciiTheme="minorAscii" w:hAnsiTheme="minorAscii" w:cstheme="minorAscii"/>
                <w:b w:val="1"/>
                <w:bCs w:val="1"/>
                <w:sz w:val="28"/>
                <w:szCs w:val="28"/>
              </w:rPr>
              <w:t>Qualitätssicherung</w:t>
            </w:r>
            <w:r w:rsidRPr="7596FD82" w:rsidR="2D830BC0">
              <w:rPr>
                <w:rFonts w:ascii="Calibri" w:hAnsi="Calibri" w:cs="Calibri" w:asciiTheme="minorAscii" w:hAnsiTheme="minorAscii" w:cstheme="minorAscii"/>
                <w:b w:val="1"/>
                <w:bCs w:val="1"/>
                <w:sz w:val="28"/>
                <w:szCs w:val="28"/>
              </w:rPr>
              <w:t xml:space="preserve"> 7 Stunden</w:t>
            </w:r>
          </w:p>
        </w:tc>
      </w:tr>
      <w:tr w:rsidRPr="00B41DE5" w:rsidR="00801E66" w:rsidTr="7596FD82" w14:paraId="692F29B3" w14:textId="77777777">
        <w:trPr>
          <w:trHeight w:val="357"/>
        </w:trPr>
        <w:tc>
          <w:tcPr>
            <w:tcW w:w="5839" w:type="dxa"/>
            <w:tcMar/>
          </w:tcPr>
          <w:p w:rsidR="00801E66" w:rsidRDefault="004E16E9" w14:paraId="5AD7F513" w14:textId="3226E1AC">
            <w:r>
              <w:t>Erstellung von Testfällen</w:t>
            </w:r>
          </w:p>
        </w:tc>
        <w:tc>
          <w:tcPr>
            <w:tcW w:w="3141" w:type="dxa"/>
            <w:tcMar/>
          </w:tcPr>
          <w:p w:rsidR="00801E66" w:rsidRDefault="004E16E9" w14:paraId="29E1C101" w14:textId="004C95B6">
            <w:r>
              <w:t>3 Std</w:t>
            </w:r>
          </w:p>
        </w:tc>
      </w:tr>
      <w:tr w:rsidRPr="00B41DE5" w:rsidR="00801E66" w:rsidTr="7596FD82" w14:paraId="07F6D125" w14:textId="77777777">
        <w:trPr>
          <w:trHeight w:val="327"/>
        </w:trPr>
        <w:tc>
          <w:tcPr>
            <w:tcW w:w="5839" w:type="dxa"/>
            <w:tcMar/>
          </w:tcPr>
          <w:p w:rsidR="007816BB" w:rsidRDefault="007816BB" w14:paraId="515FA233" w14:textId="0B165897">
            <w:r w:rsidR="58E0DBE8">
              <w:rPr/>
              <w:t>Testdurchführung und</w:t>
            </w:r>
            <w:r w:rsidRPr="666916B1" w:rsidR="2DD307D5">
              <w:rPr>
                <w:color w:val="FF0000"/>
              </w:rPr>
              <w:t xml:space="preserve"> </w:t>
            </w:r>
            <w:r w:rsidR="2DD307D5">
              <w:rPr/>
              <w:t>A</w:t>
            </w:r>
            <w:r w:rsidR="563C8FE7">
              <w:rPr/>
              <w:t>u</w:t>
            </w:r>
            <w:r w:rsidR="2DD307D5">
              <w:rPr/>
              <w:t>swertung</w:t>
            </w:r>
          </w:p>
        </w:tc>
        <w:tc>
          <w:tcPr>
            <w:tcW w:w="3141" w:type="dxa"/>
            <w:tcMar/>
          </w:tcPr>
          <w:p w:rsidR="00801E66" w:rsidRDefault="007C66C8" w14:paraId="5CDE6720" w14:textId="188A76F0">
            <w:r>
              <w:t>4 Std</w:t>
            </w:r>
          </w:p>
        </w:tc>
      </w:tr>
      <w:tr w:rsidRPr="00C508DA" w:rsidR="00887CBA" w:rsidTr="7596FD82" w14:paraId="23C6A8F5" w14:textId="77777777">
        <w:trPr>
          <w:trHeight w:val="477"/>
        </w:trPr>
        <w:tc>
          <w:tcPr>
            <w:tcW w:w="8980" w:type="dxa"/>
            <w:gridSpan w:val="2"/>
            <w:tcMar/>
          </w:tcPr>
          <w:p w:rsidRPr="00C508DA" w:rsidR="002003F5" w:rsidP="666916B1" w:rsidRDefault="00887CBA" w14:paraId="5F1E2D8F" w14:textId="396E70F5">
            <w:pPr>
              <w:pStyle w:val="Stand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8"/>
                <w:szCs w:val="28"/>
              </w:rPr>
            </w:pPr>
            <w:r w:rsidRPr="666916B1" w:rsidR="48ACE45D">
              <w:rPr>
                <w:b w:val="1"/>
                <w:bCs w:val="1"/>
                <w:sz w:val="28"/>
                <w:szCs w:val="28"/>
              </w:rPr>
              <w:t>Einführung und Dokumentation</w:t>
            </w:r>
            <w:r w:rsidRPr="666916B1" w:rsidR="7E8751D8">
              <w:rPr>
                <w:b w:val="1"/>
                <w:bCs w:val="1"/>
                <w:sz w:val="28"/>
                <w:szCs w:val="28"/>
              </w:rPr>
              <w:t xml:space="preserve"> 1</w:t>
            </w:r>
            <w:r w:rsidRPr="666916B1" w:rsidR="0191FF50">
              <w:rPr>
                <w:b w:val="1"/>
                <w:bCs w:val="1"/>
                <w:sz w:val="28"/>
                <w:szCs w:val="28"/>
              </w:rPr>
              <w:t>9</w:t>
            </w:r>
            <w:r w:rsidRPr="666916B1" w:rsidR="7E8751D8">
              <w:rPr>
                <w:b w:val="1"/>
                <w:bCs w:val="1"/>
                <w:sz w:val="28"/>
                <w:szCs w:val="28"/>
              </w:rPr>
              <w:t xml:space="preserve"> Stunden</w:t>
            </w:r>
          </w:p>
        </w:tc>
      </w:tr>
      <w:tr w:rsidRPr="00B41DE5" w:rsidR="00887CBA" w:rsidTr="7596FD82" w14:paraId="00EA8CE9" w14:textId="77777777">
        <w:trPr>
          <w:trHeight w:val="387"/>
        </w:trPr>
        <w:tc>
          <w:tcPr>
            <w:tcW w:w="5839" w:type="dxa"/>
            <w:tcMar/>
          </w:tcPr>
          <w:p w:rsidR="00887CBA" w:rsidRDefault="002003F5" w14:paraId="174C88F6" w14:textId="488C715A">
            <w:r>
              <w:t>Erstellen der IHK-Dokumentation</w:t>
            </w:r>
          </w:p>
        </w:tc>
        <w:tc>
          <w:tcPr>
            <w:tcW w:w="3141" w:type="dxa"/>
            <w:tcMar/>
          </w:tcPr>
          <w:p w:rsidR="00887CBA" w:rsidRDefault="00EB0EC7" w14:paraId="6E2F038E" w14:textId="44591371">
            <w:r>
              <w:t>1</w:t>
            </w:r>
            <w:r w:rsidR="000D5E48">
              <w:t>1</w:t>
            </w:r>
            <w:r>
              <w:t xml:space="preserve"> Std</w:t>
            </w:r>
          </w:p>
        </w:tc>
      </w:tr>
      <w:tr w:rsidRPr="00B41DE5" w:rsidR="00887CBA" w:rsidTr="7596FD82" w14:paraId="130DB283" w14:textId="77777777">
        <w:trPr>
          <w:trHeight w:val="372"/>
        </w:trPr>
        <w:tc>
          <w:tcPr>
            <w:tcW w:w="5839" w:type="dxa"/>
            <w:tcMar/>
          </w:tcPr>
          <w:p w:rsidR="00887CBA" w:rsidRDefault="009C68D4" w14:paraId="49C0CF02" w14:textId="788F238B">
            <w:r>
              <w:t>Entwickler und Anwenderdokume</w:t>
            </w:r>
            <w:r w:rsidR="00932764">
              <w:t>n</w:t>
            </w:r>
            <w:r>
              <w:t>tation</w:t>
            </w:r>
          </w:p>
        </w:tc>
        <w:tc>
          <w:tcPr>
            <w:tcW w:w="3141" w:type="dxa"/>
            <w:tcMar/>
          </w:tcPr>
          <w:p w:rsidR="00887CBA" w:rsidRDefault="00852575" w14:paraId="04D2634F" w14:textId="246B58D3">
            <w:r>
              <w:t>3 Std</w:t>
            </w:r>
          </w:p>
        </w:tc>
      </w:tr>
      <w:tr w:rsidRPr="00B41DE5" w:rsidR="00887CBA" w:rsidTr="7596FD82" w14:paraId="22022B7D" w14:textId="77777777">
        <w:trPr>
          <w:trHeight w:val="327"/>
        </w:trPr>
        <w:tc>
          <w:tcPr>
            <w:tcW w:w="5839" w:type="dxa"/>
            <w:tcMar/>
          </w:tcPr>
          <w:p w:rsidR="00887CBA" w:rsidRDefault="00E4078B" w14:paraId="0F85FDCC" w14:textId="296D5DFD">
            <w:r w:rsidR="09E272CC">
              <w:rPr/>
              <w:t>Soll</w:t>
            </w:r>
            <w:r w:rsidR="26752080">
              <w:rPr/>
              <w:t>-Ist Vergleich</w:t>
            </w:r>
            <w:r w:rsidR="1D4474DA">
              <w:rPr/>
              <w:t xml:space="preserve"> </w:t>
            </w:r>
            <w:r w:rsidR="26752080">
              <w:rPr/>
              <w:t>A</w:t>
            </w:r>
            <w:r w:rsidR="5C4F863E">
              <w:rPr/>
              <w:t>b</w:t>
            </w:r>
            <w:r w:rsidR="26752080">
              <w:rPr/>
              <w:t>nahme und Ref</w:t>
            </w:r>
            <w:r w:rsidR="5C4F863E">
              <w:rPr/>
              <w:t>l</w:t>
            </w:r>
            <w:r w:rsidR="26752080">
              <w:rPr/>
              <w:t>exion</w:t>
            </w:r>
          </w:p>
        </w:tc>
        <w:tc>
          <w:tcPr>
            <w:tcW w:w="3141" w:type="dxa"/>
            <w:tcMar/>
          </w:tcPr>
          <w:p w:rsidR="00887CBA" w:rsidRDefault="00007094" w14:paraId="2266230C" w14:textId="19D1E598">
            <w:r>
              <w:t>3 Std</w:t>
            </w:r>
          </w:p>
        </w:tc>
      </w:tr>
      <w:tr w:rsidR="666916B1" w:rsidTr="7596FD82" w14:paraId="05BBAFF0">
        <w:trPr>
          <w:trHeight w:val="387"/>
        </w:trPr>
        <w:tc>
          <w:tcPr>
            <w:tcW w:w="5839" w:type="dxa"/>
            <w:tcMar/>
          </w:tcPr>
          <w:p w:rsidR="4BE596AF" w:rsidP="666916B1" w:rsidRDefault="4BE596AF" w14:paraId="1F1AA4AE" w14:textId="4FE4E225">
            <w:pPr>
              <w:pStyle w:val="Standard"/>
            </w:pPr>
            <w:r w:rsidR="4BE596AF">
              <w:rPr/>
              <w:t>Puffer</w:t>
            </w:r>
          </w:p>
        </w:tc>
        <w:tc>
          <w:tcPr>
            <w:tcW w:w="3141" w:type="dxa"/>
            <w:tcMar/>
          </w:tcPr>
          <w:p w:rsidR="4BE596AF" w:rsidP="666916B1" w:rsidRDefault="4BE596AF" w14:paraId="05945DC5" w14:textId="732CAB9B">
            <w:pPr>
              <w:pStyle w:val="Standard"/>
            </w:pPr>
            <w:r w:rsidR="4BE596AF">
              <w:rPr/>
              <w:t>2 Std</w:t>
            </w:r>
          </w:p>
        </w:tc>
      </w:tr>
      <w:tr w:rsidRPr="00C508DA" w:rsidR="00D44BC4" w:rsidTr="7596FD82" w14:paraId="3F19DD1C" w14:textId="77777777">
        <w:trPr>
          <w:trHeight w:val="507"/>
        </w:trPr>
        <w:tc>
          <w:tcPr>
            <w:tcW w:w="8980" w:type="dxa"/>
            <w:gridSpan w:val="2"/>
            <w:tcMar/>
          </w:tcPr>
          <w:p w:rsidRPr="00C508DA" w:rsidR="00FA07C7" w:rsidP="00AB00D2" w:rsidRDefault="006C07FE" w14:paraId="2D4401E2" w14:textId="1705B5BB">
            <w:pPr/>
            <w:r w:rsidRPr="666916B1" w:rsidR="01ACE8A3">
              <w:rPr>
                <w:b w:val="1"/>
                <w:bCs w:val="1"/>
                <w:sz w:val="28"/>
                <w:szCs w:val="28"/>
              </w:rPr>
              <w:t>Gesamtaufwand 80 Stunden</w:t>
            </w:r>
          </w:p>
          <w:p w:rsidRPr="00C508DA" w:rsidR="00FA07C7" w:rsidP="666916B1" w:rsidRDefault="006C07FE" w14:paraId="49E382B0" w14:textId="557E3CB3">
            <w:pPr>
              <w:rPr>
                <w:b w:val="1"/>
                <w:bCs w:val="1"/>
                <w:sz w:val="28"/>
                <w:szCs w:val="28"/>
              </w:rPr>
            </w:pPr>
          </w:p>
          <w:p w:rsidRPr="00C508DA" w:rsidR="00FA07C7" w:rsidP="666916B1" w:rsidRDefault="006C07FE" w14:paraId="4E389B8E" w14:textId="4C8CA694">
            <w:pPr>
              <w:rPr>
                <w:b w:val="1"/>
                <w:bCs w:val="1"/>
                <w:sz w:val="28"/>
                <w:szCs w:val="28"/>
              </w:rPr>
            </w:pPr>
          </w:p>
          <w:p w:rsidRPr="00C508DA" w:rsidR="00FA07C7" w:rsidP="00AB00D2" w:rsidRDefault="006C07FE" w14:paraId="729AFE47" w14:textId="128B241E">
            <w:pPr>
              <w:rPr>
                <w:b w:val="1"/>
                <w:bCs w:val="1"/>
                <w:sz w:val="28"/>
                <w:szCs w:val="28"/>
              </w:rPr>
            </w:pPr>
          </w:p>
        </w:tc>
      </w:tr>
    </w:tbl>
    <w:p w:rsidR="00AB00D2" w:rsidRDefault="00AB00D2" w14:paraId="6B7F89B5" w14:textId="77777777">
      <w:pPr>
        <w:rPr>
          <w:b/>
          <w:bCs/>
          <w:sz w:val="28"/>
          <w:szCs w:val="28"/>
        </w:rPr>
      </w:pPr>
    </w:p>
    <w:p w:rsidRPr="00516112" w:rsidR="008E3F11" w:rsidRDefault="008E3F11" w14:paraId="0C5A28C1" w14:textId="492A0145">
      <w:pPr>
        <w:rPr>
          <w:b/>
          <w:bCs/>
          <w:sz w:val="28"/>
          <w:szCs w:val="28"/>
        </w:rPr>
      </w:pPr>
      <w:r w:rsidRPr="00516112">
        <w:rPr>
          <w:b/>
          <w:bCs/>
          <w:sz w:val="28"/>
          <w:szCs w:val="28"/>
        </w:rPr>
        <w:t>Dokumentation/ technische Unterlagen</w:t>
      </w:r>
    </w:p>
    <w:p w:rsidR="0055721C" w:rsidP="00583A59" w:rsidRDefault="00B94352" w14:paraId="72592CF2" w14:textId="77777777">
      <w:pPr>
        <w:pStyle w:val="Listenabsatz"/>
        <w:numPr>
          <w:ilvl w:val="0"/>
          <w:numId w:val="1"/>
        </w:numPr>
      </w:pPr>
      <w:r>
        <w:t>ERD – Entity-Relationship-Diagram</w:t>
      </w:r>
      <w:r w:rsidR="0055721C">
        <w:t>m</w:t>
      </w:r>
    </w:p>
    <w:p w:rsidRPr="004210F6" w:rsidR="00A468BF" w:rsidP="008E51DA" w:rsidRDefault="004210F6" w14:paraId="2CE4CFEC" w14:textId="266BE0FC">
      <w:pPr>
        <w:pStyle w:val="Listenabsatz"/>
        <w:numPr>
          <w:ilvl w:val="0"/>
          <w:numId w:val="1"/>
        </w:numPr>
        <w:spacing w:after="0" w:line="240" w:lineRule="auto"/>
      </w:pPr>
      <w:r w:rsidRPr="004210F6">
        <w:t>Klassendiagram</w:t>
      </w:r>
      <w:r w:rsidR="00281303">
        <w:t>m</w:t>
      </w:r>
      <w:r w:rsidRPr="00905A07" w:rsidR="00A468BF">
        <w:rPr>
          <w:rFonts w:ascii="Segoe UI" w:hAnsi="Segoe UI" w:eastAsia="Times New Roman" w:cs="Segoe UI"/>
          <w:sz w:val="21"/>
          <w:szCs w:val="21"/>
          <w:lang w:eastAsia="de-DE"/>
        </w:rPr>
        <w:t> </w:t>
      </w:r>
    </w:p>
    <w:sectPr w:rsidRPr="004210F6" w:rsidR="00A468BF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vGgvVWSovkkTK" int2:id="Y9iDMcpN">
      <int2:state int2:type="spell" int2:value="Rejected"/>
    </int2:textHash>
    <int2:textHash int2:hashCode="sGR9/nLsu0qCIB" int2:id="JfxHtUyP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78b76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4d0e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a7b00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ca8d1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1bdd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3ad9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c314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91ea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466de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C3727D"/>
    <w:multiLevelType w:val="hybridMultilevel"/>
    <w:tmpl w:val="F096703A"/>
    <w:lvl w:ilvl="0" w:tplc="74F8BA70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  <w:b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39709037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F11"/>
    <w:rsid w:val="0000355D"/>
    <w:rsid w:val="00007094"/>
    <w:rsid w:val="00057982"/>
    <w:rsid w:val="00081972"/>
    <w:rsid w:val="0009052B"/>
    <w:rsid w:val="0009423F"/>
    <w:rsid w:val="000977FB"/>
    <w:rsid w:val="000A6E5F"/>
    <w:rsid w:val="000C15E0"/>
    <w:rsid w:val="000D5E48"/>
    <w:rsid w:val="000D7829"/>
    <w:rsid w:val="000E39CF"/>
    <w:rsid w:val="000F2D02"/>
    <w:rsid w:val="00105DE4"/>
    <w:rsid w:val="001364C3"/>
    <w:rsid w:val="001468F1"/>
    <w:rsid w:val="0014746D"/>
    <w:rsid w:val="0016347D"/>
    <w:rsid w:val="00191999"/>
    <w:rsid w:val="001A2588"/>
    <w:rsid w:val="001A79B7"/>
    <w:rsid w:val="001B12BD"/>
    <w:rsid w:val="001B145D"/>
    <w:rsid w:val="001C5D9B"/>
    <w:rsid w:val="001D18D6"/>
    <w:rsid w:val="001D6A2D"/>
    <w:rsid w:val="001F0C61"/>
    <w:rsid w:val="002003F5"/>
    <w:rsid w:val="00212A2F"/>
    <w:rsid w:val="00236B00"/>
    <w:rsid w:val="0024182B"/>
    <w:rsid w:val="0026107A"/>
    <w:rsid w:val="002624EA"/>
    <w:rsid w:val="00274594"/>
    <w:rsid w:val="00281303"/>
    <w:rsid w:val="002845EE"/>
    <w:rsid w:val="002B545C"/>
    <w:rsid w:val="002C52F0"/>
    <w:rsid w:val="002D78DA"/>
    <w:rsid w:val="002E40F4"/>
    <w:rsid w:val="002F19B3"/>
    <w:rsid w:val="00304ADA"/>
    <w:rsid w:val="00307707"/>
    <w:rsid w:val="00310E24"/>
    <w:rsid w:val="00314F16"/>
    <w:rsid w:val="00326E41"/>
    <w:rsid w:val="00337914"/>
    <w:rsid w:val="00344105"/>
    <w:rsid w:val="00344715"/>
    <w:rsid w:val="00355BD6"/>
    <w:rsid w:val="003665FF"/>
    <w:rsid w:val="00372761"/>
    <w:rsid w:val="00380BEB"/>
    <w:rsid w:val="003A5EC0"/>
    <w:rsid w:val="003B44BB"/>
    <w:rsid w:val="003B47CC"/>
    <w:rsid w:val="003C7DA6"/>
    <w:rsid w:val="003E10D5"/>
    <w:rsid w:val="003E18F2"/>
    <w:rsid w:val="00407FCC"/>
    <w:rsid w:val="004140FB"/>
    <w:rsid w:val="004210F6"/>
    <w:rsid w:val="00435749"/>
    <w:rsid w:val="004435D3"/>
    <w:rsid w:val="0045615A"/>
    <w:rsid w:val="00457C77"/>
    <w:rsid w:val="0048100C"/>
    <w:rsid w:val="00491A1C"/>
    <w:rsid w:val="00497C80"/>
    <w:rsid w:val="004B5AB0"/>
    <w:rsid w:val="004C4AD7"/>
    <w:rsid w:val="004C5304"/>
    <w:rsid w:val="004E16E9"/>
    <w:rsid w:val="004F1C33"/>
    <w:rsid w:val="004F1E2F"/>
    <w:rsid w:val="00501294"/>
    <w:rsid w:val="005113D1"/>
    <w:rsid w:val="00516112"/>
    <w:rsid w:val="0052204D"/>
    <w:rsid w:val="00532432"/>
    <w:rsid w:val="00541866"/>
    <w:rsid w:val="00545FAD"/>
    <w:rsid w:val="00550ABC"/>
    <w:rsid w:val="00556AB0"/>
    <w:rsid w:val="0055721C"/>
    <w:rsid w:val="00560769"/>
    <w:rsid w:val="00564894"/>
    <w:rsid w:val="00581682"/>
    <w:rsid w:val="00583577"/>
    <w:rsid w:val="005838B8"/>
    <w:rsid w:val="00583A59"/>
    <w:rsid w:val="005906BB"/>
    <w:rsid w:val="005A696A"/>
    <w:rsid w:val="005B1B1D"/>
    <w:rsid w:val="005C44CE"/>
    <w:rsid w:val="005C4845"/>
    <w:rsid w:val="005C4858"/>
    <w:rsid w:val="005E6535"/>
    <w:rsid w:val="005F07DB"/>
    <w:rsid w:val="005F1089"/>
    <w:rsid w:val="005F3066"/>
    <w:rsid w:val="0060620B"/>
    <w:rsid w:val="00607CB9"/>
    <w:rsid w:val="00621349"/>
    <w:rsid w:val="006225D6"/>
    <w:rsid w:val="00631B76"/>
    <w:rsid w:val="006455CA"/>
    <w:rsid w:val="006459E5"/>
    <w:rsid w:val="00647630"/>
    <w:rsid w:val="00663A24"/>
    <w:rsid w:val="00665C22"/>
    <w:rsid w:val="006806C2"/>
    <w:rsid w:val="00695F62"/>
    <w:rsid w:val="00697DD6"/>
    <w:rsid w:val="006A5591"/>
    <w:rsid w:val="006A5AAE"/>
    <w:rsid w:val="006B1578"/>
    <w:rsid w:val="006C07FE"/>
    <w:rsid w:val="006C677B"/>
    <w:rsid w:val="006C7C23"/>
    <w:rsid w:val="006D68C9"/>
    <w:rsid w:val="006D6923"/>
    <w:rsid w:val="006F27FD"/>
    <w:rsid w:val="006F2F9A"/>
    <w:rsid w:val="006F5A05"/>
    <w:rsid w:val="00711819"/>
    <w:rsid w:val="007118B2"/>
    <w:rsid w:val="007136A4"/>
    <w:rsid w:val="007335BC"/>
    <w:rsid w:val="007336F2"/>
    <w:rsid w:val="00744EDC"/>
    <w:rsid w:val="007623BE"/>
    <w:rsid w:val="00775994"/>
    <w:rsid w:val="007816BB"/>
    <w:rsid w:val="007C0568"/>
    <w:rsid w:val="007C66C8"/>
    <w:rsid w:val="007CCE05"/>
    <w:rsid w:val="007E2DB7"/>
    <w:rsid w:val="00801E66"/>
    <w:rsid w:val="0081564C"/>
    <w:rsid w:val="00817D30"/>
    <w:rsid w:val="00821B14"/>
    <w:rsid w:val="00833872"/>
    <w:rsid w:val="008405F6"/>
    <w:rsid w:val="00845F9D"/>
    <w:rsid w:val="00850AD7"/>
    <w:rsid w:val="008524D8"/>
    <w:rsid w:val="00852575"/>
    <w:rsid w:val="00884465"/>
    <w:rsid w:val="008857C7"/>
    <w:rsid w:val="00887CBA"/>
    <w:rsid w:val="008B543B"/>
    <w:rsid w:val="008D1DDE"/>
    <w:rsid w:val="008D2B51"/>
    <w:rsid w:val="008E00CC"/>
    <w:rsid w:val="008E2873"/>
    <w:rsid w:val="008E37B5"/>
    <w:rsid w:val="008E3F11"/>
    <w:rsid w:val="008E5D55"/>
    <w:rsid w:val="008E5F3A"/>
    <w:rsid w:val="00904774"/>
    <w:rsid w:val="00905A07"/>
    <w:rsid w:val="009158DE"/>
    <w:rsid w:val="009226CC"/>
    <w:rsid w:val="009237FC"/>
    <w:rsid w:val="00932764"/>
    <w:rsid w:val="00937D52"/>
    <w:rsid w:val="00980D95"/>
    <w:rsid w:val="00992974"/>
    <w:rsid w:val="009A07A2"/>
    <w:rsid w:val="009A1F3B"/>
    <w:rsid w:val="009A59CC"/>
    <w:rsid w:val="009A6B07"/>
    <w:rsid w:val="009B7E15"/>
    <w:rsid w:val="009C5557"/>
    <w:rsid w:val="009C68D4"/>
    <w:rsid w:val="009C7C10"/>
    <w:rsid w:val="009D02FC"/>
    <w:rsid w:val="009D0E6C"/>
    <w:rsid w:val="009D3165"/>
    <w:rsid w:val="009D6DCB"/>
    <w:rsid w:val="009E3827"/>
    <w:rsid w:val="009F284A"/>
    <w:rsid w:val="009F36F4"/>
    <w:rsid w:val="00A1406D"/>
    <w:rsid w:val="00A36F05"/>
    <w:rsid w:val="00A43CD0"/>
    <w:rsid w:val="00A468BF"/>
    <w:rsid w:val="00A5147C"/>
    <w:rsid w:val="00A64FA4"/>
    <w:rsid w:val="00A800AB"/>
    <w:rsid w:val="00A85270"/>
    <w:rsid w:val="00A9553F"/>
    <w:rsid w:val="00A965B5"/>
    <w:rsid w:val="00AB00D2"/>
    <w:rsid w:val="00AD0CDA"/>
    <w:rsid w:val="00AD6D23"/>
    <w:rsid w:val="00AE39B3"/>
    <w:rsid w:val="00AF32F4"/>
    <w:rsid w:val="00AF57BE"/>
    <w:rsid w:val="00B02600"/>
    <w:rsid w:val="00B3350F"/>
    <w:rsid w:val="00B41DE5"/>
    <w:rsid w:val="00B422FA"/>
    <w:rsid w:val="00B4739C"/>
    <w:rsid w:val="00B61942"/>
    <w:rsid w:val="00B70520"/>
    <w:rsid w:val="00B744C0"/>
    <w:rsid w:val="00B747A7"/>
    <w:rsid w:val="00B87794"/>
    <w:rsid w:val="00B94352"/>
    <w:rsid w:val="00BA0C97"/>
    <w:rsid w:val="00BA3DFB"/>
    <w:rsid w:val="00BD23F8"/>
    <w:rsid w:val="00BD56AD"/>
    <w:rsid w:val="00BF66DB"/>
    <w:rsid w:val="00C23525"/>
    <w:rsid w:val="00C30909"/>
    <w:rsid w:val="00C331FE"/>
    <w:rsid w:val="00C508DA"/>
    <w:rsid w:val="00C54AD1"/>
    <w:rsid w:val="00C7026D"/>
    <w:rsid w:val="00C74892"/>
    <w:rsid w:val="00C80978"/>
    <w:rsid w:val="00C85DF8"/>
    <w:rsid w:val="00C93EB4"/>
    <w:rsid w:val="00C950EA"/>
    <w:rsid w:val="00CB188A"/>
    <w:rsid w:val="00CB72BB"/>
    <w:rsid w:val="00D103C4"/>
    <w:rsid w:val="00D17733"/>
    <w:rsid w:val="00D242B5"/>
    <w:rsid w:val="00D44BC4"/>
    <w:rsid w:val="00D466B3"/>
    <w:rsid w:val="00D537B3"/>
    <w:rsid w:val="00D55743"/>
    <w:rsid w:val="00D879C2"/>
    <w:rsid w:val="00D92FD7"/>
    <w:rsid w:val="00D9513B"/>
    <w:rsid w:val="00D97665"/>
    <w:rsid w:val="00DC6EC8"/>
    <w:rsid w:val="00DD3CB0"/>
    <w:rsid w:val="00DD74D6"/>
    <w:rsid w:val="00DE3AC8"/>
    <w:rsid w:val="00E012C4"/>
    <w:rsid w:val="00E15A18"/>
    <w:rsid w:val="00E34AD0"/>
    <w:rsid w:val="00E4078B"/>
    <w:rsid w:val="00E61A30"/>
    <w:rsid w:val="00EA05DB"/>
    <w:rsid w:val="00EA0BB8"/>
    <w:rsid w:val="00EA457E"/>
    <w:rsid w:val="00EA709F"/>
    <w:rsid w:val="00EB0EC7"/>
    <w:rsid w:val="00EB1310"/>
    <w:rsid w:val="00EB1640"/>
    <w:rsid w:val="00EC1A39"/>
    <w:rsid w:val="00EC3D6D"/>
    <w:rsid w:val="00EF4328"/>
    <w:rsid w:val="00F02DAB"/>
    <w:rsid w:val="00F12336"/>
    <w:rsid w:val="00F24BE6"/>
    <w:rsid w:val="00F31AD0"/>
    <w:rsid w:val="00F33511"/>
    <w:rsid w:val="00F36E89"/>
    <w:rsid w:val="00F50356"/>
    <w:rsid w:val="00F72761"/>
    <w:rsid w:val="00F77E31"/>
    <w:rsid w:val="00F83C67"/>
    <w:rsid w:val="00F92627"/>
    <w:rsid w:val="00FA07C7"/>
    <w:rsid w:val="00FB70F2"/>
    <w:rsid w:val="00FB7C4E"/>
    <w:rsid w:val="00FD3D90"/>
    <w:rsid w:val="00FE47CD"/>
    <w:rsid w:val="017C95B7"/>
    <w:rsid w:val="018F6BAD"/>
    <w:rsid w:val="0191FF50"/>
    <w:rsid w:val="01ACE8A3"/>
    <w:rsid w:val="01BFBFC7"/>
    <w:rsid w:val="02C26753"/>
    <w:rsid w:val="038B009E"/>
    <w:rsid w:val="03DBEDBF"/>
    <w:rsid w:val="04CC883F"/>
    <w:rsid w:val="06985287"/>
    <w:rsid w:val="07B20862"/>
    <w:rsid w:val="09D6A855"/>
    <w:rsid w:val="09D79274"/>
    <w:rsid w:val="09E272CC"/>
    <w:rsid w:val="0A52C4B5"/>
    <w:rsid w:val="0AB14A1A"/>
    <w:rsid w:val="0AECBCE5"/>
    <w:rsid w:val="0B332321"/>
    <w:rsid w:val="0BD96284"/>
    <w:rsid w:val="0BE75605"/>
    <w:rsid w:val="0C843109"/>
    <w:rsid w:val="0D2FF990"/>
    <w:rsid w:val="0E03C2CD"/>
    <w:rsid w:val="0F097DA7"/>
    <w:rsid w:val="0F4F81D7"/>
    <w:rsid w:val="0F70E1D7"/>
    <w:rsid w:val="0F771E66"/>
    <w:rsid w:val="107EC222"/>
    <w:rsid w:val="10BB22D5"/>
    <w:rsid w:val="10C86FD9"/>
    <w:rsid w:val="11049C7D"/>
    <w:rsid w:val="11F752AC"/>
    <w:rsid w:val="122611E5"/>
    <w:rsid w:val="12500699"/>
    <w:rsid w:val="1439CE5D"/>
    <w:rsid w:val="143D6320"/>
    <w:rsid w:val="14A8E3C7"/>
    <w:rsid w:val="153A2559"/>
    <w:rsid w:val="15417D68"/>
    <w:rsid w:val="15C25BC7"/>
    <w:rsid w:val="15D25536"/>
    <w:rsid w:val="15DBC049"/>
    <w:rsid w:val="15E73F80"/>
    <w:rsid w:val="169976CF"/>
    <w:rsid w:val="1716AD61"/>
    <w:rsid w:val="1752CFFD"/>
    <w:rsid w:val="17B5D4A5"/>
    <w:rsid w:val="1A1D8D52"/>
    <w:rsid w:val="1A7D70A8"/>
    <w:rsid w:val="1AAAFBBE"/>
    <w:rsid w:val="1B50BC3B"/>
    <w:rsid w:val="1C30D6CF"/>
    <w:rsid w:val="1CA8DFF5"/>
    <w:rsid w:val="1D4474DA"/>
    <w:rsid w:val="1D88E05A"/>
    <w:rsid w:val="1F84AF77"/>
    <w:rsid w:val="1FD96F0D"/>
    <w:rsid w:val="20246E51"/>
    <w:rsid w:val="20652534"/>
    <w:rsid w:val="20788643"/>
    <w:rsid w:val="21AAB4BA"/>
    <w:rsid w:val="22487AE5"/>
    <w:rsid w:val="22B46770"/>
    <w:rsid w:val="22BC68C3"/>
    <w:rsid w:val="22DFCFDA"/>
    <w:rsid w:val="234293BB"/>
    <w:rsid w:val="23EB3B52"/>
    <w:rsid w:val="2401A5CA"/>
    <w:rsid w:val="241BB58A"/>
    <w:rsid w:val="253601CC"/>
    <w:rsid w:val="26281114"/>
    <w:rsid w:val="26636397"/>
    <w:rsid w:val="26752080"/>
    <w:rsid w:val="26E93AEC"/>
    <w:rsid w:val="26F3B5AC"/>
    <w:rsid w:val="27A75315"/>
    <w:rsid w:val="27C57559"/>
    <w:rsid w:val="285E579F"/>
    <w:rsid w:val="28BC0BDF"/>
    <w:rsid w:val="28EC25B3"/>
    <w:rsid w:val="29F6A4C3"/>
    <w:rsid w:val="2A602975"/>
    <w:rsid w:val="2A7D0E99"/>
    <w:rsid w:val="2A9CDE57"/>
    <w:rsid w:val="2B701DF1"/>
    <w:rsid w:val="2BEE420B"/>
    <w:rsid w:val="2BF37AEA"/>
    <w:rsid w:val="2C3847EE"/>
    <w:rsid w:val="2D830BC0"/>
    <w:rsid w:val="2DD307D5"/>
    <w:rsid w:val="2DD3BAE5"/>
    <w:rsid w:val="2DF02723"/>
    <w:rsid w:val="2E70BE0E"/>
    <w:rsid w:val="3050BC72"/>
    <w:rsid w:val="30654B4E"/>
    <w:rsid w:val="308CE173"/>
    <w:rsid w:val="30B6B1B5"/>
    <w:rsid w:val="31FADA6B"/>
    <w:rsid w:val="32090A97"/>
    <w:rsid w:val="32522F99"/>
    <w:rsid w:val="3262611C"/>
    <w:rsid w:val="32BED376"/>
    <w:rsid w:val="33A85984"/>
    <w:rsid w:val="3410277D"/>
    <w:rsid w:val="34F49117"/>
    <w:rsid w:val="37E2F77C"/>
    <w:rsid w:val="38298F1E"/>
    <w:rsid w:val="384EB81C"/>
    <w:rsid w:val="38FCDBB7"/>
    <w:rsid w:val="399A8DF3"/>
    <w:rsid w:val="399C0B31"/>
    <w:rsid w:val="3A675E65"/>
    <w:rsid w:val="3A6ADDE1"/>
    <w:rsid w:val="3AC0A1A3"/>
    <w:rsid w:val="3B163A8C"/>
    <w:rsid w:val="3B20A9A4"/>
    <w:rsid w:val="3B88ACB6"/>
    <w:rsid w:val="3B956A9B"/>
    <w:rsid w:val="3BA12DA9"/>
    <w:rsid w:val="3BA88C8A"/>
    <w:rsid w:val="3BD86113"/>
    <w:rsid w:val="3C0B498E"/>
    <w:rsid w:val="3C0F9E11"/>
    <w:rsid w:val="3C75035D"/>
    <w:rsid w:val="3D257805"/>
    <w:rsid w:val="3DB52C6D"/>
    <w:rsid w:val="3E089980"/>
    <w:rsid w:val="3E87274C"/>
    <w:rsid w:val="3ED21F61"/>
    <w:rsid w:val="3EDCA069"/>
    <w:rsid w:val="3F3DAC47"/>
    <w:rsid w:val="3FF2ECC3"/>
    <w:rsid w:val="3FF84BE3"/>
    <w:rsid w:val="40951A73"/>
    <w:rsid w:val="41A0099A"/>
    <w:rsid w:val="41CFE264"/>
    <w:rsid w:val="42475B89"/>
    <w:rsid w:val="44428583"/>
    <w:rsid w:val="450731CA"/>
    <w:rsid w:val="452D45E2"/>
    <w:rsid w:val="456C3B00"/>
    <w:rsid w:val="4631BF67"/>
    <w:rsid w:val="467D3A8A"/>
    <w:rsid w:val="46A27C9B"/>
    <w:rsid w:val="46C9F6A9"/>
    <w:rsid w:val="46E28D4E"/>
    <w:rsid w:val="46E314C8"/>
    <w:rsid w:val="4741E298"/>
    <w:rsid w:val="47CE57D8"/>
    <w:rsid w:val="47E99E66"/>
    <w:rsid w:val="48560B5D"/>
    <w:rsid w:val="487F78AF"/>
    <w:rsid w:val="489A76E1"/>
    <w:rsid w:val="48ACE45D"/>
    <w:rsid w:val="49AE6B58"/>
    <w:rsid w:val="4AE3BE53"/>
    <w:rsid w:val="4AE6A174"/>
    <w:rsid w:val="4AF2BA55"/>
    <w:rsid w:val="4B364A57"/>
    <w:rsid w:val="4BD22415"/>
    <w:rsid w:val="4BE596AF"/>
    <w:rsid w:val="4CC79D16"/>
    <w:rsid w:val="4CFC7282"/>
    <w:rsid w:val="4D088FAF"/>
    <w:rsid w:val="4D857BFF"/>
    <w:rsid w:val="4E3FF228"/>
    <w:rsid w:val="4EFA452C"/>
    <w:rsid w:val="4F6EFE91"/>
    <w:rsid w:val="4FA69D11"/>
    <w:rsid w:val="500FF0F9"/>
    <w:rsid w:val="5037809B"/>
    <w:rsid w:val="50F61C0C"/>
    <w:rsid w:val="515886BB"/>
    <w:rsid w:val="52263399"/>
    <w:rsid w:val="529B449A"/>
    <w:rsid w:val="52C2816C"/>
    <w:rsid w:val="532A91D3"/>
    <w:rsid w:val="535194C6"/>
    <w:rsid w:val="5366EDD4"/>
    <w:rsid w:val="5378A8BA"/>
    <w:rsid w:val="5419E30D"/>
    <w:rsid w:val="546CCD35"/>
    <w:rsid w:val="54824672"/>
    <w:rsid w:val="54DF3199"/>
    <w:rsid w:val="55280F56"/>
    <w:rsid w:val="559BF6C2"/>
    <w:rsid w:val="55A956A0"/>
    <w:rsid w:val="55D3E004"/>
    <w:rsid w:val="563C8FE7"/>
    <w:rsid w:val="566E9AEA"/>
    <w:rsid w:val="58A8DF92"/>
    <w:rsid w:val="58E0DBE8"/>
    <w:rsid w:val="58E9D1BE"/>
    <w:rsid w:val="5923E9ED"/>
    <w:rsid w:val="5955847B"/>
    <w:rsid w:val="59808976"/>
    <w:rsid w:val="59AD919B"/>
    <w:rsid w:val="5A1E1BC0"/>
    <w:rsid w:val="5A648ACF"/>
    <w:rsid w:val="5A9FD49A"/>
    <w:rsid w:val="5AA1E57C"/>
    <w:rsid w:val="5B365419"/>
    <w:rsid w:val="5BEACE13"/>
    <w:rsid w:val="5C22B028"/>
    <w:rsid w:val="5C4F863E"/>
    <w:rsid w:val="5CD0CE2F"/>
    <w:rsid w:val="5D797E95"/>
    <w:rsid w:val="5F12F8A2"/>
    <w:rsid w:val="5F4BE0B6"/>
    <w:rsid w:val="5F7C2711"/>
    <w:rsid w:val="5FC2F569"/>
    <w:rsid w:val="60360C6C"/>
    <w:rsid w:val="62CF1CD5"/>
    <w:rsid w:val="64A60BFB"/>
    <w:rsid w:val="6501E26A"/>
    <w:rsid w:val="65CF054F"/>
    <w:rsid w:val="65E59A7E"/>
    <w:rsid w:val="6635499B"/>
    <w:rsid w:val="6658BB69"/>
    <w:rsid w:val="666916B1"/>
    <w:rsid w:val="667B9F4C"/>
    <w:rsid w:val="676A1FB8"/>
    <w:rsid w:val="67990E88"/>
    <w:rsid w:val="67D29560"/>
    <w:rsid w:val="67F0CE38"/>
    <w:rsid w:val="68877A89"/>
    <w:rsid w:val="689E8380"/>
    <w:rsid w:val="68CE7A19"/>
    <w:rsid w:val="696E7D4D"/>
    <w:rsid w:val="69C88671"/>
    <w:rsid w:val="6A0DBD62"/>
    <w:rsid w:val="6A24CBE0"/>
    <w:rsid w:val="6A6E8D88"/>
    <w:rsid w:val="6AB9B122"/>
    <w:rsid w:val="6B30B29D"/>
    <w:rsid w:val="6B877FB2"/>
    <w:rsid w:val="6C02905E"/>
    <w:rsid w:val="6D86972E"/>
    <w:rsid w:val="6F130BFB"/>
    <w:rsid w:val="6F9EC2F4"/>
    <w:rsid w:val="6FF096B4"/>
    <w:rsid w:val="6FFA5E78"/>
    <w:rsid w:val="700B1049"/>
    <w:rsid w:val="70691FDF"/>
    <w:rsid w:val="718B296E"/>
    <w:rsid w:val="7211D116"/>
    <w:rsid w:val="72B3445A"/>
    <w:rsid w:val="7334E208"/>
    <w:rsid w:val="739615CD"/>
    <w:rsid w:val="75344EEE"/>
    <w:rsid w:val="7596FD82"/>
    <w:rsid w:val="76677C4A"/>
    <w:rsid w:val="768D22F2"/>
    <w:rsid w:val="7712A04C"/>
    <w:rsid w:val="77266CC2"/>
    <w:rsid w:val="778D168A"/>
    <w:rsid w:val="77BAE74B"/>
    <w:rsid w:val="789BD023"/>
    <w:rsid w:val="78C02C27"/>
    <w:rsid w:val="78FAA1DA"/>
    <w:rsid w:val="7A291774"/>
    <w:rsid w:val="7A3EA54E"/>
    <w:rsid w:val="7A67AC9E"/>
    <w:rsid w:val="7A70144D"/>
    <w:rsid w:val="7AA63E58"/>
    <w:rsid w:val="7BC100C7"/>
    <w:rsid w:val="7BF77FC3"/>
    <w:rsid w:val="7E0CB6CE"/>
    <w:rsid w:val="7E3489F8"/>
    <w:rsid w:val="7E8751D8"/>
    <w:rsid w:val="7EEAA9BD"/>
    <w:rsid w:val="7F8CFD25"/>
    <w:rsid w:val="7FEE9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CFAF4"/>
  <w15:chartTrackingRefBased/>
  <w15:docId w15:val="{BA6C3FA1-25DA-48E6-8122-D48840B84A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C7026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de-DE"/>
    </w:rPr>
  </w:style>
  <w:style w:type="table" w:styleId="Tabellenraster">
    <w:name w:val="Table Grid"/>
    <w:basedOn w:val="NormaleTabelle"/>
    <w:uiPriority w:val="39"/>
    <w:rsid w:val="006806C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enabsatz">
    <w:name w:val="List Paragraph"/>
    <w:basedOn w:val="Standard"/>
    <w:uiPriority w:val="34"/>
    <w:qFormat/>
    <w:rsid w:val="005F10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8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microsoft.com/office/2020/10/relationships/intelligence" Target="intelligence2.xml" Id="R4055918e03574abc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01BE0-EEE1-439B-9C7F-593CB08794B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Sven Weiße</dc:creator>
  <keywords/>
  <dc:description/>
  <lastModifiedBy>Sven Weiße</lastModifiedBy>
  <revision>6</revision>
  <dcterms:created xsi:type="dcterms:W3CDTF">2026-10-27T13:01:00.0000000Z</dcterms:created>
  <dcterms:modified xsi:type="dcterms:W3CDTF">2026-10-28T10:50:39.8790972Z</dcterms:modified>
</coreProperties>
</file>