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Design Document v0.2</w:t>
      </w:r>
    </w:p>
    <w:p>
      <w:r>
        <w:t>Levend document met alle definitieve ontwerpbeslissingen.</w:t>
      </w:r>
    </w:p>
    <w:p>
      <w:pPr>
        <w:pStyle w:val="Heading2"/>
      </w:pPr>
      <w:r>
        <w:t>Projectvisie</w:t>
      </w:r>
    </w:p>
    <w:p>
      <w:pPr>
        <w:pStyle w:val="ListBullet"/>
      </w:pPr>
      <w:r>
        <w:t>Desktopapplicatie voor plaat- en balkoptimalisatie.</w:t>
      </w:r>
    </w:p>
    <w:p>
      <w:pPr>
        <w:pStyle w:val="ListBullet"/>
      </w:pPr>
      <w:r>
        <w:t>Focus op houtbewerking, materiaalbesparing en reststukkenbeheer.</w:t>
      </w:r>
    </w:p>
    <w:p>
      <w:pPr>
        <w:pStyle w:val="ListBullet"/>
      </w:pPr>
      <w:r>
        <w:t>ERP-functionaliteit blijft buiten RoboCutter; koppelingen zijn later mogelijk.</w:t>
      </w:r>
    </w:p>
    <w:p>
      <w:pPr>
        <w:pStyle w:val="Heading2"/>
      </w:pPr>
      <w:r>
        <w:t>Ontwikkelfilosofie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Module voor module ontwerpen.</w:t>
      </w:r>
    </w:p>
    <w:p>
      <w:pPr>
        <w:pStyle w:val="ListBullet"/>
      </w:pPr>
      <w:r>
        <w:t>Eerst bespreken, daarna ontwerpen, daarna programmeren.</w:t>
      </w:r>
    </w:p>
    <w:p>
      <w:pPr>
        <w:pStyle w:val="ListBullet"/>
      </w:pPr>
      <w:r>
        <w:t>Documentatie blijft compact en praktisch.</w:t>
      </w:r>
    </w:p>
    <w:p>
      <w:pPr>
        <w:pStyle w:val="Heading2"/>
      </w:pPr>
      <w:r>
        <w:t>Projectbeheer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Origineel project heeft geen revisie.</w:t>
      </w:r>
    </w:p>
    <w:p>
      <w:pPr>
        <w:pStyle w:val="ListBullet"/>
      </w:pPr>
      <w:r>
        <w:t>Revisies heten Rev A, Rev B, Rev C...</w:t>
      </w:r>
    </w:p>
    <w:p>
      <w:pPr>
        <w:pStyle w:val="ListBullet"/>
      </w:pPr>
      <w:r>
        <w:t>Projecten kunnen pas reststukken vrijgeven na afronding.</w:t>
      </w:r>
    </w:p>
    <w:p>
      <w:pPr>
        <w:pStyle w:val="Heading2"/>
      </w:pPr>
      <w:r>
        <w:t>Bibliotheken</w:t>
      </w:r>
    </w:p>
    <w:p>
      <w:pPr>
        <w:pStyle w:val="ListBullet"/>
      </w:pPr>
      <w:r>
        <w:t>Globale plaatbibliotheek.</w:t>
      </w:r>
    </w:p>
    <w:p>
      <w:pPr>
        <w:pStyle w:val="ListBullet"/>
      </w:pPr>
      <w:r>
        <w:t>Globale balkbibliotheek.</w:t>
      </w:r>
    </w:p>
    <w:p>
      <w:pPr>
        <w:pStyle w:val="ListBullet"/>
      </w:pPr>
      <w:r>
        <w:t>Globale reststukkenbibliotheek.</w:t>
      </w:r>
    </w:p>
    <w:p>
      <w:pPr>
        <w:pStyle w:val="ListBullet"/>
      </w:pPr>
      <w:r>
        <w:t>Ondersteuning voor productcodes, tags en materiaalinformatie.</w:t>
      </w:r>
    </w:p>
    <w:p>
      <w:pPr>
        <w:pStyle w:val="Heading2"/>
      </w:pPr>
      <w:r>
        <w:t>Optimalisatie</w:t>
      </w:r>
    </w:p>
    <w:p>
      <w:pPr>
        <w:pStyle w:val="ListBullet"/>
      </w:pPr>
      <w:r>
        <w:t>Plaatoptimalisatie.</w:t>
      </w:r>
    </w:p>
    <w:p>
      <w:pPr>
        <w:pStyle w:val="ListBullet"/>
      </w:pPr>
      <w:r>
        <w:t>Balkoptimalisatie.</w:t>
      </w:r>
    </w:p>
    <w:p>
      <w:pPr>
        <w:pStyle w:val="ListBullet"/>
      </w:pPr>
      <w:r>
        <w:t>Zaagsnede instelbaar.</w:t>
      </w:r>
    </w:p>
    <w:p>
      <w:pPr>
        <w:pStyle w:val="ListBullet"/>
      </w:pPr>
      <w:r>
        <w:t>Hergebruik van reststukken.</w:t>
      </w:r>
    </w:p>
    <w:p>
      <w:pPr>
        <w:pStyle w:val="ListBullet"/>
      </w:pPr>
      <w:r>
        <w:t>Nerfrichting optioneel.</w:t>
      </w:r>
    </w:p>
    <w:p>
      <w:pPr>
        <w:pStyle w:val="ListBullet"/>
      </w:pPr>
      <w:r>
        <w:t>Kantenband ondersteunen.</w:t>
      </w:r>
    </w:p>
    <w:p>
      <w:pPr>
        <w:pStyle w:val="ListBullet"/>
      </w:pPr>
      <w:r>
        <w:t>Materiaal met mes/groef moet correct behandeld kunnen worden.</w:t>
      </w:r>
    </w:p>
    <w:p>
      <w:pPr>
        <w:pStyle w:val="Heading2"/>
      </w:pPr>
      <w:r>
        <w:t>Documenten</w:t>
      </w:r>
    </w:p>
    <w:p>
      <w:pPr>
        <w:pStyle w:val="ListBullet"/>
      </w:pPr>
      <w:r>
        <w:t>Zaagplan PDF.</w:t>
      </w:r>
    </w:p>
    <w:p>
      <w:pPr>
        <w:pStyle w:val="ListBullet"/>
      </w:pPr>
      <w:r>
        <w:t>Zaaglijst PDF.</w:t>
      </w:r>
    </w:p>
    <w:p>
      <w:pPr>
        <w:pStyle w:val="ListBullet"/>
      </w:pPr>
      <w:r>
        <w:t>Labels voor onderdelen.</w:t>
      </w:r>
    </w:p>
    <w:p>
      <w:pPr>
        <w:pStyle w:val="ListBullet"/>
      </w:pPr>
      <w:r>
        <w:t>Labels voor reststukken.</w:t>
      </w:r>
    </w:p>
    <w:p>
      <w:pPr>
        <w:pStyle w:val="ListBullet"/>
      </w:pPr>
      <w:r>
        <w:t>Bedrijfslogo configureerbaar.</w:t>
      </w:r>
    </w:p>
    <w:p>
      <w:pPr>
        <w:pStyle w:val="ListBullet"/>
      </w:pPr>
      <w:r>
        <w:t>Zwart-wit PDF met duidelijke arcering.</w:t>
      </w:r>
    </w:p>
    <w:p>
      <w:pPr>
        <w:pStyle w:val="Heading2"/>
      </w:pPr>
      <w:r>
        <w:t>Gebruikersinterface</w:t>
      </w:r>
    </w:p>
    <w:p>
      <w:pPr>
        <w:pStyle w:val="ListBullet"/>
      </w:pPr>
      <w:r>
        <w:t>Desktopinterface.</w:t>
      </w:r>
    </w:p>
    <w:p>
      <w:pPr>
        <w:pStyle w:val="ListBullet"/>
      </w:pPr>
      <w:r>
        <w:t>Licht en donker thema.</w:t>
      </w:r>
    </w:p>
    <w:p>
      <w:pPr>
        <w:pStyle w:val="ListBullet"/>
      </w:pPr>
      <w:r>
        <w:t>Inter-lettertype.</w:t>
      </w:r>
    </w:p>
    <w:p>
      <w:pPr>
        <w:pStyle w:val="ListBullet"/>
      </w:pPr>
      <w:r>
        <w:t>Blauwe huisstijl.</w:t>
      </w:r>
    </w:p>
    <w:p>
      <w:pPr>
        <w:pStyle w:val="ListBullet"/>
      </w:pPr>
      <w:r>
        <w:t>Statusinformatie liever in panelen dan veel pop-ups.</w:t>
      </w:r>
    </w:p>
    <w:p>
      <w:pPr>
        <w:pStyle w:val="Heading2"/>
      </w:pPr>
      <w:r>
        <w:t>Architectuur</w:t>
      </w:r>
    </w:p>
    <w:p>
      <w:pPr>
        <w:pStyle w:val="ListBullet"/>
      </w:pPr>
      <w:r>
        <w:t>Modulaire opbouw.</w:t>
      </w:r>
    </w:p>
    <w:p>
      <w:pPr>
        <w:pStyle w:val="ListBullet"/>
      </w:pPr>
      <w:r>
        <w:t>RoboDocument verzorgt documentgeneratie.</w:t>
      </w:r>
    </w:p>
    <w:p>
      <w:pPr>
        <w:pStyle w:val="ListBullet"/>
      </w:pPr>
      <w:r>
        <w:t>RoboCutter richt zich uitsluitend op optimalisatie en voorraadbeheer.</w:t>
      </w:r>
    </w:p>
    <w:p>
      <w:pPr>
        <w:pStyle w:val="Heading1"/>
      </w:pPr>
      <w:r>
        <w:t>Module 1 – Projectbeheer (afgerond)</w:t>
      </w:r>
    </w:p>
    <w:p>
      <w:pPr>
        <w:pStyle w:val="ListBullet"/>
      </w:pPr>
      <w:r>
        <w:t>Project bestaat uitsluitend uit revisies.</w:t>
      </w:r>
    </w:p>
    <w:p>
      <w:pPr>
        <w:pStyle w:val="ListBullet"/>
      </w:pPr>
      <w:r>
        <w:t>Revisies worden handmatig aangemaakt via de toolbar.</w:t>
      </w:r>
    </w:p>
    <w:p>
      <w:pPr>
        <w:pStyle w:val="ListBullet"/>
      </w:pPr>
      <w:r>
        <w:t>Automatisch opslaan maakt nooit automatisch een revisie.</w:t>
      </w:r>
    </w:p>
    <w:p>
      <w:pPr>
        <w:pStyle w:val="ListBullet"/>
      </w:pPr>
      <w:r>
        <w:t>Revisies bevatten automatische wijzigingssamenvatting en optionele notities.</w:t>
      </w:r>
    </w:p>
    <w:p>
      <w:pPr>
        <w:pStyle w:val="ListBullet"/>
      </w:pPr>
      <w:r>
        <w:t>Sandboxes slaan alleen wijzigingen (delta's) op.</w:t>
      </w:r>
    </w:p>
    <w:p>
      <w:pPr>
        <w:pStyle w:val="ListBullet"/>
      </w:pPr>
      <w:r>
        <w:t>Projectgegevens kunnen handmatig of via ERP/databron worden geïmporteerd en blijven handmatig aanpasbaar.</w:t>
      </w:r>
    </w:p>
    <w:p>
      <w:pPr>
        <w:pStyle w:val="ListBullet"/>
      </w:pPr>
      <w:r>
        <w:t>Project bevat één klant en één contactpersoon.</w:t>
      </w:r>
    </w:p>
    <w:p>
      <w:pPr>
        <w:pStyle w:val="ListBullet"/>
      </w:pPr>
      <w:r>
        <w:t>Alleen startdatum en gewenste opleverdatum.</w:t>
      </w:r>
    </w:p>
    <w:p>
      <w:pPr>
        <w:pStyle w:val="ListBullet"/>
      </w:pPr>
      <w:r>
        <w:t>Bedrijfslogo uit algemene instellingen.</w:t>
      </w:r>
    </w:p>
    <w:p>
      <w:pPr>
        <w:pStyle w:val="ListBullet"/>
      </w:pPr>
      <w:r>
        <w:t>Stamgegevens centraal in bibliotheken.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