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556F67" w14:textId="094888C2" w:rsidR="00BE7BDE" w:rsidRPr="006C3316" w:rsidRDefault="00BE7BDE" w:rsidP="006C3316">
      <w:pPr>
        <w:spacing w:after="0" w:line="240" w:lineRule="auto"/>
        <w:jc w:val="center"/>
        <w:rPr>
          <w:sz w:val="40"/>
          <w:szCs w:val="40"/>
        </w:rPr>
      </w:pPr>
      <w:r w:rsidRPr="006C3316">
        <w:rPr>
          <w:sz w:val="40"/>
          <w:szCs w:val="40"/>
        </w:rPr>
        <w:t>Uniwersytet Kardynała Stefana Wyszyńskiego w Warszawie</w:t>
      </w:r>
    </w:p>
    <w:p w14:paraId="580DBFCD" w14:textId="3EB341E2" w:rsidR="00BE7BDE" w:rsidRPr="006C3316" w:rsidRDefault="00BE7BDE" w:rsidP="006C3316">
      <w:pPr>
        <w:spacing w:after="0" w:line="240" w:lineRule="auto"/>
        <w:jc w:val="center"/>
        <w:rPr>
          <w:sz w:val="40"/>
          <w:szCs w:val="40"/>
        </w:rPr>
      </w:pPr>
      <w:r w:rsidRPr="006C3316">
        <w:rPr>
          <w:sz w:val="40"/>
          <w:szCs w:val="40"/>
        </w:rPr>
        <w:t>Wydział Matematyczno-Przyrodniczy</w:t>
      </w:r>
    </w:p>
    <w:p w14:paraId="1CC3B77C" w14:textId="464E8D4C" w:rsidR="00BE7BDE" w:rsidRDefault="00BE7BDE" w:rsidP="00BE7BDE"/>
    <w:p w14:paraId="3A333D93" w14:textId="29AB255A" w:rsidR="00BE7BDE" w:rsidRDefault="00BE7BDE" w:rsidP="00BE7BDE">
      <w:pPr>
        <w:jc w:val="center"/>
      </w:pPr>
      <w:r>
        <w:rPr>
          <w:noProof/>
        </w:rPr>
        <w:drawing>
          <wp:inline distT="0" distB="0" distL="0" distR="0" wp14:anchorId="3C87189A" wp14:editId="603034B2">
            <wp:extent cx="3867150" cy="34721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7083" cy="3498994"/>
                    </a:xfrm>
                    <a:prstGeom prst="rect">
                      <a:avLst/>
                    </a:prstGeom>
                  </pic:spPr>
                </pic:pic>
              </a:graphicData>
            </a:graphic>
          </wp:inline>
        </w:drawing>
      </w:r>
    </w:p>
    <w:p w14:paraId="25C4ABD0" w14:textId="22714BF9" w:rsidR="00BE7BDE" w:rsidRPr="006C3316" w:rsidRDefault="00BE7BDE" w:rsidP="006C3316">
      <w:pPr>
        <w:jc w:val="center"/>
        <w:rPr>
          <w:i/>
          <w:iCs/>
          <w:sz w:val="40"/>
          <w:szCs w:val="40"/>
        </w:rPr>
      </w:pPr>
      <w:r w:rsidRPr="006C3316">
        <w:rPr>
          <w:i/>
          <w:iCs/>
          <w:sz w:val="40"/>
          <w:szCs w:val="40"/>
        </w:rPr>
        <w:t>Symulacja Mistrzostw Świata w Piłkę Koszykową</w:t>
      </w:r>
    </w:p>
    <w:p w14:paraId="5ACDF662" w14:textId="77777777" w:rsidR="00BE7BDE" w:rsidRDefault="00BE7BDE" w:rsidP="00BE7BDE">
      <w:pPr>
        <w:jc w:val="center"/>
      </w:pPr>
    </w:p>
    <w:p w14:paraId="7288C086" w14:textId="3B7BFF35" w:rsidR="00BE7BDE" w:rsidRDefault="00BE7BDE" w:rsidP="000B713D">
      <w:pPr>
        <w:jc w:val="center"/>
        <w:rPr>
          <w:rStyle w:val="SubtleEmphasis"/>
          <w:sz w:val="40"/>
          <w:szCs w:val="40"/>
        </w:rPr>
      </w:pPr>
      <w:r w:rsidRPr="00696337">
        <w:rPr>
          <w:rStyle w:val="SubtleEmphasis"/>
          <w:sz w:val="40"/>
          <w:szCs w:val="40"/>
        </w:rPr>
        <w:t>Damian Ubowski</w:t>
      </w:r>
    </w:p>
    <w:p w14:paraId="1F40B175" w14:textId="29AFB8EF" w:rsidR="006C3316" w:rsidRDefault="006C3316" w:rsidP="006C3316"/>
    <w:p w14:paraId="55566A50" w14:textId="77777777" w:rsidR="004B3808" w:rsidRDefault="004B3808" w:rsidP="006C3316"/>
    <w:p w14:paraId="680E4BC9" w14:textId="077E4A4B" w:rsidR="006C3316" w:rsidRDefault="006C3316" w:rsidP="006C3316"/>
    <w:p w14:paraId="12F4E4C8" w14:textId="57F995B6" w:rsidR="006C3316" w:rsidRDefault="006C3316" w:rsidP="006C3316"/>
    <w:p w14:paraId="1CF144C8" w14:textId="6EE86214" w:rsidR="006C3316" w:rsidRDefault="006C3316" w:rsidP="006C3316"/>
    <w:p w14:paraId="640786A9" w14:textId="1EFA5718" w:rsidR="006C3316" w:rsidRDefault="006C3316" w:rsidP="006C3316"/>
    <w:p w14:paraId="04EBE819" w14:textId="6933B948" w:rsidR="000B713D" w:rsidRDefault="000B713D" w:rsidP="006C3316"/>
    <w:p w14:paraId="0057F3D3" w14:textId="77777777" w:rsidR="000B713D" w:rsidRDefault="000B713D" w:rsidP="006C3316"/>
    <w:p w14:paraId="0494B80D" w14:textId="77777777" w:rsidR="006C3316" w:rsidRPr="006C3316" w:rsidRDefault="006C3316" w:rsidP="006C3316"/>
    <w:p w14:paraId="3071607F" w14:textId="567D35DB" w:rsidR="00851C1D" w:rsidRDefault="00BE7BDE" w:rsidP="006C3316">
      <w:pPr>
        <w:jc w:val="center"/>
        <w:rPr>
          <w:sz w:val="28"/>
          <w:szCs w:val="28"/>
        </w:rPr>
        <w:sectPr w:rsidR="00851C1D" w:rsidSect="00851C1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170" w:gutter="0"/>
          <w:pgNumType w:start="1"/>
          <w:cols w:space="708"/>
          <w:docGrid w:linePitch="360"/>
        </w:sectPr>
      </w:pPr>
      <w:r w:rsidRPr="006C3316">
        <w:rPr>
          <w:sz w:val="28"/>
          <w:szCs w:val="28"/>
        </w:rPr>
        <w:t>Warszawa, 202</w:t>
      </w:r>
      <w:r w:rsidR="00851C1D">
        <w:rPr>
          <w:sz w:val="28"/>
          <w:szCs w:val="28"/>
        </w:rPr>
        <w:t>0</w:t>
      </w:r>
    </w:p>
    <w:p w14:paraId="7FEC9611" w14:textId="77777777" w:rsidR="00BE7BDE" w:rsidRPr="002D1668" w:rsidRDefault="00BE7BDE" w:rsidP="00BE7BDE"/>
    <w:sdt>
      <w:sdtPr>
        <w:rPr>
          <w:rFonts w:asciiTheme="minorHAnsi" w:eastAsiaTheme="minorHAnsi" w:hAnsiTheme="minorHAnsi" w:cstheme="minorBidi"/>
          <w:color w:val="auto"/>
          <w:sz w:val="22"/>
          <w:szCs w:val="22"/>
          <w:lang w:eastAsia="en-US"/>
        </w:rPr>
        <w:id w:val="1881673306"/>
        <w:docPartObj>
          <w:docPartGallery w:val="Table of Contents"/>
          <w:docPartUnique/>
        </w:docPartObj>
      </w:sdtPr>
      <w:sdtEndPr>
        <w:rPr>
          <w:b/>
          <w:bCs/>
        </w:rPr>
      </w:sdtEndPr>
      <w:sdtContent>
        <w:p w14:paraId="5E29BB2F" w14:textId="7C0071A4" w:rsidR="00925475" w:rsidRDefault="00925475" w:rsidP="000B713D">
          <w:pPr>
            <w:pStyle w:val="TOCHeading"/>
            <w:numPr>
              <w:ilvl w:val="0"/>
              <w:numId w:val="0"/>
            </w:numPr>
          </w:pPr>
          <w:r>
            <w:t>Spis treści</w:t>
          </w:r>
        </w:p>
        <w:p w14:paraId="6F804D71" w14:textId="5CD515F2" w:rsidR="004527E7" w:rsidRDefault="00925475">
          <w:pPr>
            <w:pStyle w:val="TOC1"/>
            <w:tabs>
              <w:tab w:val="left" w:pos="440"/>
              <w:tab w:val="right" w:leader="dot" w:pos="9016"/>
            </w:tabs>
            <w:rPr>
              <w:rFonts w:eastAsiaTheme="minorEastAsia"/>
              <w:noProof/>
              <w:lang w:eastAsia="pl-PL"/>
            </w:rPr>
          </w:pPr>
          <w:r>
            <w:fldChar w:fldCharType="begin"/>
          </w:r>
          <w:r>
            <w:instrText xml:space="preserve"> TOC \o "1-3" \h \z \u </w:instrText>
          </w:r>
          <w:r>
            <w:fldChar w:fldCharType="separate"/>
          </w:r>
          <w:hyperlink w:anchor="_Toc45738710" w:history="1">
            <w:r w:rsidR="004527E7" w:rsidRPr="00851848">
              <w:rPr>
                <w:rStyle w:val="Hyperlink"/>
                <w:noProof/>
              </w:rPr>
              <w:t>1</w:t>
            </w:r>
            <w:r w:rsidR="004527E7">
              <w:rPr>
                <w:rFonts w:eastAsiaTheme="minorEastAsia"/>
                <w:noProof/>
                <w:lang w:eastAsia="pl-PL"/>
              </w:rPr>
              <w:tab/>
            </w:r>
            <w:r w:rsidR="004527E7" w:rsidRPr="00851848">
              <w:rPr>
                <w:rStyle w:val="Hyperlink"/>
                <w:noProof/>
              </w:rPr>
              <w:t>Wstęp</w:t>
            </w:r>
            <w:r w:rsidR="004527E7">
              <w:rPr>
                <w:noProof/>
                <w:webHidden/>
              </w:rPr>
              <w:tab/>
            </w:r>
            <w:r w:rsidR="004527E7">
              <w:rPr>
                <w:noProof/>
                <w:webHidden/>
              </w:rPr>
              <w:fldChar w:fldCharType="begin"/>
            </w:r>
            <w:r w:rsidR="004527E7">
              <w:rPr>
                <w:noProof/>
                <w:webHidden/>
              </w:rPr>
              <w:instrText xml:space="preserve"> PAGEREF _Toc45738710 \h </w:instrText>
            </w:r>
            <w:r w:rsidR="004527E7">
              <w:rPr>
                <w:noProof/>
                <w:webHidden/>
              </w:rPr>
            </w:r>
            <w:r w:rsidR="004527E7">
              <w:rPr>
                <w:noProof/>
                <w:webHidden/>
              </w:rPr>
              <w:fldChar w:fldCharType="separate"/>
            </w:r>
            <w:r w:rsidR="006C51A8">
              <w:rPr>
                <w:noProof/>
                <w:webHidden/>
              </w:rPr>
              <w:t>2</w:t>
            </w:r>
            <w:r w:rsidR="004527E7">
              <w:rPr>
                <w:noProof/>
                <w:webHidden/>
              </w:rPr>
              <w:fldChar w:fldCharType="end"/>
            </w:r>
          </w:hyperlink>
        </w:p>
        <w:p w14:paraId="2827E230" w14:textId="7FE3AC74" w:rsidR="004527E7" w:rsidRDefault="004527E7">
          <w:pPr>
            <w:pStyle w:val="TOC1"/>
            <w:tabs>
              <w:tab w:val="left" w:pos="440"/>
              <w:tab w:val="right" w:leader="dot" w:pos="9016"/>
            </w:tabs>
            <w:rPr>
              <w:rFonts w:eastAsiaTheme="minorEastAsia"/>
              <w:noProof/>
              <w:lang w:eastAsia="pl-PL"/>
            </w:rPr>
          </w:pPr>
          <w:hyperlink w:anchor="_Toc45738711" w:history="1">
            <w:r w:rsidRPr="00851848">
              <w:rPr>
                <w:rStyle w:val="Hyperlink"/>
                <w:noProof/>
              </w:rPr>
              <w:t>2</w:t>
            </w:r>
            <w:r>
              <w:rPr>
                <w:rFonts w:eastAsiaTheme="minorEastAsia"/>
                <w:noProof/>
                <w:lang w:eastAsia="pl-PL"/>
              </w:rPr>
              <w:tab/>
            </w:r>
            <w:r w:rsidRPr="00851848">
              <w:rPr>
                <w:rStyle w:val="Hyperlink"/>
                <w:noProof/>
              </w:rPr>
              <w:t>Opis gry</w:t>
            </w:r>
            <w:r>
              <w:rPr>
                <w:noProof/>
                <w:webHidden/>
              </w:rPr>
              <w:tab/>
            </w:r>
            <w:r>
              <w:rPr>
                <w:noProof/>
                <w:webHidden/>
              </w:rPr>
              <w:fldChar w:fldCharType="begin"/>
            </w:r>
            <w:r>
              <w:rPr>
                <w:noProof/>
                <w:webHidden/>
              </w:rPr>
              <w:instrText xml:space="preserve"> PAGEREF _Toc45738711 \h </w:instrText>
            </w:r>
            <w:r>
              <w:rPr>
                <w:noProof/>
                <w:webHidden/>
              </w:rPr>
            </w:r>
            <w:r>
              <w:rPr>
                <w:noProof/>
                <w:webHidden/>
              </w:rPr>
              <w:fldChar w:fldCharType="separate"/>
            </w:r>
            <w:r w:rsidR="006C51A8">
              <w:rPr>
                <w:noProof/>
                <w:webHidden/>
              </w:rPr>
              <w:t>3</w:t>
            </w:r>
            <w:r>
              <w:rPr>
                <w:noProof/>
                <w:webHidden/>
              </w:rPr>
              <w:fldChar w:fldCharType="end"/>
            </w:r>
          </w:hyperlink>
        </w:p>
        <w:p w14:paraId="1D1D01EA" w14:textId="4C705C13" w:rsidR="004527E7" w:rsidRDefault="004527E7">
          <w:pPr>
            <w:pStyle w:val="TOC2"/>
            <w:tabs>
              <w:tab w:val="left" w:pos="880"/>
              <w:tab w:val="right" w:leader="dot" w:pos="9016"/>
            </w:tabs>
            <w:rPr>
              <w:rFonts w:eastAsiaTheme="minorEastAsia"/>
              <w:noProof/>
              <w:lang w:eastAsia="pl-PL"/>
            </w:rPr>
          </w:pPr>
          <w:hyperlink w:anchor="_Toc45738712" w:history="1">
            <w:r w:rsidRPr="00851848">
              <w:rPr>
                <w:rStyle w:val="Hyperlink"/>
                <w:noProof/>
              </w:rPr>
              <w:t>2.1</w:t>
            </w:r>
            <w:r>
              <w:rPr>
                <w:rFonts w:eastAsiaTheme="minorEastAsia"/>
                <w:noProof/>
                <w:lang w:eastAsia="pl-PL"/>
              </w:rPr>
              <w:tab/>
            </w:r>
            <w:r w:rsidRPr="00851848">
              <w:rPr>
                <w:rStyle w:val="Hyperlink"/>
                <w:noProof/>
              </w:rPr>
              <w:t>Opis przebiegu mistrzostw</w:t>
            </w:r>
            <w:r>
              <w:rPr>
                <w:noProof/>
                <w:webHidden/>
              </w:rPr>
              <w:tab/>
            </w:r>
            <w:r>
              <w:rPr>
                <w:noProof/>
                <w:webHidden/>
              </w:rPr>
              <w:fldChar w:fldCharType="begin"/>
            </w:r>
            <w:r>
              <w:rPr>
                <w:noProof/>
                <w:webHidden/>
              </w:rPr>
              <w:instrText xml:space="preserve"> PAGEREF _Toc45738712 \h </w:instrText>
            </w:r>
            <w:r>
              <w:rPr>
                <w:noProof/>
                <w:webHidden/>
              </w:rPr>
            </w:r>
            <w:r>
              <w:rPr>
                <w:noProof/>
                <w:webHidden/>
              </w:rPr>
              <w:fldChar w:fldCharType="separate"/>
            </w:r>
            <w:r w:rsidR="006C51A8">
              <w:rPr>
                <w:noProof/>
                <w:webHidden/>
              </w:rPr>
              <w:t>3</w:t>
            </w:r>
            <w:r>
              <w:rPr>
                <w:noProof/>
                <w:webHidden/>
              </w:rPr>
              <w:fldChar w:fldCharType="end"/>
            </w:r>
          </w:hyperlink>
        </w:p>
        <w:p w14:paraId="7CDF2381" w14:textId="634FEF75" w:rsidR="004527E7" w:rsidRDefault="004527E7">
          <w:pPr>
            <w:pStyle w:val="TOC2"/>
            <w:tabs>
              <w:tab w:val="left" w:pos="880"/>
              <w:tab w:val="right" w:leader="dot" w:pos="9016"/>
            </w:tabs>
            <w:rPr>
              <w:rFonts w:eastAsiaTheme="minorEastAsia"/>
              <w:noProof/>
              <w:lang w:eastAsia="pl-PL"/>
            </w:rPr>
          </w:pPr>
          <w:hyperlink w:anchor="_Toc45738713" w:history="1">
            <w:r w:rsidRPr="00851848">
              <w:rPr>
                <w:rStyle w:val="Hyperlink"/>
                <w:noProof/>
              </w:rPr>
              <w:t>2.2</w:t>
            </w:r>
            <w:r>
              <w:rPr>
                <w:rFonts w:eastAsiaTheme="minorEastAsia"/>
                <w:noProof/>
                <w:lang w:eastAsia="pl-PL"/>
              </w:rPr>
              <w:tab/>
            </w:r>
            <w:r w:rsidRPr="00851848">
              <w:rPr>
                <w:rStyle w:val="Hyperlink"/>
                <w:noProof/>
              </w:rPr>
              <w:t>Opis algorytmów</w:t>
            </w:r>
            <w:r>
              <w:rPr>
                <w:noProof/>
                <w:webHidden/>
              </w:rPr>
              <w:tab/>
            </w:r>
            <w:r>
              <w:rPr>
                <w:noProof/>
                <w:webHidden/>
              </w:rPr>
              <w:fldChar w:fldCharType="begin"/>
            </w:r>
            <w:r>
              <w:rPr>
                <w:noProof/>
                <w:webHidden/>
              </w:rPr>
              <w:instrText xml:space="preserve"> PAGEREF _Toc45738713 \h </w:instrText>
            </w:r>
            <w:r>
              <w:rPr>
                <w:noProof/>
                <w:webHidden/>
              </w:rPr>
            </w:r>
            <w:r>
              <w:rPr>
                <w:noProof/>
                <w:webHidden/>
              </w:rPr>
              <w:fldChar w:fldCharType="separate"/>
            </w:r>
            <w:r w:rsidR="006C51A8">
              <w:rPr>
                <w:noProof/>
                <w:webHidden/>
              </w:rPr>
              <w:t>3</w:t>
            </w:r>
            <w:r>
              <w:rPr>
                <w:noProof/>
                <w:webHidden/>
              </w:rPr>
              <w:fldChar w:fldCharType="end"/>
            </w:r>
          </w:hyperlink>
        </w:p>
        <w:p w14:paraId="1762003B" w14:textId="4815C96C" w:rsidR="004527E7" w:rsidRDefault="004527E7">
          <w:pPr>
            <w:pStyle w:val="TOC3"/>
            <w:tabs>
              <w:tab w:val="left" w:pos="1320"/>
              <w:tab w:val="right" w:leader="dot" w:pos="9016"/>
            </w:tabs>
            <w:rPr>
              <w:rFonts w:eastAsiaTheme="minorEastAsia"/>
              <w:noProof/>
              <w:lang w:eastAsia="pl-PL"/>
            </w:rPr>
          </w:pPr>
          <w:hyperlink w:anchor="_Toc45738714" w:history="1">
            <w:r w:rsidRPr="00851848">
              <w:rPr>
                <w:rStyle w:val="Hyperlink"/>
                <w:noProof/>
              </w:rPr>
              <w:t>2.2.1</w:t>
            </w:r>
            <w:r>
              <w:rPr>
                <w:rFonts w:eastAsiaTheme="minorEastAsia"/>
                <w:noProof/>
                <w:lang w:eastAsia="pl-PL"/>
              </w:rPr>
              <w:tab/>
            </w:r>
            <w:r w:rsidRPr="00851848">
              <w:rPr>
                <w:rStyle w:val="Hyperlink"/>
                <w:noProof/>
              </w:rPr>
              <w:t>Algorytm tworzenia grup po fazie eliminacji</w:t>
            </w:r>
            <w:r>
              <w:rPr>
                <w:noProof/>
                <w:webHidden/>
              </w:rPr>
              <w:tab/>
            </w:r>
            <w:r>
              <w:rPr>
                <w:noProof/>
                <w:webHidden/>
              </w:rPr>
              <w:fldChar w:fldCharType="begin"/>
            </w:r>
            <w:r>
              <w:rPr>
                <w:noProof/>
                <w:webHidden/>
              </w:rPr>
              <w:instrText xml:space="preserve"> PAGEREF _Toc45738714 \h </w:instrText>
            </w:r>
            <w:r>
              <w:rPr>
                <w:noProof/>
                <w:webHidden/>
              </w:rPr>
            </w:r>
            <w:r>
              <w:rPr>
                <w:noProof/>
                <w:webHidden/>
              </w:rPr>
              <w:fldChar w:fldCharType="separate"/>
            </w:r>
            <w:r w:rsidR="006C51A8">
              <w:rPr>
                <w:noProof/>
                <w:webHidden/>
              </w:rPr>
              <w:t>3</w:t>
            </w:r>
            <w:r>
              <w:rPr>
                <w:noProof/>
                <w:webHidden/>
              </w:rPr>
              <w:fldChar w:fldCharType="end"/>
            </w:r>
          </w:hyperlink>
        </w:p>
        <w:p w14:paraId="25AF8E5C" w14:textId="69AE1DDB" w:rsidR="004527E7" w:rsidRDefault="004527E7">
          <w:pPr>
            <w:pStyle w:val="TOC3"/>
            <w:tabs>
              <w:tab w:val="left" w:pos="1320"/>
              <w:tab w:val="right" w:leader="dot" w:pos="9016"/>
            </w:tabs>
            <w:rPr>
              <w:rFonts w:eastAsiaTheme="minorEastAsia"/>
              <w:noProof/>
              <w:lang w:eastAsia="pl-PL"/>
            </w:rPr>
          </w:pPr>
          <w:hyperlink w:anchor="_Toc45738715" w:history="1">
            <w:r w:rsidRPr="00851848">
              <w:rPr>
                <w:rStyle w:val="Hyperlink"/>
                <w:noProof/>
              </w:rPr>
              <w:t>2.2.2</w:t>
            </w:r>
            <w:r>
              <w:rPr>
                <w:rFonts w:eastAsiaTheme="minorEastAsia"/>
                <w:noProof/>
                <w:lang w:eastAsia="pl-PL"/>
              </w:rPr>
              <w:tab/>
            </w:r>
            <w:r w:rsidRPr="00851848">
              <w:rPr>
                <w:rStyle w:val="Hyperlink"/>
                <w:noProof/>
              </w:rPr>
              <w:t>Algorytm generowania akcji podczas meczu</w:t>
            </w:r>
            <w:r>
              <w:rPr>
                <w:noProof/>
                <w:webHidden/>
              </w:rPr>
              <w:tab/>
            </w:r>
            <w:r>
              <w:rPr>
                <w:noProof/>
                <w:webHidden/>
              </w:rPr>
              <w:fldChar w:fldCharType="begin"/>
            </w:r>
            <w:r>
              <w:rPr>
                <w:noProof/>
                <w:webHidden/>
              </w:rPr>
              <w:instrText xml:space="preserve"> PAGEREF _Toc45738715 \h </w:instrText>
            </w:r>
            <w:r>
              <w:rPr>
                <w:noProof/>
                <w:webHidden/>
              </w:rPr>
            </w:r>
            <w:r>
              <w:rPr>
                <w:noProof/>
                <w:webHidden/>
              </w:rPr>
              <w:fldChar w:fldCharType="separate"/>
            </w:r>
            <w:r w:rsidR="006C51A8">
              <w:rPr>
                <w:noProof/>
                <w:webHidden/>
              </w:rPr>
              <w:t>4</w:t>
            </w:r>
            <w:r>
              <w:rPr>
                <w:noProof/>
                <w:webHidden/>
              </w:rPr>
              <w:fldChar w:fldCharType="end"/>
            </w:r>
          </w:hyperlink>
        </w:p>
        <w:p w14:paraId="5AF5185E" w14:textId="6E68EE3A" w:rsidR="004527E7" w:rsidRDefault="004527E7">
          <w:pPr>
            <w:pStyle w:val="TOC3"/>
            <w:tabs>
              <w:tab w:val="left" w:pos="1320"/>
              <w:tab w:val="right" w:leader="dot" w:pos="9016"/>
            </w:tabs>
            <w:rPr>
              <w:rFonts w:eastAsiaTheme="minorEastAsia"/>
              <w:noProof/>
              <w:lang w:eastAsia="pl-PL"/>
            </w:rPr>
          </w:pPr>
          <w:hyperlink w:anchor="_Toc45738716" w:history="1">
            <w:r w:rsidRPr="00851848">
              <w:rPr>
                <w:rStyle w:val="Hyperlink"/>
                <w:noProof/>
              </w:rPr>
              <w:t>2.2.3</w:t>
            </w:r>
            <w:r>
              <w:rPr>
                <w:rFonts w:eastAsiaTheme="minorEastAsia"/>
                <w:noProof/>
                <w:lang w:eastAsia="pl-PL"/>
              </w:rPr>
              <w:tab/>
            </w:r>
            <w:r w:rsidRPr="00851848">
              <w:rPr>
                <w:rStyle w:val="Hyperlink"/>
                <w:noProof/>
              </w:rPr>
              <w:t>Algorytm zliczania punktów w podsumowaniu grupy</w:t>
            </w:r>
            <w:r>
              <w:rPr>
                <w:noProof/>
                <w:webHidden/>
              </w:rPr>
              <w:tab/>
            </w:r>
            <w:r>
              <w:rPr>
                <w:noProof/>
                <w:webHidden/>
              </w:rPr>
              <w:fldChar w:fldCharType="begin"/>
            </w:r>
            <w:r>
              <w:rPr>
                <w:noProof/>
                <w:webHidden/>
              </w:rPr>
              <w:instrText xml:space="preserve"> PAGEREF _Toc45738716 \h </w:instrText>
            </w:r>
            <w:r>
              <w:rPr>
                <w:noProof/>
                <w:webHidden/>
              </w:rPr>
            </w:r>
            <w:r>
              <w:rPr>
                <w:noProof/>
                <w:webHidden/>
              </w:rPr>
              <w:fldChar w:fldCharType="separate"/>
            </w:r>
            <w:r w:rsidR="006C51A8">
              <w:rPr>
                <w:noProof/>
                <w:webHidden/>
              </w:rPr>
              <w:t>5</w:t>
            </w:r>
            <w:r>
              <w:rPr>
                <w:noProof/>
                <w:webHidden/>
              </w:rPr>
              <w:fldChar w:fldCharType="end"/>
            </w:r>
          </w:hyperlink>
        </w:p>
        <w:p w14:paraId="07B4A9CA" w14:textId="62A56DA1" w:rsidR="004527E7" w:rsidRDefault="004527E7">
          <w:pPr>
            <w:pStyle w:val="TOC1"/>
            <w:tabs>
              <w:tab w:val="left" w:pos="440"/>
              <w:tab w:val="right" w:leader="dot" w:pos="9016"/>
            </w:tabs>
            <w:rPr>
              <w:rFonts w:eastAsiaTheme="minorEastAsia"/>
              <w:noProof/>
              <w:lang w:eastAsia="pl-PL"/>
            </w:rPr>
          </w:pPr>
          <w:hyperlink w:anchor="_Toc45738717" w:history="1">
            <w:r w:rsidRPr="00851848">
              <w:rPr>
                <w:rStyle w:val="Hyperlink"/>
                <w:noProof/>
              </w:rPr>
              <w:t>3</w:t>
            </w:r>
            <w:r>
              <w:rPr>
                <w:rFonts w:eastAsiaTheme="minorEastAsia"/>
                <w:noProof/>
                <w:lang w:eastAsia="pl-PL"/>
              </w:rPr>
              <w:tab/>
            </w:r>
            <w:r w:rsidRPr="00851848">
              <w:rPr>
                <w:rStyle w:val="Hyperlink"/>
                <w:noProof/>
              </w:rPr>
              <w:t>Opis programu</w:t>
            </w:r>
            <w:r>
              <w:rPr>
                <w:noProof/>
                <w:webHidden/>
              </w:rPr>
              <w:tab/>
            </w:r>
            <w:r>
              <w:rPr>
                <w:noProof/>
                <w:webHidden/>
              </w:rPr>
              <w:fldChar w:fldCharType="begin"/>
            </w:r>
            <w:r>
              <w:rPr>
                <w:noProof/>
                <w:webHidden/>
              </w:rPr>
              <w:instrText xml:space="preserve"> PAGEREF _Toc45738717 \h </w:instrText>
            </w:r>
            <w:r>
              <w:rPr>
                <w:noProof/>
                <w:webHidden/>
              </w:rPr>
            </w:r>
            <w:r>
              <w:rPr>
                <w:noProof/>
                <w:webHidden/>
              </w:rPr>
              <w:fldChar w:fldCharType="separate"/>
            </w:r>
            <w:r w:rsidR="006C51A8">
              <w:rPr>
                <w:noProof/>
                <w:webHidden/>
              </w:rPr>
              <w:t>5</w:t>
            </w:r>
            <w:r>
              <w:rPr>
                <w:noProof/>
                <w:webHidden/>
              </w:rPr>
              <w:fldChar w:fldCharType="end"/>
            </w:r>
          </w:hyperlink>
        </w:p>
        <w:p w14:paraId="38E2637B" w14:textId="5E336159" w:rsidR="004527E7" w:rsidRDefault="004527E7">
          <w:pPr>
            <w:pStyle w:val="TOC2"/>
            <w:tabs>
              <w:tab w:val="left" w:pos="880"/>
              <w:tab w:val="right" w:leader="dot" w:pos="9016"/>
            </w:tabs>
            <w:rPr>
              <w:rFonts w:eastAsiaTheme="minorEastAsia"/>
              <w:noProof/>
              <w:lang w:eastAsia="pl-PL"/>
            </w:rPr>
          </w:pPr>
          <w:hyperlink w:anchor="_Toc45738718" w:history="1">
            <w:r w:rsidRPr="00851848">
              <w:rPr>
                <w:rStyle w:val="Hyperlink"/>
                <w:noProof/>
              </w:rPr>
              <w:t>3.1</w:t>
            </w:r>
            <w:r>
              <w:rPr>
                <w:rFonts w:eastAsiaTheme="minorEastAsia"/>
                <w:noProof/>
                <w:lang w:eastAsia="pl-PL"/>
              </w:rPr>
              <w:tab/>
            </w:r>
            <w:r w:rsidRPr="00851848">
              <w:rPr>
                <w:rStyle w:val="Hyperlink"/>
                <w:noProof/>
              </w:rPr>
              <w:t>Opis struktury programu</w:t>
            </w:r>
            <w:r>
              <w:rPr>
                <w:noProof/>
                <w:webHidden/>
              </w:rPr>
              <w:tab/>
            </w:r>
            <w:r>
              <w:rPr>
                <w:noProof/>
                <w:webHidden/>
              </w:rPr>
              <w:fldChar w:fldCharType="begin"/>
            </w:r>
            <w:r>
              <w:rPr>
                <w:noProof/>
                <w:webHidden/>
              </w:rPr>
              <w:instrText xml:space="preserve"> PAGEREF _Toc45738718 \h </w:instrText>
            </w:r>
            <w:r>
              <w:rPr>
                <w:noProof/>
                <w:webHidden/>
              </w:rPr>
            </w:r>
            <w:r>
              <w:rPr>
                <w:noProof/>
                <w:webHidden/>
              </w:rPr>
              <w:fldChar w:fldCharType="separate"/>
            </w:r>
            <w:r w:rsidR="006C51A8">
              <w:rPr>
                <w:noProof/>
                <w:webHidden/>
              </w:rPr>
              <w:t>5</w:t>
            </w:r>
            <w:r>
              <w:rPr>
                <w:noProof/>
                <w:webHidden/>
              </w:rPr>
              <w:fldChar w:fldCharType="end"/>
            </w:r>
          </w:hyperlink>
        </w:p>
        <w:p w14:paraId="600F28E5" w14:textId="1D8521CF" w:rsidR="004527E7" w:rsidRDefault="004527E7">
          <w:pPr>
            <w:pStyle w:val="TOC2"/>
            <w:tabs>
              <w:tab w:val="left" w:pos="880"/>
              <w:tab w:val="right" w:leader="dot" w:pos="9016"/>
            </w:tabs>
            <w:rPr>
              <w:rFonts w:eastAsiaTheme="minorEastAsia"/>
              <w:noProof/>
              <w:lang w:eastAsia="pl-PL"/>
            </w:rPr>
          </w:pPr>
          <w:hyperlink w:anchor="_Toc45738719" w:history="1">
            <w:r w:rsidRPr="00851848">
              <w:rPr>
                <w:rStyle w:val="Hyperlink"/>
                <w:noProof/>
              </w:rPr>
              <w:t>3.2</w:t>
            </w:r>
            <w:r>
              <w:rPr>
                <w:rFonts w:eastAsiaTheme="minorEastAsia"/>
                <w:noProof/>
                <w:lang w:eastAsia="pl-PL"/>
              </w:rPr>
              <w:tab/>
            </w:r>
            <w:r w:rsidRPr="00851848">
              <w:rPr>
                <w:rStyle w:val="Hyperlink"/>
                <w:noProof/>
              </w:rPr>
              <w:t>Schemat blokowy aplikacji</w:t>
            </w:r>
            <w:r>
              <w:rPr>
                <w:noProof/>
                <w:webHidden/>
              </w:rPr>
              <w:tab/>
            </w:r>
            <w:r>
              <w:rPr>
                <w:noProof/>
                <w:webHidden/>
              </w:rPr>
              <w:fldChar w:fldCharType="begin"/>
            </w:r>
            <w:r>
              <w:rPr>
                <w:noProof/>
                <w:webHidden/>
              </w:rPr>
              <w:instrText xml:space="preserve"> PAGEREF _Toc45738719 \h </w:instrText>
            </w:r>
            <w:r>
              <w:rPr>
                <w:noProof/>
                <w:webHidden/>
              </w:rPr>
            </w:r>
            <w:r>
              <w:rPr>
                <w:noProof/>
                <w:webHidden/>
              </w:rPr>
              <w:fldChar w:fldCharType="separate"/>
            </w:r>
            <w:r w:rsidR="006C51A8">
              <w:rPr>
                <w:noProof/>
                <w:webHidden/>
              </w:rPr>
              <w:t>5</w:t>
            </w:r>
            <w:r>
              <w:rPr>
                <w:noProof/>
                <w:webHidden/>
              </w:rPr>
              <w:fldChar w:fldCharType="end"/>
            </w:r>
          </w:hyperlink>
        </w:p>
        <w:p w14:paraId="40A0B069" w14:textId="114750F7" w:rsidR="004527E7" w:rsidRDefault="004527E7">
          <w:pPr>
            <w:pStyle w:val="TOC2"/>
            <w:tabs>
              <w:tab w:val="left" w:pos="880"/>
              <w:tab w:val="right" w:leader="dot" w:pos="9016"/>
            </w:tabs>
            <w:rPr>
              <w:rFonts w:eastAsiaTheme="minorEastAsia"/>
              <w:noProof/>
              <w:lang w:eastAsia="pl-PL"/>
            </w:rPr>
          </w:pPr>
          <w:hyperlink w:anchor="_Toc45738720" w:history="1">
            <w:r w:rsidRPr="00851848">
              <w:rPr>
                <w:rStyle w:val="Hyperlink"/>
                <w:noProof/>
              </w:rPr>
              <w:t>3.3</w:t>
            </w:r>
            <w:r>
              <w:rPr>
                <w:rFonts w:eastAsiaTheme="minorEastAsia"/>
                <w:noProof/>
                <w:lang w:eastAsia="pl-PL"/>
              </w:rPr>
              <w:tab/>
            </w:r>
            <w:r w:rsidRPr="00851848">
              <w:rPr>
                <w:rStyle w:val="Hyperlink"/>
                <w:noProof/>
              </w:rPr>
              <w:t>Schematy blokowe algorytmów</w:t>
            </w:r>
            <w:r>
              <w:rPr>
                <w:noProof/>
                <w:webHidden/>
              </w:rPr>
              <w:tab/>
            </w:r>
            <w:r>
              <w:rPr>
                <w:noProof/>
                <w:webHidden/>
              </w:rPr>
              <w:fldChar w:fldCharType="begin"/>
            </w:r>
            <w:r>
              <w:rPr>
                <w:noProof/>
                <w:webHidden/>
              </w:rPr>
              <w:instrText xml:space="preserve"> PAGEREF _Toc45738720 \h </w:instrText>
            </w:r>
            <w:r>
              <w:rPr>
                <w:noProof/>
                <w:webHidden/>
              </w:rPr>
            </w:r>
            <w:r>
              <w:rPr>
                <w:noProof/>
                <w:webHidden/>
              </w:rPr>
              <w:fldChar w:fldCharType="separate"/>
            </w:r>
            <w:r w:rsidR="006C51A8">
              <w:rPr>
                <w:noProof/>
                <w:webHidden/>
              </w:rPr>
              <w:t>5</w:t>
            </w:r>
            <w:r>
              <w:rPr>
                <w:noProof/>
                <w:webHidden/>
              </w:rPr>
              <w:fldChar w:fldCharType="end"/>
            </w:r>
          </w:hyperlink>
        </w:p>
        <w:p w14:paraId="6F9C701A" w14:textId="462DB8FA" w:rsidR="004527E7" w:rsidRDefault="004527E7">
          <w:pPr>
            <w:pStyle w:val="TOC3"/>
            <w:tabs>
              <w:tab w:val="left" w:pos="1320"/>
              <w:tab w:val="right" w:leader="dot" w:pos="9016"/>
            </w:tabs>
            <w:rPr>
              <w:rFonts w:eastAsiaTheme="minorEastAsia"/>
              <w:noProof/>
              <w:lang w:eastAsia="pl-PL"/>
            </w:rPr>
          </w:pPr>
          <w:hyperlink w:anchor="_Toc45738721" w:history="1">
            <w:r w:rsidRPr="00851848">
              <w:rPr>
                <w:rStyle w:val="Hyperlink"/>
                <w:noProof/>
              </w:rPr>
              <w:t>3.3.1</w:t>
            </w:r>
            <w:r>
              <w:rPr>
                <w:rFonts w:eastAsiaTheme="minorEastAsia"/>
                <w:noProof/>
                <w:lang w:eastAsia="pl-PL"/>
              </w:rPr>
              <w:tab/>
            </w:r>
            <w:r w:rsidRPr="00851848">
              <w:rPr>
                <w:rStyle w:val="Hyperlink"/>
                <w:noProof/>
              </w:rPr>
              <w:t>Algorytm generowania akcji podczas meczu</w:t>
            </w:r>
            <w:r>
              <w:rPr>
                <w:noProof/>
                <w:webHidden/>
              </w:rPr>
              <w:tab/>
            </w:r>
            <w:r>
              <w:rPr>
                <w:noProof/>
                <w:webHidden/>
              </w:rPr>
              <w:fldChar w:fldCharType="begin"/>
            </w:r>
            <w:r>
              <w:rPr>
                <w:noProof/>
                <w:webHidden/>
              </w:rPr>
              <w:instrText xml:space="preserve"> PAGEREF _Toc45738721 \h </w:instrText>
            </w:r>
            <w:r>
              <w:rPr>
                <w:noProof/>
                <w:webHidden/>
              </w:rPr>
            </w:r>
            <w:r>
              <w:rPr>
                <w:noProof/>
                <w:webHidden/>
              </w:rPr>
              <w:fldChar w:fldCharType="separate"/>
            </w:r>
            <w:r w:rsidR="006C51A8">
              <w:rPr>
                <w:noProof/>
                <w:webHidden/>
              </w:rPr>
              <w:t>5</w:t>
            </w:r>
            <w:r>
              <w:rPr>
                <w:noProof/>
                <w:webHidden/>
              </w:rPr>
              <w:fldChar w:fldCharType="end"/>
            </w:r>
          </w:hyperlink>
        </w:p>
        <w:p w14:paraId="5F858BFB" w14:textId="14A9487D" w:rsidR="004527E7" w:rsidRDefault="004527E7">
          <w:pPr>
            <w:pStyle w:val="TOC2"/>
            <w:tabs>
              <w:tab w:val="left" w:pos="880"/>
              <w:tab w:val="right" w:leader="dot" w:pos="9016"/>
            </w:tabs>
            <w:rPr>
              <w:rFonts w:eastAsiaTheme="minorEastAsia"/>
              <w:noProof/>
              <w:lang w:eastAsia="pl-PL"/>
            </w:rPr>
          </w:pPr>
          <w:hyperlink w:anchor="_Toc45738722" w:history="1">
            <w:r w:rsidRPr="00851848">
              <w:rPr>
                <w:rStyle w:val="Hyperlink"/>
                <w:noProof/>
              </w:rPr>
              <w:t>3.4</w:t>
            </w:r>
            <w:r>
              <w:rPr>
                <w:rFonts w:eastAsiaTheme="minorEastAsia"/>
                <w:noProof/>
                <w:lang w:eastAsia="pl-PL"/>
              </w:rPr>
              <w:tab/>
            </w:r>
            <w:r w:rsidRPr="00851848">
              <w:rPr>
                <w:rStyle w:val="Hyperlink"/>
                <w:noProof/>
              </w:rPr>
              <w:t>Kod źródłowy wybranych elementów programu</w:t>
            </w:r>
            <w:r>
              <w:rPr>
                <w:noProof/>
                <w:webHidden/>
              </w:rPr>
              <w:tab/>
            </w:r>
            <w:r>
              <w:rPr>
                <w:noProof/>
                <w:webHidden/>
              </w:rPr>
              <w:fldChar w:fldCharType="begin"/>
            </w:r>
            <w:r>
              <w:rPr>
                <w:noProof/>
                <w:webHidden/>
              </w:rPr>
              <w:instrText xml:space="preserve"> PAGEREF _Toc45738722 \h </w:instrText>
            </w:r>
            <w:r>
              <w:rPr>
                <w:noProof/>
                <w:webHidden/>
              </w:rPr>
            </w:r>
            <w:r>
              <w:rPr>
                <w:noProof/>
                <w:webHidden/>
              </w:rPr>
              <w:fldChar w:fldCharType="separate"/>
            </w:r>
            <w:r w:rsidR="006C51A8">
              <w:rPr>
                <w:noProof/>
                <w:webHidden/>
              </w:rPr>
              <w:t>9</w:t>
            </w:r>
            <w:r>
              <w:rPr>
                <w:noProof/>
                <w:webHidden/>
              </w:rPr>
              <w:fldChar w:fldCharType="end"/>
            </w:r>
          </w:hyperlink>
        </w:p>
        <w:p w14:paraId="215803D0" w14:textId="09A0A3EB" w:rsidR="004527E7" w:rsidRDefault="004527E7">
          <w:pPr>
            <w:pStyle w:val="TOC2"/>
            <w:tabs>
              <w:tab w:val="left" w:pos="880"/>
              <w:tab w:val="right" w:leader="dot" w:pos="9016"/>
            </w:tabs>
            <w:rPr>
              <w:rFonts w:eastAsiaTheme="minorEastAsia"/>
              <w:noProof/>
              <w:lang w:eastAsia="pl-PL"/>
            </w:rPr>
          </w:pPr>
          <w:hyperlink w:anchor="_Toc45738723" w:history="1">
            <w:r w:rsidRPr="00851848">
              <w:rPr>
                <w:rStyle w:val="Hyperlink"/>
                <w:noProof/>
              </w:rPr>
              <w:t>3.5</w:t>
            </w:r>
            <w:r>
              <w:rPr>
                <w:rFonts w:eastAsiaTheme="minorEastAsia"/>
                <w:noProof/>
                <w:lang w:eastAsia="pl-PL"/>
              </w:rPr>
              <w:tab/>
            </w:r>
            <w:r w:rsidRPr="00851848">
              <w:rPr>
                <w:rStyle w:val="Hyperlink"/>
                <w:noProof/>
              </w:rPr>
              <w:t>Interfejs aplikacji</w:t>
            </w:r>
            <w:r>
              <w:rPr>
                <w:noProof/>
                <w:webHidden/>
              </w:rPr>
              <w:tab/>
            </w:r>
            <w:r>
              <w:rPr>
                <w:noProof/>
                <w:webHidden/>
              </w:rPr>
              <w:fldChar w:fldCharType="begin"/>
            </w:r>
            <w:r>
              <w:rPr>
                <w:noProof/>
                <w:webHidden/>
              </w:rPr>
              <w:instrText xml:space="preserve"> PAGEREF _Toc45738723 \h </w:instrText>
            </w:r>
            <w:r>
              <w:rPr>
                <w:noProof/>
                <w:webHidden/>
              </w:rPr>
            </w:r>
            <w:r>
              <w:rPr>
                <w:noProof/>
                <w:webHidden/>
              </w:rPr>
              <w:fldChar w:fldCharType="separate"/>
            </w:r>
            <w:r w:rsidR="006C51A8">
              <w:rPr>
                <w:noProof/>
                <w:webHidden/>
              </w:rPr>
              <w:t>9</w:t>
            </w:r>
            <w:r>
              <w:rPr>
                <w:noProof/>
                <w:webHidden/>
              </w:rPr>
              <w:fldChar w:fldCharType="end"/>
            </w:r>
          </w:hyperlink>
        </w:p>
        <w:p w14:paraId="4896FE0E" w14:textId="5D524D4B" w:rsidR="004527E7" w:rsidRDefault="004527E7">
          <w:pPr>
            <w:pStyle w:val="TOC3"/>
            <w:tabs>
              <w:tab w:val="left" w:pos="1320"/>
              <w:tab w:val="right" w:leader="dot" w:pos="9016"/>
            </w:tabs>
            <w:rPr>
              <w:rFonts w:eastAsiaTheme="minorEastAsia"/>
              <w:noProof/>
              <w:lang w:eastAsia="pl-PL"/>
            </w:rPr>
          </w:pPr>
          <w:hyperlink w:anchor="_Toc45738724" w:history="1">
            <w:r w:rsidRPr="00851848">
              <w:rPr>
                <w:rStyle w:val="Hyperlink"/>
                <w:noProof/>
              </w:rPr>
              <w:t>3.5.1</w:t>
            </w:r>
            <w:r>
              <w:rPr>
                <w:rFonts w:eastAsiaTheme="minorEastAsia"/>
                <w:noProof/>
                <w:lang w:eastAsia="pl-PL"/>
              </w:rPr>
              <w:tab/>
            </w:r>
            <w:r w:rsidRPr="00851848">
              <w:rPr>
                <w:rStyle w:val="Hyperlink"/>
                <w:noProof/>
              </w:rPr>
              <w:t>Wybór drużyn do mistrzostw</w:t>
            </w:r>
            <w:r>
              <w:rPr>
                <w:noProof/>
                <w:webHidden/>
              </w:rPr>
              <w:tab/>
            </w:r>
            <w:r>
              <w:rPr>
                <w:noProof/>
                <w:webHidden/>
              </w:rPr>
              <w:fldChar w:fldCharType="begin"/>
            </w:r>
            <w:r>
              <w:rPr>
                <w:noProof/>
                <w:webHidden/>
              </w:rPr>
              <w:instrText xml:space="preserve"> PAGEREF _Toc45738724 \h </w:instrText>
            </w:r>
            <w:r>
              <w:rPr>
                <w:noProof/>
                <w:webHidden/>
              </w:rPr>
            </w:r>
            <w:r>
              <w:rPr>
                <w:noProof/>
                <w:webHidden/>
              </w:rPr>
              <w:fldChar w:fldCharType="separate"/>
            </w:r>
            <w:r w:rsidR="006C51A8">
              <w:rPr>
                <w:noProof/>
                <w:webHidden/>
              </w:rPr>
              <w:t>9</w:t>
            </w:r>
            <w:r>
              <w:rPr>
                <w:noProof/>
                <w:webHidden/>
              </w:rPr>
              <w:fldChar w:fldCharType="end"/>
            </w:r>
          </w:hyperlink>
        </w:p>
        <w:p w14:paraId="639D4177" w14:textId="06803651" w:rsidR="004527E7" w:rsidRDefault="004527E7">
          <w:pPr>
            <w:pStyle w:val="TOC3"/>
            <w:tabs>
              <w:tab w:val="left" w:pos="1320"/>
              <w:tab w:val="right" w:leader="dot" w:pos="9016"/>
            </w:tabs>
            <w:rPr>
              <w:rFonts w:eastAsiaTheme="minorEastAsia"/>
              <w:noProof/>
              <w:lang w:eastAsia="pl-PL"/>
            </w:rPr>
          </w:pPr>
          <w:hyperlink w:anchor="_Toc45738725" w:history="1">
            <w:r w:rsidRPr="00851848">
              <w:rPr>
                <w:rStyle w:val="Hyperlink"/>
                <w:noProof/>
              </w:rPr>
              <w:t>3.5.2</w:t>
            </w:r>
            <w:r>
              <w:rPr>
                <w:rFonts w:eastAsiaTheme="minorEastAsia"/>
                <w:noProof/>
                <w:lang w:eastAsia="pl-PL"/>
              </w:rPr>
              <w:tab/>
            </w:r>
            <w:r w:rsidRPr="00851848">
              <w:rPr>
                <w:rStyle w:val="Hyperlink"/>
                <w:noProof/>
              </w:rPr>
              <w:t>Losowanie</w:t>
            </w:r>
            <w:r>
              <w:rPr>
                <w:noProof/>
                <w:webHidden/>
              </w:rPr>
              <w:tab/>
            </w:r>
            <w:r>
              <w:rPr>
                <w:noProof/>
                <w:webHidden/>
              </w:rPr>
              <w:fldChar w:fldCharType="begin"/>
            </w:r>
            <w:r>
              <w:rPr>
                <w:noProof/>
                <w:webHidden/>
              </w:rPr>
              <w:instrText xml:space="preserve"> PAGEREF _Toc45738725 \h </w:instrText>
            </w:r>
            <w:r>
              <w:rPr>
                <w:noProof/>
                <w:webHidden/>
              </w:rPr>
            </w:r>
            <w:r>
              <w:rPr>
                <w:noProof/>
                <w:webHidden/>
              </w:rPr>
              <w:fldChar w:fldCharType="separate"/>
            </w:r>
            <w:r w:rsidR="006C51A8">
              <w:rPr>
                <w:noProof/>
                <w:webHidden/>
              </w:rPr>
              <w:t>11</w:t>
            </w:r>
            <w:r>
              <w:rPr>
                <w:noProof/>
                <w:webHidden/>
              </w:rPr>
              <w:fldChar w:fldCharType="end"/>
            </w:r>
          </w:hyperlink>
        </w:p>
        <w:p w14:paraId="22E55F07" w14:textId="2F92D2D1" w:rsidR="004527E7" w:rsidRDefault="004527E7">
          <w:pPr>
            <w:pStyle w:val="TOC3"/>
            <w:tabs>
              <w:tab w:val="left" w:pos="1320"/>
              <w:tab w:val="right" w:leader="dot" w:pos="9016"/>
            </w:tabs>
            <w:rPr>
              <w:rFonts w:eastAsiaTheme="minorEastAsia"/>
              <w:noProof/>
              <w:lang w:eastAsia="pl-PL"/>
            </w:rPr>
          </w:pPr>
          <w:hyperlink w:anchor="_Toc45738726" w:history="1">
            <w:r w:rsidRPr="00851848">
              <w:rPr>
                <w:rStyle w:val="Hyperlink"/>
                <w:noProof/>
              </w:rPr>
              <w:t>3.5.3</w:t>
            </w:r>
            <w:r>
              <w:rPr>
                <w:rFonts w:eastAsiaTheme="minorEastAsia"/>
                <w:noProof/>
                <w:lang w:eastAsia="pl-PL"/>
              </w:rPr>
              <w:tab/>
            </w:r>
            <w:r w:rsidRPr="00851848">
              <w:rPr>
                <w:rStyle w:val="Hyperlink"/>
                <w:noProof/>
              </w:rPr>
              <w:t>Pierwsza Faza Grupowa</w:t>
            </w:r>
            <w:r>
              <w:rPr>
                <w:noProof/>
                <w:webHidden/>
              </w:rPr>
              <w:tab/>
            </w:r>
            <w:r>
              <w:rPr>
                <w:noProof/>
                <w:webHidden/>
              </w:rPr>
              <w:fldChar w:fldCharType="begin"/>
            </w:r>
            <w:r>
              <w:rPr>
                <w:noProof/>
                <w:webHidden/>
              </w:rPr>
              <w:instrText xml:space="preserve"> PAGEREF _Toc45738726 \h </w:instrText>
            </w:r>
            <w:r>
              <w:rPr>
                <w:noProof/>
                <w:webHidden/>
              </w:rPr>
            </w:r>
            <w:r>
              <w:rPr>
                <w:noProof/>
                <w:webHidden/>
              </w:rPr>
              <w:fldChar w:fldCharType="separate"/>
            </w:r>
            <w:r w:rsidR="006C51A8">
              <w:rPr>
                <w:noProof/>
                <w:webHidden/>
              </w:rPr>
              <w:t>16</w:t>
            </w:r>
            <w:r>
              <w:rPr>
                <w:noProof/>
                <w:webHidden/>
              </w:rPr>
              <w:fldChar w:fldCharType="end"/>
            </w:r>
          </w:hyperlink>
        </w:p>
        <w:p w14:paraId="547B5F7E" w14:textId="7222DD53" w:rsidR="004527E7" w:rsidRDefault="004527E7">
          <w:pPr>
            <w:pStyle w:val="TOC1"/>
            <w:tabs>
              <w:tab w:val="left" w:pos="440"/>
              <w:tab w:val="right" w:leader="dot" w:pos="9016"/>
            </w:tabs>
            <w:rPr>
              <w:rFonts w:eastAsiaTheme="minorEastAsia"/>
              <w:noProof/>
              <w:lang w:eastAsia="pl-PL"/>
            </w:rPr>
          </w:pPr>
          <w:hyperlink w:anchor="_Toc45738727" w:history="1">
            <w:r w:rsidRPr="00851848">
              <w:rPr>
                <w:rStyle w:val="Hyperlink"/>
                <w:noProof/>
              </w:rPr>
              <w:t>4</w:t>
            </w:r>
            <w:r>
              <w:rPr>
                <w:rFonts w:eastAsiaTheme="minorEastAsia"/>
                <w:noProof/>
                <w:lang w:eastAsia="pl-PL"/>
              </w:rPr>
              <w:tab/>
            </w:r>
            <w:r w:rsidRPr="00851848">
              <w:rPr>
                <w:rStyle w:val="Hyperlink"/>
                <w:noProof/>
              </w:rPr>
              <w:t>Instrukcja obsługi</w:t>
            </w:r>
            <w:r>
              <w:rPr>
                <w:noProof/>
                <w:webHidden/>
              </w:rPr>
              <w:tab/>
            </w:r>
            <w:r>
              <w:rPr>
                <w:noProof/>
                <w:webHidden/>
              </w:rPr>
              <w:fldChar w:fldCharType="begin"/>
            </w:r>
            <w:r>
              <w:rPr>
                <w:noProof/>
                <w:webHidden/>
              </w:rPr>
              <w:instrText xml:space="preserve"> PAGEREF _Toc45738727 \h </w:instrText>
            </w:r>
            <w:r>
              <w:rPr>
                <w:noProof/>
                <w:webHidden/>
              </w:rPr>
            </w:r>
            <w:r>
              <w:rPr>
                <w:noProof/>
                <w:webHidden/>
              </w:rPr>
              <w:fldChar w:fldCharType="separate"/>
            </w:r>
            <w:r w:rsidR="006C51A8">
              <w:rPr>
                <w:noProof/>
                <w:webHidden/>
              </w:rPr>
              <w:t>19</w:t>
            </w:r>
            <w:r>
              <w:rPr>
                <w:noProof/>
                <w:webHidden/>
              </w:rPr>
              <w:fldChar w:fldCharType="end"/>
            </w:r>
          </w:hyperlink>
        </w:p>
        <w:p w14:paraId="1C0B3759" w14:textId="77F9645F" w:rsidR="004527E7" w:rsidRDefault="004527E7">
          <w:pPr>
            <w:pStyle w:val="TOC2"/>
            <w:tabs>
              <w:tab w:val="left" w:pos="880"/>
              <w:tab w:val="right" w:leader="dot" w:pos="9016"/>
            </w:tabs>
            <w:rPr>
              <w:rFonts w:eastAsiaTheme="minorEastAsia"/>
              <w:noProof/>
              <w:lang w:eastAsia="pl-PL"/>
            </w:rPr>
          </w:pPr>
          <w:hyperlink w:anchor="_Toc45738728" w:history="1">
            <w:r w:rsidRPr="00851848">
              <w:rPr>
                <w:rStyle w:val="Hyperlink"/>
                <w:noProof/>
              </w:rPr>
              <w:t>4.1</w:t>
            </w:r>
            <w:r>
              <w:rPr>
                <w:rFonts w:eastAsiaTheme="minorEastAsia"/>
                <w:noProof/>
                <w:lang w:eastAsia="pl-PL"/>
              </w:rPr>
              <w:tab/>
            </w:r>
            <w:r w:rsidRPr="00851848">
              <w:rPr>
                <w:rStyle w:val="Hyperlink"/>
                <w:noProof/>
              </w:rPr>
              <w:t>Uruchomienie aplikacji</w:t>
            </w:r>
            <w:r>
              <w:rPr>
                <w:noProof/>
                <w:webHidden/>
              </w:rPr>
              <w:tab/>
            </w:r>
            <w:r>
              <w:rPr>
                <w:noProof/>
                <w:webHidden/>
              </w:rPr>
              <w:fldChar w:fldCharType="begin"/>
            </w:r>
            <w:r>
              <w:rPr>
                <w:noProof/>
                <w:webHidden/>
              </w:rPr>
              <w:instrText xml:space="preserve"> PAGEREF _Toc45738728 \h </w:instrText>
            </w:r>
            <w:r>
              <w:rPr>
                <w:noProof/>
                <w:webHidden/>
              </w:rPr>
            </w:r>
            <w:r>
              <w:rPr>
                <w:noProof/>
                <w:webHidden/>
              </w:rPr>
              <w:fldChar w:fldCharType="separate"/>
            </w:r>
            <w:r w:rsidR="006C51A8">
              <w:rPr>
                <w:noProof/>
                <w:webHidden/>
              </w:rPr>
              <w:t>19</w:t>
            </w:r>
            <w:r>
              <w:rPr>
                <w:noProof/>
                <w:webHidden/>
              </w:rPr>
              <w:fldChar w:fldCharType="end"/>
            </w:r>
          </w:hyperlink>
        </w:p>
        <w:p w14:paraId="75570B40" w14:textId="6AA184C8" w:rsidR="004527E7" w:rsidRDefault="004527E7">
          <w:pPr>
            <w:pStyle w:val="TOC2"/>
            <w:tabs>
              <w:tab w:val="left" w:pos="880"/>
              <w:tab w:val="right" w:leader="dot" w:pos="9016"/>
            </w:tabs>
            <w:rPr>
              <w:rFonts w:eastAsiaTheme="minorEastAsia"/>
              <w:noProof/>
              <w:lang w:eastAsia="pl-PL"/>
            </w:rPr>
          </w:pPr>
          <w:hyperlink w:anchor="_Toc45738729" w:history="1">
            <w:r w:rsidRPr="00851848">
              <w:rPr>
                <w:rStyle w:val="Hyperlink"/>
                <w:noProof/>
              </w:rPr>
              <w:t>4.2</w:t>
            </w:r>
            <w:r>
              <w:rPr>
                <w:rFonts w:eastAsiaTheme="minorEastAsia"/>
                <w:noProof/>
                <w:lang w:eastAsia="pl-PL"/>
              </w:rPr>
              <w:tab/>
            </w:r>
            <w:r w:rsidRPr="00851848">
              <w:rPr>
                <w:rStyle w:val="Hyperlink"/>
                <w:noProof/>
              </w:rPr>
              <w:t>Przykładowy przebieg działania programu</w:t>
            </w:r>
            <w:r>
              <w:rPr>
                <w:noProof/>
                <w:webHidden/>
              </w:rPr>
              <w:tab/>
            </w:r>
            <w:r>
              <w:rPr>
                <w:noProof/>
                <w:webHidden/>
              </w:rPr>
              <w:fldChar w:fldCharType="begin"/>
            </w:r>
            <w:r>
              <w:rPr>
                <w:noProof/>
                <w:webHidden/>
              </w:rPr>
              <w:instrText xml:space="preserve"> PAGEREF _Toc45738729 \h </w:instrText>
            </w:r>
            <w:r>
              <w:rPr>
                <w:noProof/>
                <w:webHidden/>
              </w:rPr>
            </w:r>
            <w:r>
              <w:rPr>
                <w:noProof/>
                <w:webHidden/>
              </w:rPr>
              <w:fldChar w:fldCharType="separate"/>
            </w:r>
            <w:r w:rsidR="006C51A8">
              <w:rPr>
                <w:noProof/>
                <w:webHidden/>
              </w:rPr>
              <w:t>19</w:t>
            </w:r>
            <w:r>
              <w:rPr>
                <w:noProof/>
                <w:webHidden/>
              </w:rPr>
              <w:fldChar w:fldCharType="end"/>
            </w:r>
          </w:hyperlink>
        </w:p>
        <w:p w14:paraId="27577FC0" w14:textId="4CA533B1" w:rsidR="004527E7" w:rsidRDefault="004527E7">
          <w:pPr>
            <w:pStyle w:val="TOC1"/>
            <w:tabs>
              <w:tab w:val="right" w:leader="dot" w:pos="9016"/>
            </w:tabs>
            <w:rPr>
              <w:rFonts w:eastAsiaTheme="minorEastAsia"/>
              <w:noProof/>
              <w:lang w:eastAsia="pl-PL"/>
            </w:rPr>
          </w:pPr>
          <w:hyperlink w:anchor="_Toc45738730" w:history="1">
            <w:r w:rsidRPr="00851848">
              <w:rPr>
                <w:rStyle w:val="Hyperlink"/>
                <w:noProof/>
              </w:rPr>
              <w:t>Bibliografia</w:t>
            </w:r>
            <w:r>
              <w:rPr>
                <w:noProof/>
                <w:webHidden/>
              </w:rPr>
              <w:tab/>
            </w:r>
            <w:r>
              <w:rPr>
                <w:noProof/>
                <w:webHidden/>
              </w:rPr>
              <w:fldChar w:fldCharType="begin"/>
            </w:r>
            <w:r>
              <w:rPr>
                <w:noProof/>
                <w:webHidden/>
              </w:rPr>
              <w:instrText xml:space="preserve"> PAGEREF _Toc45738730 \h </w:instrText>
            </w:r>
            <w:r>
              <w:rPr>
                <w:noProof/>
                <w:webHidden/>
              </w:rPr>
            </w:r>
            <w:r>
              <w:rPr>
                <w:noProof/>
                <w:webHidden/>
              </w:rPr>
              <w:fldChar w:fldCharType="separate"/>
            </w:r>
            <w:r w:rsidR="006C51A8">
              <w:rPr>
                <w:noProof/>
                <w:webHidden/>
              </w:rPr>
              <w:t>20</w:t>
            </w:r>
            <w:r>
              <w:rPr>
                <w:noProof/>
                <w:webHidden/>
              </w:rPr>
              <w:fldChar w:fldCharType="end"/>
            </w:r>
          </w:hyperlink>
        </w:p>
        <w:p w14:paraId="01FEDA23" w14:textId="62CCB8FF" w:rsidR="00925475" w:rsidRDefault="00925475">
          <w:r>
            <w:rPr>
              <w:b/>
              <w:bCs/>
            </w:rPr>
            <w:fldChar w:fldCharType="end"/>
          </w:r>
        </w:p>
      </w:sdtContent>
    </w:sdt>
    <w:p w14:paraId="62E92391" w14:textId="25064ED0" w:rsidR="00395079" w:rsidRDefault="00395079">
      <w:pPr>
        <w:pStyle w:val="TableofFigures"/>
        <w:tabs>
          <w:tab w:val="right" w:leader="dot" w:pos="9016"/>
        </w:tabs>
      </w:pPr>
    </w:p>
    <w:p w14:paraId="7E0A52EE" w14:textId="77777777" w:rsidR="00395079" w:rsidRPr="00395079" w:rsidRDefault="00395079" w:rsidP="00395079"/>
    <w:p w14:paraId="0C48C494" w14:textId="408F6F55" w:rsidR="00793A2B" w:rsidRPr="00395079" w:rsidRDefault="00395079" w:rsidP="00395079">
      <w:r>
        <w:br w:type="page"/>
      </w:r>
    </w:p>
    <w:p w14:paraId="2B6DB14A" w14:textId="2A15DB25" w:rsidR="00CF1765" w:rsidRDefault="00CF1765" w:rsidP="00CF1765">
      <w:pPr>
        <w:pStyle w:val="Heading1"/>
      </w:pPr>
      <w:bookmarkStart w:id="0" w:name="_Toc45738710"/>
      <w:r>
        <w:lastRenderedPageBreak/>
        <w:t>Wstęp</w:t>
      </w:r>
      <w:bookmarkEnd w:id="0"/>
    </w:p>
    <w:p w14:paraId="747BF570" w14:textId="68D29CDE" w:rsidR="00CA357D" w:rsidRDefault="00CA357D" w:rsidP="00CA357D">
      <w:r>
        <w:t xml:space="preserve">Projekt dotyczący utworzenia aplikacji umożliwiającej symulację przebiegu mistrzostw świata w </w:t>
      </w:r>
      <w:r w:rsidR="00D26545">
        <w:t xml:space="preserve">piłce koszykowej w ramach federacji FIBA </w:t>
      </w:r>
      <w:r w:rsidR="00D26545" w:rsidRPr="00D26545">
        <w:t>(fr. Fédération Internationale de Basketball)</w:t>
      </w:r>
      <w:r w:rsidR="00D26545">
        <w:t xml:space="preserve">. </w:t>
      </w:r>
    </w:p>
    <w:p w14:paraId="72D8E443" w14:textId="11048EFE" w:rsidR="00486BD4" w:rsidRDefault="00486BD4" w:rsidP="00CA357D">
      <w:r>
        <w:t>Mistrzostwa składają się z eliminacji, pierwszej fazy grupowej i fazy finałowej</w:t>
      </w:r>
      <w:r w:rsidR="007A3A5B">
        <w:t xml:space="preserve">. </w:t>
      </w:r>
      <w:r w:rsidR="00F16692">
        <w:t xml:space="preserve">Najlepsze drużyny z każdej fazy przechodzą do następnej. </w:t>
      </w:r>
      <w:sdt>
        <w:sdtPr>
          <w:id w:val="-928425036"/>
          <w:citation/>
        </w:sdtPr>
        <w:sdtEndPr/>
        <w:sdtContent>
          <w:r w:rsidR="00793A2B">
            <w:fldChar w:fldCharType="begin"/>
          </w:r>
          <w:r w:rsidR="00793A2B">
            <w:instrText xml:space="preserve"> CITATION FIBA2019 \l 1045 </w:instrText>
          </w:r>
          <w:r w:rsidR="00793A2B">
            <w:fldChar w:fldCharType="separate"/>
          </w:r>
          <w:r w:rsidR="000B4B0E">
            <w:rPr>
              <w:noProof/>
            </w:rPr>
            <w:t>(1)</w:t>
          </w:r>
          <w:r w:rsidR="00793A2B">
            <w:fldChar w:fldCharType="end"/>
          </w:r>
        </w:sdtContent>
      </w:sdt>
      <w:r w:rsidR="00793A2B">
        <w:t xml:space="preserve"> </w:t>
      </w:r>
      <w:sdt>
        <w:sdtPr>
          <w:id w:val="-1961868898"/>
          <w:citation/>
        </w:sdtPr>
        <w:sdtEndPr/>
        <w:sdtContent>
          <w:r w:rsidR="00793A2B">
            <w:fldChar w:fldCharType="begin"/>
          </w:r>
          <w:r w:rsidR="00793A2B">
            <w:instrText xml:space="preserve"> CITATION Wiki \l 1045 </w:instrText>
          </w:r>
          <w:r w:rsidR="00793A2B">
            <w:fldChar w:fldCharType="separate"/>
          </w:r>
          <w:r w:rsidR="000B4B0E">
            <w:rPr>
              <w:noProof/>
            </w:rPr>
            <w:t>(2)</w:t>
          </w:r>
          <w:r w:rsidR="00793A2B">
            <w:fldChar w:fldCharType="end"/>
          </w:r>
        </w:sdtContent>
      </w:sdt>
    </w:p>
    <w:p w14:paraId="3A8AA5E6" w14:textId="265B8617" w:rsidR="007A3A5B" w:rsidRDefault="007A3A5B" w:rsidP="00CA357D">
      <w:r>
        <w:t>Piłka koszykowa jest szybką, dynamiczną grą</w:t>
      </w:r>
      <w:r w:rsidR="00995FBE">
        <w:t xml:space="preserve"> kontaktową</w:t>
      </w:r>
      <w:r>
        <w:t xml:space="preserve">, w której </w:t>
      </w:r>
      <w:r w:rsidR="00995FBE">
        <w:t xml:space="preserve">do zdobycia punktów lub wymian piłki dochodzi często. </w:t>
      </w:r>
      <w:r w:rsidR="000A61CD">
        <w:t>Każdy z meczy trwa zazwyczaj 40 minut</w:t>
      </w:r>
      <w:r w:rsidR="002F5656">
        <w:t xml:space="preserve">, a podczas niego może dojść do zdobycia punktów przez zawodnika jednej z drużyn lub do utraty piłki, oraz do popełnienia faulu. </w:t>
      </w:r>
      <w:sdt>
        <w:sdtPr>
          <w:id w:val="-1412074722"/>
          <w:citation/>
        </w:sdtPr>
        <w:sdtEndPr/>
        <w:sdtContent>
          <w:r w:rsidR="001D2AB1">
            <w:fldChar w:fldCharType="begin"/>
          </w:r>
          <w:r w:rsidR="001D2AB1">
            <w:instrText xml:space="preserve"> CITATION MGo13 \l 1045 </w:instrText>
          </w:r>
          <w:r w:rsidR="001D2AB1">
            <w:fldChar w:fldCharType="separate"/>
          </w:r>
          <w:r w:rsidR="000B4B0E">
            <w:rPr>
              <w:noProof/>
            </w:rPr>
            <w:t>(3)</w:t>
          </w:r>
          <w:r w:rsidR="001D2AB1">
            <w:fldChar w:fldCharType="end"/>
          </w:r>
        </w:sdtContent>
      </w:sdt>
    </w:p>
    <w:p w14:paraId="034377C0" w14:textId="26B017FC" w:rsidR="003F0F89" w:rsidRDefault="00891D92" w:rsidP="003F0F89">
      <w:r>
        <w:t xml:space="preserve">Program został napisany przy użyciu dwóch technologii. </w:t>
      </w:r>
      <w:r w:rsidR="00424C2A">
        <w:t>W</w:t>
      </w:r>
      <w:r>
        <w:t>arstw</w:t>
      </w:r>
      <w:r w:rsidR="00424C2A">
        <w:t>a</w:t>
      </w:r>
      <w:r>
        <w:t xml:space="preserve"> prezentacji została wykonana w języku JavaScript</w:t>
      </w:r>
      <w:r w:rsidR="000B4B0E">
        <w:t xml:space="preserve"> </w:t>
      </w:r>
      <w:sdt>
        <w:sdtPr>
          <w:id w:val="-753670157"/>
          <w:citation/>
        </w:sdtPr>
        <w:sdtContent>
          <w:r w:rsidR="000B4B0E">
            <w:fldChar w:fldCharType="begin"/>
          </w:r>
          <w:r w:rsidR="000B4B0E">
            <w:instrText xml:space="preserve"> CITATION Sph19 \l 1045 </w:instrText>
          </w:r>
          <w:r w:rsidR="000B4B0E">
            <w:fldChar w:fldCharType="separate"/>
          </w:r>
          <w:r w:rsidR="000B4B0E">
            <w:rPr>
              <w:noProof/>
            </w:rPr>
            <w:t>(4)</w:t>
          </w:r>
          <w:r w:rsidR="000B4B0E">
            <w:fldChar w:fldCharType="end"/>
          </w:r>
        </w:sdtContent>
      </w:sdt>
      <w:r>
        <w:t xml:space="preserve"> w oparciu o framework Angular</w:t>
      </w:r>
      <w:r w:rsidR="000B4B0E">
        <w:t xml:space="preserve"> </w:t>
      </w:r>
      <w:sdt>
        <w:sdtPr>
          <w:id w:val="-1025794035"/>
          <w:citation/>
        </w:sdtPr>
        <w:sdtContent>
          <w:r w:rsidR="000B4B0E">
            <w:fldChar w:fldCharType="begin"/>
          </w:r>
          <w:r w:rsidR="000B4B0E">
            <w:instrText xml:space="preserve"> CITATION Goo10 \l 1045 </w:instrText>
          </w:r>
          <w:r w:rsidR="000B4B0E">
            <w:fldChar w:fldCharType="separate"/>
          </w:r>
          <w:r w:rsidR="000B4B0E">
            <w:rPr>
              <w:noProof/>
            </w:rPr>
            <w:t>(5)</w:t>
          </w:r>
          <w:r w:rsidR="000B4B0E">
            <w:fldChar w:fldCharType="end"/>
          </w:r>
        </w:sdtContent>
      </w:sdt>
      <w:r>
        <w:t xml:space="preserve">. Natomiast cała logika aplikacji utworzona została w języku C# z użyciem framework-u ASP.NET </w:t>
      </w:r>
      <w:r w:rsidR="00674A76">
        <w:t>Core</w:t>
      </w:r>
      <w:r w:rsidR="000B4B0E">
        <w:t xml:space="preserve"> </w:t>
      </w:r>
      <w:sdt>
        <w:sdtPr>
          <w:id w:val="1144394087"/>
          <w:citation/>
        </w:sdtPr>
        <w:sdtContent>
          <w:r w:rsidR="000B4B0E">
            <w:fldChar w:fldCharType="begin"/>
          </w:r>
          <w:r w:rsidR="000B4B0E">
            <w:instrText xml:space="preserve"> CITATION Mic \l 1045 </w:instrText>
          </w:r>
          <w:r w:rsidR="000B4B0E">
            <w:fldChar w:fldCharType="separate"/>
          </w:r>
          <w:r w:rsidR="000B4B0E">
            <w:rPr>
              <w:noProof/>
            </w:rPr>
            <w:t>(6)</w:t>
          </w:r>
          <w:r w:rsidR="000B4B0E">
            <w:fldChar w:fldCharType="end"/>
          </w:r>
        </w:sdtContent>
      </w:sdt>
      <w:r w:rsidR="00674A76">
        <w:t xml:space="preserve"> oraz z bazą danych MSSQL. </w:t>
      </w:r>
    </w:p>
    <w:p w14:paraId="03CA0B0A" w14:textId="33106C0B" w:rsidR="00134068" w:rsidRDefault="00674A76" w:rsidP="003F0F89">
      <w:r>
        <w:t xml:space="preserve">Aplikacja </w:t>
      </w:r>
      <w:r w:rsidR="00134068">
        <w:t xml:space="preserve">została wykonana z myślą o systemie operacyjnym </w:t>
      </w:r>
      <w:r w:rsidR="00815E8D">
        <w:t xml:space="preserve">Microsoft </w:t>
      </w:r>
      <w:r w:rsidR="008D7A81">
        <w:t>Windows</w:t>
      </w:r>
      <w:r w:rsidR="00815E8D">
        <w:t xml:space="preserve"> 10</w:t>
      </w:r>
      <w:r w:rsidR="008D7A81">
        <w:t>,</w:t>
      </w:r>
      <w:r w:rsidR="00134068">
        <w:t xml:space="preserve"> na którym jest zainstalowana platforma </w:t>
      </w:r>
      <w:r w:rsidR="007952D3">
        <w:t xml:space="preserve">Microsoft </w:t>
      </w:r>
      <w:r w:rsidR="00134068">
        <w:t>.NET</w:t>
      </w:r>
      <w:r w:rsidR="00853E33">
        <w:t xml:space="preserve"> w wersji Core</w:t>
      </w:r>
      <w:r w:rsidR="00275987">
        <w:t xml:space="preserve"> 3.1</w:t>
      </w:r>
      <w:r w:rsidR="00853E33">
        <w:t xml:space="preserve">. </w:t>
      </w:r>
    </w:p>
    <w:p w14:paraId="5E4CFEED" w14:textId="3717FC6D" w:rsidR="00C813A7" w:rsidRDefault="00C813A7" w:rsidP="003F0F89">
      <w:r>
        <w:br w:type="page"/>
      </w:r>
    </w:p>
    <w:p w14:paraId="20B59D02" w14:textId="47868D72" w:rsidR="00CF1765" w:rsidRDefault="007141F0" w:rsidP="00CF1765">
      <w:pPr>
        <w:pStyle w:val="Heading1"/>
      </w:pPr>
      <w:bookmarkStart w:id="1" w:name="_Toc45738711"/>
      <w:r>
        <w:lastRenderedPageBreak/>
        <w:t>Opis gry</w:t>
      </w:r>
      <w:bookmarkEnd w:id="1"/>
    </w:p>
    <w:p w14:paraId="1A0506E2" w14:textId="12A8D924" w:rsidR="00CF1765" w:rsidRDefault="00CF1765" w:rsidP="00CF1765">
      <w:pPr>
        <w:pStyle w:val="Heading2"/>
      </w:pPr>
      <w:bookmarkStart w:id="2" w:name="_Toc45738712"/>
      <w:r>
        <w:t xml:space="preserve">Opis przebiegu </w:t>
      </w:r>
      <w:r w:rsidR="00566C07">
        <w:t>mistrzostw</w:t>
      </w:r>
      <w:bookmarkEnd w:id="2"/>
    </w:p>
    <w:p w14:paraId="4000FB7F" w14:textId="6774E739" w:rsidR="00F35111" w:rsidRDefault="0068498B" w:rsidP="00CF1765">
      <w:r>
        <w:t xml:space="preserve">Do mistrzostw przystępuje łącznie 32 drużyn z czterech konfederacji FIBA. </w:t>
      </w:r>
      <w:r w:rsidR="00F35111">
        <w:t xml:space="preserve">Każda z drużyn posiada przypisaną do siebie wartość </w:t>
      </w:r>
      <w:r w:rsidR="00DD4F17">
        <w:t>Klasy</w:t>
      </w:r>
      <w:r w:rsidR="00F35111">
        <w:t xml:space="preserve">, która ustala procentową szansę na wygraną meczu. </w:t>
      </w:r>
      <w:r w:rsidR="00DD4F17">
        <w:t xml:space="preserve">Klasy </w:t>
      </w:r>
      <w:r w:rsidR="00222BC6">
        <w:t>mają wartości od 1 do 4</w:t>
      </w:r>
      <w:r w:rsidR="004B5E32">
        <w:t xml:space="preserve">. </w:t>
      </w:r>
      <w:r w:rsidR="00DD4F17">
        <w:t xml:space="preserve">Klasa </w:t>
      </w:r>
      <w:r w:rsidR="00222BC6">
        <w:t xml:space="preserve">1 jest przypisywana do najlepszych drużyn, a </w:t>
      </w:r>
      <w:r w:rsidR="00DD4F17">
        <w:t xml:space="preserve">Klasa </w:t>
      </w:r>
      <w:r w:rsidR="00222BC6">
        <w:t xml:space="preserve">4 do najgorszych. </w:t>
      </w:r>
    </w:p>
    <w:p w14:paraId="01AF71EF" w14:textId="35B84217" w:rsidR="0068498B" w:rsidRDefault="00B26EB9" w:rsidP="00CF1765">
      <w:r>
        <w:t xml:space="preserve">Podczas fazy eliminacji są wybierane drużyny mające wziąć udział w mistrzostwach. </w:t>
      </w:r>
      <w:r w:rsidR="0068498B">
        <w:t xml:space="preserve">Drużyny </w:t>
      </w:r>
      <w:r w:rsidR="00735DA5">
        <w:t xml:space="preserve">są </w:t>
      </w:r>
      <w:r w:rsidR="00ED52AF">
        <w:t>porządkowane pod względem</w:t>
      </w:r>
      <w:r w:rsidR="00735DA5">
        <w:t xml:space="preserve"> </w:t>
      </w:r>
      <w:r w:rsidR="00DD4F17">
        <w:t xml:space="preserve">Klasy </w:t>
      </w:r>
      <w:r w:rsidR="00ED52AF">
        <w:t>od największej do najmniejszej</w:t>
      </w:r>
      <w:r w:rsidR="00735DA5">
        <w:t xml:space="preserve"> i</w:t>
      </w:r>
      <w:r w:rsidR="0068498B">
        <w:t xml:space="preserve"> wkładane do 8 koszyków</w:t>
      </w:r>
      <w:r w:rsidR="00AE27C3">
        <w:t>.</w:t>
      </w:r>
      <w:r w:rsidR="003522A7">
        <w:t xml:space="preserve"> W celu utworzenia grup A-H d</w:t>
      </w:r>
      <w:r w:rsidR="00AE27C3" w:rsidRPr="00AE27C3">
        <w:t>rużyny z koszyków pierwszego, czwartego, piątego i ósmego rozlosowan</w:t>
      </w:r>
      <w:r w:rsidR="00D34E5C">
        <w:t>e</w:t>
      </w:r>
      <w:r w:rsidR="00AE27C3" w:rsidRPr="00AE27C3">
        <w:t xml:space="preserve"> </w:t>
      </w:r>
      <w:r w:rsidR="00D34E5C">
        <w:t xml:space="preserve">zostają </w:t>
      </w:r>
      <w:r w:rsidR="00AE27C3" w:rsidRPr="00AE27C3">
        <w:t>do grup A, C, E i G. Natomiast reprezentacje z koszyków drugiego, trzeciego, szóstego i siódmego do grup B, D, F i H</w:t>
      </w:r>
      <w:r w:rsidR="003522A7">
        <w:t xml:space="preserve">. </w:t>
      </w:r>
      <w:r w:rsidR="00256BB6">
        <w:t xml:space="preserve">Następnie </w:t>
      </w:r>
      <w:r w:rsidR="0068498B">
        <w:t>rozgrywane są mecze na zasadzie każdy z każdym</w:t>
      </w:r>
      <w:r w:rsidR="00487F49">
        <w:t xml:space="preserve"> w ramach grup</w:t>
      </w:r>
      <w:r w:rsidR="0068498B">
        <w:t xml:space="preserve">. </w:t>
      </w:r>
      <w:r w:rsidR="00011A3A">
        <w:t xml:space="preserve">Dwie najlepsze drużyny z każdej grupy awansują do </w:t>
      </w:r>
      <w:r w:rsidR="005F4E3D">
        <w:t>drugiej</w:t>
      </w:r>
      <w:r w:rsidR="00011A3A">
        <w:t xml:space="preserve"> fazy grupowej, a dwie najgorsze przystępują do rywalizacji o miejsca 17-32. </w:t>
      </w:r>
    </w:p>
    <w:p w14:paraId="6C5F5531" w14:textId="0B2BAE9E" w:rsidR="00EF6CA6" w:rsidRDefault="00EF6CA6" w:rsidP="00CF1765">
      <w:r>
        <w:t>W drugiej fazie grupowej 16 zwycięskich drużyny są układane w grupy I-L w których będą rywalizowały o wstęp do fazy finałowej</w:t>
      </w:r>
      <w:r w:rsidR="00E015E0">
        <w:t>. D</w:t>
      </w:r>
      <w:r>
        <w:t xml:space="preserve">o </w:t>
      </w:r>
      <w:r w:rsidR="00E015E0">
        <w:t xml:space="preserve">następnej fazy </w:t>
      </w:r>
      <w:r>
        <w:t>dostaną się dwa najlepsze zespoły z każdej grupy</w:t>
      </w:r>
      <w:r w:rsidR="00E015E0">
        <w:t xml:space="preserve"> I-L</w:t>
      </w:r>
      <w:r>
        <w:t xml:space="preserve">. Drużyny zajmujące miejsca trzy i cztery </w:t>
      </w:r>
      <w:r w:rsidR="00E015E0">
        <w:t xml:space="preserve">w grupach I-L </w:t>
      </w:r>
      <w:r>
        <w:t xml:space="preserve">zakończą mistrzostwa na miejscach odpowiednio 9-12 i 13-16. </w:t>
      </w:r>
    </w:p>
    <w:p w14:paraId="431CAEE3" w14:textId="6AD9E2AE" w:rsidR="00566C07" w:rsidRDefault="004F4EA3" w:rsidP="00CF1765">
      <w:r>
        <w:t xml:space="preserve">Faza finałowa jest podzielona na ćwierćfinały, półfinały i finały. Zgodnie z systemem pucharowym. </w:t>
      </w:r>
      <w:r w:rsidR="00973FEB">
        <w:t xml:space="preserve">Do tej fazy podchodzi 8 drużyn. Drużyny, które przegrały w ćwierćfinałach będą walczyć o miejsca 5-8. Drużyny, które przegrały w półfinałach rozegrają grę o miejsca 3-4, a te które wygrały o miejsce pierwsze i drugie. </w:t>
      </w:r>
    </w:p>
    <w:p w14:paraId="43DA2F49" w14:textId="1E3A289F" w:rsidR="00973FEB" w:rsidRPr="00CF1765" w:rsidRDefault="00BB64BF" w:rsidP="00CF1765">
      <w:r w:rsidRPr="00BB64BF">
        <w:t>Rozgrywka o miejsca 17–32 również toczyła się w czterech grupach (M–P) po cztery zespoły. Reprezentacje, które zajęły pierwsze miejsce w grupie zostały sklasyfikowane na miejscach 17–20, miejsca 21–24 zajęły drużyny z drugich miejsc w grupach, miejsca 25–28 ekipy z trzecich a 29–32 z czwartych miejsc.</w:t>
      </w:r>
      <w:r w:rsidR="00EE204F">
        <w:t xml:space="preserve"> </w:t>
      </w:r>
    </w:p>
    <w:p w14:paraId="09E8A047" w14:textId="379CB525" w:rsidR="00E7469C" w:rsidRDefault="00CF1765" w:rsidP="00E7469C">
      <w:pPr>
        <w:pStyle w:val="Heading2"/>
      </w:pPr>
      <w:bookmarkStart w:id="3" w:name="_Toc45738713"/>
      <w:r>
        <w:t>Opis algorytmów</w:t>
      </w:r>
      <w:bookmarkEnd w:id="3"/>
    </w:p>
    <w:p w14:paraId="11DE2F33" w14:textId="73D43106" w:rsidR="001F60E7" w:rsidRDefault="00D84F8E" w:rsidP="001F60E7">
      <w:pPr>
        <w:pStyle w:val="Heading3"/>
      </w:pPr>
      <w:bookmarkStart w:id="4" w:name="_Toc45738714"/>
      <w:r>
        <w:t>Algorytm tworzenia grup po fazie eliminacji</w:t>
      </w:r>
      <w:bookmarkEnd w:id="4"/>
    </w:p>
    <w:p w14:paraId="7211AA43" w14:textId="1521391E" w:rsidR="001637F8" w:rsidRDefault="00D84F8E" w:rsidP="00D84F8E">
      <w:r>
        <w:t xml:space="preserve">Do mistrzostw dostały się 32 drużyny. Docelowo każda z tych drużyn musi się znaleźć w jednej z 8 grup A-H. Podział na grupy odbywa się w dwóch częściach. Pierwsza to podział na koszyki, a druga podział na faktyczne grupy A-H. </w:t>
      </w:r>
    </w:p>
    <w:p w14:paraId="4CD76DDA" w14:textId="7E723912" w:rsidR="00D84F8E" w:rsidRDefault="00D84F8E" w:rsidP="00D84F8E">
      <w:pPr>
        <w:pStyle w:val="Heading4"/>
      </w:pPr>
      <w:r>
        <w:t>Algorytm krokowy tworzenia drużyn w fazie eliminacji</w:t>
      </w:r>
    </w:p>
    <w:p w14:paraId="7F047214" w14:textId="47794B76" w:rsidR="0016087B" w:rsidRDefault="004810A5" w:rsidP="00D84F8E">
      <w:r>
        <w:t xml:space="preserve">Na wejściu algorytm przyjmuje tablicę o wielkości 32. W każdym elemencie tablicy znajduje się jedna drużyna wybrana przez użytkownika. </w:t>
      </w:r>
    </w:p>
    <w:p w14:paraId="1350D964" w14:textId="77777777" w:rsidR="0016087B" w:rsidRDefault="0016087B">
      <w:r>
        <w:br w:type="page"/>
      </w:r>
    </w:p>
    <w:p w14:paraId="6F23B23A" w14:textId="77777777" w:rsidR="00D84F8E" w:rsidRDefault="00D84F8E" w:rsidP="00D84F8E"/>
    <w:p w14:paraId="5F9B3BE9" w14:textId="69582D9D" w:rsidR="00D84F8E" w:rsidRDefault="00CE70E8" w:rsidP="00D84F8E">
      <w:pPr>
        <w:pStyle w:val="ListParagraph"/>
        <w:numPr>
          <w:ilvl w:val="0"/>
          <w:numId w:val="5"/>
        </w:numPr>
      </w:pPr>
      <w:r>
        <w:t xml:space="preserve">Posortuj tablicę drużyn </w:t>
      </w:r>
      <w:r w:rsidRPr="00CE70E8">
        <w:rPr>
          <w:i/>
          <w:iCs/>
        </w:rPr>
        <w:t>D</w:t>
      </w:r>
      <w:r>
        <w:t xml:space="preserve"> rosnąco według ich siły </w:t>
      </w:r>
    </w:p>
    <w:p w14:paraId="0FB8C370" w14:textId="1EA109A9" w:rsidR="00CE70E8" w:rsidRDefault="00CE70E8" w:rsidP="00D84F8E">
      <w:pPr>
        <w:pStyle w:val="ListParagraph"/>
        <w:numPr>
          <w:ilvl w:val="0"/>
          <w:numId w:val="5"/>
        </w:numPr>
      </w:pPr>
      <w:r>
        <w:t xml:space="preserve">Utwórz 8 koszyków </w:t>
      </w:r>
      <w:r w:rsidRPr="00CE70E8">
        <w:rPr>
          <w:i/>
          <w:iCs/>
        </w:rPr>
        <w:t>K</w:t>
      </w:r>
      <w:r>
        <w:t xml:space="preserve"> oraz zmienną i=0</w:t>
      </w:r>
    </w:p>
    <w:p w14:paraId="7A6D26FA" w14:textId="5F15A448" w:rsidR="00CE70E8" w:rsidRDefault="00CE70E8" w:rsidP="00D84F8E">
      <w:pPr>
        <w:pStyle w:val="ListParagraph"/>
        <w:numPr>
          <w:ilvl w:val="0"/>
          <w:numId w:val="5"/>
        </w:numPr>
      </w:pPr>
      <w:r>
        <w:t>Dla każdego koszyka K</w:t>
      </w:r>
      <w:r w:rsidR="005C2AD7">
        <w:t>(i)</w:t>
      </w:r>
      <w:r>
        <w:t xml:space="preserve">: </w:t>
      </w:r>
    </w:p>
    <w:p w14:paraId="689E4A1B" w14:textId="59048B52" w:rsidR="00CE70E8" w:rsidRDefault="00CE70E8" w:rsidP="00CE70E8">
      <w:pPr>
        <w:pStyle w:val="ListParagraph"/>
        <w:numPr>
          <w:ilvl w:val="1"/>
          <w:numId w:val="5"/>
        </w:numPr>
      </w:pPr>
      <w:r>
        <w:t>Weź elementy od i*4 do i*4+4 i włóż do koszyka K(i)</w:t>
      </w:r>
    </w:p>
    <w:p w14:paraId="1E61AD0C" w14:textId="2E867397" w:rsidR="00CE70E8" w:rsidRDefault="005C2AD7" w:rsidP="00CE70E8">
      <w:pPr>
        <w:pStyle w:val="ListParagraph"/>
        <w:numPr>
          <w:ilvl w:val="1"/>
          <w:numId w:val="5"/>
        </w:numPr>
      </w:pPr>
      <w:r>
        <w:t>i = i + 1</w:t>
      </w:r>
    </w:p>
    <w:p w14:paraId="4AF9C8B1" w14:textId="5A33FB81" w:rsidR="007E3CA1" w:rsidRDefault="007E3CA1" w:rsidP="00CE70E8">
      <w:pPr>
        <w:pStyle w:val="ListParagraph"/>
        <w:numPr>
          <w:ilvl w:val="1"/>
          <w:numId w:val="5"/>
        </w:numPr>
      </w:pPr>
      <w:r>
        <w:t xml:space="preserve">Jeśli i &gt;= </w:t>
      </w:r>
      <w:r w:rsidR="005C2AD7">
        <w:t>7</w:t>
      </w:r>
      <w:r>
        <w:t xml:space="preserve"> to zakończ pętlę. </w:t>
      </w:r>
    </w:p>
    <w:p w14:paraId="5B4B5698" w14:textId="44491C6C" w:rsidR="00CE70E8" w:rsidRDefault="00CE70E8" w:rsidP="00CE70E8">
      <w:pPr>
        <w:pStyle w:val="ListParagraph"/>
        <w:numPr>
          <w:ilvl w:val="0"/>
          <w:numId w:val="5"/>
        </w:numPr>
      </w:pPr>
      <w:r>
        <w:t>Utwórz osiem grup</w:t>
      </w:r>
      <w:r w:rsidR="002F4328">
        <w:t xml:space="preserve"> </w:t>
      </w:r>
      <w:r w:rsidR="0016087B">
        <w:t>G i zmienną j</w:t>
      </w:r>
      <w:r w:rsidR="006F71E0">
        <w:t>=0, l=0</w:t>
      </w:r>
    </w:p>
    <w:p w14:paraId="6800AD9F" w14:textId="2B78022D" w:rsidR="00CE70E8" w:rsidRDefault="00CE70E8" w:rsidP="00CE70E8">
      <w:pPr>
        <w:pStyle w:val="ListParagraph"/>
        <w:numPr>
          <w:ilvl w:val="0"/>
          <w:numId w:val="5"/>
        </w:numPr>
      </w:pPr>
      <w:r>
        <w:t>Dla każdej grupy</w:t>
      </w:r>
      <w:r w:rsidR="0016087B">
        <w:t xml:space="preserve"> G</w:t>
      </w:r>
      <w:r w:rsidR="006F71E0">
        <w:t>(l)</w:t>
      </w:r>
      <w:r>
        <w:t>:</w:t>
      </w:r>
    </w:p>
    <w:p w14:paraId="283C80E5" w14:textId="60EC757F" w:rsidR="00C84476" w:rsidRDefault="0016087B" w:rsidP="00C84476">
      <w:pPr>
        <w:pStyle w:val="ListParagraph"/>
        <w:numPr>
          <w:ilvl w:val="1"/>
          <w:numId w:val="5"/>
        </w:numPr>
      </w:pPr>
      <w:r>
        <w:t>j</w:t>
      </w:r>
      <w:r w:rsidR="00C84476">
        <w:t>=0</w:t>
      </w:r>
    </w:p>
    <w:p w14:paraId="1203F3B4" w14:textId="2980097A" w:rsidR="00CE70E8" w:rsidRDefault="001637F8" w:rsidP="00CE70E8">
      <w:pPr>
        <w:pStyle w:val="ListParagraph"/>
        <w:numPr>
          <w:ilvl w:val="1"/>
          <w:numId w:val="5"/>
        </w:numPr>
      </w:pPr>
      <w:r>
        <w:t>Dla każdego koszyka K</w:t>
      </w:r>
      <w:r w:rsidR="00DD4F17">
        <w:t>(</w:t>
      </w:r>
      <w:r w:rsidR="0016087B">
        <w:t>j</w:t>
      </w:r>
      <w:r w:rsidR="00DD4F17">
        <w:t>)</w:t>
      </w:r>
      <w:r>
        <w:t>:</w:t>
      </w:r>
    </w:p>
    <w:p w14:paraId="7DD1BB52" w14:textId="4DFDE696" w:rsidR="001637F8" w:rsidRDefault="001637F8" w:rsidP="001637F8">
      <w:pPr>
        <w:pStyle w:val="ListParagraph"/>
        <w:numPr>
          <w:ilvl w:val="2"/>
          <w:numId w:val="5"/>
        </w:numPr>
      </w:pPr>
      <w:r>
        <w:t xml:space="preserve"> Wybierz losowo drużynę X z koszyka</w:t>
      </w:r>
    </w:p>
    <w:p w14:paraId="350C00D1" w14:textId="7F755A67" w:rsidR="001637F8" w:rsidRDefault="001637F8" w:rsidP="001637F8">
      <w:pPr>
        <w:pStyle w:val="ListParagraph"/>
        <w:numPr>
          <w:ilvl w:val="2"/>
          <w:numId w:val="5"/>
        </w:numPr>
      </w:pPr>
      <w:r>
        <w:t xml:space="preserve"> Włóż drużynę X do aktualnej grupy</w:t>
      </w:r>
      <w:r w:rsidR="006F71E0">
        <w:t xml:space="preserve"> G(l)</w:t>
      </w:r>
    </w:p>
    <w:p w14:paraId="7C0D72EC" w14:textId="506EBE3E" w:rsidR="001637F8" w:rsidRDefault="001637F8" w:rsidP="001637F8">
      <w:pPr>
        <w:pStyle w:val="ListParagraph"/>
        <w:numPr>
          <w:ilvl w:val="2"/>
          <w:numId w:val="5"/>
        </w:numPr>
      </w:pPr>
      <w:r>
        <w:t xml:space="preserve"> Usuń drużynę X z koszyka K</w:t>
      </w:r>
      <w:r w:rsidR="006F71E0">
        <w:t>(j)</w:t>
      </w:r>
    </w:p>
    <w:p w14:paraId="481FD05F" w14:textId="63CCC905" w:rsidR="00C84476" w:rsidRDefault="00AC7A98" w:rsidP="001637F8">
      <w:pPr>
        <w:pStyle w:val="ListParagraph"/>
        <w:numPr>
          <w:ilvl w:val="2"/>
          <w:numId w:val="5"/>
        </w:numPr>
      </w:pPr>
      <w:r>
        <w:t xml:space="preserve"> </w:t>
      </w:r>
      <w:r w:rsidR="0016087B">
        <w:t>j</w:t>
      </w:r>
      <w:r w:rsidR="007C47E0">
        <w:t xml:space="preserve"> = </w:t>
      </w:r>
      <w:r w:rsidR="0016087B">
        <w:t>j</w:t>
      </w:r>
      <w:r w:rsidR="007C47E0">
        <w:t xml:space="preserve"> + 1</w:t>
      </w:r>
    </w:p>
    <w:p w14:paraId="26EE1C05" w14:textId="35F83FC1" w:rsidR="00C84476" w:rsidRDefault="00C84476" w:rsidP="001637F8">
      <w:pPr>
        <w:pStyle w:val="ListParagraph"/>
        <w:numPr>
          <w:ilvl w:val="2"/>
          <w:numId w:val="5"/>
        </w:numPr>
      </w:pPr>
      <w:r>
        <w:t xml:space="preserve"> Jeśli</w:t>
      </w:r>
      <w:r w:rsidR="00AC7A98">
        <w:t xml:space="preserve"> </w:t>
      </w:r>
      <w:r w:rsidR="0016087B">
        <w:t>j</w:t>
      </w:r>
      <w:r w:rsidR="00AC7A98">
        <w:t xml:space="preserve"> &gt;= </w:t>
      </w:r>
      <w:r w:rsidR="00442542">
        <w:t>7</w:t>
      </w:r>
      <w:r w:rsidR="00AC7A98">
        <w:t xml:space="preserve"> zakończ pętlę </w:t>
      </w:r>
      <w:r w:rsidR="004A374B">
        <w:t>z kroku 5.2</w:t>
      </w:r>
    </w:p>
    <w:p w14:paraId="0FB2ACED" w14:textId="44F33635" w:rsidR="006F71E0" w:rsidRDefault="006F71E0" w:rsidP="006F71E0">
      <w:pPr>
        <w:pStyle w:val="ListParagraph"/>
        <w:numPr>
          <w:ilvl w:val="1"/>
          <w:numId w:val="5"/>
        </w:numPr>
      </w:pPr>
      <w:r>
        <w:t>l = l + 1</w:t>
      </w:r>
    </w:p>
    <w:p w14:paraId="70055D4F" w14:textId="38F46D0B" w:rsidR="00D5477C" w:rsidRDefault="00D5477C" w:rsidP="00D5477C">
      <w:pPr>
        <w:pStyle w:val="ListParagraph"/>
        <w:numPr>
          <w:ilvl w:val="1"/>
          <w:numId w:val="5"/>
        </w:numPr>
      </w:pPr>
      <w:r>
        <w:t>J</w:t>
      </w:r>
      <w:r w:rsidR="006F71E0">
        <w:t>eśli l &gt;= 7 zakończ pętlę z kroku 5</w:t>
      </w:r>
    </w:p>
    <w:p w14:paraId="1D783965" w14:textId="77777777" w:rsidR="00D84F8E" w:rsidRPr="00D84F8E" w:rsidRDefault="00D84F8E" w:rsidP="00D84F8E"/>
    <w:p w14:paraId="457C2317" w14:textId="79CD9D54" w:rsidR="00AB3B2C" w:rsidRDefault="00AB3B2C" w:rsidP="00AB3B2C">
      <w:pPr>
        <w:pStyle w:val="Heading3"/>
      </w:pPr>
      <w:bookmarkStart w:id="5" w:name="_Toc45738715"/>
      <w:r>
        <w:t>Algorytm generowania akcji podczas meczu</w:t>
      </w:r>
      <w:bookmarkEnd w:id="5"/>
    </w:p>
    <w:p w14:paraId="569396A2" w14:textId="01242F0A" w:rsidR="0071532D" w:rsidRDefault="008D5B08" w:rsidP="00F07B40">
      <w:r>
        <w:t xml:space="preserve">Podczas symulowania przebiegu meczu niezbędny jest algorytm, który będzie losowo ustalał to co działo się podczas meczu. Algorytm powinien dla każdego z zespołów na zmianę generować akcje takie jak: zdobycie punktu, utrata piłki lub faul. </w:t>
      </w:r>
    </w:p>
    <w:p w14:paraId="2C527228" w14:textId="3E6E08CB" w:rsidR="00CD6B59" w:rsidRDefault="00CD6B59" w:rsidP="00F07B40">
      <w:pPr>
        <w:pStyle w:val="Heading4"/>
      </w:pPr>
      <w:r>
        <w:t>Algorytm krokowy generowania akcji</w:t>
      </w:r>
      <w:r w:rsidR="00D23A80">
        <w:t xml:space="preserve"> podczas meczu</w:t>
      </w:r>
    </w:p>
    <w:p w14:paraId="1E542592" w14:textId="77777777" w:rsidR="00E57AD0" w:rsidRPr="00E57AD0" w:rsidRDefault="00E57AD0" w:rsidP="00E57AD0"/>
    <w:p w14:paraId="2F3FA09A" w14:textId="43101C60" w:rsidR="00CD6B59" w:rsidRDefault="00CD6B59" w:rsidP="00CD6B59">
      <w:pPr>
        <w:pStyle w:val="ListParagraph"/>
        <w:numPr>
          <w:ilvl w:val="0"/>
          <w:numId w:val="3"/>
        </w:numPr>
      </w:pPr>
      <w:r>
        <w:t xml:space="preserve">Sprawdzenie </w:t>
      </w:r>
      <w:r w:rsidR="00872FE4">
        <w:t>Klasy</w:t>
      </w:r>
      <w:r>
        <w:t xml:space="preserve"> drużyny </w:t>
      </w:r>
    </w:p>
    <w:p w14:paraId="2A31C1A7" w14:textId="7E481FDA" w:rsidR="00CD6B59" w:rsidRDefault="00CD6B59" w:rsidP="00CD6B59">
      <w:pPr>
        <w:pStyle w:val="ListParagraph"/>
        <w:numPr>
          <w:ilvl w:val="0"/>
          <w:numId w:val="3"/>
        </w:numPr>
      </w:pPr>
      <w:r>
        <w:t xml:space="preserve">Przypisanie do zmiennej </w:t>
      </w:r>
      <w:proofErr w:type="spellStart"/>
      <w:r w:rsidR="00C44866">
        <w:rPr>
          <w:b/>
          <w:bCs/>
          <w:i/>
          <w:iCs/>
        </w:rPr>
        <w:t>P_a</w:t>
      </w:r>
      <w:proofErr w:type="spellEnd"/>
      <w:r>
        <w:t xml:space="preserve"> </w:t>
      </w:r>
      <w:r w:rsidR="00C44866">
        <w:t>prawdopodobieństwa</w:t>
      </w:r>
      <w:r>
        <w:t xml:space="preserve"> wystąpieni</w:t>
      </w:r>
      <w:r w:rsidR="00C44866">
        <w:t>a</w:t>
      </w:r>
      <w:r>
        <w:t xml:space="preserve"> akcji ataku</w:t>
      </w:r>
    </w:p>
    <w:p w14:paraId="45EA8796" w14:textId="08C3BE43" w:rsidR="00CD6B59" w:rsidRDefault="00CD6B59" w:rsidP="00CD6B59">
      <w:pPr>
        <w:pStyle w:val="ListParagraph"/>
        <w:numPr>
          <w:ilvl w:val="0"/>
          <w:numId w:val="3"/>
        </w:numPr>
      </w:pPr>
      <w:r>
        <w:t xml:space="preserve">Przypisanie do zmiennej </w:t>
      </w:r>
      <w:proofErr w:type="spellStart"/>
      <w:r w:rsidR="00C44866">
        <w:rPr>
          <w:b/>
          <w:bCs/>
          <w:i/>
          <w:iCs/>
        </w:rPr>
        <w:t>P_f</w:t>
      </w:r>
      <w:proofErr w:type="spellEnd"/>
      <w:r>
        <w:t xml:space="preserve"> </w:t>
      </w:r>
      <w:r w:rsidR="00C44866">
        <w:t xml:space="preserve">prawdopodobieństwa </w:t>
      </w:r>
      <w:r>
        <w:t>wystąpieni</w:t>
      </w:r>
      <w:r w:rsidR="00C44866">
        <w:t>a</w:t>
      </w:r>
      <w:r>
        <w:t xml:space="preserve"> akcji faulu</w:t>
      </w:r>
    </w:p>
    <w:p w14:paraId="1791EF21" w14:textId="15BDEFC6" w:rsidR="00CD6B59" w:rsidRDefault="00CD6B59" w:rsidP="00CD6B59">
      <w:pPr>
        <w:pStyle w:val="ListParagraph"/>
        <w:numPr>
          <w:ilvl w:val="0"/>
          <w:numId w:val="3"/>
        </w:numPr>
      </w:pPr>
      <w:r>
        <w:t xml:space="preserve">Przypisanie do zmiennej </w:t>
      </w:r>
      <w:proofErr w:type="spellStart"/>
      <w:r w:rsidR="00C44866">
        <w:rPr>
          <w:b/>
          <w:bCs/>
          <w:i/>
          <w:iCs/>
        </w:rPr>
        <w:t>P_k</w:t>
      </w:r>
      <w:proofErr w:type="spellEnd"/>
      <w:r>
        <w:t xml:space="preserve"> </w:t>
      </w:r>
      <w:r w:rsidR="00C44866">
        <w:t xml:space="preserve">prawdopodobieństwa </w:t>
      </w:r>
      <w:r>
        <w:t>wystąpieni</w:t>
      </w:r>
      <w:r w:rsidR="00C44866">
        <w:t>a</w:t>
      </w:r>
      <w:r>
        <w:t xml:space="preserve"> akcji utraty piłki</w:t>
      </w:r>
    </w:p>
    <w:p w14:paraId="022900BC" w14:textId="158E3C1D" w:rsidR="00CD6B59" w:rsidRDefault="00CD6B59" w:rsidP="00CD6B59">
      <w:pPr>
        <w:pStyle w:val="ListParagraph"/>
        <w:numPr>
          <w:ilvl w:val="0"/>
          <w:numId w:val="3"/>
        </w:numPr>
      </w:pPr>
      <w:r>
        <w:t xml:space="preserve">Losowanie </w:t>
      </w:r>
      <w:r w:rsidRPr="007434BA">
        <w:rPr>
          <w:b/>
          <w:bCs/>
          <w:i/>
          <w:iCs/>
        </w:rPr>
        <w:t>P1</w:t>
      </w:r>
      <w:r w:rsidR="003C4641">
        <w:rPr>
          <w:b/>
          <w:bCs/>
          <w:i/>
          <w:iCs/>
        </w:rPr>
        <w:t xml:space="preserve"> </w:t>
      </w:r>
      <w:r w:rsidR="003C4641" w:rsidRPr="003C4641">
        <w:t>z przedziału [0, 1</w:t>
      </w:r>
      <w:r w:rsidR="003C4641">
        <w:t>]</w:t>
      </w:r>
    </w:p>
    <w:p w14:paraId="3E37FE26" w14:textId="5845C801" w:rsidR="00CD6B59" w:rsidRDefault="00CD6B59" w:rsidP="00CD6B59">
      <w:pPr>
        <w:pStyle w:val="ListParagraph"/>
        <w:numPr>
          <w:ilvl w:val="0"/>
          <w:numId w:val="3"/>
        </w:numPr>
      </w:pPr>
      <w:r>
        <w:t xml:space="preserve">Jeśli </w:t>
      </w:r>
      <w:r w:rsidRPr="007434BA">
        <w:rPr>
          <w:b/>
          <w:bCs/>
          <w:i/>
          <w:iCs/>
        </w:rPr>
        <w:t>0 &lt; P1 &lt;</w:t>
      </w:r>
      <w:r w:rsidR="0071532D" w:rsidRPr="007434BA">
        <w:rPr>
          <w:b/>
          <w:bCs/>
          <w:i/>
          <w:iCs/>
        </w:rPr>
        <w:t>=</w:t>
      </w:r>
      <w:r w:rsidRPr="007434BA">
        <w:rPr>
          <w:b/>
          <w:bCs/>
          <w:i/>
          <w:iCs/>
        </w:rPr>
        <w:t xml:space="preserve"> </w:t>
      </w:r>
      <w:proofErr w:type="spellStart"/>
      <w:r w:rsidR="00C44866">
        <w:rPr>
          <w:b/>
          <w:bCs/>
          <w:i/>
          <w:iCs/>
        </w:rPr>
        <w:t>P_a</w:t>
      </w:r>
      <w:proofErr w:type="spellEnd"/>
      <w:r>
        <w:t xml:space="preserve"> to:</w:t>
      </w:r>
    </w:p>
    <w:p w14:paraId="55C0D1EE" w14:textId="3A802679" w:rsidR="00CD6B59" w:rsidRDefault="00CD6B59" w:rsidP="00CD6B59">
      <w:pPr>
        <w:pStyle w:val="ListParagraph"/>
        <w:numPr>
          <w:ilvl w:val="1"/>
          <w:numId w:val="3"/>
        </w:numPr>
      </w:pPr>
      <w:r>
        <w:t xml:space="preserve">Losowanie </w:t>
      </w:r>
      <w:r w:rsidRPr="007434BA">
        <w:rPr>
          <w:b/>
          <w:bCs/>
          <w:i/>
          <w:iCs/>
        </w:rPr>
        <w:t>P2</w:t>
      </w:r>
      <w:r w:rsidR="003C4641" w:rsidRPr="003C4641">
        <w:t xml:space="preserve"> </w:t>
      </w:r>
      <w:r w:rsidR="003C4641" w:rsidRPr="003C4641">
        <w:t>z przedziału [0, 1</w:t>
      </w:r>
      <w:r w:rsidR="003C4641">
        <w:t>]</w:t>
      </w:r>
    </w:p>
    <w:p w14:paraId="31DE8406" w14:textId="724416E1" w:rsidR="00CD6B59" w:rsidRDefault="0071532D" w:rsidP="00CD6B59">
      <w:pPr>
        <w:pStyle w:val="ListParagraph"/>
        <w:numPr>
          <w:ilvl w:val="1"/>
          <w:numId w:val="3"/>
        </w:numPr>
      </w:pPr>
      <w:r>
        <w:t xml:space="preserve">Jeśli </w:t>
      </w:r>
      <w:r w:rsidRPr="007434BA">
        <w:rPr>
          <w:b/>
          <w:bCs/>
          <w:i/>
          <w:iCs/>
        </w:rPr>
        <w:t xml:space="preserve">0 &lt; P2 &lt;= </w:t>
      </w:r>
      <w:proofErr w:type="spellStart"/>
      <w:r w:rsidR="00C44866">
        <w:rPr>
          <w:b/>
          <w:bCs/>
          <w:i/>
          <w:iCs/>
        </w:rPr>
        <w:t>P_a</w:t>
      </w:r>
      <w:proofErr w:type="spellEnd"/>
      <w:r>
        <w:t xml:space="preserve"> to:</w:t>
      </w:r>
    </w:p>
    <w:p w14:paraId="407A7CB8" w14:textId="2A8E1BF1" w:rsidR="0071532D" w:rsidRPr="0071532D" w:rsidRDefault="0071532D" w:rsidP="0071532D">
      <w:pPr>
        <w:pStyle w:val="ListParagraph"/>
        <w:numPr>
          <w:ilvl w:val="2"/>
          <w:numId w:val="3"/>
        </w:numPr>
      </w:pPr>
      <w:r>
        <w:t xml:space="preserve"> Losowanie </w:t>
      </w:r>
      <w:r w:rsidRPr="007434BA">
        <w:rPr>
          <w:b/>
          <w:bCs/>
          <w:i/>
          <w:iCs/>
        </w:rPr>
        <w:t>P3</w:t>
      </w:r>
      <w:r w:rsidR="003C4641" w:rsidRPr="003C4641">
        <w:t xml:space="preserve"> </w:t>
      </w:r>
      <w:r w:rsidR="003C4641" w:rsidRPr="003C4641">
        <w:t>z przedziału [0, 1</w:t>
      </w:r>
      <w:r w:rsidR="003C4641">
        <w:t>]</w:t>
      </w:r>
    </w:p>
    <w:p w14:paraId="51EE20CD" w14:textId="7D0D2DAC" w:rsidR="0071532D" w:rsidRDefault="0071532D" w:rsidP="0071532D">
      <w:pPr>
        <w:pStyle w:val="ListParagraph"/>
        <w:numPr>
          <w:ilvl w:val="2"/>
          <w:numId w:val="3"/>
        </w:numPr>
      </w:pPr>
      <w:r>
        <w:t xml:space="preserve"> Jeśli </w:t>
      </w:r>
      <w:r w:rsidRPr="007434BA">
        <w:rPr>
          <w:b/>
          <w:bCs/>
          <w:i/>
          <w:iCs/>
        </w:rPr>
        <w:t xml:space="preserve">P3 &lt;= </w:t>
      </w:r>
      <w:proofErr w:type="spellStart"/>
      <w:r w:rsidR="00C44866">
        <w:rPr>
          <w:b/>
          <w:bCs/>
          <w:i/>
          <w:iCs/>
        </w:rPr>
        <w:t>P_a</w:t>
      </w:r>
      <w:proofErr w:type="spellEnd"/>
      <w:r>
        <w:t xml:space="preserve"> to:</w:t>
      </w:r>
    </w:p>
    <w:p w14:paraId="3F2C25AC" w14:textId="24AF062D" w:rsidR="0071532D" w:rsidRPr="00040C6E" w:rsidRDefault="0071532D" w:rsidP="0071532D">
      <w:pPr>
        <w:pStyle w:val="ListParagraph"/>
        <w:numPr>
          <w:ilvl w:val="3"/>
          <w:numId w:val="3"/>
        </w:numPr>
        <w:rPr>
          <w:color w:val="538135" w:themeColor="accent6" w:themeShade="BF"/>
        </w:rPr>
      </w:pPr>
      <w:r w:rsidRPr="00040C6E">
        <w:rPr>
          <w:color w:val="538135" w:themeColor="accent6" w:themeShade="BF"/>
        </w:rPr>
        <w:t>Drużyna zdobywa trzy punkty</w:t>
      </w:r>
    </w:p>
    <w:p w14:paraId="698CBF84" w14:textId="6D0BBD83" w:rsidR="0071532D" w:rsidRDefault="0071532D" w:rsidP="0071532D">
      <w:pPr>
        <w:pStyle w:val="ListParagraph"/>
        <w:numPr>
          <w:ilvl w:val="2"/>
          <w:numId w:val="3"/>
        </w:numPr>
      </w:pPr>
      <w:r>
        <w:t xml:space="preserve"> W przeciwnym razie:</w:t>
      </w:r>
    </w:p>
    <w:p w14:paraId="76724312" w14:textId="1B51AD59" w:rsidR="0071532D" w:rsidRPr="00040C6E" w:rsidRDefault="0071532D" w:rsidP="0071532D">
      <w:pPr>
        <w:pStyle w:val="ListParagraph"/>
        <w:numPr>
          <w:ilvl w:val="3"/>
          <w:numId w:val="3"/>
        </w:numPr>
        <w:rPr>
          <w:color w:val="538135" w:themeColor="accent6" w:themeShade="BF"/>
        </w:rPr>
      </w:pPr>
      <w:r w:rsidRPr="00040C6E">
        <w:rPr>
          <w:color w:val="538135" w:themeColor="accent6" w:themeShade="BF"/>
        </w:rPr>
        <w:t>Drużyna zdobywa dwa punkty</w:t>
      </w:r>
    </w:p>
    <w:p w14:paraId="2774019B" w14:textId="3F8CD013" w:rsidR="0071532D" w:rsidRDefault="0071532D" w:rsidP="0071532D">
      <w:pPr>
        <w:pStyle w:val="ListParagraph"/>
        <w:numPr>
          <w:ilvl w:val="1"/>
          <w:numId w:val="3"/>
        </w:numPr>
      </w:pPr>
      <w:r>
        <w:t xml:space="preserve">Jeśli </w:t>
      </w:r>
      <w:proofErr w:type="spellStart"/>
      <w:r w:rsidR="00C44866">
        <w:rPr>
          <w:b/>
          <w:bCs/>
          <w:i/>
          <w:iCs/>
        </w:rPr>
        <w:t>P_a</w:t>
      </w:r>
      <w:proofErr w:type="spellEnd"/>
      <w:r w:rsidRPr="007434BA">
        <w:rPr>
          <w:b/>
          <w:bCs/>
          <w:i/>
          <w:iCs/>
        </w:rPr>
        <w:t xml:space="preserve"> &lt; P2 &lt;</w:t>
      </w:r>
      <w:r w:rsidR="00AF5A1C" w:rsidRPr="007434BA">
        <w:rPr>
          <w:b/>
          <w:bCs/>
          <w:i/>
          <w:iCs/>
        </w:rPr>
        <w:t>=</w:t>
      </w:r>
      <w:r w:rsidRPr="007434BA">
        <w:rPr>
          <w:b/>
          <w:bCs/>
          <w:i/>
          <w:iCs/>
        </w:rPr>
        <w:t xml:space="preserve"> </w:t>
      </w:r>
      <w:proofErr w:type="spellStart"/>
      <w:r w:rsidR="00C44866">
        <w:rPr>
          <w:b/>
          <w:bCs/>
          <w:i/>
          <w:iCs/>
        </w:rPr>
        <w:t>P_a</w:t>
      </w:r>
      <w:proofErr w:type="spellEnd"/>
      <w:r w:rsidR="00C44866">
        <w:rPr>
          <w:b/>
          <w:bCs/>
          <w:i/>
          <w:iCs/>
        </w:rPr>
        <w:t xml:space="preserve"> </w:t>
      </w:r>
      <w:r w:rsidRPr="007434BA">
        <w:rPr>
          <w:b/>
          <w:bCs/>
          <w:i/>
          <w:iCs/>
        </w:rPr>
        <w:t>+</w:t>
      </w:r>
      <w:r w:rsidR="00C44866">
        <w:rPr>
          <w:b/>
          <w:bCs/>
          <w:i/>
          <w:iCs/>
        </w:rPr>
        <w:t xml:space="preserve"> </w:t>
      </w:r>
      <w:proofErr w:type="spellStart"/>
      <w:r w:rsidR="00C44866">
        <w:rPr>
          <w:b/>
          <w:bCs/>
          <w:i/>
          <w:iCs/>
        </w:rPr>
        <w:t>P_f</w:t>
      </w:r>
      <w:proofErr w:type="spellEnd"/>
      <w:r>
        <w:t xml:space="preserve"> to:</w:t>
      </w:r>
    </w:p>
    <w:p w14:paraId="6AF25B85" w14:textId="5CEA8EB2" w:rsidR="0071532D" w:rsidRDefault="00BC3583" w:rsidP="0071532D">
      <w:pPr>
        <w:pStyle w:val="ListParagraph"/>
        <w:numPr>
          <w:ilvl w:val="2"/>
          <w:numId w:val="3"/>
        </w:numPr>
      </w:pPr>
      <w:r>
        <w:t xml:space="preserve"> </w:t>
      </w:r>
      <w:r w:rsidR="00AF5A1C" w:rsidRPr="00040C6E">
        <w:rPr>
          <w:color w:val="833C0B" w:themeColor="accent2" w:themeShade="80"/>
        </w:rPr>
        <w:t>Drużyna popełnia faul</w:t>
      </w:r>
    </w:p>
    <w:p w14:paraId="2D7120DA" w14:textId="4CF8DA40" w:rsidR="00AF5A1C" w:rsidRDefault="00796569" w:rsidP="00AF5A1C">
      <w:pPr>
        <w:pStyle w:val="ListParagraph"/>
        <w:numPr>
          <w:ilvl w:val="1"/>
          <w:numId w:val="3"/>
        </w:numPr>
      </w:pPr>
      <w:r>
        <w:t>W przeciwnym razie</w:t>
      </w:r>
    </w:p>
    <w:p w14:paraId="5675B372" w14:textId="228CD35C" w:rsidR="00D56800" w:rsidRDefault="00B959A7" w:rsidP="00D56800">
      <w:pPr>
        <w:pStyle w:val="ListParagraph"/>
        <w:numPr>
          <w:ilvl w:val="2"/>
          <w:numId w:val="3"/>
        </w:numPr>
      </w:pPr>
      <w:r>
        <w:t xml:space="preserve"> </w:t>
      </w:r>
      <w:r w:rsidR="00D56800" w:rsidRPr="00040C6E">
        <w:rPr>
          <w:color w:val="0070C0"/>
        </w:rPr>
        <w:t>Drużyna utraciła piłkę</w:t>
      </w:r>
    </w:p>
    <w:p w14:paraId="78B6EEC1" w14:textId="4DE15648" w:rsidR="00796569" w:rsidRDefault="00796569" w:rsidP="00796569">
      <w:pPr>
        <w:pStyle w:val="ListParagraph"/>
        <w:numPr>
          <w:ilvl w:val="0"/>
          <w:numId w:val="3"/>
        </w:numPr>
      </w:pPr>
      <w:r>
        <w:t xml:space="preserve">Jeśli </w:t>
      </w:r>
      <w:proofErr w:type="spellStart"/>
      <w:r w:rsidR="00C44866">
        <w:rPr>
          <w:b/>
          <w:bCs/>
          <w:i/>
          <w:iCs/>
        </w:rPr>
        <w:t>P_a</w:t>
      </w:r>
      <w:proofErr w:type="spellEnd"/>
      <w:r w:rsidRPr="007434BA">
        <w:rPr>
          <w:b/>
          <w:bCs/>
          <w:i/>
          <w:iCs/>
        </w:rPr>
        <w:t xml:space="preserve"> &lt; P1 &lt;= </w:t>
      </w:r>
      <w:proofErr w:type="spellStart"/>
      <w:r w:rsidR="00C44866">
        <w:rPr>
          <w:b/>
          <w:bCs/>
          <w:i/>
          <w:iCs/>
        </w:rPr>
        <w:t>P_a</w:t>
      </w:r>
      <w:proofErr w:type="spellEnd"/>
      <w:r w:rsidR="00C44866">
        <w:rPr>
          <w:b/>
          <w:bCs/>
          <w:i/>
          <w:iCs/>
        </w:rPr>
        <w:t xml:space="preserve"> </w:t>
      </w:r>
      <w:r w:rsidRPr="007434BA">
        <w:rPr>
          <w:b/>
          <w:bCs/>
          <w:i/>
          <w:iCs/>
        </w:rPr>
        <w:t>+</w:t>
      </w:r>
      <w:r w:rsidR="00C44866">
        <w:rPr>
          <w:b/>
          <w:bCs/>
          <w:i/>
          <w:iCs/>
        </w:rPr>
        <w:t xml:space="preserve"> </w:t>
      </w:r>
      <w:proofErr w:type="spellStart"/>
      <w:r w:rsidR="00C44866">
        <w:rPr>
          <w:b/>
          <w:bCs/>
          <w:i/>
          <w:iCs/>
        </w:rPr>
        <w:t>P_f</w:t>
      </w:r>
      <w:proofErr w:type="spellEnd"/>
      <w:r>
        <w:rPr>
          <w:i/>
          <w:iCs/>
        </w:rPr>
        <w:t xml:space="preserve"> </w:t>
      </w:r>
      <w:r w:rsidRPr="00796569">
        <w:t>to:</w:t>
      </w:r>
      <w:r>
        <w:t xml:space="preserve"> </w:t>
      </w:r>
    </w:p>
    <w:p w14:paraId="3C1D582F" w14:textId="0317294B" w:rsidR="00796569" w:rsidRPr="00040C6E" w:rsidRDefault="00796569" w:rsidP="00796569">
      <w:pPr>
        <w:pStyle w:val="ListParagraph"/>
        <w:numPr>
          <w:ilvl w:val="1"/>
          <w:numId w:val="3"/>
        </w:numPr>
        <w:rPr>
          <w:color w:val="833C0B" w:themeColor="accent2" w:themeShade="80"/>
        </w:rPr>
      </w:pPr>
      <w:r w:rsidRPr="00040C6E">
        <w:rPr>
          <w:color w:val="833C0B" w:themeColor="accent2" w:themeShade="80"/>
        </w:rPr>
        <w:t>Drużyna popełniła faul</w:t>
      </w:r>
    </w:p>
    <w:p w14:paraId="2A97DA25" w14:textId="087F210A" w:rsidR="00796569" w:rsidRDefault="00796569" w:rsidP="00796569">
      <w:pPr>
        <w:pStyle w:val="ListParagraph"/>
        <w:numPr>
          <w:ilvl w:val="0"/>
          <w:numId w:val="3"/>
        </w:numPr>
      </w:pPr>
      <w:r>
        <w:t xml:space="preserve">W przeciwnym razie: </w:t>
      </w:r>
    </w:p>
    <w:p w14:paraId="1023210D" w14:textId="618F6088" w:rsidR="00796569" w:rsidRPr="00040C6E" w:rsidRDefault="00796569" w:rsidP="00796569">
      <w:pPr>
        <w:pStyle w:val="ListParagraph"/>
        <w:numPr>
          <w:ilvl w:val="1"/>
          <w:numId w:val="3"/>
        </w:numPr>
        <w:rPr>
          <w:color w:val="0070C0"/>
        </w:rPr>
      </w:pPr>
      <w:r w:rsidRPr="00040C6E">
        <w:rPr>
          <w:color w:val="0070C0"/>
        </w:rPr>
        <w:lastRenderedPageBreak/>
        <w:t>Drużyna utraciła piłkę</w:t>
      </w:r>
    </w:p>
    <w:p w14:paraId="2EB2B7BB" w14:textId="77777777" w:rsidR="00CD6B59" w:rsidRDefault="00CD6B59" w:rsidP="00F07B40"/>
    <w:p w14:paraId="321BE071" w14:textId="60E01420" w:rsidR="00B23B33" w:rsidRDefault="00B23B33" w:rsidP="00B23B33">
      <w:pPr>
        <w:pStyle w:val="Heading3"/>
      </w:pPr>
      <w:bookmarkStart w:id="6" w:name="_Toc45738716"/>
      <w:r>
        <w:t>Algorytm zliczania punktów w podsumowaniu grupy</w:t>
      </w:r>
      <w:bookmarkEnd w:id="6"/>
    </w:p>
    <w:p w14:paraId="0F70EC04" w14:textId="054FA2DF" w:rsidR="00B23B33" w:rsidRDefault="00B23B33" w:rsidP="00B23B33">
      <w:r>
        <w:t xml:space="preserve">Po rozegraniu wszystkich meczy w ramach jednej grupy podliczane są punkty wyników. Za przystąpienie do meczu drużyna dostaje jeden punkt, a za wygranie go jeden dodatkowy. Za przegraną nie dostaje się żadnych punktów. Więc drużyna z trzema zwycięstwami ma punktów 6, a drużyna z trzema porażkami ma ich 3. </w:t>
      </w:r>
    </w:p>
    <w:p w14:paraId="5B280599" w14:textId="5450838C" w:rsidR="00935023" w:rsidRDefault="001A4FCE" w:rsidP="001A4FCE">
      <w:pPr>
        <w:pStyle w:val="Heading4"/>
      </w:pPr>
      <w:r>
        <w:t xml:space="preserve">Algorytm krokowy zliczania punktów </w:t>
      </w:r>
    </w:p>
    <w:p w14:paraId="2FD37032" w14:textId="5D83FBF0" w:rsidR="001A4FCE" w:rsidRDefault="001A4FCE" w:rsidP="001A4FCE"/>
    <w:p w14:paraId="2B6514DC" w14:textId="6F72DB8D" w:rsidR="001A4FCE" w:rsidRDefault="001A4FCE" w:rsidP="001A4FCE">
      <w:pPr>
        <w:pStyle w:val="ListParagraph"/>
        <w:numPr>
          <w:ilvl w:val="0"/>
          <w:numId w:val="4"/>
        </w:numPr>
      </w:pPr>
      <w:r>
        <w:t xml:space="preserve">Ustal zmienną </w:t>
      </w:r>
      <w:r>
        <w:rPr>
          <w:i/>
          <w:iCs/>
        </w:rPr>
        <w:t>P</w:t>
      </w:r>
      <w:r>
        <w:t>=3</w:t>
      </w:r>
    </w:p>
    <w:p w14:paraId="245D9D3F" w14:textId="1BBFA6C6" w:rsidR="001A4FCE" w:rsidRDefault="001A4FCE" w:rsidP="001A4FCE">
      <w:pPr>
        <w:pStyle w:val="ListParagraph"/>
        <w:numPr>
          <w:ilvl w:val="0"/>
          <w:numId w:val="4"/>
        </w:numPr>
      </w:pPr>
      <w:r>
        <w:t xml:space="preserve">Dla każdego meczu </w:t>
      </w:r>
      <w:r w:rsidRPr="001A4FCE">
        <w:rPr>
          <w:i/>
          <w:iCs/>
        </w:rPr>
        <w:t>M</w:t>
      </w:r>
      <w:r>
        <w:t xml:space="preserve"> rozegranego przez drużynę </w:t>
      </w:r>
      <w:r w:rsidR="00F212BF">
        <w:rPr>
          <w:i/>
          <w:iCs/>
        </w:rPr>
        <w:t>D</w:t>
      </w:r>
      <w:r>
        <w:t xml:space="preserve">: </w:t>
      </w:r>
    </w:p>
    <w:p w14:paraId="64674442" w14:textId="0A4CC2B5" w:rsidR="001A4FCE" w:rsidRDefault="00F212BF" w:rsidP="001A4FCE">
      <w:pPr>
        <w:pStyle w:val="ListParagraph"/>
        <w:numPr>
          <w:ilvl w:val="1"/>
          <w:numId w:val="4"/>
        </w:numPr>
      </w:pPr>
      <w:r>
        <w:t xml:space="preserve">Jeśli drużyna </w:t>
      </w:r>
      <w:r>
        <w:rPr>
          <w:i/>
          <w:iCs/>
        </w:rPr>
        <w:t>D</w:t>
      </w:r>
      <w:r>
        <w:t xml:space="preserve"> ma więcej punktów niż jej przeciwnik w meczu </w:t>
      </w:r>
      <w:r w:rsidRPr="00F212BF">
        <w:rPr>
          <w:i/>
          <w:iCs/>
        </w:rPr>
        <w:t>M</w:t>
      </w:r>
      <w:r>
        <w:t xml:space="preserve"> to:</w:t>
      </w:r>
    </w:p>
    <w:p w14:paraId="3DD64716" w14:textId="375CC53E" w:rsidR="00F212BF" w:rsidRDefault="00F212BF" w:rsidP="00F212BF">
      <w:pPr>
        <w:pStyle w:val="ListParagraph"/>
        <w:numPr>
          <w:ilvl w:val="2"/>
          <w:numId w:val="4"/>
        </w:numPr>
      </w:pPr>
      <w:r>
        <w:t xml:space="preserve"> Zwiększ </w:t>
      </w:r>
      <w:r w:rsidRPr="00F212BF">
        <w:rPr>
          <w:i/>
          <w:iCs/>
        </w:rPr>
        <w:t>P</w:t>
      </w:r>
      <w:r>
        <w:t xml:space="preserve"> o 1</w:t>
      </w:r>
    </w:p>
    <w:p w14:paraId="7D07BE0D" w14:textId="6A279459" w:rsidR="00474917" w:rsidRDefault="00474917" w:rsidP="00474917">
      <w:pPr>
        <w:pStyle w:val="ListParagraph"/>
        <w:numPr>
          <w:ilvl w:val="1"/>
          <w:numId w:val="4"/>
        </w:numPr>
      </w:pPr>
      <w:r>
        <w:t xml:space="preserve">Jeśli to ostatni mecz dla drużyny D to zakończ pętlę </w:t>
      </w:r>
    </w:p>
    <w:p w14:paraId="5246A0F3" w14:textId="5C2548ED" w:rsidR="00E7469C" w:rsidRDefault="00E7469C" w:rsidP="00E7469C">
      <w:pPr>
        <w:pStyle w:val="Heading1"/>
      </w:pPr>
      <w:bookmarkStart w:id="7" w:name="_Toc45738717"/>
      <w:r>
        <w:t>Opis programu</w:t>
      </w:r>
      <w:bookmarkEnd w:id="7"/>
    </w:p>
    <w:p w14:paraId="1D6B9393" w14:textId="119DB017" w:rsidR="00E7469C" w:rsidRDefault="00E7469C" w:rsidP="00E7469C">
      <w:pPr>
        <w:pStyle w:val="Heading2"/>
      </w:pPr>
      <w:bookmarkStart w:id="8" w:name="_Toc45738718"/>
      <w:r>
        <w:t>Opis struktury programu</w:t>
      </w:r>
      <w:bookmarkEnd w:id="8"/>
    </w:p>
    <w:p w14:paraId="697913F5" w14:textId="51F4DAF5" w:rsidR="00E7469C" w:rsidRDefault="00E7469C" w:rsidP="00E7469C">
      <w:pPr>
        <w:pStyle w:val="Heading2"/>
      </w:pPr>
      <w:bookmarkStart w:id="9" w:name="_Toc45738719"/>
      <w:r>
        <w:t>Schemat blokowy aplikacji</w:t>
      </w:r>
      <w:bookmarkEnd w:id="9"/>
    </w:p>
    <w:p w14:paraId="4910BC0D" w14:textId="4DA98B22" w:rsidR="00D23A80" w:rsidRDefault="00E7469C" w:rsidP="00D23A80">
      <w:pPr>
        <w:pStyle w:val="Heading2"/>
      </w:pPr>
      <w:bookmarkStart w:id="10" w:name="_Toc45738720"/>
      <w:r>
        <w:t>Schematy blokowe algorytmów</w:t>
      </w:r>
      <w:bookmarkEnd w:id="10"/>
    </w:p>
    <w:p w14:paraId="7C4B6E57" w14:textId="0DD29F14" w:rsidR="00E57AD0" w:rsidRDefault="00E57AD0" w:rsidP="00E57AD0">
      <w:pPr>
        <w:pStyle w:val="Heading3"/>
      </w:pPr>
      <w:bookmarkStart w:id="11" w:name="_Toc45738721"/>
      <w:r>
        <w:t>Algorytm generowania akcji podczas meczu</w:t>
      </w:r>
      <w:bookmarkEnd w:id="11"/>
    </w:p>
    <w:p w14:paraId="4AB108F4" w14:textId="77777777" w:rsidR="00E57AD0" w:rsidRDefault="00E57AD0" w:rsidP="00E57AD0">
      <w:r>
        <w:t xml:space="preserve">Aplikacja dla każdej Klasy przypisuje odpowiednie statystyki takie jak: prawdopodobieństwo ataku, prawdopodobieństwo obrony przed utratą piłki i prawdopodobieństwo popełnienia faulu. </w:t>
      </w:r>
    </w:p>
    <w:p w14:paraId="04B1581A" w14:textId="77777777" w:rsidR="00E57AD0" w:rsidRDefault="00E57AD0" w:rsidP="00E57AD0">
      <w:r>
        <w:t xml:space="preserve">Każdemu z prawdopodobieństw przypisuje się wartość liczbową z zakresu (0, 1), tak aby ich suma dla siły wynosiła 1 (100%). Liczba ta odpowiada za procentową szansę wystąpienia zdarzenia danego typu. </w:t>
      </w:r>
    </w:p>
    <w:p w14:paraId="228DA0A8" w14:textId="77777777" w:rsidR="00E57AD0" w:rsidRDefault="00E57AD0" w:rsidP="00E57AD0">
      <w:r>
        <w:t xml:space="preserve">Zdarzenia </w:t>
      </w:r>
      <w:r>
        <w:rPr>
          <w:i/>
          <w:iCs/>
        </w:rPr>
        <w:t>Ataku</w:t>
      </w:r>
      <w:r>
        <w:t xml:space="preserve"> odpowiadają za umiejętność zdobywania punktów. Im wyższa ta wartość tym większa szansa na zdobycie punktów. </w:t>
      </w:r>
    </w:p>
    <w:p w14:paraId="2E592440" w14:textId="77777777" w:rsidR="00E57AD0" w:rsidRDefault="00E57AD0" w:rsidP="00E57AD0">
      <w:r>
        <w:t xml:space="preserve">Akcje </w:t>
      </w:r>
      <w:r>
        <w:rPr>
          <w:i/>
          <w:iCs/>
        </w:rPr>
        <w:t>Faulu</w:t>
      </w:r>
      <w:r>
        <w:t xml:space="preserve"> służą do karania drużyny za niesportowe zachowanie. Wystąpienie akcji </w:t>
      </w:r>
      <w:r>
        <w:rPr>
          <w:i/>
          <w:iCs/>
        </w:rPr>
        <w:t>Faulu</w:t>
      </w:r>
      <w:r>
        <w:t xml:space="preserve"> oznacza utratę piłki i podniesienie licznika fauli dla drużyny, u której ta akcja wystąpiła. Jeśli licznik fauli będzie miał wartość większą niż 5 to przy każdym kolejnym faulu drużyna przeciwna dostanie możliwość zdobycia kosza w rzucie osobistym. </w:t>
      </w:r>
    </w:p>
    <w:p w14:paraId="2CD06F36" w14:textId="77777777" w:rsidR="00E57AD0" w:rsidRPr="000F7EAB" w:rsidRDefault="00E57AD0" w:rsidP="00E57AD0">
      <w:r>
        <w:t xml:space="preserve">Zdarzenia </w:t>
      </w:r>
      <w:r>
        <w:rPr>
          <w:i/>
          <w:iCs/>
        </w:rPr>
        <w:t>Utraty Piłki</w:t>
      </w:r>
      <w:r>
        <w:t xml:space="preserve"> oznaczają, że aktualnie grająca drużyna dała sobie ukraść piłkę, więc przechodzi ona do drużyny przeciwnej. </w:t>
      </w:r>
    </w:p>
    <w:p w14:paraId="53473ACA" w14:textId="77777777" w:rsidR="00E57AD0" w:rsidRDefault="00E57AD0" w:rsidP="00E57AD0">
      <w:pPr>
        <w:keepNext/>
      </w:pPr>
      <w:r w:rsidRPr="00385D45">
        <w:rPr>
          <w:noProof/>
        </w:rPr>
        <w:lastRenderedPageBreak/>
        <w:drawing>
          <wp:inline distT="0" distB="0" distL="0" distR="0" wp14:anchorId="569139D4" wp14:editId="1C644DDD">
            <wp:extent cx="6692460" cy="3916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30993" cy="3938592"/>
                    </a:xfrm>
                    <a:prstGeom prst="rect">
                      <a:avLst/>
                    </a:prstGeom>
                  </pic:spPr>
                </pic:pic>
              </a:graphicData>
            </a:graphic>
          </wp:inline>
        </w:drawing>
      </w:r>
    </w:p>
    <w:p w14:paraId="6EA73EDB" w14:textId="399A614B" w:rsidR="00E57AD0" w:rsidRDefault="00E57AD0" w:rsidP="00E57AD0">
      <w:pPr>
        <w:pStyle w:val="Caption"/>
      </w:pPr>
      <w:bookmarkStart w:id="12" w:name="_Toc41764741"/>
      <w:bookmarkStart w:id="13" w:name="_Toc41769981"/>
      <w:bookmarkStart w:id="14" w:name="_Toc41829089"/>
      <w:r>
        <w:t xml:space="preserve">Rysunek </w:t>
      </w:r>
      <w:r>
        <w:fldChar w:fldCharType="begin"/>
      </w:r>
      <w:r>
        <w:instrText xml:space="preserve"> SEQ Rysunek \* ARABIC </w:instrText>
      </w:r>
      <w:r>
        <w:fldChar w:fldCharType="separate"/>
      </w:r>
      <w:r w:rsidR="006C51A8">
        <w:rPr>
          <w:noProof/>
        </w:rPr>
        <w:t>1</w:t>
      </w:r>
      <w:bookmarkEnd w:id="12"/>
      <w:bookmarkEnd w:id="13"/>
      <w:bookmarkEnd w:id="14"/>
      <w:r>
        <w:rPr>
          <w:noProof/>
        </w:rPr>
        <w:fldChar w:fldCharType="end"/>
      </w:r>
    </w:p>
    <w:p w14:paraId="212351D8" w14:textId="5845E345" w:rsidR="00E57AD0" w:rsidRDefault="00E57AD0" w:rsidP="00E57AD0">
      <w:r>
        <w:t xml:space="preserve">Każde z prawdopodobieństw wpływa na różne wydarzenia podczas meczu. Na początku generowania </w:t>
      </w:r>
      <w:r w:rsidRPr="0099765B">
        <w:t>akcji</w:t>
      </w:r>
      <w:r>
        <w:t xml:space="preserve"> aplikacja sprawdza jaką </w:t>
      </w:r>
      <w:r>
        <w:rPr>
          <w:i/>
          <w:iCs/>
        </w:rPr>
        <w:t>Klasę</w:t>
      </w:r>
      <w:r>
        <w:t xml:space="preserve"> ma drużyna aktualnie trzymająca piłkę. Na tej podstawie losuje akcję, która wystąpi podczas meczu (</w:t>
      </w:r>
      <w:r>
        <w:fldChar w:fldCharType="begin"/>
      </w:r>
      <w:r>
        <w:instrText xml:space="preserve"> REF _Ref41770102 \h </w:instrText>
      </w:r>
      <w:r>
        <w:fldChar w:fldCharType="separate"/>
      </w:r>
      <w:r w:rsidR="006C51A8">
        <w:t xml:space="preserve">Rysunek </w:t>
      </w:r>
      <w:r w:rsidR="006C51A8">
        <w:rPr>
          <w:noProof/>
        </w:rPr>
        <w:t>3</w:t>
      </w:r>
      <w:r>
        <w:fldChar w:fldCharType="end"/>
      </w:r>
      <w:r>
        <w:t xml:space="preserve">). Do takich akcji zaliczamy atak drużyny, faul lub utratę piłki. </w:t>
      </w:r>
    </w:p>
    <w:p w14:paraId="63078FBA" w14:textId="09A865E3" w:rsidR="00E57AD0" w:rsidRPr="00A834A5" w:rsidRDefault="00E57AD0" w:rsidP="00E57AD0">
      <w:r>
        <w:t xml:space="preserve">Losowanie akcja odbywa się poprzez wygenerowanie pseudolosowej liczy zmiennoprzecinkowej z zakresu 0-1, która symbolizuje procent. Jeśli wylosowany procent jest mniejszy niż procent </w:t>
      </w:r>
      <w:r w:rsidRPr="002447EA">
        <w:rPr>
          <w:i/>
          <w:iCs/>
        </w:rPr>
        <w:t>Ataku</w:t>
      </w:r>
      <w:r>
        <w:t xml:space="preserve"> dla aktualnej </w:t>
      </w:r>
      <w:r>
        <w:rPr>
          <w:i/>
          <w:iCs/>
        </w:rPr>
        <w:t>Klasy</w:t>
      </w:r>
      <w:r>
        <w:t xml:space="preserve"> to wybierana jest akcja </w:t>
      </w:r>
      <w:r w:rsidRPr="002447EA">
        <w:rPr>
          <w:i/>
          <w:iCs/>
        </w:rPr>
        <w:t>Ataku</w:t>
      </w:r>
      <w:r>
        <w:t xml:space="preserve">. Jeśli jest większy niż procent </w:t>
      </w:r>
      <w:r>
        <w:rPr>
          <w:i/>
          <w:iCs/>
        </w:rPr>
        <w:t>Ataku</w:t>
      </w:r>
      <w:r>
        <w:t xml:space="preserve">, ale mniejszy niż suma procentu </w:t>
      </w:r>
      <w:r>
        <w:rPr>
          <w:i/>
          <w:iCs/>
        </w:rPr>
        <w:t>Ataku</w:t>
      </w:r>
      <w:r>
        <w:t xml:space="preserve"> i </w:t>
      </w:r>
      <w:r>
        <w:rPr>
          <w:i/>
          <w:iCs/>
        </w:rPr>
        <w:t>Faulu</w:t>
      </w:r>
      <w:r>
        <w:t xml:space="preserve"> to wybierana jest akcja </w:t>
      </w:r>
      <w:r>
        <w:rPr>
          <w:i/>
          <w:iCs/>
        </w:rPr>
        <w:t>Faulu</w:t>
      </w:r>
      <w:r>
        <w:t>. W wypadku, gdy procent jest większy niż suma</w:t>
      </w:r>
      <w:r w:rsidRPr="00640A8F">
        <w:t xml:space="preserve"> </w:t>
      </w:r>
      <w:r>
        <w:t xml:space="preserve">procentu </w:t>
      </w:r>
      <w:r>
        <w:rPr>
          <w:i/>
          <w:iCs/>
        </w:rPr>
        <w:t>Ataku</w:t>
      </w:r>
      <w:r>
        <w:t xml:space="preserve"> i </w:t>
      </w:r>
      <w:r>
        <w:rPr>
          <w:i/>
          <w:iCs/>
        </w:rPr>
        <w:t>Faulu</w:t>
      </w:r>
      <w:r>
        <w:t xml:space="preserve"> to wybierana jest akcja </w:t>
      </w:r>
      <w:r>
        <w:rPr>
          <w:i/>
          <w:iCs/>
        </w:rPr>
        <w:t>Utraty Piłki</w:t>
      </w:r>
      <w:r>
        <w:t xml:space="preserve"> (</w:t>
      </w:r>
      <w:r>
        <w:fldChar w:fldCharType="begin"/>
      </w:r>
      <w:r>
        <w:instrText xml:space="preserve"> REF _Ref41770089 \h </w:instrText>
      </w:r>
      <w:r>
        <w:fldChar w:fldCharType="separate"/>
      </w:r>
      <w:r w:rsidR="006C51A8">
        <w:t xml:space="preserve">Rysunek </w:t>
      </w:r>
      <w:r w:rsidR="006C51A8">
        <w:rPr>
          <w:noProof/>
        </w:rPr>
        <w:t>2</w:t>
      </w:r>
      <w:r>
        <w:fldChar w:fldCharType="end"/>
      </w:r>
      <w:r>
        <w:t>).</w:t>
      </w:r>
    </w:p>
    <w:p w14:paraId="3421BE9E" w14:textId="77777777" w:rsidR="00E57AD0" w:rsidRDefault="00E57AD0" w:rsidP="00E57AD0">
      <w:pPr>
        <w:keepNext/>
      </w:pPr>
      <w:r w:rsidRPr="00FE431C">
        <w:rPr>
          <w:noProof/>
        </w:rPr>
        <w:lastRenderedPageBreak/>
        <w:drawing>
          <wp:inline distT="0" distB="0" distL="0" distR="0" wp14:anchorId="4F0BD493" wp14:editId="13E6FB93">
            <wp:extent cx="6642340" cy="499389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3859" cy="5010077"/>
                    </a:xfrm>
                    <a:prstGeom prst="rect">
                      <a:avLst/>
                    </a:prstGeom>
                  </pic:spPr>
                </pic:pic>
              </a:graphicData>
            </a:graphic>
          </wp:inline>
        </w:drawing>
      </w:r>
    </w:p>
    <w:p w14:paraId="0D9A8A65" w14:textId="69132536" w:rsidR="00E57AD0" w:rsidRPr="00640A8F" w:rsidRDefault="00E57AD0" w:rsidP="00E57AD0">
      <w:pPr>
        <w:pStyle w:val="Caption"/>
      </w:pPr>
      <w:bookmarkStart w:id="15" w:name="_Toc41769982"/>
      <w:bookmarkStart w:id="16" w:name="_Toc41829090"/>
      <w:bookmarkStart w:id="17" w:name="_Ref41770089"/>
      <w:r>
        <w:t xml:space="preserve">Rysunek </w:t>
      </w:r>
      <w:r>
        <w:fldChar w:fldCharType="begin"/>
      </w:r>
      <w:r>
        <w:instrText xml:space="preserve"> SEQ Rysunek \* ARABIC </w:instrText>
      </w:r>
      <w:r>
        <w:fldChar w:fldCharType="separate"/>
      </w:r>
      <w:r w:rsidR="006C51A8">
        <w:rPr>
          <w:noProof/>
        </w:rPr>
        <w:t>2</w:t>
      </w:r>
      <w:bookmarkEnd w:id="15"/>
      <w:bookmarkEnd w:id="16"/>
      <w:r>
        <w:rPr>
          <w:noProof/>
        </w:rPr>
        <w:fldChar w:fldCharType="end"/>
      </w:r>
      <w:bookmarkEnd w:id="17"/>
    </w:p>
    <w:p w14:paraId="7CBBF3BE" w14:textId="77777777" w:rsidR="00E57AD0" w:rsidRDefault="00E57AD0" w:rsidP="00E57AD0">
      <w:pPr>
        <w:keepNext/>
      </w:pPr>
      <w:r w:rsidRPr="000B425C">
        <w:rPr>
          <w:noProof/>
        </w:rPr>
        <w:lastRenderedPageBreak/>
        <w:drawing>
          <wp:inline distT="0" distB="0" distL="0" distR="0" wp14:anchorId="1F4DE6A9" wp14:editId="0A9693FA">
            <wp:extent cx="5788325" cy="758753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9854" cy="7602652"/>
                    </a:xfrm>
                    <a:prstGeom prst="rect">
                      <a:avLst/>
                    </a:prstGeom>
                  </pic:spPr>
                </pic:pic>
              </a:graphicData>
            </a:graphic>
          </wp:inline>
        </w:drawing>
      </w:r>
    </w:p>
    <w:p w14:paraId="5182C2EC" w14:textId="75DB07E1" w:rsidR="00E57AD0" w:rsidRDefault="00E57AD0" w:rsidP="00E57AD0">
      <w:pPr>
        <w:pStyle w:val="Caption"/>
      </w:pPr>
      <w:bookmarkStart w:id="18" w:name="_Toc41764742"/>
      <w:bookmarkStart w:id="19" w:name="_Toc41769983"/>
      <w:bookmarkStart w:id="20" w:name="_Toc41829091"/>
      <w:bookmarkStart w:id="21" w:name="_Ref41770102"/>
      <w:r>
        <w:t xml:space="preserve">Rysunek </w:t>
      </w:r>
      <w:r>
        <w:fldChar w:fldCharType="begin"/>
      </w:r>
      <w:r>
        <w:instrText xml:space="preserve"> SEQ Rysunek \* ARABIC </w:instrText>
      </w:r>
      <w:r>
        <w:fldChar w:fldCharType="separate"/>
      </w:r>
      <w:r w:rsidR="006C51A8">
        <w:rPr>
          <w:noProof/>
        </w:rPr>
        <w:t>3</w:t>
      </w:r>
      <w:bookmarkEnd w:id="18"/>
      <w:bookmarkEnd w:id="19"/>
      <w:bookmarkEnd w:id="20"/>
      <w:r>
        <w:rPr>
          <w:noProof/>
        </w:rPr>
        <w:fldChar w:fldCharType="end"/>
      </w:r>
      <w:bookmarkEnd w:id="21"/>
    </w:p>
    <w:p w14:paraId="207CBE2A" w14:textId="77777777" w:rsidR="00E57AD0" w:rsidRDefault="00E57AD0" w:rsidP="00E57AD0">
      <w:r>
        <w:t xml:space="preserve">Wylosowanie akcji </w:t>
      </w:r>
      <w:r w:rsidRPr="007C1DEF">
        <w:rPr>
          <w:i/>
          <w:iCs/>
        </w:rPr>
        <w:t>Ataku</w:t>
      </w:r>
      <w:r>
        <w:t xml:space="preserve"> oznacza, że drużyna próbuje wykonać rzut do kosza. W tej sytuacji znowu wykonywane jest losowanie akcji, ale teraz gdy zostanie wylosowana akcja </w:t>
      </w:r>
      <w:r w:rsidRPr="006F0718">
        <w:rPr>
          <w:i/>
          <w:iCs/>
        </w:rPr>
        <w:t>Ataku</w:t>
      </w:r>
      <w:r>
        <w:t xml:space="preserve"> </w:t>
      </w:r>
      <w:r w:rsidRPr="006F0718">
        <w:t>sprawdzana</w:t>
      </w:r>
      <w:r>
        <w:t xml:space="preserve"> jest szansa na zdobycie dwóch lub trzech punktów. Oprócz tego może się też zdążyć, że piłka nie trafi do kosza lub zostanie popełniony faul w ataku przez atakującego. </w:t>
      </w:r>
    </w:p>
    <w:p w14:paraId="6C981058" w14:textId="77777777" w:rsidR="00E57AD0" w:rsidRDefault="00E57AD0" w:rsidP="00E57AD0"/>
    <w:p w14:paraId="20B7FDED" w14:textId="77777777" w:rsidR="00E57AD0" w:rsidRDefault="00E57AD0" w:rsidP="00E57AD0">
      <w:pPr>
        <w:keepNext/>
      </w:pPr>
      <w:r w:rsidRPr="000B425C">
        <w:rPr>
          <w:noProof/>
        </w:rPr>
        <w:drawing>
          <wp:inline distT="0" distB="0" distL="0" distR="0" wp14:anchorId="4DB7823C" wp14:editId="140C1C47">
            <wp:extent cx="5874589" cy="575220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9156" cy="5756674"/>
                    </a:xfrm>
                    <a:prstGeom prst="rect">
                      <a:avLst/>
                    </a:prstGeom>
                  </pic:spPr>
                </pic:pic>
              </a:graphicData>
            </a:graphic>
          </wp:inline>
        </w:drawing>
      </w:r>
    </w:p>
    <w:p w14:paraId="4D952D9C" w14:textId="38B5414A" w:rsidR="00E57AD0" w:rsidRDefault="00E57AD0" w:rsidP="00E57AD0">
      <w:pPr>
        <w:pStyle w:val="Caption"/>
      </w:pPr>
      <w:bookmarkStart w:id="22" w:name="_Toc41764743"/>
      <w:bookmarkStart w:id="23" w:name="_Toc41769984"/>
      <w:bookmarkStart w:id="24" w:name="_Toc41829092"/>
      <w:r>
        <w:t xml:space="preserve">Rysunek </w:t>
      </w:r>
      <w:r>
        <w:fldChar w:fldCharType="begin"/>
      </w:r>
      <w:r>
        <w:instrText xml:space="preserve"> SEQ Rysunek \* ARABIC </w:instrText>
      </w:r>
      <w:r>
        <w:fldChar w:fldCharType="separate"/>
      </w:r>
      <w:r w:rsidR="006C51A8">
        <w:rPr>
          <w:noProof/>
        </w:rPr>
        <w:t>4</w:t>
      </w:r>
      <w:bookmarkEnd w:id="22"/>
      <w:bookmarkEnd w:id="23"/>
      <w:bookmarkEnd w:id="24"/>
      <w:r>
        <w:rPr>
          <w:noProof/>
        </w:rPr>
        <w:fldChar w:fldCharType="end"/>
      </w:r>
    </w:p>
    <w:p w14:paraId="6F03A292" w14:textId="77777777" w:rsidR="00E57AD0" w:rsidRDefault="00E57AD0" w:rsidP="00E57AD0">
      <w:r>
        <w:t xml:space="preserve">Po wygenerowaniu akcji dla aktualnej drużyny doliczany jest czas jej trwania do ogólnego czasu trwania meczu. Upłynięcie czasu 40 minut (4 kwarty po 10 minut) jest sygnałem do zakończenia meczu. Każda akcja trwa równo 30 sekund. </w:t>
      </w:r>
    </w:p>
    <w:p w14:paraId="642D6B53" w14:textId="7980A044" w:rsidR="00E57AD0" w:rsidRPr="00E57AD0" w:rsidRDefault="00E57AD0" w:rsidP="00E57AD0">
      <w:r>
        <w:t>Generowanie akcji odbywa się na zmianę dla każdej drużyny.</w:t>
      </w:r>
    </w:p>
    <w:p w14:paraId="5830E6A1" w14:textId="3A38ABB5" w:rsidR="00CA357D" w:rsidRPr="00CA357D" w:rsidRDefault="00CA357D" w:rsidP="00CA357D">
      <w:pPr>
        <w:pStyle w:val="Heading2"/>
      </w:pPr>
      <w:bookmarkStart w:id="25" w:name="_Toc45738722"/>
      <w:r>
        <w:t>Kod źródłowy wybranych elementów programu</w:t>
      </w:r>
      <w:bookmarkEnd w:id="25"/>
    </w:p>
    <w:p w14:paraId="3A9A7243" w14:textId="3D445A93" w:rsidR="00CA357D" w:rsidRPr="00CA357D" w:rsidRDefault="00CA357D" w:rsidP="00CA357D">
      <w:pPr>
        <w:pStyle w:val="Heading2"/>
      </w:pPr>
      <w:bookmarkStart w:id="26" w:name="_Toc45738723"/>
      <w:r>
        <w:t>Interfejs aplikacji</w:t>
      </w:r>
      <w:bookmarkEnd w:id="26"/>
    </w:p>
    <w:p w14:paraId="7F35A07A" w14:textId="77777777" w:rsidR="00CA357D" w:rsidRDefault="00CA357D" w:rsidP="00CA357D">
      <w:pPr>
        <w:pStyle w:val="Heading3"/>
      </w:pPr>
      <w:bookmarkStart w:id="27" w:name="_Toc45738724"/>
      <w:r>
        <w:t>Wybór drużyn do mistrzostw</w:t>
      </w:r>
      <w:bookmarkEnd w:id="27"/>
    </w:p>
    <w:p w14:paraId="475A68F9" w14:textId="77777777" w:rsidR="00CA357D" w:rsidRDefault="00CA357D" w:rsidP="00CA357D">
      <w:pPr>
        <w:pStyle w:val="Heading4"/>
      </w:pPr>
      <w:r>
        <w:t>Rozpoczęcie symulacji</w:t>
      </w:r>
    </w:p>
    <w:p w14:paraId="5914E12A" w14:textId="039FE730" w:rsidR="00CA357D" w:rsidRDefault="00CA357D" w:rsidP="00CA357D">
      <w:r>
        <w:t>Symulację można rozpocząć wybierając opcję "</w:t>
      </w:r>
      <w:r w:rsidR="004D72F9">
        <w:t>Rozpocznij Symulację</w:t>
      </w:r>
      <w:r>
        <w:t>" z menu nawigacyjnego</w:t>
      </w:r>
      <w:r w:rsidR="00095047">
        <w:t xml:space="preserve"> na górze ekranu</w:t>
      </w:r>
      <w:r>
        <w:t>. Pokaże nam się panel wyboru drużyn</w:t>
      </w:r>
      <w:r w:rsidR="00D5431C">
        <w:t xml:space="preserve"> dla pierwszej konfederacji. </w:t>
      </w:r>
    </w:p>
    <w:p w14:paraId="7CDAA56D" w14:textId="62B32840" w:rsidR="00D015F8" w:rsidRDefault="00DB49C0" w:rsidP="00D015F8">
      <w:pPr>
        <w:keepNext/>
      </w:pPr>
      <w:r>
        <w:rPr>
          <w:noProof/>
        </w:rPr>
        <w:lastRenderedPageBreak/>
        <w:drawing>
          <wp:inline distT="0" distB="0" distL="0" distR="0" wp14:anchorId="40E8113A" wp14:editId="55C8176B">
            <wp:extent cx="5731510" cy="68122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812280"/>
                    </a:xfrm>
                    <a:prstGeom prst="rect">
                      <a:avLst/>
                    </a:prstGeom>
                    <a:noFill/>
                    <a:ln>
                      <a:noFill/>
                    </a:ln>
                  </pic:spPr>
                </pic:pic>
              </a:graphicData>
            </a:graphic>
          </wp:inline>
        </w:drawing>
      </w:r>
    </w:p>
    <w:p w14:paraId="2874BEC2" w14:textId="4EA445BE" w:rsidR="00D015F8" w:rsidRDefault="00D015F8" w:rsidP="00D015F8">
      <w:pPr>
        <w:pStyle w:val="Caption"/>
      </w:pPr>
      <w:bookmarkStart w:id="28" w:name="_Toc41769985"/>
      <w:bookmarkStart w:id="29" w:name="_Toc41829093"/>
      <w:r>
        <w:t xml:space="preserve">Rysunek </w:t>
      </w:r>
      <w:r w:rsidR="005C0546">
        <w:fldChar w:fldCharType="begin"/>
      </w:r>
      <w:r w:rsidR="005C0546">
        <w:instrText xml:space="preserve"> SEQ Rysunek \* ARABIC </w:instrText>
      </w:r>
      <w:r w:rsidR="005C0546">
        <w:fldChar w:fldCharType="separate"/>
      </w:r>
      <w:r w:rsidR="006C51A8">
        <w:rPr>
          <w:noProof/>
        </w:rPr>
        <w:t>5</w:t>
      </w:r>
      <w:bookmarkEnd w:id="28"/>
      <w:bookmarkEnd w:id="29"/>
      <w:r w:rsidR="005C0546">
        <w:rPr>
          <w:noProof/>
        </w:rPr>
        <w:fldChar w:fldCharType="end"/>
      </w:r>
    </w:p>
    <w:p w14:paraId="110EE818" w14:textId="77777777" w:rsidR="00CA357D" w:rsidRDefault="00CA357D" w:rsidP="00CA357D">
      <w:pPr>
        <w:pStyle w:val="Heading4"/>
      </w:pPr>
      <w:r>
        <w:t>Wybór drużyny</w:t>
      </w:r>
    </w:p>
    <w:p w14:paraId="03EAA069" w14:textId="77777777" w:rsidR="00CA357D" w:rsidRDefault="00CA357D" w:rsidP="00CA357D">
      <w:r>
        <w:t xml:space="preserve">Następnie należy wybrać drużyny, które wezmą udział w turnieju poprzez kliknięcie na nią. </w:t>
      </w:r>
    </w:p>
    <w:p w14:paraId="5B189EC1" w14:textId="77777777" w:rsidR="00CA357D" w:rsidRDefault="00CA357D" w:rsidP="00CA357D">
      <w:r>
        <w:t xml:space="preserve">Wybrana drużyna zostanie zaznaczona. Można również odznaczyć wcześniej zaznaczoną opcję klikając na nią ponownie. </w:t>
      </w:r>
    </w:p>
    <w:p w14:paraId="7934A574" w14:textId="77777777" w:rsidR="00626FB7" w:rsidRDefault="00CA357D" w:rsidP="00626FB7">
      <w:pPr>
        <w:keepNext/>
      </w:pPr>
      <w:r>
        <w:rPr>
          <w:noProof/>
        </w:rPr>
        <w:drawing>
          <wp:inline distT="0" distB="0" distL="0" distR="0" wp14:anchorId="2C202E56" wp14:editId="699E55DB">
            <wp:extent cx="5731510" cy="373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3380"/>
                    </a:xfrm>
                    <a:prstGeom prst="rect">
                      <a:avLst/>
                    </a:prstGeom>
                    <a:noFill/>
                    <a:ln>
                      <a:noFill/>
                    </a:ln>
                  </pic:spPr>
                </pic:pic>
              </a:graphicData>
            </a:graphic>
          </wp:inline>
        </w:drawing>
      </w:r>
    </w:p>
    <w:p w14:paraId="5A8F3E4F" w14:textId="4D1D0FA7" w:rsidR="00CA357D" w:rsidRDefault="00626FB7" w:rsidP="00626FB7">
      <w:pPr>
        <w:pStyle w:val="Caption"/>
      </w:pPr>
      <w:bookmarkStart w:id="30" w:name="_Toc41764745"/>
      <w:bookmarkStart w:id="31" w:name="_Toc41769986"/>
      <w:bookmarkStart w:id="32" w:name="_Toc41829094"/>
      <w:r>
        <w:t xml:space="preserve">Rysunek </w:t>
      </w:r>
      <w:r w:rsidR="005C0546">
        <w:fldChar w:fldCharType="begin"/>
      </w:r>
      <w:r w:rsidR="005C0546">
        <w:instrText xml:space="preserve"> SEQ Rysunek \* ARABIC </w:instrText>
      </w:r>
      <w:r w:rsidR="005C0546">
        <w:fldChar w:fldCharType="separate"/>
      </w:r>
      <w:r w:rsidR="006C51A8">
        <w:rPr>
          <w:noProof/>
        </w:rPr>
        <w:t>6</w:t>
      </w:r>
      <w:bookmarkEnd w:id="30"/>
      <w:bookmarkEnd w:id="31"/>
      <w:bookmarkEnd w:id="32"/>
      <w:r w:rsidR="005C0546">
        <w:rPr>
          <w:noProof/>
        </w:rPr>
        <w:fldChar w:fldCharType="end"/>
      </w:r>
    </w:p>
    <w:p w14:paraId="3C208AAA" w14:textId="77777777" w:rsidR="00CA357D" w:rsidRDefault="00CA357D" w:rsidP="00CA357D">
      <w:pPr>
        <w:pStyle w:val="Heading4"/>
      </w:pPr>
      <w:r>
        <w:lastRenderedPageBreak/>
        <w:t>Walidacja</w:t>
      </w:r>
    </w:p>
    <w:p w14:paraId="5A547A4E" w14:textId="5C1D6BC9" w:rsidR="00CA357D" w:rsidRDefault="00CA357D" w:rsidP="00CA357D">
      <w:r>
        <w:t xml:space="preserve">Każdy z panelu wyboru drużyn (jest ich cztery, dla każdej z Konfederacji - Europa, Azja i Oceania, Ameryki oraz Afryka) posiada walidację mówiącą czy podana Konfederacja może przystąpić do turnieju: </w:t>
      </w:r>
    </w:p>
    <w:p w14:paraId="75E4DDF8" w14:textId="38EE9E01" w:rsidR="00CA357D" w:rsidRDefault="00CA357D" w:rsidP="00CA357D">
      <w:r>
        <w:t xml:space="preserve">1. Każda z Konfederacji musi posiadać dokładnie dwie drużyny o </w:t>
      </w:r>
      <w:r w:rsidR="00872FE4">
        <w:t>Klasie</w:t>
      </w:r>
      <w:r>
        <w:t xml:space="preserve"> 1. </w:t>
      </w:r>
    </w:p>
    <w:p w14:paraId="5A3F92BB" w14:textId="6CA5AD89" w:rsidR="00CA357D" w:rsidRDefault="00CA357D" w:rsidP="00CA357D">
      <w:r>
        <w:t xml:space="preserve">2. Każda z Konfederacji musi posiadać łącznie 8 drużyn. </w:t>
      </w:r>
    </w:p>
    <w:p w14:paraId="53ECF516" w14:textId="1EAE8ADE" w:rsidR="00CA357D" w:rsidRDefault="00CA357D" w:rsidP="00CA357D">
      <w:r>
        <w:t xml:space="preserve">Po spełnieniu tych ograniczeń pola wyboru zostaną zaznaczone jako spełnione. </w:t>
      </w:r>
    </w:p>
    <w:p w14:paraId="0C0F8688" w14:textId="3C347A2A" w:rsidR="00626FB7" w:rsidRDefault="00D015F8" w:rsidP="00626FB7">
      <w:pPr>
        <w:keepNext/>
      </w:pPr>
      <w:r>
        <w:rPr>
          <w:noProof/>
        </w:rPr>
        <w:drawing>
          <wp:inline distT="0" distB="0" distL="0" distR="0" wp14:anchorId="443F6DCE" wp14:editId="20DE64F5">
            <wp:extent cx="3629025" cy="1533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025" cy="1533525"/>
                    </a:xfrm>
                    <a:prstGeom prst="rect">
                      <a:avLst/>
                    </a:prstGeom>
                  </pic:spPr>
                </pic:pic>
              </a:graphicData>
            </a:graphic>
          </wp:inline>
        </w:drawing>
      </w:r>
    </w:p>
    <w:p w14:paraId="44832F13" w14:textId="7A65FA26" w:rsidR="00CA357D" w:rsidRDefault="00626FB7" w:rsidP="00626FB7">
      <w:pPr>
        <w:pStyle w:val="Caption"/>
      </w:pPr>
      <w:bookmarkStart w:id="33" w:name="_Toc41764746"/>
      <w:bookmarkStart w:id="34" w:name="_Toc41769987"/>
      <w:bookmarkStart w:id="35" w:name="_Toc41829095"/>
      <w:r>
        <w:t xml:space="preserve">Rysunek </w:t>
      </w:r>
      <w:r w:rsidR="005C0546">
        <w:fldChar w:fldCharType="begin"/>
      </w:r>
      <w:r w:rsidR="005C0546">
        <w:instrText xml:space="preserve"> SEQ Rysunek \* ARABIC </w:instrText>
      </w:r>
      <w:r w:rsidR="005C0546">
        <w:fldChar w:fldCharType="separate"/>
      </w:r>
      <w:r w:rsidR="006C51A8">
        <w:rPr>
          <w:noProof/>
        </w:rPr>
        <w:t>7</w:t>
      </w:r>
      <w:bookmarkEnd w:id="33"/>
      <w:bookmarkEnd w:id="34"/>
      <w:bookmarkEnd w:id="35"/>
      <w:r w:rsidR="005C0546">
        <w:rPr>
          <w:noProof/>
        </w:rPr>
        <w:fldChar w:fldCharType="end"/>
      </w:r>
    </w:p>
    <w:p w14:paraId="78A5CB15" w14:textId="77777777" w:rsidR="00CA357D" w:rsidRDefault="00CA357D" w:rsidP="00CA357D">
      <w:pPr>
        <w:pStyle w:val="Heading4"/>
      </w:pPr>
      <w:r>
        <w:t>Przejście do następnej Konfederacji</w:t>
      </w:r>
    </w:p>
    <w:p w14:paraId="0B6CDC25" w14:textId="77777777" w:rsidR="00CA357D" w:rsidRDefault="00CA357D" w:rsidP="00CA357D">
      <w:r>
        <w:t xml:space="preserve">Ponadto po wybraniu drużyn zostanie odblokowany przycisk przekierowujący do wyboru drużyn z następnej Konfederacji. </w:t>
      </w:r>
    </w:p>
    <w:p w14:paraId="6A462020" w14:textId="28BC7639" w:rsidR="00CA357D" w:rsidRDefault="00CA357D" w:rsidP="00CA357D">
      <w:r>
        <w:t>A w wypadku chęci zmiany poprzedniej Konfederacji przycisk "</w:t>
      </w:r>
      <w:r w:rsidR="00D015F8">
        <w:t>Poprzedni Krok</w:t>
      </w:r>
      <w:r>
        <w:t xml:space="preserve">" pozwolił się cofnąć. </w:t>
      </w:r>
    </w:p>
    <w:p w14:paraId="74355946" w14:textId="6BFD4BE3" w:rsidR="00626FB7" w:rsidRDefault="00D015F8" w:rsidP="00626FB7">
      <w:pPr>
        <w:keepNext/>
      </w:pPr>
      <w:r>
        <w:rPr>
          <w:noProof/>
        </w:rPr>
        <w:drawing>
          <wp:inline distT="0" distB="0" distL="0" distR="0" wp14:anchorId="6F55258B" wp14:editId="4669F021">
            <wp:extent cx="5731510" cy="5778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7850"/>
                    </a:xfrm>
                    <a:prstGeom prst="rect">
                      <a:avLst/>
                    </a:prstGeom>
                  </pic:spPr>
                </pic:pic>
              </a:graphicData>
            </a:graphic>
          </wp:inline>
        </w:drawing>
      </w:r>
    </w:p>
    <w:p w14:paraId="1F4B5DAB" w14:textId="182083E4" w:rsidR="00CA357D" w:rsidRDefault="00626FB7" w:rsidP="00626FB7">
      <w:pPr>
        <w:pStyle w:val="Caption"/>
      </w:pPr>
      <w:bookmarkStart w:id="36" w:name="_Toc41764747"/>
      <w:bookmarkStart w:id="37" w:name="_Toc41769988"/>
      <w:bookmarkStart w:id="38" w:name="_Toc41829096"/>
      <w:r>
        <w:t xml:space="preserve">Rysunek </w:t>
      </w:r>
      <w:r w:rsidR="005C0546">
        <w:fldChar w:fldCharType="begin"/>
      </w:r>
      <w:r w:rsidR="005C0546">
        <w:instrText xml:space="preserve"> SEQ Rysunek \* ARABIC </w:instrText>
      </w:r>
      <w:r w:rsidR="005C0546">
        <w:fldChar w:fldCharType="separate"/>
      </w:r>
      <w:r w:rsidR="006C51A8">
        <w:rPr>
          <w:noProof/>
        </w:rPr>
        <w:t>8</w:t>
      </w:r>
      <w:bookmarkEnd w:id="36"/>
      <w:bookmarkEnd w:id="37"/>
      <w:bookmarkEnd w:id="38"/>
      <w:r w:rsidR="005C0546">
        <w:rPr>
          <w:noProof/>
        </w:rPr>
        <w:fldChar w:fldCharType="end"/>
      </w:r>
    </w:p>
    <w:p w14:paraId="43D78CFE" w14:textId="77777777" w:rsidR="00CA357D" w:rsidRDefault="00CA357D" w:rsidP="00CA357D">
      <w:pPr>
        <w:pStyle w:val="Heading3"/>
      </w:pPr>
      <w:bookmarkStart w:id="39" w:name="_Toc45738725"/>
      <w:r>
        <w:t>Losowanie</w:t>
      </w:r>
      <w:bookmarkEnd w:id="39"/>
    </w:p>
    <w:p w14:paraId="3F48C06B" w14:textId="77777777" w:rsidR="00CA357D" w:rsidRDefault="00CA357D" w:rsidP="00CA357D">
      <w:pPr>
        <w:pStyle w:val="Heading4"/>
      </w:pPr>
      <w:r>
        <w:t>Podział na koszyki</w:t>
      </w:r>
    </w:p>
    <w:p w14:paraId="650AA209" w14:textId="2E0BD23D" w:rsidR="00CA357D" w:rsidRDefault="00CA357D" w:rsidP="00CA357D">
      <w:r>
        <w:t xml:space="preserve">Po wybraniu drużyn dla każdej konfederacji aplikacja podzieli nasze drużyny na koszyki na podstawie </w:t>
      </w:r>
      <w:r w:rsidR="00872FE4">
        <w:t>Klasy</w:t>
      </w:r>
      <w:r>
        <w:t xml:space="preserve"> każdej z nich. </w:t>
      </w:r>
    </w:p>
    <w:p w14:paraId="63F712F3" w14:textId="77777777" w:rsidR="00CA357D" w:rsidRDefault="00CA357D" w:rsidP="00CA357D">
      <w:r>
        <w:t xml:space="preserve">Najsilniejsze z nich znajdą się w pierwszych koszykach. </w:t>
      </w:r>
    </w:p>
    <w:p w14:paraId="0AF5C2DC" w14:textId="6CA945CE" w:rsidR="00626FB7" w:rsidRDefault="00DB49C0" w:rsidP="00626FB7">
      <w:pPr>
        <w:keepNext/>
      </w:pPr>
      <w:r>
        <w:rPr>
          <w:noProof/>
        </w:rPr>
        <w:lastRenderedPageBreak/>
        <w:drawing>
          <wp:inline distT="0" distB="0" distL="0" distR="0" wp14:anchorId="34E7EE77" wp14:editId="6ECC5BCA">
            <wp:extent cx="5731510" cy="41376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37660"/>
                    </a:xfrm>
                    <a:prstGeom prst="rect">
                      <a:avLst/>
                    </a:prstGeom>
                  </pic:spPr>
                </pic:pic>
              </a:graphicData>
            </a:graphic>
          </wp:inline>
        </w:drawing>
      </w:r>
    </w:p>
    <w:p w14:paraId="189EF2C2" w14:textId="32842FBB" w:rsidR="00CA357D" w:rsidRDefault="00626FB7" w:rsidP="00626FB7">
      <w:pPr>
        <w:pStyle w:val="Caption"/>
      </w:pPr>
      <w:bookmarkStart w:id="40" w:name="_Toc41764748"/>
      <w:bookmarkStart w:id="41" w:name="_Toc41769989"/>
      <w:bookmarkStart w:id="42" w:name="_Toc41829097"/>
      <w:r>
        <w:t xml:space="preserve">Rysunek </w:t>
      </w:r>
      <w:r w:rsidR="005C0546">
        <w:fldChar w:fldCharType="begin"/>
      </w:r>
      <w:r w:rsidR="005C0546">
        <w:instrText xml:space="preserve"> SEQ Rysunek \* ARABIC </w:instrText>
      </w:r>
      <w:r w:rsidR="005C0546">
        <w:fldChar w:fldCharType="separate"/>
      </w:r>
      <w:r w:rsidR="006C51A8">
        <w:rPr>
          <w:noProof/>
        </w:rPr>
        <w:t>9</w:t>
      </w:r>
      <w:bookmarkEnd w:id="40"/>
      <w:bookmarkEnd w:id="41"/>
      <w:bookmarkEnd w:id="42"/>
      <w:r w:rsidR="005C0546">
        <w:rPr>
          <w:noProof/>
        </w:rPr>
        <w:fldChar w:fldCharType="end"/>
      </w:r>
    </w:p>
    <w:p w14:paraId="6B92CCF6" w14:textId="77777777" w:rsidR="00CA357D" w:rsidRDefault="00CA357D" w:rsidP="00CA357D">
      <w:pPr>
        <w:pStyle w:val="Heading4"/>
      </w:pPr>
      <w:r>
        <w:t>Podział na grupy A-H</w:t>
      </w:r>
    </w:p>
    <w:p w14:paraId="79CDE556" w14:textId="77777777" w:rsidR="00CA357D" w:rsidRDefault="00CA357D" w:rsidP="00CA357D">
      <w:r>
        <w:t xml:space="preserve">Tworzenie grup odbywa się poprzez wybranie losowego zespołu z każdego koszyka 1, 4, 5, 8 i umieszczenie go do jednej z grup A, C, E, G. </w:t>
      </w:r>
    </w:p>
    <w:p w14:paraId="6AE40AB4" w14:textId="77777777" w:rsidR="00CA357D" w:rsidRDefault="00CA357D" w:rsidP="00CA357D">
      <w:r>
        <w:t xml:space="preserve">Analogicznie tworzone są grupy B, D, F, H z koszyków 2, 3, 6, 7. </w:t>
      </w:r>
    </w:p>
    <w:p w14:paraId="089889E9" w14:textId="502324F3" w:rsidR="00626FB7" w:rsidRDefault="00DB49C0" w:rsidP="00626FB7">
      <w:pPr>
        <w:keepNext/>
      </w:pPr>
      <w:r>
        <w:rPr>
          <w:noProof/>
        </w:rPr>
        <w:lastRenderedPageBreak/>
        <w:drawing>
          <wp:inline distT="0" distB="0" distL="0" distR="0" wp14:anchorId="6F4D54BE" wp14:editId="758A1397">
            <wp:extent cx="5731510" cy="41973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97350"/>
                    </a:xfrm>
                    <a:prstGeom prst="rect">
                      <a:avLst/>
                    </a:prstGeom>
                  </pic:spPr>
                </pic:pic>
              </a:graphicData>
            </a:graphic>
          </wp:inline>
        </w:drawing>
      </w:r>
    </w:p>
    <w:p w14:paraId="497B7BF9" w14:textId="459711E4" w:rsidR="00CA357D" w:rsidRDefault="00626FB7" w:rsidP="00626FB7">
      <w:pPr>
        <w:pStyle w:val="Caption"/>
      </w:pPr>
      <w:bookmarkStart w:id="43" w:name="_Toc41764749"/>
      <w:bookmarkStart w:id="44" w:name="_Toc41769990"/>
      <w:bookmarkStart w:id="45" w:name="_Toc41829098"/>
      <w:r>
        <w:t xml:space="preserve">Rysunek </w:t>
      </w:r>
      <w:r w:rsidR="005C0546">
        <w:fldChar w:fldCharType="begin"/>
      </w:r>
      <w:r w:rsidR="005C0546">
        <w:instrText xml:space="preserve"> SEQ Rysunek \* ARABIC </w:instrText>
      </w:r>
      <w:r w:rsidR="005C0546">
        <w:fldChar w:fldCharType="separate"/>
      </w:r>
      <w:r w:rsidR="006C51A8">
        <w:rPr>
          <w:noProof/>
        </w:rPr>
        <w:t>10</w:t>
      </w:r>
      <w:bookmarkEnd w:id="43"/>
      <w:bookmarkEnd w:id="44"/>
      <w:bookmarkEnd w:id="45"/>
      <w:r w:rsidR="005C0546">
        <w:rPr>
          <w:noProof/>
        </w:rPr>
        <w:fldChar w:fldCharType="end"/>
      </w:r>
    </w:p>
    <w:p w14:paraId="1019413B" w14:textId="77777777" w:rsidR="00CA357D" w:rsidRDefault="00CA357D" w:rsidP="00CA357D">
      <w:pPr>
        <w:pStyle w:val="Heading4"/>
      </w:pPr>
      <w:r>
        <w:t>Przykład podziału na koszyki i losowania drużyn</w:t>
      </w:r>
    </w:p>
    <w:p w14:paraId="33E839E5" w14:textId="12218879" w:rsidR="00CA357D" w:rsidRDefault="00454147" w:rsidP="00CA357D">
      <w:r>
        <w:t>P</w:t>
      </w:r>
      <w:r w:rsidR="00CA357D">
        <w:t xml:space="preserve">oniżej zaprezentowanego </w:t>
      </w:r>
      <w:r>
        <w:t xml:space="preserve">przebieg </w:t>
      </w:r>
      <w:r w:rsidR="00CA357D">
        <w:t>podziału na koszyki</w:t>
      </w:r>
      <w:r w:rsidR="00663BC5">
        <w:t xml:space="preserve"> w którym występuje osiem drużyn o </w:t>
      </w:r>
      <w:r w:rsidR="00872FE4">
        <w:rPr>
          <w:i/>
          <w:iCs/>
        </w:rPr>
        <w:t>Klasie</w:t>
      </w:r>
      <w:r w:rsidR="00663BC5" w:rsidRPr="00663BC5">
        <w:rPr>
          <w:i/>
          <w:iCs/>
        </w:rPr>
        <w:t xml:space="preserve"> 1</w:t>
      </w:r>
      <w:r w:rsidR="00663BC5">
        <w:t xml:space="preserve">, szesnaście drużyn o </w:t>
      </w:r>
      <w:r w:rsidR="00872FE4">
        <w:rPr>
          <w:i/>
          <w:iCs/>
        </w:rPr>
        <w:t>Klasie</w:t>
      </w:r>
      <w:r w:rsidR="00872FE4" w:rsidRPr="00663BC5">
        <w:rPr>
          <w:i/>
          <w:iCs/>
        </w:rPr>
        <w:t xml:space="preserve"> </w:t>
      </w:r>
      <w:r w:rsidR="00663BC5" w:rsidRPr="00663BC5">
        <w:rPr>
          <w:i/>
          <w:iCs/>
        </w:rPr>
        <w:t>2</w:t>
      </w:r>
      <w:r w:rsidR="00663BC5">
        <w:t xml:space="preserve">, cztery drużyny o </w:t>
      </w:r>
      <w:r w:rsidR="00872FE4">
        <w:rPr>
          <w:i/>
          <w:iCs/>
        </w:rPr>
        <w:t>Klasie</w:t>
      </w:r>
      <w:r w:rsidR="00872FE4" w:rsidRPr="00663BC5">
        <w:rPr>
          <w:i/>
          <w:iCs/>
        </w:rPr>
        <w:t xml:space="preserve"> </w:t>
      </w:r>
      <w:r w:rsidR="00663BC5" w:rsidRPr="00663BC5">
        <w:rPr>
          <w:i/>
          <w:iCs/>
        </w:rPr>
        <w:t>3</w:t>
      </w:r>
      <w:r w:rsidR="00663BC5">
        <w:t xml:space="preserve"> i również cztery drużyny o </w:t>
      </w:r>
      <w:r w:rsidR="00872FE4">
        <w:rPr>
          <w:i/>
          <w:iCs/>
        </w:rPr>
        <w:t>Klasie</w:t>
      </w:r>
      <w:r w:rsidR="00872FE4" w:rsidRPr="00663BC5">
        <w:rPr>
          <w:i/>
          <w:iCs/>
        </w:rPr>
        <w:t xml:space="preserve"> </w:t>
      </w:r>
      <w:r w:rsidR="00663BC5" w:rsidRPr="00663BC5">
        <w:rPr>
          <w:i/>
          <w:iCs/>
        </w:rPr>
        <w:t>4</w:t>
      </w:r>
      <w:r w:rsidR="00663BC5">
        <w:t xml:space="preserve">. </w:t>
      </w:r>
      <w:r>
        <w:t xml:space="preserve">Na rysunkach zostanie pokazane krok po kroku na jakiej zasadzie są tworzone grupy w aplikacji. </w:t>
      </w:r>
      <w:r w:rsidR="0094109E">
        <w:t xml:space="preserve">Na </w:t>
      </w:r>
      <w:r w:rsidR="0094109E">
        <w:fldChar w:fldCharType="begin"/>
      </w:r>
      <w:r w:rsidR="0094109E">
        <w:instrText xml:space="preserve"> REF _Ref41771203 \h </w:instrText>
      </w:r>
      <w:r w:rsidR="0094109E">
        <w:fldChar w:fldCharType="separate"/>
      </w:r>
      <w:r w:rsidR="006C51A8">
        <w:t xml:space="preserve">Rysunek </w:t>
      </w:r>
      <w:r w:rsidR="006C51A8">
        <w:rPr>
          <w:noProof/>
        </w:rPr>
        <w:t>11</w:t>
      </w:r>
      <w:r w:rsidR="0094109E">
        <w:fldChar w:fldCharType="end"/>
      </w:r>
      <w:r w:rsidR="0094109E">
        <w:t xml:space="preserve"> znajduje się podziała na koszyki, a na </w:t>
      </w:r>
      <w:r w:rsidR="0094109E">
        <w:fldChar w:fldCharType="begin"/>
      </w:r>
      <w:r w:rsidR="0094109E">
        <w:instrText xml:space="preserve"> REF _Ref41771225 \h </w:instrText>
      </w:r>
      <w:r w:rsidR="0094109E">
        <w:fldChar w:fldCharType="separate"/>
      </w:r>
      <w:r w:rsidR="006C51A8">
        <w:t xml:space="preserve">Rysunek </w:t>
      </w:r>
      <w:r w:rsidR="006C51A8">
        <w:rPr>
          <w:noProof/>
        </w:rPr>
        <w:t>12</w:t>
      </w:r>
      <w:r w:rsidR="0094109E">
        <w:fldChar w:fldCharType="end"/>
      </w:r>
      <w:r w:rsidR="0094109E">
        <w:t xml:space="preserve"> został pokazany </w:t>
      </w:r>
      <w:r w:rsidR="00C14DB4">
        <w:t>podział,</w:t>
      </w:r>
      <w:r w:rsidR="0094109E">
        <w:t xml:space="preserve"> na grupy który został wygenerowany na podstawie tych koszyków. </w:t>
      </w:r>
    </w:p>
    <w:p w14:paraId="34F8A110" w14:textId="77777777" w:rsidR="00626FB7" w:rsidRDefault="00CA357D" w:rsidP="00626FB7">
      <w:pPr>
        <w:keepNext/>
      </w:pPr>
      <w:r>
        <w:rPr>
          <w:noProof/>
        </w:rPr>
        <w:lastRenderedPageBreak/>
        <w:drawing>
          <wp:inline distT="0" distB="0" distL="0" distR="0" wp14:anchorId="16EF63C2" wp14:editId="78D2C8A3">
            <wp:extent cx="5731510" cy="4068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217A3BE4" w14:textId="6D84BFCA" w:rsidR="00CA357D" w:rsidRDefault="00626FB7" w:rsidP="00626FB7">
      <w:pPr>
        <w:pStyle w:val="Caption"/>
      </w:pPr>
      <w:bookmarkStart w:id="46" w:name="_Toc41764750"/>
      <w:bookmarkStart w:id="47" w:name="_Toc41769991"/>
      <w:bookmarkStart w:id="48" w:name="_Toc41829099"/>
      <w:bookmarkStart w:id="49" w:name="_Ref41771203"/>
      <w:r>
        <w:t xml:space="preserve">Rysunek </w:t>
      </w:r>
      <w:r w:rsidR="005C0546">
        <w:fldChar w:fldCharType="begin"/>
      </w:r>
      <w:r w:rsidR="005C0546">
        <w:instrText xml:space="preserve"> SEQ Rysunek \* ARABIC </w:instrText>
      </w:r>
      <w:r w:rsidR="005C0546">
        <w:fldChar w:fldCharType="separate"/>
      </w:r>
      <w:r w:rsidR="006C51A8">
        <w:rPr>
          <w:noProof/>
        </w:rPr>
        <w:t>11</w:t>
      </w:r>
      <w:bookmarkEnd w:id="46"/>
      <w:bookmarkEnd w:id="47"/>
      <w:bookmarkEnd w:id="48"/>
      <w:r w:rsidR="005C0546">
        <w:rPr>
          <w:noProof/>
        </w:rPr>
        <w:fldChar w:fldCharType="end"/>
      </w:r>
      <w:bookmarkEnd w:id="49"/>
    </w:p>
    <w:p w14:paraId="01FCAD19" w14:textId="03E698B5" w:rsidR="00626FB7" w:rsidRDefault="00CA357D" w:rsidP="00626FB7">
      <w:pPr>
        <w:keepNext/>
      </w:pPr>
      <w:r>
        <w:rPr>
          <w:noProof/>
        </w:rPr>
        <w:drawing>
          <wp:inline distT="0" distB="0" distL="0" distR="0" wp14:anchorId="49681A23" wp14:editId="39BF938C">
            <wp:extent cx="5731510" cy="41268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126865"/>
                    </a:xfrm>
                    <a:prstGeom prst="rect">
                      <a:avLst/>
                    </a:prstGeom>
                    <a:noFill/>
                    <a:ln>
                      <a:noFill/>
                    </a:ln>
                  </pic:spPr>
                </pic:pic>
              </a:graphicData>
            </a:graphic>
          </wp:inline>
        </w:drawing>
      </w:r>
    </w:p>
    <w:p w14:paraId="69586B59" w14:textId="50FA4BC0" w:rsidR="00CA357D" w:rsidRDefault="00626FB7" w:rsidP="00626FB7">
      <w:pPr>
        <w:pStyle w:val="Caption"/>
      </w:pPr>
      <w:bookmarkStart w:id="50" w:name="_Toc41764751"/>
      <w:bookmarkStart w:id="51" w:name="_Toc41769992"/>
      <w:bookmarkStart w:id="52" w:name="_Toc41829100"/>
      <w:bookmarkStart w:id="53" w:name="_Ref41771225"/>
      <w:r>
        <w:t xml:space="preserve">Rysunek </w:t>
      </w:r>
      <w:r w:rsidR="005C0546">
        <w:fldChar w:fldCharType="begin"/>
      </w:r>
      <w:r w:rsidR="005C0546">
        <w:instrText xml:space="preserve"> SEQ Rysunek \* ARABIC </w:instrText>
      </w:r>
      <w:r w:rsidR="005C0546">
        <w:fldChar w:fldCharType="separate"/>
      </w:r>
      <w:r w:rsidR="006C51A8">
        <w:rPr>
          <w:noProof/>
        </w:rPr>
        <w:t>12</w:t>
      </w:r>
      <w:bookmarkEnd w:id="50"/>
      <w:bookmarkEnd w:id="51"/>
      <w:bookmarkEnd w:id="52"/>
      <w:r w:rsidR="005C0546">
        <w:rPr>
          <w:noProof/>
        </w:rPr>
        <w:fldChar w:fldCharType="end"/>
      </w:r>
      <w:bookmarkEnd w:id="53"/>
    </w:p>
    <w:p w14:paraId="2CB9B346" w14:textId="77777777" w:rsidR="00CA357D" w:rsidRDefault="00CA357D" w:rsidP="00CA357D"/>
    <w:p w14:paraId="6B1F4F6F" w14:textId="77777777" w:rsidR="00CA357D" w:rsidRDefault="00CA357D" w:rsidP="00CA357D">
      <w:r>
        <w:t xml:space="preserve">W przypadku otrzymania takiego podziału na grupy, stały się następujące rzeczy. </w:t>
      </w:r>
    </w:p>
    <w:p w14:paraId="2B3736BC" w14:textId="56C632A8" w:rsidR="00CA357D" w:rsidRPr="00723278" w:rsidRDefault="00CA357D" w:rsidP="00CA357D">
      <w:pPr>
        <w:pStyle w:val="ListParagraph"/>
        <w:numPr>
          <w:ilvl w:val="0"/>
          <w:numId w:val="1"/>
        </w:numPr>
      </w:pPr>
      <w:r>
        <w:t>Z koszyków 1, 4, 5, 8</w:t>
      </w:r>
      <w:r w:rsidR="004F7A9D">
        <w:t xml:space="preserve"> (zaznaczone czerwonym prostokątem)</w:t>
      </w:r>
      <w:r>
        <w:t xml:space="preserve"> wybraliśmy losowo po jednej drużynie</w:t>
      </w:r>
      <w:r w:rsidR="004F7A9D">
        <w:t xml:space="preserve"> (zaznaczone niebieską elipsą)</w:t>
      </w:r>
      <w:r>
        <w:t xml:space="preserve"> i wrzuciliśmy do Grupy A</w:t>
      </w:r>
      <w:r w:rsidR="00F45BED">
        <w:t xml:space="preserve"> (</w:t>
      </w:r>
      <w:r w:rsidR="00F45BED">
        <w:fldChar w:fldCharType="begin"/>
      </w:r>
      <w:r w:rsidR="00F45BED">
        <w:instrText xml:space="preserve"> REF _Ref41768676 \h </w:instrText>
      </w:r>
      <w:r w:rsidR="00F45BED">
        <w:fldChar w:fldCharType="separate"/>
      </w:r>
      <w:r w:rsidR="006C51A8">
        <w:t xml:space="preserve">Rysunek </w:t>
      </w:r>
      <w:r w:rsidR="006C51A8">
        <w:rPr>
          <w:noProof/>
        </w:rPr>
        <w:t>13</w:t>
      </w:r>
      <w:r w:rsidR="00F45BED">
        <w:fldChar w:fldCharType="end"/>
      </w:r>
      <w:r w:rsidR="00F45BED">
        <w:t>).</w:t>
      </w:r>
    </w:p>
    <w:p w14:paraId="003B82DF" w14:textId="15726696" w:rsidR="00CA357D" w:rsidRDefault="00CA357D" w:rsidP="00CA357D">
      <w:pPr>
        <w:pStyle w:val="ListParagraph"/>
        <w:numPr>
          <w:ilvl w:val="0"/>
          <w:numId w:val="1"/>
        </w:numPr>
      </w:pPr>
      <w:r>
        <w:t>Następnie z tych samych koszyków, pomijając poprzednio wybrane drużyny</w:t>
      </w:r>
      <w:r w:rsidR="00F45BED">
        <w:t xml:space="preserve"> (czarne przekreślenie)</w:t>
      </w:r>
      <w:r>
        <w:t>, losujemy po jednej drużynie do Grupy C</w:t>
      </w:r>
      <w:r w:rsidR="00F45BED">
        <w:t xml:space="preserve"> (</w:t>
      </w:r>
      <w:r w:rsidR="00F45BED">
        <w:fldChar w:fldCharType="begin"/>
      </w:r>
      <w:r w:rsidR="00F45BED">
        <w:instrText xml:space="preserve"> REF _Ref41768631 \h </w:instrText>
      </w:r>
      <w:r w:rsidR="00F45BED">
        <w:fldChar w:fldCharType="separate"/>
      </w:r>
      <w:r w:rsidR="006C51A8">
        <w:t xml:space="preserve">Rysunek </w:t>
      </w:r>
      <w:r w:rsidR="006C51A8">
        <w:rPr>
          <w:noProof/>
        </w:rPr>
        <w:t>14</w:t>
      </w:r>
      <w:r w:rsidR="00F45BED">
        <w:fldChar w:fldCharType="end"/>
      </w:r>
      <w:r w:rsidR="00F45BED">
        <w:t>).</w:t>
      </w:r>
    </w:p>
    <w:p w14:paraId="06185DD0" w14:textId="77777777" w:rsidR="00CA357D" w:rsidRDefault="00CA357D" w:rsidP="00CA357D">
      <w:pPr>
        <w:pStyle w:val="ListParagraph"/>
        <w:numPr>
          <w:ilvl w:val="0"/>
          <w:numId w:val="1"/>
        </w:numPr>
      </w:pPr>
      <w:r>
        <w:t xml:space="preserve">Operację 2 powtarzamy dla grup E i G </w:t>
      </w:r>
    </w:p>
    <w:p w14:paraId="6FD39BE6" w14:textId="77777777" w:rsidR="00CA357D" w:rsidRDefault="00CA357D" w:rsidP="00CA357D">
      <w:pPr>
        <w:pStyle w:val="ListParagraph"/>
        <w:numPr>
          <w:ilvl w:val="0"/>
          <w:numId w:val="1"/>
        </w:numPr>
      </w:pPr>
      <w:r>
        <w:t>Analogicznie jak w przypadku kroków 1-3 działamy z grupami B, D, F, H i koszykami 2, 3, 6, 7</w:t>
      </w:r>
    </w:p>
    <w:p w14:paraId="77D20A82" w14:textId="77777777" w:rsidR="00626FB7" w:rsidRDefault="00CA357D" w:rsidP="00626FB7">
      <w:pPr>
        <w:keepNext/>
      </w:pPr>
      <w:r>
        <w:rPr>
          <w:noProof/>
        </w:rPr>
        <w:drawing>
          <wp:inline distT="0" distB="0" distL="0" distR="0" wp14:anchorId="058C2BBE" wp14:editId="6D76CF3E">
            <wp:extent cx="5731510" cy="40684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2410BCA1" w14:textId="1E84776F" w:rsidR="00CA357D" w:rsidRDefault="00626FB7" w:rsidP="00626FB7">
      <w:pPr>
        <w:pStyle w:val="Caption"/>
      </w:pPr>
      <w:bookmarkStart w:id="54" w:name="_Toc41764752"/>
      <w:bookmarkStart w:id="55" w:name="_Toc41769993"/>
      <w:bookmarkStart w:id="56" w:name="_Toc41829101"/>
      <w:bookmarkStart w:id="57" w:name="_Ref41768676"/>
      <w:r>
        <w:t xml:space="preserve">Rysunek </w:t>
      </w:r>
      <w:r w:rsidR="005C0546">
        <w:fldChar w:fldCharType="begin"/>
      </w:r>
      <w:r w:rsidR="005C0546">
        <w:instrText xml:space="preserve"> SEQ Rysunek \* ARABIC </w:instrText>
      </w:r>
      <w:r w:rsidR="005C0546">
        <w:fldChar w:fldCharType="separate"/>
      </w:r>
      <w:r w:rsidR="006C51A8">
        <w:rPr>
          <w:noProof/>
        </w:rPr>
        <w:t>13</w:t>
      </w:r>
      <w:bookmarkEnd w:id="54"/>
      <w:bookmarkEnd w:id="55"/>
      <w:bookmarkEnd w:id="56"/>
      <w:r w:rsidR="005C0546">
        <w:rPr>
          <w:noProof/>
        </w:rPr>
        <w:fldChar w:fldCharType="end"/>
      </w:r>
      <w:bookmarkEnd w:id="57"/>
    </w:p>
    <w:p w14:paraId="03B7970B" w14:textId="77777777" w:rsidR="00626FB7" w:rsidRDefault="00CA357D" w:rsidP="00626FB7">
      <w:pPr>
        <w:keepNext/>
      </w:pPr>
      <w:r>
        <w:rPr>
          <w:noProof/>
        </w:rPr>
        <w:lastRenderedPageBreak/>
        <w:drawing>
          <wp:inline distT="0" distB="0" distL="0" distR="0" wp14:anchorId="01F978B6" wp14:editId="5A9882E8">
            <wp:extent cx="5731510" cy="40684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62B0EBEA" w14:textId="025A80F9" w:rsidR="00CA357D" w:rsidRDefault="00626FB7" w:rsidP="00626FB7">
      <w:pPr>
        <w:pStyle w:val="Caption"/>
      </w:pPr>
      <w:bookmarkStart w:id="58" w:name="_Toc41764753"/>
      <w:bookmarkStart w:id="59" w:name="_Toc41769994"/>
      <w:bookmarkStart w:id="60" w:name="_Toc41829102"/>
      <w:bookmarkStart w:id="61" w:name="_Ref41768631"/>
      <w:r>
        <w:t xml:space="preserve">Rysunek </w:t>
      </w:r>
      <w:r w:rsidR="005C0546">
        <w:fldChar w:fldCharType="begin"/>
      </w:r>
      <w:r w:rsidR="005C0546">
        <w:instrText xml:space="preserve"> SEQ Rysunek \* ARABIC </w:instrText>
      </w:r>
      <w:r w:rsidR="005C0546">
        <w:fldChar w:fldCharType="separate"/>
      </w:r>
      <w:r w:rsidR="006C51A8">
        <w:rPr>
          <w:noProof/>
        </w:rPr>
        <w:t>14</w:t>
      </w:r>
      <w:bookmarkEnd w:id="58"/>
      <w:bookmarkEnd w:id="59"/>
      <w:bookmarkEnd w:id="60"/>
      <w:r w:rsidR="005C0546">
        <w:rPr>
          <w:noProof/>
        </w:rPr>
        <w:fldChar w:fldCharType="end"/>
      </w:r>
      <w:bookmarkEnd w:id="61"/>
    </w:p>
    <w:p w14:paraId="07EC992E" w14:textId="77777777" w:rsidR="00CA357D" w:rsidRDefault="00CA357D" w:rsidP="00CA357D"/>
    <w:p w14:paraId="1ABD2F4A" w14:textId="77777777" w:rsidR="00CA357D" w:rsidRDefault="00CA357D" w:rsidP="00CA357D">
      <w:pPr>
        <w:pStyle w:val="Heading3"/>
      </w:pPr>
      <w:bookmarkStart w:id="62" w:name="_Toc45738726"/>
      <w:r>
        <w:t>Pierwsza Faza Grupowa</w:t>
      </w:r>
      <w:bookmarkEnd w:id="62"/>
    </w:p>
    <w:p w14:paraId="353D0C80" w14:textId="77777777" w:rsidR="00CA357D" w:rsidRDefault="00CA357D" w:rsidP="00CA357D">
      <w:r>
        <w:t xml:space="preserve">W ramach każdej grupy odbywają się sparingi mające na celu wybrać dwóch zwycięzców. </w:t>
      </w:r>
    </w:p>
    <w:p w14:paraId="02156338" w14:textId="77777777" w:rsidR="00CA357D" w:rsidRDefault="00CA357D" w:rsidP="00CA357D">
      <w:r>
        <w:t xml:space="preserve">Każda drużyna zagra z każdą inną drużyną w grupie. Łącznie odbędzie się 48 rozgrywek (3 przypadają dla każdej drużyny, 6 w każdej grupie). </w:t>
      </w:r>
    </w:p>
    <w:p w14:paraId="1C2C6901" w14:textId="73FBED88" w:rsidR="00DB49C0" w:rsidRDefault="00A435E3" w:rsidP="00CA357D">
      <w:r>
        <w:t>Interfejs</w:t>
      </w:r>
      <w:r w:rsidR="00CA357D">
        <w:t xml:space="preserve"> rezultat rozgrywek w Pierwszej Fazie Grupowej</w:t>
      </w:r>
      <w:r>
        <w:t xml:space="preserve"> zawiera szereg rzędów tabel</w:t>
      </w:r>
      <w:r w:rsidR="00CA357D">
        <w:t xml:space="preserve">. </w:t>
      </w:r>
      <w:r w:rsidR="00DB49C0">
        <w:t>W każdym rzędzie znajdują się dwie tabele odnoszące się do jednej grupy. Tabela po lewej z tytułem „Wynik meczów grupy X” zawiera spis wszystkich meczy w ramach jednej grupy.</w:t>
      </w:r>
      <w:r>
        <w:t xml:space="preserve"> Są tam informacje jakie drużyny brały udział w meczu i ile punktów udało im się zdobyć. </w:t>
      </w:r>
      <w:r w:rsidR="00DB49C0">
        <w:t xml:space="preserve">Tabel po prawej z tytułem „Podsumowanie grupy X” zawiera informacje o ilości zwycięstw i punktów przypisanych za nie. </w:t>
      </w:r>
    </w:p>
    <w:p w14:paraId="29CCFAD9" w14:textId="0598DD51" w:rsidR="00626FB7" w:rsidRDefault="00DB49C0" w:rsidP="00626FB7">
      <w:pPr>
        <w:keepNext/>
      </w:pPr>
      <w:r>
        <w:rPr>
          <w:noProof/>
        </w:rPr>
        <w:lastRenderedPageBreak/>
        <w:drawing>
          <wp:inline distT="0" distB="0" distL="0" distR="0" wp14:anchorId="546F1376" wp14:editId="68B40FF2">
            <wp:extent cx="5731510" cy="33204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20415"/>
                    </a:xfrm>
                    <a:prstGeom prst="rect">
                      <a:avLst/>
                    </a:prstGeom>
                  </pic:spPr>
                </pic:pic>
              </a:graphicData>
            </a:graphic>
          </wp:inline>
        </w:drawing>
      </w:r>
    </w:p>
    <w:p w14:paraId="26386CFF" w14:textId="20EB76DC" w:rsidR="00CA357D" w:rsidRDefault="00626FB7" w:rsidP="00626FB7">
      <w:pPr>
        <w:pStyle w:val="Caption"/>
      </w:pPr>
      <w:bookmarkStart w:id="63" w:name="_Toc41764754"/>
      <w:bookmarkStart w:id="64" w:name="_Toc41769995"/>
      <w:bookmarkStart w:id="65" w:name="_Toc41829103"/>
      <w:r>
        <w:t xml:space="preserve">Rysunek </w:t>
      </w:r>
      <w:r w:rsidR="005C0546">
        <w:fldChar w:fldCharType="begin"/>
      </w:r>
      <w:r w:rsidR="005C0546">
        <w:instrText xml:space="preserve"> SEQ Rysunek \* ARABIC </w:instrText>
      </w:r>
      <w:r w:rsidR="005C0546">
        <w:fldChar w:fldCharType="separate"/>
      </w:r>
      <w:r w:rsidR="006C51A8">
        <w:rPr>
          <w:noProof/>
        </w:rPr>
        <w:t>15</w:t>
      </w:r>
      <w:bookmarkEnd w:id="63"/>
      <w:bookmarkEnd w:id="64"/>
      <w:bookmarkEnd w:id="65"/>
      <w:r w:rsidR="005C0546">
        <w:rPr>
          <w:noProof/>
        </w:rPr>
        <w:fldChar w:fldCharType="end"/>
      </w:r>
    </w:p>
    <w:p w14:paraId="5E38A953" w14:textId="77777777" w:rsidR="008F1884" w:rsidRDefault="008F1884" w:rsidP="008F1884">
      <w:pPr>
        <w:keepNext/>
      </w:pPr>
      <w:r>
        <w:rPr>
          <w:noProof/>
        </w:rPr>
        <w:lastRenderedPageBreak/>
        <w:drawing>
          <wp:inline distT="0" distB="0" distL="0" distR="0" wp14:anchorId="1347302E" wp14:editId="422FE089">
            <wp:extent cx="5731510" cy="55670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67045"/>
                    </a:xfrm>
                    <a:prstGeom prst="rect">
                      <a:avLst/>
                    </a:prstGeom>
                  </pic:spPr>
                </pic:pic>
              </a:graphicData>
            </a:graphic>
          </wp:inline>
        </w:drawing>
      </w:r>
    </w:p>
    <w:p w14:paraId="69C224F7" w14:textId="2CDB44E2" w:rsidR="008F1884" w:rsidRDefault="008F1884" w:rsidP="008F1884">
      <w:pPr>
        <w:pStyle w:val="Caption"/>
        <w:rPr>
          <w:noProof/>
        </w:rPr>
      </w:pPr>
      <w:bookmarkStart w:id="66" w:name="_Toc41829104"/>
      <w:r>
        <w:t xml:space="preserve">Rysunek </w:t>
      </w:r>
      <w:r w:rsidR="005C0546">
        <w:fldChar w:fldCharType="begin"/>
      </w:r>
      <w:r w:rsidR="005C0546">
        <w:instrText xml:space="preserve"> SE</w:instrText>
      </w:r>
      <w:r w:rsidR="005C0546">
        <w:instrText xml:space="preserve">Q Rysunek \* ARABIC </w:instrText>
      </w:r>
      <w:r w:rsidR="005C0546">
        <w:fldChar w:fldCharType="separate"/>
      </w:r>
      <w:r w:rsidR="006C51A8">
        <w:rPr>
          <w:noProof/>
        </w:rPr>
        <w:t>16</w:t>
      </w:r>
      <w:bookmarkEnd w:id="66"/>
      <w:r w:rsidR="005C0546">
        <w:rPr>
          <w:noProof/>
        </w:rPr>
        <w:fldChar w:fldCharType="end"/>
      </w:r>
    </w:p>
    <w:p w14:paraId="3B8D5E4D" w14:textId="768B513D" w:rsidR="00C813A7" w:rsidRPr="00C813A7" w:rsidRDefault="00C813A7" w:rsidP="00C813A7">
      <w:r>
        <w:br w:type="page"/>
      </w:r>
    </w:p>
    <w:p w14:paraId="1B5D718A" w14:textId="2D40F160" w:rsidR="006A2E24" w:rsidRDefault="006A2E24" w:rsidP="006A2E24">
      <w:pPr>
        <w:pStyle w:val="Heading1"/>
      </w:pPr>
      <w:bookmarkStart w:id="67" w:name="_Toc45738727"/>
      <w:r>
        <w:lastRenderedPageBreak/>
        <w:t>Instrukcja obsługi</w:t>
      </w:r>
      <w:bookmarkEnd w:id="67"/>
    </w:p>
    <w:p w14:paraId="2F78BF3A" w14:textId="2B200557" w:rsidR="006A2E24" w:rsidRDefault="006A2E24" w:rsidP="006A2E24">
      <w:pPr>
        <w:pStyle w:val="Heading2"/>
      </w:pPr>
      <w:bookmarkStart w:id="68" w:name="_Toc45738728"/>
      <w:r>
        <w:t>Uruchomienie aplikacji</w:t>
      </w:r>
      <w:bookmarkEnd w:id="68"/>
      <w:r>
        <w:t xml:space="preserve"> </w:t>
      </w:r>
    </w:p>
    <w:p w14:paraId="06799222" w14:textId="59AEE7D8" w:rsidR="00CA357D" w:rsidRDefault="00CA357D" w:rsidP="00CA357D">
      <w:pPr>
        <w:pStyle w:val="Heading2"/>
      </w:pPr>
      <w:bookmarkStart w:id="69" w:name="_Toc45738729"/>
      <w:r>
        <w:t>Przykładowy przebieg działania programu</w:t>
      </w:r>
      <w:bookmarkEnd w:id="69"/>
    </w:p>
    <w:p w14:paraId="26012CC0" w14:textId="161E8F14" w:rsidR="00851C1D" w:rsidRDefault="00851C1D">
      <w:r>
        <w:br w:type="page"/>
      </w:r>
    </w:p>
    <w:bookmarkStart w:id="70" w:name="_Toc45738730" w:displacedByCustomXml="next"/>
    <w:sdt>
      <w:sdtPr>
        <w:rPr>
          <w:rFonts w:asciiTheme="minorHAnsi" w:eastAsiaTheme="minorHAnsi" w:hAnsiTheme="minorHAnsi" w:cstheme="minorBidi"/>
          <w:color w:val="auto"/>
          <w:sz w:val="22"/>
          <w:szCs w:val="22"/>
        </w:rPr>
        <w:id w:val="917837885"/>
        <w:docPartObj>
          <w:docPartGallery w:val="Bibliographies"/>
          <w:docPartUnique/>
        </w:docPartObj>
      </w:sdtPr>
      <w:sdtContent>
        <w:p w14:paraId="65751DB1" w14:textId="77777777" w:rsidR="00851C1D" w:rsidRDefault="00851C1D" w:rsidP="00851C1D">
          <w:pPr>
            <w:pStyle w:val="Heading1"/>
            <w:numPr>
              <w:ilvl w:val="0"/>
              <w:numId w:val="0"/>
            </w:numPr>
            <w:ind w:left="432" w:hanging="432"/>
          </w:pPr>
          <w:r>
            <w:t>Bibliografia</w:t>
          </w:r>
          <w:bookmarkEnd w:id="70"/>
        </w:p>
        <w:sdt>
          <w:sdtPr>
            <w:id w:val="111145805"/>
            <w:bibliography/>
          </w:sdtPr>
          <w:sdtContent>
            <w:p w14:paraId="03D4A225" w14:textId="77777777" w:rsidR="000B4B0E" w:rsidRDefault="00851C1D" w:rsidP="000B4B0E">
              <w:pPr>
                <w:pStyle w:val="Bibliography"/>
                <w:rPr>
                  <w:noProof/>
                  <w:sz w:val="24"/>
                  <w:szCs w:val="24"/>
                </w:rPr>
              </w:pPr>
              <w:r>
                <w:fldChar w:fldCharType="begin"/>
              </w:r>
              <w:r>
                <w:instrText>BIBLIOGRAPHY</w:instrText>
              </w:r>
              <w:r>
                <w:fldChar w:fldCharType="separate"/>
              </w:r>
              <w:r w:rsidR="000B4B0E">
                <w:rPr>
                  <w:noProof/>
                </w:rPr>
                <w:t xml:space="preserve">1. </w:t>
              </w:r>
              <w:r w:rsidR="000B4B0E">
                <w:rPr>
                  <w:b/>
                  <w:bCs/>
                  <w:noProof/>
                </w:rPr>
                <w:t>FIBA.</w:t>
              </w:r>
              <w:r w:rsidR="000B4B0E">
                <w:rPr>
                  <w:noProof/>
                </w:rPr>
                <w:t xml:space="preserve"> COMPETITION SYSTEM. </w:t>
              </w:r>
              <w:r w:rsidR="000B4B0E">
                <w:rPr>
                  <w:i/>
                  <w:iCs/>
                  <w:noProof/>
                </w:rPr>
                <w:t xml:space="preserve">FIBA Basketball. </w:t>
              </w:r>
              <w:r w:rsidR="000B4B0E">
                <w:rPr>
                  <w:noProof/>
                </w:rPr>
                <w:t>[Online] 2019. http://www.fiba.basketball/basketballworldcup/2019/competition-system.</w:t>
              </w:r>
            </w:p>
            <w:p w14:paraId="0F5D0DC2" w14:textId="77777777" w:rsidR="000B4B0E" w:rsidRDefault="000B4B0E" w:rsidP="000B4B0E">
              <w:pPr>
                <w:pStyle w:val="Bibliography"/>
                <w:rPr>
                  <w:b/>
                  <w:bCs/>
                  <w:noProof/>
                </w:rPr>
              </w:pPr>
              <w:r>
                <w:rPr>
                  <w:noProof/>
                </w:rPr>
                <w:t xml:space="preserve">2. </w:t>
              </w:r>
              <w:r>
                <w:rPr>
                  <w:b/>
                  <w:bCs/>
                  <w:noProof/>
                </w:rPr>
                <w:t xml:space="preserve">2019 FIBA Basketball World Cup. </w:t>
              </w:r>
              <w:r>
                <w:rPr>
                  <w:b/>
                  <w:bCs/>
                  <w:i/>
                  <w:iCs/>
                  <w:noProof/>
                </w:rPr>
                <w:t xml:space="preserve">Wikipedia. </w:t>
              </w:r>
              <w:r>
                <w:rPr>
                  <w:b/>
                  <w:bCs/>
                  <w:noProof/>
                </w:rPr>
                <w:t>[Online] https://wikipedia.</w:t>
              </w:r>
            </w:p>
            <w:p w14:paraId="7FE5744F" w14:textId="77777777" w:rsidR="000B4B0E" w:rsidRDefault="000B4B0E" w:rsidP="000B4B0E">
              <w:pPr>
                <w:pStyle w:val="Bibliography"/>
                <w:rPr>
                  <w:b/>
                  <w:bCs/>
                  <w:noProof/>
                </w:rPr>
              </w:pPr>
              <w:r>
                <w:rPr>
                  <w:b/>
                  <w:bCs/>
                  <w:noProof/>
                </w:rPr>
                <w:t xml:space="preserve">3. Gof. M. </w:t>
              </w:r>
              <w:r>
                <w:rPr>
                  <w:b/>
                  <w:bCs/>
                  <w:i/>
                  <w:iCs/>
                  <w:noProof/>
                </w:rPr>
                <w:t xml:space="preserve">PRZEPISY GRY W KOSZYKÓWKĘ. </w:t>
              </w:r>
              <w:r>
                <w:rPr>
                  <w:b/>
                  <w:bCs/>
                  <w:noProof/>
                </w:rPr>
                <w:t>Szczecin, Poland : brak nazwiska, 2013.</w:t>
              </w:r>
            </w:p>
            <w:p w14:paraId="20ABFAAE" w14:textId="77777777" w:rsidR="000B4B0E" w:rsidRDefault="000B4B0E" w:rsidP="000B4B0E">
              <w:pPr>
                <w:pStyle w:val="Bibliography"/>
                <w:rPr>
                  <w:b/>
                  <w:bCs/>
                  <w:noProof/>
                </w:rPr>
              </w:pPr>
              <w:r>
                <w:rPr>
                  <w:b/>
                  <w:bCs/>
                  <w:noProof/>
                </w:rPr>
                <w:t>4. SphinxKnight. JavaScript. [Online] MDN, 2019. https://developer.mozilla.org/pl/docs/Web/JavaScript.</w:t>
              </w:r>
            </w:p>
            <w:p w14:paraId="00BCA1FB" w14:textId="77777777" w:rsidR="000B4B0E" w:rsidRDefault="000B4B0E" w:rsidP="000B4B0E">
              <w:pPr>
                <w:pStyle w:val="Bibliography"/>
                <w:rPr>
                  <w:b/>
                  <w:bCs/>
                  <w:noProof/>
                </w:rPr>
              </w:pPr>
              <w:r>
                <w:rPr>
                  <w:b/>
                  <w:bCs/>
                  <w:noProof/>
                </w:rPr>
                <w:t>5. Google. Angular. [Online] Google, 2010. https://angular.io/.</w:t>
              </w:r>
            </w:p>
            <w:p w14:paraId="5F9ED992" w14:textId="77777777" w:rsidR="000B4B0E" w:rsidRDefault="000B4B0E" w:rsidP="000B4B0E">
              <w:pPr>
                <w:pStyle w:val="Bibliography"/>
                <w:rPr>
                  <w:b/>
                  <w:bCs/>
                  <w:noProof/>
                </w:rPr>
              </w:pPr>
              <w:r>
                <w:rPr>
                  <w:b/>
                  <w:bCs/>
                  <w:noProof/>
                </w:rPr>
                <w:t>6. Microsoft. ASP.NET. [Online] Microsoft. https://dotnet.microsoft.com/apps/aspnet.</w:t>
              </w:r>
            </w:p>
            <w:p w14:paraId="12249033" w14:textId="24F84506" w:rsidR="00851C1D" w:rsidRDefault="00851C1D" w:rsidP="000B4B0E">
              <w:r>
                <w:rPr>
                  <w:b/>
                  <w:bCs/>
                </w:rPr>
                <w:fldChar w:fldCharType="end"/>
              </w:r>
            </w:p>
          </w:sdtContent>
        </w:sdt>
      </w:sdtContent>
    </w:sdt>
    <w:p w14:paraId="2D63B720" w14:textId="77777777" w:rsidR="00851C1D" w:rsidRPr="00851C1D" w:rsidRDefault="00851C1D" w:rsidP="00851C1D"/>
    <w:sectPr w:rsidR="00851C1D" w:rsidRPr="00851C1D" w:rsidSect="00851C1D">
      <w:footerReference w:type="default" r:id="rId31"/>
      <w:pgSz w:w="11906" w:h="16838"/>
      <w:pgMar w:top="1440" w:right="1440" w:bottom="1440" w:left="1440" w:header="708" w:footer="17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DBC14" w14:textId="77777777" w:rsidR="005C0546" w:rsidRDefault="005C0546" w:rsidP="00F07B40">
      <w:pPr>
        <w:spacing w:after="0" w:line="240" w:lineRule="auto"/>
      </w:pPr>
      <w:r>
        <w:separator/>
      </w:r>
    </w:p>
  </w:endnote>
  <w:endnote w:type="continuationSeparator" w:id="0">
    <w:p w14:paraId="645FD314" w14:textId="77777777" w:rsidR="005C0546" w:rsidRDefault="005C0546" w:rsidP="00F07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EA8A2" w14:textId="77777777" w:rsidR="00F27F09" w:rsidRDefault="00F27F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107610"/>
      <w:docPartObj>
        <w:docPartGallery w:val="Page Numbers (Bottom of Page)"/>
        <w:docPartUnique/>
      </w:docPartObj>
    </w:sdtPr>
    <w:sdtContent>
      <w:p w14:paraId="20BFDCF2" w14:textId="42481399" w:rsidR="00851C1D" w:rsidRDefault="00851C1D">
        <w:pPr>
          <w:pStyle w:val="Footer"/>
          <w:jc w:val="center"/>
        </w:pPr>
      </w:p>
    </w:sdtContent>
  </w:sdt>
  <w:p w14:paraId="2D989C9D" w14:textId="77777777" w:rsidR="00F27F09" w:rsidRDefault="00F27F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C686F" w14:textId="77777777" w:rsidR="00F27F09" w:rsidRDefault="00F27F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9689741"/>
      <w:docPartObj>
        <w:docPartGallery w:val="Page Numbers (Bottom of Page)"/>
        <w:docPartUnique/>
      </w:docPartObj>
    </w:sdtPr>
    <w:sdtContent>
      <w:p w14:paraId="1EC0DDC9" w14:textId="77777777" w:rsidR="00851C1D" w:rsidRDefault="00851C1D">
        <w:pPr>
          <w:pStyle w:val="Footer"/>
          <w:jc w:val="center"/>
        </w:pPr>
        <w:r>
          <w:fldChar w:fldCharType="begin"/>
        </w:r>
        <w:r>
          <w:instrText>PAGE   \* MERGEFORMAT</w:instrText>
        </w:r>
        <w:r>
          <w:fldChar w:fldCharType="separate"/>
        </w:r>
        <w:r>
          <w:t>2</w:t>
        </w:r>
        <w:r>
          <w:fldChar w:fldCharType="end"/>
        </w:r>
      </w:p>
    </w:sdtContent>
  </w:sdt>
  <w:p w14:paraId="680927C8" w14:textId="77777777" w:rsidR="00851C1D" w:rsidRDefault="00851C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71C28" w14:textId="77777777" w:rsidR="005C0546" w:rsidRDefault="005C0546" w:rsidP="00F07B40">
      <w:pPr>
        <w:spacing w:after="0" w:line="240" w:lineRule="auto"/>
      </w:pPr>
      <w:r>
        <w:separator/>
      </w:r>
    </w:p>
  </w:footnote>
  <w:footnote w:type="continuationSeparator" w:id="0">
    <w:p w14:paraId="59FC8475" w14:textId="77777777" w:rsidR="005C0546" w:rsidRDefault="005C0546" w:rsidP="00F07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4263F" w14:textId="77777777" w:rsidR="00F27F09" w:rsidRDefault="00F27F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4FB4B" w14:textId="77777777" w:rsidR="00F27F09" w:rsidRDefault="00F27F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37455" w14:textId="77777777" w:rsidR="00F27F09" w:rsidRDefault="00F27F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22B1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9227EF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CBD5672"/>
    <w:multiLevelType w:val="hybridMultilevel"/>
    <w:tmpl w:val="A104C5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5206728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51F7472"/>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BA0"/>
    <w:rsid w:val="00005396"/>
    <w:rsid w:val="00010843"/>
    <w:rsid w:val="00011A3A"/>
    <w:rsid w:val="00015B5B"/>
    <w:rsid w:val="00021469"/>
    <w:rsid w:val="00023BB6"/>
    <w:rsid w:val="00040C6E"/>
    <w:rsid w:val="00070623"/>
    <w:rsid w:val="00095047"/>
    <w:rsid w:val="000A61CD"/>
    <w:rsid w:val="000B126A"/>
    <w:rsid w:val="000B425C"/>
    <w:rsid w:val="000B4B0E"/>
    <w:rsid w:val="000B713D"/>
    <w:rsid w:val="000D71F9"/>
    <w:rsid w:val="000F7EAB"/>
    <w:rsid w:val="0010077A"/>
    <w:rsid w:val="00110BA0"/>
    <w:rsid w:val="00134068"/>
    <w:rsid w:val="0016087B"/>
    <w:rsid w:val="001637F8"/>
    <w:rsid w:val="0018221C"/>
    <w:rsid w:val="00184202"/>
    <w:rsid w:val="001844A5"/>
    <w:rsid w:val="001A4FCE"/>
    <w:rsid w:val="001D2430"/>
    <w:rsid w:val="001D2AB1"/>
    <w:rsid w:val="001F60E7"/>
    <w:rsid w:val="002139E7"/>
    <w:rsid w:val="00222BC6"/>
    <w:rsid w:val="00230ADA"/>
    <w:rsid w:val="00237386"/>
    <w:rsid w:val="002447EA"/>
    <w:rsid w:val="002534F9"/>
    <w:rsid w:val="002537C0"/>
    <w:rsid w:val="00256BB6"/>
    <w:rsid w:val="002622C3"/>
    <w:rsid w:val="00266FC5"/>
    <w:rsid w:val="00275987"/>
    <w:rsid w:val="002850A7"/>
    <w:rsid w:val="002A140B"/>
    <w:rsid w:val="002A2F43"/>
    <w:rsid w:val="002B0746"/>
    <w:rsid w:val="002B2172"/>
    <w:rsid w:val="002D0FE3"/>
    <w:rsid w:val="002E7BCF"/>
    <w:rsid w:val="002F4328"/>
    <w:rsid w:val="002F5656"/>
    <w:rsid w:val="003202D1"/>
    <w:rsid w:val="003522A7"/>
    <w:rsid w:val="00367BAF"/>
    <w:rsid w:val="00374128"/>
    <w:rsid w:val="003802EF"/>
    <w:rsid w:val="00385D45"/>
    <w:rsid w:val="00386B85"/>
    <w:rsid w:val="00394DD5"/>
    <w:rsid w:val="00395079"/>
    <w:rsid w:val="003A0803"/>
    <w:rsid w:val="003A7232"/>
    <w:rsid w:val="003C4641"/>
    <w:rsid w:val="003D0909"/>
    <w:rsid w:val="003E32A3"/>
    <w:rsid w:val="003F0F89"/>
    <w:rsid w:val="00411AAA"/>
    <w:rsid w:val="00424C2A"/>
    <w:rsid w:val="00442542"/>
    <w:rsid w:val="004527E7"/>
    <w:rsid w:val="00454147"/>
    <w:rsid w:val="00470AD4"/>
    <w:rsid w:val="00474917"/>
    <w:rsid w:val="00476F5D"/>
    <w:rsid w:val="004810A5"/>
    <w:rsid w:val="00486BD4"/>
    <w:rsid w:val="00487F49"/>
    <w:rsid w:val="004A374B"/>
    <w:rsid w:val="004B3808"/>
    <w:rsid w:val="004B5E32"/>
    <w:rsid w:val="004D6320"/>
    <w:rsid w:val="004D72F9"/>
    <w:rsid w:val="004F4EA3"/>
    <w:rsid w:val="004F7A9D"/>
    <w:rsid w:val="00566C07"/>
    <w:rsid w:val="005C0546"/>
    <w:rsid w:val="005C2AD7"/>
    <w:rsid w:val="005F1359"/>
    <w:rsid w:val="005F4E3D"/>
    <w:rsid w:val="00625501"/>
    <w:rsid w:val="00626FB7"/>
    <w:rsid w:val="00630A79"/>
    <w:rsid w:val="00640A8F"/>
    <w:rsid w:val="00663BC5"/>
    <w:rsid w:val="0066632D"/>
    <w:rsid w:val="00674A76"/>
    <w:rsid w:val="0068498B"/>
    <w:rsid w:val="006A2E24"/>
    <w:rsid w:val="006C3316"/>
    <w:rsid w:val="006C51A8"/>
    <w:rsid w:val="006D40BF"/>
    <w:rsid w:val="006E2936"/>
    <w:rsid w:val="006F0718"/>
    <w:rsid w:val="006F71E0"/>
    <w:rsid w:val="00706D9E"/>
    <w:rsid w:val="007141F0"/>
    <w:rsid w:val="0071532D"/>
    <w:rsid w:val="00723278"/>
    <w:rsid w:val="00735DA5"/>
    <w:rsid w:val="007434BA"/>
    <w:rsid w:val="00743541"/>
    <w:rsid w:val="007548B7"/>
    <w:rsid w:val="00793A2B"/>
    <w:rsid w:val="007952D3"/>
    <w:rsid w:val="00796569"/>
    <w:rsid w:val="007A3A5B"/>
    <w:rsid w:val="007C1DEF"/>
    <w:rsid w:val="007C47E0"/>
    <w:rsid w:val="007C6AC7"/>
    <w:rsid w:val="007E3CA1"/>
    <w:rsid w:val="00815E8D"/>
    <w:rsid w:val="00851C1D"/>
    <w:rsid w:val="00853E33"/>
    <w:rsid w:val="00872FE4"/>
    <w:rsid w:val="0088726D"/>
    <w:rsid w:val="00891D92"/>
    <w:rsid w:val="008D1840"/>
    <w:rsid w:val="008D5B08"/>
    <w:rsid w:val="008D6B0E"/>
    <w:rsid w:val="008D7A81"/>
    <w:rsid w:val="008F1884"/>
    <w:rsid w:val="008F52B5"/>
    <w:rsid w:val="008F5567"/>
    <w:rsid w:val="00902E39"/>
    <w:rsid w:val="00925475"/>
    <w:rsid w:val="00935023"/>
    <w:rsid w:val="0094109E"/>
    <w:rsid w:val="00973FEB"/>
    <w:rsid w:val="00995FBE"/>
    <w:rsid w:val="0099765B"/>
    <w:rsid w:val="00A140EE"/>
    <w:rsid w:val="00A3715C"/>
    <w:rsid w:val="00A435E3"/>
    <w:rsid w:val="00A616A9"/>
    <w:rsid w:val="00A745E6"/>
    <w:rsid w:val="00A834A5"/>
    <w:rsid w:val="00AB3B2C"/>
    <w:rsid w:val="00AC3BF7"/>
    <w:rsid w:val="00AC525A"/>
    <w:rsid w:val="00AC7A98"/>
    <w:rsid w:val="00AE27C3"/>
    <w:rsid w:val="00AE3637"/>
    <w:rsid w:val="00AF4FDF"/>
    <w:rsid w:val="00AF5A1C"/>
    <w:rsid w:val="00B06C3A"/>
    <w:rsid w:val="00B233B2"/>
    <w:rsid w:val="00B23B33"/>
    <w:rsid w:val="00B26EB9"/>
    <w:rsid w:val="00B52C4F"/>
    <w:rsid w:val="00B959A7"/>
    <w:rsid w:val="00BB64BF"/>
    <w:rsid w:val="00BC3583"/>
    <w:rsid w:val="00BE3E65"/>
    <w:rsid w:val="00BE7BDE"/>
    <w:rsid w:val="00C037AA"/>
    <w:rsid w:val="00C14DB4"/>
    <w:rsid w:val="00C24104"/>
    <w:rsid w:val="00C43F16"/>
    <w:rsid w:val="00C44866"/>
    <w:rsid w:val="00C813A7"/>
    <w:rsid w:val="00C81781"/>
    <w:rsid w:val="00C84476"/>
    <w:rsid w:val="00C937B5"/>
    <w:rsid w:val="00CA357D"/>
    <w:rsid w:val="00CD400E"/>
    <w:rsid w:val="00CD6B59"/>
    <w:rsid w:val="00CD7DEA"/>
    <w:rsid w:val="00CE70E8"/>
    <w:rsid w:val="00CF1765"/>
    <w:rsid w:val="00D015F8"/>
    <w:rsid w:val="00D23A80"/>
    <w:rsid w:val="00D26545"/>
    <w:rsid w:val="00D3293F"/>
    <w:rsid w:val="00D34E5C"/>
    <w:rsid w:val="00D5431C"/>
    <w:rsid w:val="00D5477C"/>
    <w:rsid w:val="00D56800"/>
    <w:rsid w:val="00D72A18"/>
    <w:rsid w:val="00D84F8E"/>
    <w:rsid w:val="00D95553"/>
    <w:rsid w:val="00DA02BE"/>
    <w:rsid w:val="00DB49C0"/>
    <w:rsid w:val="00DD4F17"/>
    <w:rsid w:val="00DD65FD"/>
    <w:rsid w:val="00DF542E"/>
    <w:rsid w:val="00E015E0"/>
    <w:rsid w:val="00E052F7"/>
    <w:rsid w:val="00E45CA6"/>
    <w:rsid w:val="00E57AD0"/>
    <w:rsid w:val="00E7469C"/>
    <w:rsid w:val="00E90E21"/>
    <w:rsid w:val="00E91772"/>
    <w:rsid w:val="00E978E3"/>
    <w:rsid w:val="00EC6F1C"/>
    <w:rsid w:val="00ED52AF"/>
    <w:rsid w:val="00EE204F"/>
    <w:rsid w:val="00EE6CAB"/>
    <w:rsid w:val="00EF6CA6"/>
    <w:rsid w:val="00F07B40"/>
    <w:rsid w:val="00F16692"/>
    <w:rsid w:val="00F212BF"/>
    <w:rsid w:val="00F27F09"/>
    <w:rsid w:val="00F35111"/>
    <w:rsid w:val="00F45BED"/>
    <w:rsid w:val="00F6466C"/>
    <w:rsid w:val="00FB2E2F"/>
    <w:rsid w:val="00FD69B3"/>
    <w:rsid w:val="00FE1483"/>
    <w:rsid w:val="00FE431C"/>
    <w:rsid w:val="00FE4CA7"/>
  </w:rsids>
  <m:mathPr>
    <m:mathFont m:val="Cambria Math"/>
    <m:brkBin m:val="before"/>
    <m:brkBinSub m:val="--"/>
    <m:smallFrac m:val="0"/>
    <m:dispDef/>
    <m:lMargin m:val="0"/>
    <m:rMargin m:val="0"/>
    <m:defJc m:val="centerGroup"/>
    <m:wrapIndent m:val="1440"/>
    <m:intLim m:val="subSup"/>
    <m:naryLim m:val="undOvr"/>
  </m:mathPr>
  <w:themeFontLang w:val="en-GB"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60D5A"/>
  <w15:chartTrackingRefBased/>
  <w15:docId w15:val="{A5C2ACCD-2974-4427-9662-98D3081F8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BDE"/>
  </w:style>
  <w:style w:type="paragraph" w:styleId="Heading1">
    <w:name w:val="heading 1"/>
    <w:basedOn w:val="Normal"/>
    <w:next w:val="Normal"/>
    <w:link w:val="Heading1Char"/>
    <w:uiPriority w:val="9"/>
    <w:qFormat/>
    <w:rsid w:val="00BE7BD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2A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2A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176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380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380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380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380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380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BDE"/>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BE7BDE"/>
    <w:rPr>
      <w:i/>
      <w:iCs/>
      <w:color w:val="404040" w:themeColor="text1" w:themeTint="BF"/>
    </w:rPr>
  </w:style>
  <w:style w:type="paragraph" w:styleId="Title">
    <w:name w:val="Title"/>
    <w:basedOn w:val="Normal"/>
    <w:next w:val="Normal"/>
    <w:link w:val="TitleChar"/>
    <w:uiPriority w:val="10"/>
    <w:qFormat/>
    <w:rsid w:val="00BE7B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BD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E32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32A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715C"/>
    <w:pPr>
      <w:outlineLvl w:val="9"/>
    </w:pPr>
    <w:rPr>
      <w:lang w:eastAsia="pl-PL"/>
    </w:rPr>
  </w:style>
  <w:style w:type="paragraph" w:styleId="TOC1">
    <w:name w:val="toc 1"/>
    <w:basedOn w:val="Normal"/>
    <w:next w:val="Normal"/>
    <w:autoRedefine/>
    <w:uiPriority w:val="39"/>
    <w:unhideWhenUsed/>
    <w:rsid w:val="00A3715C"/>
    <w:pPr>
      <w:spacing w:after="100"/>
    </w:pPr>
  </w:style>
  <w:style w:type="paragraph" w:styleId="TOC2">
    <w:name w:val="toc 2"/>
    <w:basedOn w:val="Normal"/>
    <w:next w:val="Normal"/>
    <w:autoRedefine/>
    <w:uiPriority w:val="39"/>
    <w:unhideWhenUsed/>
    <w:rsid w:val="00A3715C"/>
    <w:pPr>
      <w:spacing w:after="100"/>
      <w:ind w:left="220"/>
    </w:pPr>
  </w:style>
  <w:style w:type="character" w:styleId="Hyperlink">
    <w:name w:val="Hyperlink"/>
    <w:basedOn w:val="DefaultParagraphFont"/>
    <w:uiPriority w:val="99"/>
    <w:unhideWhenUsed/>
    <w:rsid w:val="00A3715C"/>
    <w:rPr>
      <w:color w:val="0563C1" w:themeColor="hyperlink"/>
      <w:u w:val="single"/>
    </w:rPr>
  </w:style>
  <w:style w:type="paragraph" w:styleId="Caption">
    <w:name w:val="caption"/>
    <w:basedOn w:val="Normal"/>
    <w:next w:val="Normal"/>
    <w:uiPriority w:val="35"/>
    <w:unhideWhenUsed/>
    <w:qFormat/>
    <w:rsid w:val="00DD65FD"/>
    <w:pPr>
      <w:spacing w:after="200" w:line="240" w:lineRule="auto"/>
    </w:pPr>
    <w:rPr>
      <w:i/>
      <w:iCs/>
      <w:color w:val="44546A" w:themeColor="text2"/>
      <w:sz w:val="18"/>
      <w:szCs w:val="18"/>
    </w:rPr>
  </w:style>
  <w:style w:type="paragraph" w:styleId="ListParagraph">
    <w:name w:val="List Paragraph"/>
    <w:basedOn w:val="Normal"/>
    <w:uiPriority w:val="34"/>
    <w:qFormat/>
    <w:rsid w:val="00723278"/>
    <w:pPr>
      <w:ind w:left="720"/>
      <w:contextualSpacing/>
    </w:pPr>
  </w:style>
  <w:style w:type="paragraph" w:styleId="TableofFigures">
    <w:name w:val="table of figures"/>
    <w:basedOn w:val="Normal"/>
    <w:next w:val="Normal"/>
    <w:uiPriority w:val="99"/>
    <w:unhideWhenUsed/>
    <w:rsid w:val="00395079"/>
    <w:pPr>
      <w:spacing w:after="0"/>
    </w:pPr>
  </w:style>
  <w:style w:type="character" w:customStyle="1" w:styleId="Heading4Char">
    <w:name w:val="Heading 4 Char"/>
    <w:basedOn w:val="DefaultParagraphFont"/>
    <w:link w:val="Heading4"/>
    <w:uiPriority w:val="9"/>
    <w:rsid w:val="00CF1765"/>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374128"/>
    <w:pPr>
      <w:spacing w:after="100"/>
      <w:ind w:left="440"/>
    </w:pPr>
  </w:style>
  <w:style w:type="character" w:customStyle="1" w:styleId="Heading5Char">
    <w:name w:val="Heading 5 Char"/>
    <w:basedOn w:val="DefaultParagraphFont"/>
    <w:link w:val="Heading5"/>
    <w:uiPriority w:val="9"/>
    <w:semiHidden/>
    <w:rsid w:val="004B380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380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380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38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380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F07B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F07B40"/>
  </w:style>
  <w:style w:type="paragraph" w:styleId="Footer">
    <w:name w:val="footer"/>
    <w:basedOn w:val="Normal"/>
    <w:link w:val="FooterChar"/>
    <w:uiPriority w:val="99"/>
    <w:unhideWhenUsed/>
    <w:rsid w:val="00F07B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F07B40"/>
  </w:style>
  <w:style w:type="paragraph" w:styleId="Bibliography">
    <w:name w:val="Bibliography"/>
    <w:basedOn w:val="Normal"/>
    <w:next w:val="Normal"/>
    <w:uiPriority w:val="37"/>
    <w:unhideWhenUsed/>
    <w:rsid w:val="00793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4076">
      <w:bodyDiv w:val="1"/>
      <w:marLeft w:val="0"/>
      <w:marRight w:val="0"/>
      <w:marTop w:val="0"/>
      <w:marBottom w:val="0"/>
      <w:divBdr>
        <w:top w:val="none" w:sz="0" w:space="0" w:color="auto"/>
        <w:left w:val="none" w:sz="0" w:space="0" w:color="auto"/>
        <w:bottom w:val="none" w:sz="0" w:space="0" w:color="auto"/>
        <w:right w:val="none" w:sz="0" w:space="0" w:color="auto"/>
      </w:divBdr>
    </w:div>
    <w:div w:id="93212728">
      <w:bodyDiv w:val="1"/>
      <w:marLeft w:val="0"/>
      <w:marRight w:val="0"/>
      <w:marTop w:val="0"/>
      <w:marBottom w:val="0"/>
      <w:divBdr>
        <w:top w:val="none" w:sz="0" w:space="0" w:color="auto"/>
        <w:left w:val="none" w:sz="0" w:space="0" w:color="auto"/>
        <w:bottom w:val="none" w:sz="0" w:space="0" w:color="auto"/>
        <w:right w:val="none" w:sz="0" w:space="0" w:color="auto"/>
      </w:divBdr>
    </w:div>
    <w:div w:id="113260017">
      <w:bodyDiv w:val="1"/>
      <w:marLeft w:val="0"/>
      <w:marRight w:val="0"/>
      <w:marTop w:val="0"/>
      <w:marBottom w:val="0"/>
      <w:divBdr>
        <w:top w:val="none" w:sz="0" w:space="0" w:color="auto"/>
        <w:left w:val="none" w:sz="0" w:space="0" w:color="auto"/>
        <w:bottom w:val="none" w:sz="0" w:space="0" w:color="auto"/>
        <w:right w:val="none" w:sz="0" w:space="0" w:color="auto"/>
      </w:divBdr>
    </w:div>
    <w:div w:id="130173211">
      <w:bodyDiv w:val="1"/>
      <w:marLeft w:val="0"/>
      <w:marRight w:val="0"/>
      <w:marTop w:val="0"/>
      <w:marBottom w:val="0"/>
      <w:divBdr>
        <w:top w:val="none" w:sz="0" w:space="0" w:color="auto"/>
        <w:left w:val="none" w:sz="0" w:space="0" w:color="auto"/>
        <w:bottom w:val="none" w:sz="0" w:space="0" w:color="auto"/>
        <w:right w:val="none" w:sz="0" w:space="0" w:color="auto"/>
      </w:divBdr>
    </w:div>
    <w:div w:id="167139569">
      <w:bodyDiv w:val="1"/>
      <w:marLeft w:val="0"/>
      <w:marRight w:val="0"/>
      <w:marTop w:val="0"/>
      <w:marBottom w:val="0"/>
      <w:divBdr>
        <w:top w:val="none" w:sz="0" w:space="0" w:color="auto"/>
        <w:left w:val="none" w:sz="0" w:space="0" w:color="auto"/>
        <w:bottom w:val="none" w:sz="0" w:space="0" w:color="auto"/>
        <w:right w:val="none" w:sz="0" w:space="0" w:color="auto"/>
      </w:divBdr>
    </w:div>
    <w:div w:id="312832958">
      <w:bodyDiv w:val="1"/>
      <w:marLeft w:val="0"/>
      <w:marRight w:val="0"/>
      <w:marTop w:val="0"/>
      <w:marBottom w:val="0"/>
      <w:divBdr>
        <w:top w:val="none" w:sz="0" w:space="0" w:color="auto"/>
        <w:left w:val="none" w:sz="0" w:space="0" w:color="auto"/>
        <w:bottom w:val="none" w:sz="0" w:space="0" w:color="auto"/>
        <w:right w:val="none" w:sz="0" w:space="0" w:color="auto"/>
      </w:divBdr>
    </w:div>
    <w:div w:id="456988527">
      <w:bodyDiv w:val="1"/>
      <w:marLeft w:val="0"/>
      <w:marRight w:val="0"/>
      <w:marTop w:val="0"/>
      <w:marBottom w:val="0"/>
      <w:divBdr>
        <w:top w:val="none" w:sz="0" w:space="0" w:color="auto"/>
        <w:left w:val="none" w:sz="0" w:space="0" w:color="auto"/>
        <w:bottom w:val="none" w:sz="0" w:space="0" w:color="auto"/>
        <w:right w:val="none" w:sz="0" w:space="0" w:color="auto"/>
      </w:divBdr>
    </w:div>
    <w:div w:id="458765997">
      <w:bodyDiv w:val="1"/>
      <w:marLeft w:val="0"/>
      <w:marRight w:val="0"/>
      <w:marTop w:val="0"/>
      <w:marBottom w:val="0"/>
      <w:divBdr>
        <w:top w:val="none" w:sz="0" w:space="0" w:color="auto"/>
        <w:left w:val="none" w:sz="0" w:space="0" w:color="auto"/>
        <w:bottom w:val="none" w:sz="0" w:space="0" w:color="auto"/>
        <w:right w:val="none" w:sz="0" w:space="0" w:color="auto"/>
      </w:divBdr>
    </w:div>
    <w:div w:id="476069402">
      <w:bodyDiv w:val="1"/>
      <w:marLeft w:val="0"/>
      <w:marRight w:val="0"/>
      <w:marTop w:val="0"/>
      <w:marBottom w:val="0"/>
      <w:divBdr>
        <w:top w:val="none" w:sz="0" w:space="0" w:color="auto"/>
        <w:left w:val="none" w:sz="0" w:space="0" w:color="auto"/>
        <w:bottom w:val="none" w:sz="0" w:space="0" w:color="auto"/>
        <w:right w:val="none" w:sz="0" w:space="0" w:color="auto"/>
      </w:divBdr>
    </w:div>
    <w:div w:id="579557375">
      <w:bodyDiv w:val="1"/>
      <w:marLeft w:val="0"/>
      <w:marRight w:val="0"/>
      <w:marTop w:val="0"/>
      <w:marBottom w:val="0"/>
      <w:divBdr>
        <w:top w:val="none" w:sz="0" w:space="0" w:color="auto"/>
        <w:left w:val="none" w:sz="0" w:space="0" w:color="auto"/>
        <w:bottom w:val="none" w:sz="0" w:space="0" w:color="auto"/>
        <w:right w:val="none" w:sz="0" w:space="0" w:color="auto"/>
      </w:divBdr>
    </w:div>
    <w:div w:id="619648048">
      <w:bodyDiv w:val="1"/>
      <w:marLeft w:val="0"/>
      <w:marRight w:val="0"/>
      <w:marTop w:val="0"/>
      <w:marBottom w:val="0"/>
      <w:divBdr>
        <w:top w:val="none" w:sz="0" w:space="0" w:color="auto"/>
        <w:left w:val="none" w:sz="0" w:space="0" w:color="auto"/>
        <w:bottom w:val="none" w:sz="0" w:space="0" w:color="auto"/>
        <w:right w:val="none" w:sz="0" w:space="0" w:color="auto"/>
      </w:divBdr>
    </w:div>
    <w:div w:id="620650162">
      <w:bodyDiv w:val="1"/>
      <w:marLeft w:val="0"/>
      <w:marRight w:val="0"/>
      <w:marTop w:val="0"/>
      <w:marBottom w:val="0"/>
      <w:divBdr>
        <w:top w:val="none" w:sz="0" w:space="0" w:color="auto"/>
        <w:left w:val="none" w:sz="0" w:space="0" w:color="auto"/>
        <w:bottom w:val="none" w:sz="0" w:space="0" w:color="auto"/>
        <w:right w:val="none" w:sz="0" w:space="0" w:color="auto"/>
      </w:divBdr>
    </w:div>
    <w:div w:id="642271879">
      <w:bodyDiv w:val="1"/>
      <w:marLeft w:val="0"/>
      <w:marRight w:val="0"/>
      <w:marTop w:val="0"/>
      <w:marBottom w:val="0"/>
      <w:divBdr>
        <w:top w:val="none" w:sz="0" w:space="0" w:color="auto"/>
        <w:left w:val="none" w:sz="0" w:space="0" w:color="auto"/>
        <w:bottom w:val="none" w:sz="0" w:space="0" w:color="auto"/>
        <w:right w:val="none" w:sz="0" w:space="0" w:color="auto"/>
      </w:divBdr>
    </w:div>
    <w:div w:id="837383504">
      <w:bodyDiv w:val="1"/>
      <w:marLeft w:val="0"/>
      <w:marRight w:val="0"/>
      <w:marTop w:val="0"/>
      <w:marBottom w:val="0"/>
      <w:divBdr>
        <w:top w:val="none" w:sz="0" w:space="0" w:color="auto"/>
        <w:left w:val="none" w:sz="0" w:space="0" w:color="auto"/>
        <w:bottom w:val="none" w:sz="0" w:space="0" w:color="auto"/>
        <w:right w:val="none" w:sz="0" w:space="0" w:color="auto"/>
      </w:divBdr>
    </w:div>
    <w:div w:id="849293668">
      <w:bodyDiv w:val="1"/>
      <w:marLeft w:val="0"/>
      <w:marRight w:val="0"/>
      <w:marTop w:val="0"/>
      <w:marBottom w:val="0"/>
      <w:divBdr>
        <w:top w:val="none" w:sz="0" w:space="0" w:color="auto"/>
        <w:left w:val="none" w:sz="0" w:space="0" w:color="auto"/>
        <w:bottom w:val="none" w:sz="0" w:space="0" w:color="auto"/>
        <w:right w:val="none" w:sz="0" w:space="0" w:color="auto"/>
      </w:divBdr>
    </w:div>
    <w:div w:id="862867410">
      <w:bodyDiv w:val="1"/>
      <w:marLeft w:val="0"/>
      <w:marRight w:val="0"/>
      <w:marTop w:val="0"/>
      <w:marBottom w:val="0"/>
      <w:divBdr>
        <w:top w:val="none" w:sz="0" w:space="0" w:color="auto"/>
        <w:left w:val="none" w:sz="0" w:space="0" w:color="auto"/>
        <w:bottom w:val="none" w:sz="0" w:space="0" w:color="auto"/>
        <w:right w:val="none" w:sz="0" w:space="0" w:color="auto"/>
      </w:divBdr>
    </w:div>
    <w:div w:id="905065422">
      <w:bodyDiv w:val="1"/>
      <w:marLeft w:val="0"/>
      <w:marRight w:val="0"/>
      <w:marTop w:val="0"/>
      <w:marBottom w:val="0"/>
      <w:divBdr>
        <w:top w:val="none" w:sz="0" w:space="0" w:color="auto"/>
        <w:left w:val="none" w:sz="0" w:space="0" w:color="auto"/>
        <w:bottom w:val="none" w:sz="0" w:space="0" w:color="auto"/>
        <w:right w:val="none" w:sz="0" w:space="0" w:color="auto"/>
      </w:divBdr>
    </w:div>
    <w:div w:id="960842747">
      <w:bodyDiv w:val="1"/>
      <w:marLeft w:val="0"/>
      <w:marRight w:val="0"/>
      <w:marTop w:val="0"/>
      <w:marBottom w:val="0"/>
      <w:divBdr>
        <w:top w:val="none" w:sz="0" w:space="0" w:color="auto"/>
        <w:left w:val="none" w:sz="0" w:space="0" w:color="auto"/>
        <w:bottom w:val="none" w:sz="0" w:space="0" w:color="auto"/>
        <w:right w:val="none" w:sz="0" w:space="0" w:color="auto"/>
      </w:divBdr>
    </w:div>
    <w:div w:id="1002048511">
      <w:bodyDiv w:val="1"/>
      <w:marLeft w:val="0"/>
      <w:marRight w:val="0"/>
      <w:marTop w:val="0"/>
      <w:marBottom w:val="0"/>
      <w:divBdr>
        <w:top w:val="none" w:sz="0" w:space="0" w:color="auto"/>
        <w:left w:val="none" w:sz="0" w:space="0" w:color="auto"/>
        <w:bottom w:val="none" w:sz="0" w:space="0" w:color="auto"/>
        <w:right w:val="none" w:sz="0" w:space="0" w:color="auto"/>
      </w:divBdr>
    </w:div>
    <w:div w:id="1004670437">
      <w:bodyDiv w:val="1"/>
      <w:marLeft w:val="0"/>
      <w:marRight w:val="0"/>
      <w:marTop w:val="0"/>
      <w:marBottom w:val="0"/>
      <w:divBdr>
        <w:top w:val="none" w:sz="0" w:space="0" w:color="auto"/>
        <w:left w:val="none" w:sz="0" w:space="0" w:color="auto"/>
        <w:bottom w:val="none" w:sz="0" w:space="0" w:color="auto"/>
        <w:right w:val="none" w:sz="0" w:space="0" w:color="auto"/>
      </w:divBdr>
    </w:div>
    <w:div w:id="1130514227">
      <w:bodyDiv w:val="1"/>
      <w:marLeft w:val="0"/>
      <w:marRight w:val="0"/>
      <w:marTop w:val="0"/>
      <w:marBottom w:val="0"/>
      <w:divBdr>
        <w:top w:val="none" w:sz="0" w:space="0" w:color="auto"/>
        <w:left w:val="none" w:sz="0" w:space="0" w:color="auto"/>
        <w:bottom w:val="none" w:sz="0" w:space="0" w:color="auto"/>
        <w:right w:val="none" w:sz="0" w:space="0" w:color="auto"/>
      </w:divBdr>
    </w:div>
    <w:div w:id="1177040041">
      <w:bodyDiv w:val="1"/>
      <w:marLeft w:val="0"/>
      <w:marRight w:val="0"/>
      <w:marTop w:val="0"/>
      <w:marBottom w:val="0"/>
      <w:divBdr>
        <w:top w:val="none" w:sz="0" w:space="0" w:color="auto"/>
        <w:left w:val="none" w:sz="0" w:space="0" w:color="auto"/>
        <w:bottom w:val="none" w:sz="0" w:space="0" w:color="auto"/>
        <w:right w:val="none" w:sz="0" w:space="0" w:color="auto"/>
      </w:divBdr>
    </w:div>
    <w:div w:id="1285650389">
      <w:bodyDiv w:val="1"/>
      <w:marLeft w:val="0"/>
      <w:marRight w:val="0"/>
      <w:marTop w:val="0"/>
      <w:marBottom w:val="0"/>
      <w:divBdr>
        <w:top w:val="none" w:sz="0" w:space="0" w:color="auto"/>
        <w:left w:val="none" w:sz="0" w:space="0" w:color="auto"/>
        <w:bottom w:val="none" w:sz="0" w:space="0" w:color="auto"/>
        <w:right w:val="none" w:sz="0" w:space="0" w:color="auto"/>
      </w:divBdr>
    </w:div>
    <w:div w:id="1352801897">
      <w:bodyDiv w:val="1"/>
      <w:marLeft w:val="0"/>
      <w:marRight w:val="0"/>
      <w:marTop w:val="0"/>
      <w:marBottom w:val="0"/>
      <w:divBdr>
        <w:top w:val="none" w:sz="0" w:space="0" w:color="auto"/>
        <w:left w:val="none" w:sz="0" w:space="0" w:color="auto"/>
        <w:bottom w:val="none" w:sz="0" w:space="0" w:color="auto"/>
        <w:right w:val="none" w:sz="0" w:space="0" w:color="auto"/>
      </w:divBdr>
    </w:div>
    <w:div w:id="1388605412">
      <w:bodyDiv w:val="1"/>
      <w:marLeft w:val="0"/>
      <w:marRight w:val="0"/>
      <w:marTop w:val="0"/>
      <w:marBottom w:val="0"/>
      <w:divBdr>
        <w:top w:val="none" w:sz="0" w:space="0" w:color="auto"/>
        <w:left w:val="none" w:sz="0" w:space="0" w:color="auto"/>
        <w:bottom w:val="none" w:sz="0" w:space="0" w:color="auto"/>
        <w:right w:val="none" w:sz="0" w:space="0" w:color="auto"/>
      </w:divBdr>
    </w:div>
    <w:div w:id="1415473820">
      <w:bodyDiv w:val="1"/>
      <w:marLeft w:val="0"/>
      <w:marRight w:val="0"/>
      <w:marTop w:val="0"/>
      <w:marBottom w:val="0"/>
      <w:divBdr>
        <w:top w:val="none" w:sz="0" w:space="0" w:color="auto"/>
        <w:left w:val="none" w:sz="0" w:space="0" w:color="auto"/>
        <w:bottom w:val="none" w:sz="0" w:space="0" w:color="auto"/>
        <w:right w:val="none" w:sz="0" w:space="0" w:color="auto"/>
      </w:divBdr>
    </w:div>
    <w:div w:id="1432238231">
      <w:bodyDiv w:val="1"/>
      <w:marLeft w:val="0"/>
      <w:marRight w:val="0"/>
      <w:marTop w:val="0"/>
      <w:marBottom w:val="0"/>
      <w:divBdr>
        <w:top w:val="none" w:sz="0" w:space="0" w:color="auto"/>
        <w:left w:val="none" w:sz="0" w:space="0" w:color="auto"/>
        <w:bottom w:val="none" w:sz="0" w:space="0" w:color="auto"/>
        <w:right w:val="none" w:sz="0" w:space="0" w:color="auto"/>
      </w:divBdr>
    </w:div>
    <w:div w:id="1466585948">
      <w:bodyDiv w:val="1"/>
      <w:marLeft w:val="0"/>
      <w:marRight w:val="0"/>
      <w:marTop w:val="0"/>
      <w:marBottom w:val="0"/>
      <w:divBdr>
        <w:top w:val="none" w:sz="0" w:space="0" w:color="auto"/>
        <w:left w:val="none" w:sz="0" w:space="0" w:color="auto"/>
        <w:bottom w:val="none" w:sz="0" w:space="0" w:color="auto"/>
        <w:right w:val="none" w:sz="0" w:space="0" w:color="auto"/>
      </w:divBdr>
    </w:div>
    <w:div w:id="1503735282">
      <w:bodyDiv w:val="1"/>
      <w:marLeft w:val="0"/>
      <w:marRight w:val="0"/>
      <w:marTop w:val="0"/>
      <w:marBottom w:val="0"/>
      <w:divBdr>
        <w:top w:val="none" w:sz="0" w:space="0" w:color="auto"/>
        <w:left w:val="none" w:sz="0" w:space="0" w:color="auto"/>
        <w:bottom w:val="none" w:sz="0" w:space="0" w:color="auto"/>
        <w:right w:val="none" w:sz="0" w:space="0" w:color="auto"/>
      </w:divBdr>
      <w:divsChild>
        <w:div w:id="1183325265">
          <w:marLeft w:val="0"/>
          <w:marRight w:val="0"/>
          <w:marTop w:val="0"/>
          <w:marBottom w:val="0"/>
          <w:divBdr>
            <w:top w:val="none" w:sz="0" w:space="0" w:color="auto"/>
            <w:left w:val="none" w:sz="0" w:space="0" w:color="auto"/>
            <w:bottom w:val="none" w:sz="0" w:space="0" w:color="auto"/>
            <w:right w:val="none" w:sz="0" w:space="0" w:color="auto"/>
          </w:divBdr>
          <w:divsChild>
            <w:div w:id="98642872">
              <w:marLeft w:val="0"/>
              <w:marRight w:val="0"/>
              <w:marTop w:val="0"/>
              <w:marBottom w:val="0"/>
              <w:divBdr>
                <w:top w:val="none" w:sz="0" w:space="0" w:color="auto"/>
                <w:left w:val="none" w:sz="0" w:space="0" w:color="auto"/>
                <w:bottom w:val="none" w:sz="0" w:space="0" w:color="auto"/>
                <w:right w:val="none" w:sz="0" w:space="0" w:color="auto"/>
              </w:divBdr>
            </w:div>
            <w:div w:id="1127432916">
              <w:marLeft w:val="0"/>
              <w:marRight w:val="0"/>
              <w:marTop w:val="0"/>
              <w:marBottom w:val="0"/>
              <w:divBdr>
                <w:top w:val="none" w:sz="0" w:space="0" w:color="auto"/>
                <w:left w:val="none" w:sz="0" w:space="0" w:color="auto"/>
                <w:bottom w:val="none" w:sz="0" w:space="0" w:color="auto"/>
                <w:right w:val="none" w:sz="0" w:space="0" w:color="auto"/>
              </w:divBdr>
            </w:div>
            <w:div w:id="1216547120">
              <w:marLeft w:val="0"/>
              <w:marRight w:val="0"/>
              <w:marTop w:val="0"/>
              <w:marBottom w:val="0"/>
              <w:divBdr>
                <w:top w:val="none" w:sz="0" w:space="0" w:color="auto"/>
                <w:left w:val="none" w:sz="0" w:space="0" w:color="auto"/>
                <w:bottom w:val="none" w:sz="0" w:space="0" w:color="auto"/>
                <w:right w:val="none" w:sz="0" w:space="0" w:color="auto"/>
              </w:divBdr>
            </w:div>
            <w:div w:id="2017076684">
              <w:marLeft w:val="0"/>
              <w:marRight w:val="0"/>
              <w:marTop w:val="0"/>
              <w:marBottom w:val="0"/>
              <w:divBdr>
                <w:top w:val="none" w:sz="0" w:space="0" w:color="auto"/>
                <w:left w:val="none" w:sz="0" w:space="0" w:color="auto"/>
                <w:bottom w:val="none" w:sz="0" w:space="0" w:color="auto"/>
                <w:right w:val="none" w:sz="0" w:space="0" w:color="auto"/>
              </w:divBdr>
            </w:div>
            <w:div w:id="615186564">
              <w:marLeft w:val="0"/>
              <w:marRight w:val="0"/>
              <w:marTop w:val="0"/>
              <w:marBottom w:val="0"/>
              <w:divBdr>
                <w:top w:val="none" w:sz="0" w:space="0" w:color="auto"/>
                <w:left w:val="none" w:sz="0" w:space="0" w:color="auto"/>
                <w:bottom w:val="none" w:sz="0" w:space="0" w:color="auto"/>
                <w:right w:val="none" w:sz="0" w:space="0" w:color="auto"/>
              </w:divBdr>
            </w:div>
            <w:div w:id="1586694219">
              <w:marLeft w:val="0"/>
              <w:marRight w:val="0"/>
              <w:marTop w:val="0"/>
              <w:marBottom w:val="0"/>
              <w:divBdr>
                <w:top w:val="none" w:sz="0" w:space="0" w:color="auto"/>
                <w:left w:val="none" w:sz="0" w:space="0" w:color="auto"/>
                <w:bottom w:val="none" w:sz="0" w:space="0" w:color="auto"/>
                <w:right w:val="none" w:sz="0" w:space="0" w:color="auto"/>
              </w:divBdr>
            </w:div>
            <w:div w:id="930309272">
              <w:marLeft w:val="0"/>
              <w:marRight w:val="0"/>
              <w:marTop w:val="0"/>
              <w:marBottom w:val="0"/>
              <w:divBdr>
                <w:top w:val="none" w:sz="0" w:space="0" w:color="auto"/>
                <w:left w:val="none" w:sz="0" w:space="0" w:color="auto"/>
                <w:bottom w:val="none" w:sz="0" w:space="0" w:color="auto"/>
                <w:right w:val="none" w:sz="0" w:space="0" w:color="auto"/>
              </w:divBdr>
            </w:div>
            <w:div w:id="1246963675">
              <w:marLeft w:val="0"/>
              <w:marRight w:val="0"/>
              <w:marTop w:val="0"/>
              <w:marBottom w:val="0"/>
              <w:divBdr>
                <w:top w:val="none" w:sz="0" w:space="0" w:color="auto"/>
                <w:left w:val="none" w:sz="0" w:space="0" w:color="auto"/>
                <w:bottom w:val="none" w:sz="0" w:space="0" w:color="auto"/>
                <w:right w:val="none" w:sz="0" w:space="0" w:color="auto"/>
              </w:divBdr>
            </w:div>
            <w:div w:id="292560140">
              <w:marLeft w:val="0"/>
              <w:marRight w:val="0"/>
              <w:marTop w:val="0"/>
              <w:marBottom w:val="0"/>
              <w:divBdr>
                <w:top w:val="none" w:sz="0" w:space="0" w:color="auto"/>
                <w:left w:val="none" w:sz="0" w:space="0" w:color="auto"/>
                <w:bottom w:val="none" w:sz="0" w:space="0" w:color="auto"/>
                <w:right w:val="none" w:sz="0" w:space="0" w:color="auto"/>
              </w:divBdr>
            </w:div>
            <w:div w:id="1890216650">
              <w:marLeft w:val="0"/>
              <w:marRight w:val="0"/>
              <w:marTop w:val="0"/>
              <w:marBottom w:val="0"/>
              <w:divBdr>
                <w:top w:val="none" w:sz="0" w:space="0" w:color="auto"/>
                <w:left w:val="none" w:sz="0" w:space="0" w:color="auto"/>
                <w:bottom w:val="none" w:sz="0" w:space="0" w:color="auto"/>
                <w:right w:val="none" w:sz="0" w:space="0" w:color="auto"/>
              </w:divBdr>
            </w:div>
            <w:div w:id="1869827408">
              <w:marLeft w:val="0"/>
              <w:marRight w:val="0"/>
              <w:marTop w:val="0"/>
              <w:marBottom w:val="0"/>
              <w:divBdr>
                <w:top w:val="none" w:sz="0" w:space="0" w:color="auto"/>
                <w:left w:val="none" w:sz="0" w:space="0" w:color="auto"/>
                <w:bottom w:val="none" w:sz="0" w:space="0" w:color="auto"/>
                <w:right w:val="none" w:sz="0" w:space="0" w:color="auto"/>
              </w:divBdr>
            </w:div>
            <w:div w:id="448166179">
              <w:marLeft w:val="0"/>
              <w:marRight w:val="0"/>
              <w:marTop w:val="0"/>
              <w:marBottom w:val="0"/>
              <w:divBdr>
                <w:top w:val="none" w:sz="0" w:space="0" w:color="auto"/>
                <w:left w:val="none" w:sz="0" w:space="0" w:color="auto"/>
                <w:bottom w:val="none" w:sz="0" w:space="0" w:color="auto"/>
                <w:right w:val="none" w:sz="0" w:space="0" w:color="auto"/>
              </w:divBdr>
            </w:div>
            <w:div w:id="1568610387">
              <w:marLeft w:val="0"/>
              <w:marRight w:val="0"/>
              <w:marTop w:val="0"/>
              <w:marBottom w:val="0"/>
              <w:divBdr>
                <w:top w:val="none" w:sz="0" w:space="0" w:color="auto"/>
                <w:left w:val="none" w:sz="0" w:space="0" w:color="auto"/>
                <w:bottom w:val="none" w:sz="0" w:space="0" w:color="auto"/>
                <w:right w:val="none" w:sz="0" w:space="0" w:color="auto"/>
              </w:divBdr>
            </w:div>
            <w:div w:id="1062487330">
              <w:marLeft w:val="0"/>
              <w:marRight w:val="0"/>
              <w:marTop w:val="0"/>
              <w:marBottom w:val="0"/>
              <w:divBdr>
                <w:top w:val="none" w:sz="0" w:space="0" w:color="auto"/>
                <w:left w:val="none" w:sz="0" w:space="0" w:color="auto"/>
                <w:bottom w:val="none" w:sz="0" w:space="0" w:color="auto"/>
                <w:right w:val="none" w:sz="0" w:space="0" w:color="auto"/>
              </w:divBdr>
            </w:div>
            <w:div w:id="980383277">
              <w:marLeft w:val="0"/>
              <w:marRight w:val="0"/>
              <w:marTop w:val="0"/>
              <w:marBottom w:val="0"/>
              <w:divBdr>
                <w:top w:val="none" w:sz="0" w:space="0" w:color="auto"/>
                <w:left w:val="none" w:sz="0" w:space="0" w:color="auto"/>
                <w:bottom w:val="none" w:sz="0" w:space="0" w:color="auto"/>
                <w:right w:val="none" w:sz="0" w:space="0" w:color="auto"/>
              </w:divBdr>
            </w:div>
            <w:div w:id="1239679806">
              <w:marLeft w:val="0"/>
              <w:marRight w:val="0"/>
              <w:marTop w:val="0"/>
              <w:marBottom w:val="0"/>
              <w:divBdr>
                <w:top w:val="none" w:sz="0" w:space="0" w:color="auto"/>
                <w:left w:val="none" w:sz="0" w:space="0" w:color="auto"/>
                <w:bottom w:val="none" w:sz="0" w:space="0" w:color="auto"/>
                <w:right w:val="none" w:sz="0" w:space="0" w:color="auto"/>
              </w:divBdr>
            </w:div>
            <w:div w:id="1987540144">
              <w:marLeft w:val="0"/>
              <w:marRight w:val="0"/>
              <w:marTop w:val="0"/>
              <w:marBottom w:val="0"/>
              <w:divBdr>
                <w:top w:val="none" w:sz="0" w:space="0" w:color="auto"/>
                <w:left w:val="none" w:sz="0" w:space="0" w:color="auto"/>
                <w:bottom w:val="none" w:sz="0" w:space="0" w:color="auto"/>
                <w:right w:val="none" w:sz="0" w:space="0" w:color="auto"/>
              </w:divBdr>
            </w:div>
            <w:div w:id="820123063">
              <w:marLeft w:val="0"/>
              <w:marRight w:val="0"/>
              <w:marTop w:val="0"/>
              <w:marBottom w:val="0"/>
              <w:divBdr>
                <w:top w:val="none" w:sz="0" w:space="0" w:color="auto"/>
                <w:left w:val="none" w:sz="0" w:space="0" w:color="auto"/>
                <w:bottom w:val="none" w:sz="0" w:space="0" w:color="auto"/>
                <w:right w:val="none" w:sz="0" w:space="0" w:color="auto"/>
              </w:divBdr>
            </w:div>
            <w:div w:id="244804069">
              <w:marLeft w:val="0"/>
              <w:marRight w:val="0"/>
              <w:marTop w:val="0"/>
              <w:marBottom w:val="0"/>
              <w:divBdr>
                <w:top w:val="none" w:sz="0" w:space="0" w:color="auto"/>
                <w:left w:val="none" w:sz="0" w:space="0" w:color="auto"/>
                <w:bottom w:val="none" w:sz="0" w:space="0" w:color="auto"/>
                <w:right w:val="none" w:sz="0" w:space="0" w:color="auto"/>
              </w:divBdr>
            </w:div>
            <w:div w:id="606817717">
              <w:marLeft w:val="0"/>
              <w:marRight w:val="0"/>
              <w:marTop w:val="0"/>
              <w:marBottom w:val="0"/>
              <w:divBdr>
                <w:top w:val="none" w:sz="0" w:space="0" w:color="auto"/>
                <w:left w:val="none" w:sz="0" w:space="0" w:color="auto"/>
                <w:bottom w:val="none" w:sz="0" w:space="0" w:color="auto"/>
                <w:right w:val="none" w:sz="0" w:space="0" w:color="auto"/>
              </w:divBdr>
            </w:div>
            <w:div w:id="1200125557">
              <w:marLeft w:val="0"/>
              <w:marRight w:val="0"/>
              <w:marTop w:val="0"/>
              <w:marBottom w:val="0"/>
              <w:divBdr>
                <w:top w:val="none" w:sz="0" w:space="0" w:color="auto"/>
                <w:left w:val="none" w:sz="0" w:space="0" w:color="auto"/>
                <w:bottom w:val="none" w:sz="0" w:space="0" w:color="auto"/>
                <w:right w:val="none" w:sz="0" w:space="0" w:color="auto"/>
              </w:divBdr>
            </w:div>
            <w:div w:id="249320123">
              <w:marLeft w:val="0"/>
              <w:marRight w:val="0"/>
              <w:marTop w:val="0"/>
              <w:marBottom w:val="0"/>
              <w:divBdr>
                <w:top w:val="none" w:sz="0" w:space="0" w:color="auto"/>
                <w:left w:val="none" w:sz="0" w:space="0" w:color="auto"/>
                <w:bottom w:val="none" w:sz="0" w:space="0" w:color="auto"/>
                <w:right w:val="none" w:sz="0" w:space="0" w:color="auto"/>
              </w:divBdr>
            </w:div>
            <w:div w:id="1710640593">
              <w:marLeft w:val="0"/>
              <w:marRight w:val="0"/>
              <w:marTop w:val="0"/>
              <w:marBottom w:val="0"/>
              <w:divBdr>
                <w:top w:val="none" w:sz="0" w:space="0" w:color="auto"/>
                <w:left w:val="none" w:sz="0" w:space="0" w:color="auto"/>
                <w:bottom w:val="none" w:sz="0" w:space="0" w:color="auto"/>
                <w:right w:val="none" w:sz="0" w:space="0" w:color="auto"/>
              </w:divBdr>
            </w:div>
            <w:div w:id="1859001259">
              <w:marLeft w:val="0"/>
              <w:marRight w:val="0"/>
              <w:marTop w:val="0"/>
              <w:marBottom w:val="0"/>
              <w:divBdr>
                <w:top w:val="none" w:sz="0" w:space="0" w:color="auto"/>
                <w:left w:val="none" w:sz="0" w:space="0" w:color="auto"/>
                <w:bottom w:val="none" w:sz="0" w:space="0" w:color="auto"/>
                <w:right w:val="none" w:sz="0" w:space="0" w:color="auto"/>
              </w:divBdr>
            </w:div>
            <w:div w:id="1847477865">
              <w:marLeft w:val="0"/>
              <w:marRight w:val="0"/>
              <w:marTop w:val="0"/>
              <w:marBottom w:val="0"/>
              <w:divBdr>
                <w:top w:val="none" w:sz="0" w:space="0" w:color="auto"/>
                <w:left w:val="none" w:sz="0" w:space="0" w:color="auto"/>
                <w:bottom w:val="none" w:sz="0" w:space="0" w:color="auto"/>
                <w:right w:val="none" w:sz="0" w:space="0" w:color="auto"/>
              </w:divBdr>
            </w:div>
            <w:div w:id="1328823762">
              <w:marLeft w:val="0"/>
              <w:marRight w:val="0"/>
              <w:marTop w:val="0"/>
              <w:marBottom w:val="0"/>
              <w:divBdr>
                <w:top w:val="none" w:sz="0" w:space="0" w:color="auto"/>
                <w:left w:val="none" w:sz="0" w:space="0" w:color="auto"/>
                <w:bottom w:val="none" w:sz="0" w:space="0" w:color="auto"/>
                <w:right w:val="none" w:sz="0" w:space="0" w:color="auto"/>
              </w:divBdr>
            </w:div>
            <w:div w:id="1304233645">
              <w:marLeft w:val="0"/>
              <w:marRight w:val="0"/>
              <w:marTop w:val="0"/>
              <w:marBottom w:val="0"/>
              <w:divBdr>
                <w:top w:val="none" w:sz="0" w:space="0" w:color="auto"/>
                <w:left w:val="none" w:sz="0" w:space="0" w:color="auto"/>
                <w:bottom w:val="none" w:sz="0" w:space="0" w:color="auto"/>
                <w:right w:val="none" w:sz="0" w:space="0" w:color="auto"/>
              </w:divBdr>
            </w:div>
            <w:div w:id="802310774">
              <w:marLeft w:val="0"/>
              <w:marRight w:val="0"/>
              <w:marTop w:val="0"/>
              <w:marBottom w:val="0"/>
              <w:divBdr>
                <w:top w:val="none" w:sz="0" w:space="0" w:color="auto"/>
                <w:left w:val="none" w:sz="0" w:space="0" w:color="auto"/>
                <w:bottom w:val="none" w:sz="0" w:space="0" w:color="auto"/>
                <w:right w:val="none" w:sz="0" w:space="0" w:color="auto"/>
              </w:divBdr>
            </w:div>
            <w:div w:id="502860547">
              <w:marLeft w:val="0"/>
              <w:marRight w:val="0"/>
              <w:marTop w:val="0"/>
              <w:marBottom w:val="0"/>
              <w:divBdr>
                <w:top w:val="none" w:sz="0" w:space="0" w:color="auto"/>
                <w:left w:val="none" w:sz="0" w:space="0" w:color="auto"/>
                <w:bottom w:val="none" w:sz="0" w:space="0" w:color="auto"/>
                <w:right w:val="none" w:sz="0" w:space="0" w:color="auto"/>
              </w:divBdr>
            </w:div>
            <w:div w:id="1823304154">
              <w:marLeft w:val="0"/>
              <w:marRight w:val="0"/>
              <w:marTop w:val="0"/>
              <w:marBottom w:val="0"/>
              <w:divBdr>
                <w:top w:val="none" w:sz="0" w:space="0" w:color="auto"/>
                <w:left w:val="none" w:sz="0" w:space="0" w:color="auto"/>
                <w:bottom w:val="none" w:sz="0" w:space="0" w:color="auto"/>
                <w:right w:val="none" w:sz="0" w:space="0" w:color="auto"/>
              </w:divBdr>
            </w:div>
            <w:div w:id="1897280883">
              <w:marLeft w:val="0"/>
              <w:marRight w:val="0"/>
              <w:marTop w:val="0"/>
              <w:marBottom w:val="0"/>
              <w:divBdr>
                <w:top w:val="none" w:sz="0" w:space="0" w:color="auto"/>
                <w:left w:val="none" w:sz="0" w:space="0" w:color="auto"/>
                <w:bottom w:val="none" w:sz="0" w:space="0" w:color="auto"/>
                <w:right w:val="none" w:sz="0" w:space="0" w:color="auto"/>
              </w:divBdr>
            </w:div>
            <w:div w:id="597445473">
              <w:marLeft w:val="0"/>
              <w:marRight w:val="0"/>
              <w:marTop w:val="0"/>
              <w:marBottom w:val="0"/>
              <w:divBdr>
                <w:top w:val="none" w:sz="0" w:space="0" w:color="auto"/>
                <w:left w:val="none" w:sz="0" w:space="0" w:color="auto"/>
                <w:bottom w:val="none" w:sz="0" w:space="0" w:color="auto"/>
                <w:right w:val="none" w:sz="0" w:space="0" w:color="auto"/>
              </w:divBdr>
            </w:div>
            <w:div w:id="1924220745">
              <w:marLeft w:val="0"/>
              <w:marRight w:val="0"/>
              <w:marTop w:val="0"/>
              <w:marBottom w:val="0"/>
              <w:divBdr>
                <w:top w:val="none" w:sz="0" w:space="0" w:color="auto"/>
                <w:left w:val="none" w:sz="0" w:space="0" w:color="auto"/>
                <w:bottom w:val="none" w:sz="0" w:space="0" w:color="auto"/>
                <w:right w:val="none" w:sz="0" w:space="0" w:color="auto"/>
              </w:divBdr>
            </w:div>
            <w:div w:id="1173646885">
              <w:marLeft w:val="0"/>
              <w:marRight w:val="0"/>
              <w:marTop w:val="0"/>
              <w:marBottom w:val="0"/>
              <w:divBdr>
                <w:top w:val="none" w:sz="0" w:space="0" w:color="auto"/>
                <w:left w:val="none" w:sz="0" w:space="0" w:color="auto"/>
                <w:bottom w:val="none" w:sz="0" w:space="0" w:color="auto"/>
                <w:right w:val="none" w:sz="0" w:space="0" w:color="auto"/>
              </w:divBdr>
            </w:div>
            <w:div w:id="974795104">
              <w:marLeft w:val="0"/>
              <w:marRight w:val="0"/>
              <w:marTop w:val="0"/>
              <w:marBottom w:val="0"/>
              <w:divBdr>
                <w:top w:val="none" w:sz="0" w:space="0" w:color="auto"/>
                <w:left w:val="none" w:sz="0" w:space="0" w:color="auto"/>
                <w:bottom w:val="none" w:sz="0" w:space="0" w:color="auto"/>
                <w:right w:val="none" w:sz="0" w:space="0" w:color="auto"/>
              </w:divBdr>
            </w:div>
            <w:div w:id="1211574036">
              <w:marLeft w:val="0"/>
              <w:marRight w:val="0"/>
              <w:marTop w:val="0"/>
              <w:marBottom w:val="0"/>
              <w:divBdr>
                <w:top w:val="none" w:sz="0" w:space="0" w:color="auto"/>
                <w:left w:val="none" w:sz="0" w:space="0" w:color="auto"/>
                <w:bottom w:val="none" w:sz="0" w:space="0" w:color="auto"/>
                <w:right w:val="none" w:sz="0" w:space="0" w:color="auto"/>
              </w:divBdr>
            </w:div>
            <w:div w:id="916328415">
              <w:marLeft w:val="0"/>
              <w:marRight w:val="0"/>
              <w:marTop w:val="0"/>
              <w:marBottom w:val="0"/>
              <w:divBdr>
                <w:top w:val="none" w:sz="0" w:space="0" w:color="auto"/>
                <w:left w:val="none" w:sz="0" w:space="0" w:color="auto"/>
                <w:bottom w:val="none" w:sz="0" w:space="0" w:color="auto"/>
                <w:right w:val="none" w:sz="0" w:space="0" w:color="auto"/>
              </w:divBdr>
            </w:div>
            <w:div w:id="1577128602">
              <w:marLeft w:val="0"/>
              <w:marRight w:val="0"/>
              <w:marTop w:val="0"/>
              <w:marBottom w:val="0"/>
              <w:divBdr>
                <w:top w:val="none" w:sz="0" w:space="0" w:color="auto"/>
                <w:left w:val="none" w:sz="0" w:space="0" w:color="auto"/>
                <w:bottom w:val="none" w:sz="0" w:space="0" w:color="auto"/>
                <w:right w:val="none" w:sz="0" w:space="0" w:color="auto"/>
              </w:divBdr>
            </w:div>
            <w:div w:id="965500280">
              <w:marLeft w:val="0"/>
              <w:marRight w:val="0"/>
              <w:marTop w:val="0"/>
              <w:marBottom w:val="0"/>
              <w:divBdr>
                <w:top w:val="none" w:sz="0" w:space="0" w:color="auto"/>
                <w:left w:val="none" w:sz="0" w:space="0" w:color="auto"/>
                <w:bottom w:val="none" w:sz="0" w:space="0" w:color="auto"/>
                <w:right w:val="none" w:sz="0" w:space="0" w:color="auto"/>
              </w:divBdr>
            </w:div>
            <w:div w:id="1950508403">
              <w:marLeft w:val="0"/>
              <w:marRight w:val="0"/>
              <w:marTop w:val="0"/>
              <w:marBottom w:val="0"/>
              <w:divBdr>
                <w:top w:val="none" w:sz="0" w:space="0" w:color="auto"/>
                <w:left w:val="none" w:sz="0" w:space="0" w:color="auto"/>
                <w:bottom w:val="none" w:sz="0" w:space="0" w:color="auto"/>
                <w:right w:val="none" w:sz="0" w:space="0" w:color="auto"/>
              </w:divBdr>
            </w:div>
            <w:div w:id="402996106">
              <w:marLeft w:val="0"/>
              <w:marRight w:val="0"/>
              <w:marTop w:val="0"/>
              <w:marBottom w:val="0"/>
              <w:divBdr>
                <w:top w:val="none" w:sz="0" w:space="0" w:color="auto"/>
                <w:left w:val="none" w:sz="0" w:space="0" w:color="auto"/>
                <w:bottom w:val="none" w:sz="0" w:space="0" w:color="auto"/>
                <w:right w:val="none" w:sz="0" w:space="0" w:color="auto"/>
              </w:divBdr>
            </w:div>
            <w:div w:id="963460450">
              <w:marLeft w:val="0"/>
              <w:marRight w:val="0"/>
              <w:marTop w:val="0"/>
              <w:marBottom w:val="0"/>
              <w:divBdr>
                <w:top w:val="none" w:sz="0" w:space="0" w:color="auto"/>
                <w:left w:val="none" w:sz="0" w:space="0" w:color="auto"/>
                <w:bottom w:val="none" w:sz="0" w:space="0" w:color="auto"/>
                <w:right w:val="none" w:sz="0" w:space="0" w:color="auto"/>
              </w:divBdr>
            </w:div>
            <w:div w:id="1894270843">
              <w:marLeft w:val="0"/>
              <w:marRight w:val="0"/>
              <w:marTop w:val="0"/>
              <w:marBottom w:val="0"/>
              <w:divBdr>
                <w:top w:val="none" w:sz="0" w:space="0" w:color="auto"/>
                <w:left w:val="none" w:sz="0" w:space="0" w:color="auto"/>
                <w:bottom w:val="none" w:sz="0" w:space="0" w:color="auto"/>
                <w:right w:val="none" w:sz="0" w:space="0" w:color="auto"/>
              </w:divBdr>
            </w:div>
            <w:div w:id="1718504146">
              <w:marLeft w:val="0"/>
              <w:marRight w:val="0"/>
              <w:marTop w:val="0"/>
              <w:marBottom w:val="0"/>
              <w:divBdr>
                <w:top w:val="none" w:sz="0" w:space="0" w:color="auto"/>
                <w:left w:val="none" w:sz="0" w:space="0" w:color="auto"/>
                <w:bottom w:val="none" w:sz="0" w:space="0" w:color="auto"/>
                <w:right w:val="none" w:sz="0" w:space="0" w:color="auto"/>
              </w:divBdr>
            </w:div>
            <w:div w:id="1745299040">
              <w:marLeft w:val="0"/>
              <w:marRight w:val="0"/>
              <w:marTop w:val="0"/>
              <w:marBottom w:val="0"/>
              <w:divBdr>
                <w:top w:val="none" w:sz="0" w:space="0" w:color="auto"/>
                <w:left w:val="none" w:sz="0" w:space="0" w:color="auto"/>
                <w:bottom w:val="none" w:sz="0" w:space="0" w:color="auto"/>
                <w:right w:val="none" w:sz="0" w:space="0" w:color="auto"/>
              </w:divBdr>
            </w:div>
            <w:div w:id="1010137190">
              <w:marLeft w:val="0"/>
              <w:marRight w:val="0"/>
              <w:marTop w:val="0"/>
              <w:marBottom w:val="0"/>
              <w:divBdr>
                <w:top w:val="none" w:sz="0" w:space="0" w:color="auto"/>
                <w:left w:val="none" w:sz="0" w:space="0" w:color="auto"/>
                <w:bottom w:val="none" w:sz="0" w:space="0" w:color="auto"/>
                <w:right w:val="none" w:sz="0" w:space="0" w:color="auto"/>
              </w:divBdr>
            </w:div>
            <w:div w:id="304087730">
              <w:marLeft w:val="0"/>
              <w:marRight w:val="0"/>
              <w:marTop w:val="0"/>
              <w:marBottom w:val="0"/>
              <w:divBdr>
                <w:top w:val="none" w:sz="0" w:space="0" w:color="auto"/>
                <w:left w:val="none" w:sz="0" w:space="0" w:color="auto"/>
                <w:bottom w:val="none" w:sz="0" w:space="0" w:color="auto"/>
                <w:right w:val="none" w:sz="0" w:space="0" w:color="auto"/>
              </w:divBdr>
            </w:div>
            <w:div w:id="1607885918">
              <w:marLeft w:val="0"/>
              <w:marRight w:val="0"/>
              <w:marTop w:val="0"/>
              <w:marBottom w:val="0"/>
              <w:divBdr>
                <w:top w:val="none" w:sz="0" w:space="0" w:color="auto"/>
                <w:left w:val="none" w:sz="0" w:space="0" w:color="auto"/>
                <w:bottom w:val="none" w:sz="0" w:space="0" w:color="auto"/>
                <w:right w:val="none" w:sz="0" w:space="0" w:color="auto"/>
              </w:divBdr>
            </w:div>
            <w:div w:id="524750745">
              <w:marLeft w:val="0"/>
              <w:marRight w:val="0"/>
              <w:marTop w:val="0"/>
              <w:marBottom w:val="0"/>
              <w:divBdr>
                <w:top w:val="none" w:sz="0" w:space="0" w:color="auto"/>
                <w:left w:val="none" w:sz="0" w:space="0" w:color="auto"/>
                <w:bottom w:val="none" w:sz="0" w:space="0" w:color="auto"/>
                <w:right w:val="none" w:sz="0" w:space="0" w:color="auto"/>
              </w:divBdr>
            </w:div>
            <w:div w:id="1751999412">
              <w:marLeft w:val="0"/>
              <w:marRight w:val="0"/>
              <w:marTop w:val="0"/>
              <w:marBottom w:val="0"/>
              <w:divBdr>
                <w:top w:val="none" w:sz="0" w:space="0" w:color="auto"/>
                <w:left w:val="none" w:sz="0" w:space="0" w:color="auto"/>
                <w:bottom w:val="none" w:sz="0" w:space="0" w:color="auto"/>
                <w:right w:val="none" w:sz="0" w:space="0" w:color="auto"/>
              </w:divBdr>
            </w:div>
            <w:div w:id="446003606">
              <w:marLeft w:val="0"/>
              <w:marRight w:val="0"/>
              <w:marTop w:val="0"/>
              <w:marBottom w:val="0"/>
              <w:divBdr>
                <w:top w:val="none" w:sz="0" w:space="0" w:color="auto"/>
                <w:left w:val="none" w:sz="0" w:space="0" w:color="auto"/>
                <w:bottom w:val="none" w:sz="0" w:space="0" w:color="auto"/>
                <w:right w:val="none" w:sz="0" w:space="0" w:color="auto"/>
              </w:divBdr>
            </w:div>
            <w:div w:id="374426965">
              <w:marLeft w:val="0"/>
              <w:marRight w:val="0"/>
              <w:marTop w:val="0"/>
              <w:marBottom w:val="0"/>
              <w:divBdr>
                <w:top w:val="none" w:sz="0" w:space="0" w:color="auto"/>
                <w:left w:val="none" w:sz="0" w:space="0" w:color="auto"/>
                <w:bottom w:val="none" w:sz="0" w:space="0" w:color="auto"/>
                <w:right w:val="none" w:sz="0" w:space="0" w:color="auto"/>
              </w:divBdr>
            </w:div>
            <w:div w:id="1489596171">
              <w:marLeft w:val="0"/>
              <w:marRight w:val="0"/>
              <w:marTop w:val="0"/>
              <w:marBottom w:val="0"/>
              <w:divBdr>
                <w:top w:val="none" w:sz="0" w:space="0" w:color="auto"/>
                <w:left w:val="none" w:sz="0" w:space="0" w:color="auto"/>
                <w:bottom w:val="none" w:sz="0" w:space="0" w:color="auto"/>
                <w:right w:val="none" w:sz="0" w:space="0" w:color="auto"/>
              </w:divBdr>
            </w:div>
            <w:div w:id="669715731">
              <w:marLeft w:val="0"/>
              <w:marRight w:val="0"/>
              <w:marTop w:val="0"/>
              <w:marBottom w:val="0"/>
              <w:divBdr>
                <w:top w:val="none" w:sz="0" w:space="0" w:color="auto"/>
                <w:left w:val="none" w:sz="0" w:space="0" w:color="auto"/>
                <w:bottom w:val="none" w:sz="0" w:space="0" w:color="auto"/>
                <w:right w:val="none" w:sz="0" w:space="0" w:color="auto"/>
              </w:divBdr>
            </w:div>
            <w:div w:id="204294531">
              <w:marLeft w:val="0"/>
              <w:marRight w:val="0"/>
              <w:marTop w:val="0"/>
              <w:marBottom w:val="0"/>
              <w:divBdr>
                <w:top w:val="none" w:sz="0" w:space="0" w:color="auto"/>
                <w:left w:val="none" w:sz="0" w:space="0" w:color="auto"/>
                <w:bottom w:val="none" w:sz="0" w:space="0" w:color="auto"/>
                <w:right w:val="none" w:sz="0" w:space="0" w:color="auto"/>
              </w:divBdr>
            </w:div>
            <w:div w:id="882181393">
              <w:marLeft w:val="0"/>
              <w:marRight w:val="0"/>
              <w:marTop w:val="0"/>
              <w:marBottom w:val="0"/>
              <w:divBdr>
                <w:top w:val="none" w:sz="0" w:space="0" w:color="auto"/>
                <w:left w:val="none" w:sz="0" w:space="0" w:color="auto"/>
                <w:bottom w:val="none" w:sz="0" w:space="0" w:color="auto"/>
                <w:right w:val="none" w:sz="0" w:space="0" w:color="auto"/>
              </w:divBdr>
            </w:div>
            <w:div w:id="1531647595">
              <w:marLeft w:val="0"/>
              <w:marRight w:val="0"/>
              <w:marTop w:val="0"/>
              <w:marBottom w:val="0"/>
              <w:divBdr>
                <w:top w:val="none" w:sz="0" w:space="0" w:color="auto"/>
                <w:left w:val="none" w:sz="0" w:space="0" w:color="auto"/>
                <w:bottom w:val="none" w:sz="0" w:space="0" w:color="auto"/>
                <w:right w:val="none" w:sz="0" w:space="0" w:color="auto"/>
              </w:divBdr>
            </w:div>
            <w:div w:id="289284899">
              <w:marLeft w:val="0"/>
              <w:marRight w:val="0"/>
              <w:marTop w:val="0"/>
              <w:marBottom w:val="0"/>
              <w:divBdr>
                <w:top w:val="none" w:sz="0" w:space="0" w:color="auto"/>
                <w:left w:val="none" w:sz="0" w:space="0" w:color="auto"/>
                <w:bottom w:val="none" w:sz="0" w:space="0" w:color="auto"/>
                <w:right w:val="none" w:sz="0" w:space="0" w:color="auto"/>
              </w:divBdr>
            </w:div>
            <w:div w:id="4374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5771">
      <w:bodyDiv w:val="1"/>
      <w:marLeft w:val="0"/>
      <w:marRight w:val="0"/>
      <w:marTop w:val="0"/>
      <w:marBottom w:val="0"/>
      <w:divBdr>
        <w:top w:val="none" w:sz="0" w:space="0" w:color="auto"/>
        <w:left w:val="none" w:sz="0" w:space="0" w:color="auto"/>
        <w:bottom w:val="none" w:sz="0" w:space="0" w:color="auto"/>
        <w:right w:val="none" w:sz="0" w:space="0" w:color="auto"/>
      </w:divBdr>
    </w:div>
    <w:div w:id="1680080907">
      <w:bodyDiv w:val="1"/>
      <w:marLeft w:val="0"/>
      <w:marRight w:val="0"/>
      <w:marTop w:val="0"/>
      <w:marBottom w:val="0"/>
      <w:divBdr>
        <w:top w:val="none" w:sz="0" w:space="0" w:color="auto"/>
        <w:left w:val="none" w:sz="0" w:space="0" w:color="auto"/>
        <w:bottom w:val="none" w:sz="0" w:space="0" w:color="auto"/>
        <w:right w:val="none" w:sz="0" w:space="0" w:color="auto"/>
      </w:divBdr>
    </w:div>
    <w:div w:id="1711419963">
      <w:bodyDiv w:val="1"/>
      <w:marLeft w:val="0"/>
      <w:marRight w:val="0"/>
      <w:marTop w:val="0"/>
      <w:marBottom w:val="0"/>
      <w:divBdr>
        <w:top w:val="none" w:sz="0" w:space="0" w:color="auto"/>
        <w:left w:val="none" w:sz="0" w:space="0" w:color="auto"/>
        <w:bottom w:val="none" w:sz="0" w:space="0" w:color="auto"/>
        <w:right w:val="none" w:sz="0" w:space="0" w:color="auto"/>
      </w:divBdr>
    </w:div>
    <w:div w:id="1738238210">
      <w:bodyDiv w:val="1"/>
      <w:marLeft w:val="0"/>
      <w:marRight w:val="0"/>
      <w:marTop w:val="0"/>
      <w:marBottom w:val="0"/>
      <w:divBdr>
        <w:top w:val="none" w:sz="0" w:space="0" w:color="auto"/>
        <w:left w:val="none" w:sz="0" w:space="0" w:color="auto"/>
        <w:bottom w:val="none" w:sz="0" w:space="0" w:color="auto"/>
        <w:right w:val="none" w:sz="0" w:space="0" w:color="auto"/>
      </w:divBdr>
    </w:div>
    <w:div w:id="1754160988">
      <w:bodyDiv w:val="1"/>
      <w:marLeft w:val="0"/>
      <w:marRight w:val="0"/>
      <w:marTop w:val="0"/>
      <w:marBottom w:val="0"/>
      <w:divBdr>
        <w:top w:val="none" w:sz="0" w:space="0" w:color="auto"/>
        <w:left w:val="none" w:sz="0" w:space="0" w:color="auto"/>
        <w:bottom w:val="none" w:sz="0" w:space="0" w:color="auto"/>
        <w:right w:val="none" w:sz="0" w:space="0" w:color="auto"/>
      </w:divBdr>
    </w:div>
    <w:div w:id="1759593276">
      <w:bodyDiv w:val="1"/>
      <w:marLeft w:val="0"/>
      <w:marRight w:val="0"/>
      <w:marTop w:val="0"/>
      <w:marBottom w:val="0"/>
      <w:divBdr>
        <w:top w:val="none" w:sz="0" w:space="0" w:color="auto"/>
        <w:left w:val="none" w:sz="0" w:space="0" w:color="auto"/>
        <w:bottom w:val="none" w:sz="0" w:space="0" w:color="auto"/>
        <w:right w:val="none" w:sz="0" w:space="0" w:color="auto"/>
      </w:divBdr>
    </w:div>
    <w:div w:id="1796677905">
      <w:bodyDiv w:val="1"/>
      <w:marLeft w:val="0"/>
      <w:marRight w:val="0"/>
      <w:marTop w:val="0"/>
      <w:marBottom w:val="0"/>
      <w:divBdr>
        <w:top w:val="none" w:sz="0" w:space="0" w:color="auto"/>
        <w:left w:val="none" w:sz="0" w:space="0" w:color="auto"/>
        <w:bottom w:val="none" w:sz="0" w:space="0" w:color="auto"/>
        <w:right w:val="none" w:sz="0" w:space="0" w:color="auto"/>
      </w:divBdr>
    </w:div>
    <w:div w:id="1800758934">
      <w:bodyDiv w:val="1"/>
      <w:marLeft w:val="0"/>
      <w:marRight w:val="0"/>
      <w:marTop w:val="0"/>
      <w:marBottom w:val="0"/>
      <w:divBdr>
        <w:top w:val="none" w:sz="0" w:space="0" w:color="auto"/>
        <w:left w:val="none" w:sz="0" w:space="0" w:color="auto"/>
        <w:bottom w:val="none" w:sz="0" w:space="0" w:color="auto"/>
        <w:right w:val="none" w:sz="0" w:space="0" w:color="auto"/>
      </w:divBdr>
    </w:div>
    <w:div w:id="1837920569">
      <w:bodyDiv w:val="1"/>
      <w:marLeft w:val="0"/>
      <w:marRight w:val="0"/>
      <w:marTop w:val="0"/>
      <w:marBottom w:val="0"/>
      <w:divBdr>
        <w:top w:val="none" w:sz="0" w:space="0" w:color="auto"/>
        <w:left w:val="none" w:sz="0" w:space="0" w:color="auto"/>
        <w:bottom w:val="none" w:sz="0" w:space="0" w:color="auto"/>
        <w:right w:val="none" w:sz="0" w:space="0" w:color="auto"/>
      </w:divBdr>
    </w:div>
    <w:div w:id="1922791653">
      <w:bodyDiv w:val="1"/>
      <w:marLeft w:val="0"/>
      <w:marRight w:val="0"/>
      <w:marTop w:val="0"/>
      <w:marBottom w:val="0"/>
      <w:divBdr>
        <w:top w:val="none" w:sz="0" w:space="0" w:color="auto"/>
        <w:left w:val="none" w:sz="0" w:space="0" w:color="auto"/>
        <w:bottom w:val="none" w:sz="0" w:space="0" w:color="auto"/>
        <w:right w:val="none" w:sz="0" w:space="0" w:color="auto"/>
      </w:divBdr>
    </w:div>
    <w:div w:id="2002544783">
      <w:bodyDiv w:val="1"/>
      <w:marLeft w:val="0"/>
      <w:marRight w:val="0"/>
      <w:marTop w:val="0"/>
      <w:marBottom w:val="0"/>
      <w:divBdr>
        <w:top w:val="none" w:sz="0" w:space="0" w:color="auto"/>
        <w:left w:val="none" w:sz="0" w:space="0" w:color="auto"/>
        <w:bottom w:val="none" w:sz="0" w:space="0" w:color="auto"/>
        <w:right w:val="none" w:sz="0" w:space="0" w:color="auto"/>
      </w:divBdr>
    </w:div>
    <w:div w:id="2106421167">
      <w:bodyDiv w:val="1"/>
      <w:marLeft w:val="0"/>
      <w:marRight w:val="0"/>
      <w:marTop w:val="0"/>
      <w:marBottom w:val="0"/>
      <w:divBdr>
        <w:top w:val="none" w:sz="0" w:space="0" w:color="auto"/>
        <w:left w:val="none" w:sz="0" w:space="0" w:color="auto"/>
        <w:bottom w:val="none" w:sz="0" w:space="0" w:color="auto"/>
        <w:right w:val="none" w:sz="0" w:space="0" w:color="auto"/>
      </w:divBdr>
    </w:div>
    <w:div w:id="214573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FIBA2019</b:Tag>
    <b:SourceType>InternetSite</b:SourceType>
    <b:Guid>{40E32884-3A18-4E77-813A-033974F556E8}</b:Guid>
    <b:Author>
      <b:Author>
        <b:Corporate>FIBA</b:Corporate>
      </b:Author>
    </b:Author>
    <b:Title>COMPETITION SYSTEM</b:Title>
    <b:InternetSiteTitle>FIBA Basketball</b:InternetSiteTitle>
    <b:Year>2019</b:Year>
    <b:URL>http://www.fiba.basketball/basketballworldcup/2019/competition-system</b:URL>
    <b:RefOrder>1</b:RefOrder>
  </b:Source>
  <b:Source>
    <b:Tag>Wiki</b:Tag>
    <b:SourceType>InternetSite</b:SourceType>
    <b:Guid>{441268F0-E55A-4809-8192-62F162058C2C}</b:Guid>
    <b:Title>2019 FIBA Basketball World Cup</b:Title>
    <b:InternetSiteTitle>Wikipedia</b:InternetSiteTitle>
    <b:URL>https://wikipedia</b:URL>
    <b:RefOrder>2</b:RefOrder>
  </b:Source>
  <b:Source>
    <b:Tag>MGo13</b:Tag>
    <b:SourceType>ElectronicSource</b:SourceType>
    <b:Guid>{15CCC87F-B03E-4AA9-9C92-FAD9FFF42F63}</b:Guid>
    <b:Title>PRZEPISY GRY W KOSZYKÓWKĘ</b:Title>
    <b:Year>2013</b:Year>
    <b:LCID>pl-PL</b:LCID>
    <b:Author>
      <b:Author>
        <b:NameList>
          <b:Person>
            <b:Last>Gof.</b:Last>
            <b:First>M.</b:First>
          </b:Person>
        </b:NameList>
      </b:Author>
    </b:Author>
    <b:City>Szczecin</b:City>
    <b:CountryRegion>Poland</b:CountryRegion>
    <b:RefOrder>3</b:RefOrder>
  </b:Source>
  <b:Source>
    <b:Tag>Sph19</b:Tag>
    <b:SourceType>InternetSite</b:SourceType>
    <b:Guid>{77AD36DF-D386-4F1A-B910-BD43F3ACA098}</b:Guid>
    <b:Author>
      <b:Author>
        <b:NameList>
          <b:Person>
            <b:Last>SphinxKnight</b:Last>
          </b:Person>
        </b:NameList>
      </b:Author>
    </b:Author>
    <b:Title>JavaScript</b:Title>
    <b:ProductionCompany>MDN</b:ProductionCompany>
    <b:Year>2019</b:Year>
    <b:URL>https://developer.mozilla.org/pl/docs/Web/JavaScript</b:URL>
    <b:RefOrder>4</b:RefOrder>
  </b:Source>
  <b:Source>
    <b:Tag>Goo10</b:Tag>
    <b:SourceType>InternetSite</b:SourceType>
    <b:Guid>{02FE4011-22D2-4EC5-A2F3-AC512D36B009}</b:Guid>
    <b:Author>
      <b:Author>
        <b:Corporate>Google</b:Corporate>
      </b:Author>
    </b:Author>
    <b:Title>Angular</b:Title>
    <b:ProductionCompany>Google</b:ProductionCompany>
    <b:Year>2010</b:Year>
    <b:URL>https://angular.io/</b:URL>
    <b:RefOrder>5</b:RefOrder>
  </b:Source>
  <b:Source>
    <b:Tag>Mic</b:Tag>
    <b:SourceType>InternetSite</b:SourceType>
    <b:Guid>{4496A4E2-A8C4-4ADD-967B-72CCB8ADABC4}</b:Guid>
    <b:Author>
      <b:Author>
        <b:Corporate>Microsoft</b:Corporate>
      </b:Author>
    </b:Author>
    <b:Title>ASP.NET</b:Title>
    <b:ProductionCompany>Microsoft</b:ProductionCompany>
    <b:URL>https://dotnet.microsoft.com/apps/aspnet</b:URL>
    <b:RefOrder>6</b:RefOrder>
  </b:Source>
</b:Sources>
</file>

<file path=customXml/itemProps1.xml><?xml version="1.0" encoding="utf-8"?>
<ds:datastoreItem xmlns:ds="http://schemas.openxmlformats.org/officeDocument/2006/customXml" ds:itemID="{FFC57A36-46FE-48E9-A106-926F6782B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5206</TotalTime>
  <Pages>1</Pages>
  <Words>2169</Words>
  <Characters>13018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Ubowski</dc:creator>
  <cp:keywords/>
  <dc:description/>
  <cp:lastModifiedBy>Damian Ubowski</cp:lastModifiedBy>
  <cp:revision>203</cp:revision>
  <cp:lastPrinted>2020-07-15T19:00:00Z</cp:lastPrinted>
  <dcterms:created xsi:type="dcterms:W3CDTF">2020-05-18T14:04:00Z</dcterms:created>
  <dcterms:modified xsi:type="dcterms:W3CDTF">2020-07-15T19:01:00Z</dcterms:modified>
</cp:coreProperties>
</file>