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C94D5" w14:textId="77777777" w:rsidR="00707427" w:rsidRDefault="00707427" w:rsidP="00707427">
      <w:pPr>
        <w:spacing w:after="0" w:line="240" w:lineRule="auto"/>
      </w:pPr>
      <w:r>
        <w:t xml:space="preserve">Uniwersytet Kardynała Stefana Wyszyńskiego w Warszawie </w:t>
      </w:r>
    </w:p>
    <w:p w14:paraId="799693A1" w14:textId="77777777" w:rsidR="00707427" w:rsidRDefault="00707427" w:rsidP="00707427">
      <w:pPr>
        <w:spacing w:after="0" w:line="240" w:lineRule="auto"/>
      </w:pPr>
      <w:r>
        <w:t xml:space="preserve">Wydział Matematyczno-Przyrodniczy </w:t>
      </w:r>
    </w:p>
    <w:p w14:paraId="20AA8931" w14:textId="77777777" w:rsidR="00707427" w:rsidRDefault="00707427" w:rsidP="00707427">
      <w:pPr>
        <w:spacing w:after="0" w:line="240" w:lineRule="auto"/>
      </w:pPr>
      <w:r>
        <w:t>Informatyka</w:t>
      </w:r>
    </w:p>
    <w:p w14:paraId="495DE076" w14:textId="77777777" w:rsidR="00707427" w:rsidRDefault="00707427" w:rsidP="00707427"/>
    <w:p w14:paraId="3178E988" w14:textId="77777777" w:rsidR="00707427" w:rsidRDefault="00707427" w:rsidP="00707427">
      <w:pPr>
        <w:jc w:val="center"/>
      </w:pPr>
      <w:r>
        <w:rPr>
          <w:noProof/>
        </w:rPr>
        <w:drawing>
          <wp:inline distT="0" distB="0" distL="0" distR="0" wp14:anchorId="334AE5DD" wp14:editId="5B612766">
            <wp:extent cx="5371429" cy="553333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5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D802" w14:textId="77777777" w:rsidR="00707427" w:rsidRDefault="00707427" w:rsidP="00707427">
      <w:pPr>
        <w:jc w:val="center"/>
      </w:pPr>
    </w:p>
    <w:p w14:paraId="56A270C9" w14:textId="77777777" w:rsidR="00707427" w:rsidRDefault="00707427" w:rsidP="00707427">
      <w:pPr>
        <w:jc w:val="center"/>
        <w:rPr>
          <w:rStyle w:val="SubtleEmphasis"/>
          <w:sz w:val="40"/>
          <w:szCs w:val="40"/>
        </w:rPr>
      </w:pPr>
      <w:r w:rsidRPr="00696337">
        <w:rPr>
          <w:rStyle w:val="SubtleEmphasis"/>
          <w:sz w:val="40"/>
          <w:szCs w:val="40"/>
        </w:rPr>
        <w:t>Damian Ubowski</w:t>
      </w:r>
    </w:p>
    <w:p w14:paraId="319B308B" w14:textId="718E137E" w:rsidR="00F1650B" w:rsidRDefault="00707427" w:rsidP="00F1650B">
      <w:pPr>
        <w:jc w:val="center"/>
        <w:rPr>
          <w:rStyle w:val="SubtleEmphasis"/>
          <w:sz w:val="40"/>
          <w:szCs w:val="40"/>
        </w:rPr>
      </w:pPr>
      <w:r>
        <w:rPr>
          <w:rStyle w:val="SubtleEmphasis"/>
          <w:sz w:val="40"/>
          <w:szCs w:val="40"/>
        </w:rPr>
        <w:t>104216</w:t>
      </w:r>
    </w:p>
    <w:p w14:paraId="728EC29B" w14:textId="77777777" w:rsidR="00F1650B" w:rsidRDefault="00F1650B">
      <w:pPr>
        <w:rPr>
          <w:rStyle w:val="SubtleEmphasis"/>
          <w:sz w:val="40"/>
          <w:szCs w:val="40"/>
        </w:rPr>
      </w:pPr>
      <w:r>
        <w:rPr>
          <w:rStyle w:val="SubtleEmphasis"/>
          <w:sz w:val="40"/>
          <w:szCs w:val="40"/>
        </w:rPr>
        <w:br w:type="page"/>
      </w:r>
    </w:p>
    <w:p w14:paraId="4908CC2F" w14:textId="77777777" w:rsidR="00707427" w:rsidRDefault="00707427" w:rsidP="00F1650B">
      <w:pPr>
        <w:jc w:val="center"/>
        <w:rPr>
          <w:rStyle w:val="SubtleEmphasis"/>
          <w:sz w:val="40"/>
          <w:szCs w:val="40"/>
        </w:rPr>
      </w:pPr>
    </w:p>
    <w:sdt>
      <w:sdtPr>
        <w:id w:val="18413430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l-PL"/>
        </w:rPr>
      </w:sdtEndPr>
      <w:sdtContent>
        <w:p w14:paraId="29A2139F" w14:textId="5D2C34E8" w:rsidR="000241AD" w:rsidRDefault="000241AD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0A18871C" w14:textId="5EE01CF0" w:rsidR="006B189E" w:rsidRDefault="000241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19769" w:history="1">
            <w:r w:rsidR="006B189E" w:rsidRPr="00853DC7">
              <w:rPr>
                <w:rStyle w:val="Hyperlink"/>
                <w:noProof/>
              </w:rPr>
              <w:t>Oświadczenie</w:t>
            </w:r>
            <w:r w:rsidR="006B189E">
              <w:rPr>
                <w:noProof/>
                <w:webHidden/>
              </w:rPr>
              <w:tab/>
            </w:r>
            <w:r w:rsidR="006B189E">
              <w:rPr>
                <w:noProof/>
                <w:webHidden/>
              </w:rPr>
              <w:fldChar w:fldCharType="begin"/>
            </w:r>
            <w:r w:rsidR="006B189E">
              <w:rPr>
                <w:noProof/>
                <w:webHidden/>
              </w:rPr>
              <w:instrText xml:space="preserve"> PAGEREF _Toc31619769 \h </w:instrText>
            </w:r>
            <w:r w:rsidR="006B189E">
              <w:rPr>
                <w:noProof/>
                <w:webHidden/>
              </w:rPr>
            </w:r>
            <w:r w:rsidR="006B189E">
              <w:rPr>
                <w:noProof/>
                <w:webHidden/>
              </w:rPr>
              <w:fldChar w:fldCharType="separate"/>
            </w:r>
            <w:r w:rsidR="00210BC7">
              <w:rPr>
                <w:noProof/>
                <w:webHidden/>
              </w:rPr>
              <w:t>3</w:t>
            </w:r>
            <w:r w:rsidR="006B189E">
              <w:rPr>
                <w:noProof/>
                <w:webHidden/>
              </w:rPr>
              <w:fldChar w:fldCharType="end"/>
            </w:r>
          </w:hyperlink>
        </w:p>
        <w:p w14:paraId="6A040686" w14:textId="1ECEB17B" w:rsidR="006B189E" w:rsidRDefault="006B18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31619770" w:history="1">
            <w:r w:rsidRPr="00853DC7">
              <w:rPr>
                <w:rStyle w:val="Hyperlink"/>
                <w:noProof/>
              </w:rPr>
              <w:t>Zadanie 2 – Rozpoznawanie Nut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B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B3C37" w14:textId="6D026273" w:rsidR="006B189E" w:rsidRDefault="006B18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31619771" w:history="1">
            <w:r w:rsidRPr="00853DC7">
              <w:rPr>
                <w:rStyle w:val="Hyperlink"/>
                <w:noProof/>
              </w:rPr>
              <w:t>Instrukcja uruchomienia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B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1D549" w14:textId="69A18A7F" w:rsidR="006B189E" w:rsidRDefault="006B18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31619772" w:history="1">
            <w:r w:rsidRPr="00853DC7">
              <w:rPr>
                <w:rStyle w:val="Hyperlink"/>
                <w:noProof/>
              </w:rPr>
              <w:t xml:space="preserve">Otworzenie pliku </w:t>
            </w:r>
            <w:r w:rsidRPr="00853DC7">
              <w:rPr>
                <w:rStyle w:val="Hyperlink"/>
                <w:i/>
                <w:iCs/>
                <w:noProof/>
              </w:rPr>
              <w:t>.wav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B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01A0C" w14:textId="5DAD13E8" w:rsidR="006B189E" w:rsidRDefault="006B18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31619773" w:history="1">
            <w:r w:rsidRPr="00853DC7">
              <w:rPr>
                <w:rStyle w:val="Hyperlink"/>
                <w:noProof/>
              </w:rPr>
              <w:t>Rozpoznawanie nut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_Toc31619773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B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C3648" w14:textId="4A9437F8" w:rsidR="000241AD" w:rsidRDefault="000241AD">
          <w:r>
            <w:rPr>
              <w:b/>
              <w:bCs/>
              <w:noProof/>
            </w:rPr>
            <w:fldChar w:fldCharType="end"/>
          </w:r>
        </w:p>
      </w:sdtContent>
    </w:sdt>
    <w:p w14:paraId="4FE9DCE7" w14:textId="77777777" w:rsidR="00F1650B" w:rsidRDefault="00F165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7A10B2F1" w14:textId="600F8EE5" w:rsidR="00C15759" w:rsidRDefault="00C15759" w:rsidP="00707427">
      <w:pPr>
        <w:pStyle w:val="Heading1"/>
      </w:pPr>
      <w:bookmarkStart w:id="1" w:name="_Toc31619769"/>
      <w:r>
        <w:lastRenderedPageBreak/>
        <w:t>Oświadczenie</w:t>
      </w:r>
      <w:bookmarkEnd w:id="1"/>
      <w:r>
        <w:t xml:space="preserve"> </w:t>
      </w:r>
    </w:p>
    <w:p w14:paraId="6DADD251" w14:textId="77777777" w:rsidR="00C15759" w:rsidRDefault="00C15759" w:rsidP="00C15759">
      <w:r>
        <w:t>Świadomy odpowiedzialności prawnej oświadczam, że niniejszy projekt został napisany przeze mnie samodzielnie i nie zawiera treści uzyskanych w sposób niezgodny z obowiązującymi przepisami. Oświadczam również, że przedstawiona praca nie była wcześniej przedmiotem procedur związanych z uzyskaniem tytułu zawodowego lub zaliczenia przedmiotu z żadnej uczelni ani szkoły.</w:t>
      </w:r>
    </w:p>
    <w:p w14:paraId="406A568D" w14:textId="35F9003C" w:rsidR="00D95553" w:rsidRDefault="00707427" w:rsidP="00C15759">
      <w:pPr>
        <w:pStyle w:val="Heading1"/>
      </w:pPr>
      <w:bookmarkStart w:id="2" w:name="_Toc31619770"/>
      <w:r>
        <w:t xml:space="preserve">Zadanie 2 – Rozpoznawanie </w:t>
      </w:r>
      <w:r w:rsidR="00A41433">
        <w:t>N</w:t>
      </w:r>
      <w:r>
        <w:t>ut</w:t>
      </w:r>
      <w:bookmarkEnd w:id="2"/>
    </w:p>
    <w:p w14:paraId="2C8AD5B0" w14:textId="3C2C7912" w:rsidR="00A36868" w:rsidRPr="00A36868" w:rsidRDefault="00A36868" w:rsidP="00A36868">
      <w:r>
        <w:t xml:space="preserve">Program pozwala na wykrycie nuty zawartej w pliku </w:t>
      </w:r>
      <w:r w:rsidRPr="005B67A1">
        <w:rPr>
          <w:i/>
          <w:iCs/>
        </w:rPr>
        <w:t>.</w:t>
      </w:r>
      <w:proofErr w:type="spellStart"/>
      <w:r w:rsidRPr="005B67A1">
        <w:rPr>
          <w:i/>
          <w:iCs/>
        </w:rPr>
        <w:t>wav</w:t>
      </w:r>
      <w:proofErr w:type="spellEnd"/>
      <w:r>
        <w:t xml:space="preserve">. </w:t>
      </w:r>
    </w:p>
    <w:p w14:paraId="4A873311" w14:textId="6631F0F4" w:rsidR="00707427" w:rsidRDefault="00416779" w:rsidP="00416779">
      <w:pPr>
        <w:pStyle w:val="Heading2"/>
      </w:pPr>
      <w:bookmarkStart w:id="3" w:name="_Toc31619771"/>
      <w:r>
        <w:t>Instrukcja uruchomienia programu</w:t>
      </w:r>
      <w:bookmarkEnd w:id="3"/>
    </w:p>
    <w:p w14:paraId="26047831" w14:textId="7A925D60" w:rsidR="00416779" w:rsidRDefault="00416779" w:rsidP="00416779">
      <w:r>
        <w:t xml:space="preserve">Program można uruchomić na dwa sposoby: </w:t>
      </w:r>
    </w:p>
    <w:p w14:paraId="24F5B874" w14:textId="5C152063" w:rsidR="00416779" w:rsidRPr="00416779" w:rsidRDefault="00416779" w:rsidP="00416779">
      <w:pPr>
        <w:pStyle w:val="ListParagraph"/>
        <w:numPr>
          <w:ilvl w:val="0"/>
          <w:numId w:val="1"/>
        </w:numPr>
      </w:pPr>
      <w:r>
        <w:t xml:space="preserve">Pierwszy polega na samodzielnym skompilowaniu projektu z użyciem </w:t>
      </w:r>
      <w:r w:rsidRPr="00416779">
        <w:rPr>
          <w:i/>
          <w:iCs/>
        </w:rPr>
        <w:t>Visual Studio 2019</w:t>
      </w:r>
    </w:p>
    <w:p w14:paraId="31886130" w14:textId="2ADE71E4" w:rsidR="00416779" w:rsidRDefault="00416779" w:rsidP="00416779">
      <w:pPr>
        <w:pStyle w:val="ListParagraph"/>
        <w:numPr>
          <w:ilvl w:val="1"/>
          <w:numId w:val="1"/>
        </w:numPr>
      </w:pPr>
      <w:r>
        <w:t xml:space="preserve">Instalujemy </w:t>
      </w:r>
      <w:r>
        <w:rPr>
          <w:i/>
          <w:iCs/>
        </w:rPr>
        <w:t>VS2019</w:t>
      </w:r>
      <w:r>
        <w:t xml:space="preserve"> z strony </w:t>
      </w:r>
      <w:hyperlink r:id="rId7" w:history="1">
        <w:r>
          <w:rPr>
            <w:rStyle w:val="Hyperlink"/>
          </w:rPr>
          <w:t>https://visualstudio.microsoft.com/pl/downloads/</w:t>
        </w:r>
      </w:hyperlink>
    </w:p>
    <w:p w14:paraId="32C3FBF0" w14:textId="2CE991D3" w:rsidR="00416779" w:rsidRDefault="00416779" w:rsidP="00416779">
      <w:pPr>
        <w:pStyle w:val="ListParagraph"/>
        <w:numPr>
          <w:ilvl w:val="1"/>
          <w:numId w:val="1"/>
        </w:numPr>
      </w:pPr>
      <w:r>
        <w:t xml:space="preserve">Przy instalacji wybieramy komponent </w:t>
      </w:r>
      <w:r>
        <w:rPr>
          <w:i/>
          <w:iCs/>
        </w:rPr>
        <w:t>.NET Desktop Development</w:t>
      </w:r>
      <w:r>
        <w:t xml:space="preserve"> pozwalający na tworzenie aplikacji typu </w:t>
      </w:r>
      <w:proofErr w:type="spellStart"/>
      <w:r>
        <w:rPr>
          <w:i/>
          <w:iCs/>
        </w:rPr>
        <w:t>WinForms</w:t>
      </w:r>
      <w:proofErr w:type="spellEnd"/>
      <w:r>
        <w:t xml:space="preserve"> </w:t>
      </w:r>
    </w:p>
    <w:p w14:paraId="178C10D0" w14:textId="429DC549" w:rsidR="00416779" w:rsidRDefault="00416779" w:rsidP="00416779">
      <w:pPr>
        <w:pStyle w:val="ListParagraph"/>
        <w:numPr>
          <w:ilvl w:val="1"/>
          <w:numId w:val="1"/>
        </w:numPr>
      </w:pPr>
      <w:r>
        <w:t xml:space="preserve">Otwieramy plik </w:t>
      </w:r>
      <w:r w:rsidRPr="00416779">
        <w:rPr>
          <w:i/>
          <w:iCs/>
        </w:rPr>
        <w:t>NoteRecognition</w:t>
      </w:r>
      <w:r w:rsidRPr="00416779">
        <w:rPr>
          <w:i/>
          <w:iCs/>
        </w:rPr>
        <w:t>.sln</w:t>
      </w:r>
      <w:r>
        <w:t>, który jest plikiem projektu</w:t>
      </w:r>
    </w:p>
    <w:p w14:paraId="39A658D0" w14:textId="2BC6FE94" w:rsidR="00D32B6D" w:rsidRDefault="00D32B6D" w:rsidP="00D32B6D">
      <w:pPr>
        <w:pStyle w:val="ListParagraph"/>
        <w:numPr>
          <w:ilvl w:val="0"/>
          <w:numId w:val="1"/>
        </w:numPr>
      </w:pPr>
      <w:r>
        <w:t xml:space="preserve">Drugi sposób polega na otworzeniu pliku </w:t>
      </w:r>
      <w:r>
        <w:rPr>
          <w:i/>
          <w:iCs/>
        </w:rPr>
        <w:t>.exe</w:t>
      </w:r>
      <w:r>
        <w:t xml:space="preserve"> dołączonego do dokumentacji. </w:t>
      </w:r>
    </w:p>
    <w:p w14:paraId="0C21310F" w14:textId="11159F11" w:rsidR="00A36868" w:rsidRDefault="00A36868" w:rsidP="00A36868">
      <w:pPr>
        <w:pStyle w:val="Heading2"/>
      </w:pPr>
      <w:bookmarkStart w:id="4" w:name="_Toc31619772"/>
      <w:r>
        <w:t xml:space="preserve">Otworzenie pliku </w:t>
      </w:r>
      <w:r w:rsidRPr="005B67A1">
        <w:rPr>
          <w:i/>
          <w:iCs/>
        </w:rPr>
        <w:t>.</w:t>
      </w:r>
      <w:proofErr w:type="spellStart"/>
      <w:r w:rsidRPr="005B67A1">
        <w:rPr>
          <w:i/>
          <w:iCs/>
        </w:rPr>
        <w:t>wav</w:t>
      </w:r>
      <w:bookmarkEnd w:id="4"/>
      <w:proofErr w:type="spellEnd"/>
    </w:p>
    <w:p w14:paraId="05840D25" w14:textId="2C924B0D" w:rsidR="00A36868" w:rsidRDefault="009B143B" w:rsidP="00A36868">
      <w:r>
        <w:t xml:space="preserve">W </w:t>
      </w:r>
      <w:r>
        <w:rPr>
          <w:i/>
          <w:iCs/>
        </w:rPr>
        <w:t>Eksploratorze Windows</w:t>
      </w:r>
      <w:r>
        <w:t xml:space="preserve"> otwieramy folder </w:t>
      </w:r>
      <w:proofErr w:type="spellStart"/>
      <w:r w:rsidRPr="009B143B">
        <w:rPr>
          <w:i/>
          <w:iCs/>
        </w:rPr>
        <w:t>NoteRecognition</w:t>
      </w:r>
      <w:proofErr w:type="spellEnd"/>
      <w:r w:rsidRPr="009B143B">
        <w:rPr>
          <w:i/>
          <w:iCs/>
        </w:rPr>
        <w:t>/</w:t>
      </w:r>
      <w:r>
        <w:rPr>
          <w:i/>
          <w:iCs/>
        </w:rPr>
        <w:t>audio</w:t>
      </w:r>
      <w:r w:rsidR="00696417">
        <w:rPr>
          <w:i/>
          <w:iCs/>
        </w:rPr>
        <w:t>/</w:t>
      </w:r>
      <w:r w:rsidR="00696417">
        <w:t>.</w:t>
      </w:r>
    </w:p>
    <w:p w14:paraId="0356074B" w14:textId="6D3C5040" w:rsidR="00696417" w:rsidRDefault="00696417" w:rsidP="00A36868">
      <w:r>
        <w:rPr>
          <w:noProof/>
        </w:rPr>
        <w:drawing>
          <wp:inline distT="0" distB="0" distL="0" distR="0" wp14:anchorId="76822EC3" wp14:editId="29DBB85B">
            <wp:extent cx="5731510" cy="2921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953F" w14:textId="082A1D95" w:rsidR="00696417" w:rsidRDefault="00696417" w:rsidP="00A36868">
      <w:r>
        <w:t xml:space="preserve">Przeciągamy wybrany plik z nutą na wskazane poniżej pole do zrzutu. </w:t>
      </w:r>
    </w:p>
    <w:p w14:paraId="52BDA463" w14:textId="1F3CB597" w:rsidR="00696417" w:rsidRDefault="00696417" w:rsidP="00A36868">
      <w:r>
        <w:rPr>
          <w:noProof/>
        </w:rPr>
        <w:lastRenderedPageBreak/>
        <w:drawing>
          <wp:inline distT="0" distB="0" distL="0" distR="0" wp14:anchorId="678DCDD5" wp14:editId="5EFB6865">
            <wp:extent cx="5727700" cy="373507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31CD" w14:textId="4AE6BCB0" w:rsidR="004B0D7D" w:rsidRDefault="004B0D7D" w:rsidP="00A36868">
      <w:r>
        <w:t xml:space="preserve">Po tej akcji aplikacja będzie przez chwilę myślała (około 7-8 sekund). </w:t>
      </w:r>
    </w:p>
    <w:p w14:paraId="10E181A9" w14:textId="4CEFA9A0" w:rsidR="00CD1251" w:rsidRDefault="00CD1251" w:rsidP="00CD1251">
      <w:pPr>
        <w:pStyle w:val="Heading2"/>
      </w:pPr>
      <w:bookmarkStart w:id="5" w:name="_Toc31619773"/>
      <w:r>
        <w:t>Rozpoznawanie nut</w:t>
      </w:r>
      <w:bookmarkEnd w:id="5"/>
    </w:p>
    <w:p w14:paraId="214B324C" w14:textId="5B5BF2E1" w:rsidR="00CD1251" w:rsidRPr="00CD1251" w:rsidRDefault="00CD1251" w:rsidP="00CD1251">
      <w:r>
        <w:t xml:space="preserve">Po wybraniu pliku program wypełni się danymi. </w:t>
      </w:r>
    </w:p>
    <w:p w14:paraId="3C1287EF" w14:textId="718190A1" w:rsidR="00CD1251" w:rsidRDefault="00CD1251" w:rsidP="00A36868">
      <w:r>
        <w:rPr>
          <w:noProof/>
        </w:rPr>
        <w:drawing>
          <wp:inline distT="0" distB="0" distL="0" distR="0" wp14:anchorId="2DD4E2C9" wp14:editId="0AED4117">
            <wp:extent cx="5731510" cy="3735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6A1A" w14:textId="6621CF37" w:rsidR="00CD1251" w:rsidRDefault="00CD1251" w:rsidP="00A36868">
      <w:r>
        <w:t xml:space="preserve">Na wykresie </w:t>
      </w:r>
      <w:r>
        <w:rPr>
          <w:b/>
          <w:bCs/>
        </w:rPr>
        <w:t>1</w:t>
      </w:r>
      <w:r>
        <w:t xml:space="preserve"> pojawi się amplituda natężenia dźwięku w czasie jego trwania. </w:t>
      </w:r>
    </w:p>
    <w:p w14:paraId="3A1756BC" w14:textId="10B2A849" w:rsidR="00CD1251" w:rsidRDefault="00CD1251" w:rsidP="00A36868">
      <w:r>
        <w:lastRenderedPageBreak/>
        <w:t xml:space="preserve">Na wykresie </w:t>
      </w:r>
      <w:r>
        <w:rPr>
          <w:b/>
          <w:bCs/>
        </w:rPr>
        <w:t>2</w:t>
      </w:r>
      <w:r>
        <w:t xml:space="preserve"> zobaczymy wykres utworzony z danych pozyskanych z Transformaty Fouriera. </w:t>
      </w:r>
    </w:p>
    <w:p w14:paraId="30EEA1CE" w14:textId="5F1B9A0F" w:rsidR="00CD1251" w:rsidRDefault="00CD1251" w:rsidP="00A36868">
      <w:r>
        <w:t xml:space="preserve">Natomiast na panelu </w:t>
      </w:r>
      <w:r>
        <w:rPr>
          <w:b/>
          <w:bCs/>
        </w:rPr>
        <w:t>3</w:t>
      </w:r>
      <w:r>
        <w:t xml:space="preserve"> pojawią się dane dotyczące znalezionej nuty. </w:t>
      </w:r>
    </w:p>
    <w:p w14:paraId="40F22BE2" w14:textId="258A4F4D" w:rsidR="00CD1251" w:rsidRDefault="00CD1251" w:rsidP="00A36868"/>
    <w:p w14:paraId="4610FA6A" w14:textId="24100D1E" w:rsidR="00CD1251" w:rsidRDefault="00CD1251" w:rsidP="00A36868">
      <w:r>
        <w:t xml:space="preserve">W przypadku gdy program nie będzie w stanie rozpoznać żadnej nuty w dźwięku zobaczymy napis </w:t>
      </w:r>
      <w:proofErr w:type="spellStart"/>
      <w:r>
        <w:rPr>
          <w:i/>
          <w:iCs/>
        </w:rPr>
        <w:t>Unknown</w:t>
      </w:r>
      <w:proofErr w:type="spellEnd"/>
      <w:r>
        <w:t xml:space="preserve"> w polu nazwy nuty. </w:t>
      </w:r>
    </w:p>
    <w:p w14:paraId="16D40FCB" w14:textId="2E05DB7E" w:rsidR="00CD1251" w:rsidRPr="00CD1251" w:rsidRDefault="00CD1251" w:rsidP="00A36868">
      <w:r>
        <w:rPr>
          <w:noProof/>
        </w:rPr>
        <w:drawing>
          <wp:inline distT="0" distB="0" distL="0" distR="0" wp14:anchorId="31C23E66" wp14:editId="0DAF42BB">
            <wp:extent cx="5731510" cy="3735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251" w:rsidRPr="00CD1251" w:rsidSect="00630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31E9E"/>
    <w:multiLevelType w:val="hybridMultilevel"/>
    <w:tmpl w:val="AD809E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27"/>
    <w:rsid w:val="000241AD"/>
    <w:rsid w:val="00210BC7"/>
    <w:rsid w:val="002B3920"/>
    <w:rsid w:val="00416779"/>
    <w:rsid w:val="004B0D7D"/>
    <w:rsid w:val="005B67A1"/>
    <w:rsid w:val="00630A79"/>
    <w:rsid w:val="00692572"/>
    <w:rsid w:val="00696417"/>
    <w:rsid w:val="006B189E"/>
    <w:rsid w:val="00707427"/>
    <w:rsid w:val="009B143B"/>
    <w:rsid w:val="00A36868"/>
    <w:rsid w:val="00A41433"/>
    <w:rsid w:val="00C15759"/>
    <w:rsid w:val="00CD1251"/>
    <w:rsid w:val="00D32B6D"/>
    <w:rsid w:val="00D95553"/>
    <w:rsid w:val="00F1650B"/>
    <w:rsid w:val="00F5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6F384"/>
  <w15:chartTrackingRefBased/>
  <w15:docId w15:val="{F0CC981E-3E73-4C80-A75D-1F9AD6B2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07427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0241A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41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41A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67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677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B39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sualstudio.microsoft.com/pl/download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D36D2-7392-4F03-BD72-8A72C8C20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326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Ubowski</dc:creator>
  <cp:keywords/>
  <dc:description/>
  <cp:lastModifiedBy>Damian Ubowski</cp:lastModifiedBy>
  <cp:revision>16</cp:revision>
  <cp:lastPrinted>2020-02-03T09:56:00Z</cp:lastPrinted>
  <dcterms:created xsi:type="dcterms:W3CDTF">2020-02-03T07:26:00Z</dcterms:created>
  <dcterms:modified xsi:type="dcterms:W3CDTF">2020-02-03T09:58:00Z</dcterms:modified>
</cp:coreProperties>
</file>