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8.4001159667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00.8000183105469"/>
        <w:gridCol w:w="3177.60009765625"/>
        <w:gridCol w:w="2640"/>
        <w:tblGridChange w:id="0">
          <w:tblGrid>
            <w:gridCol w:w="1440"/>
            <w:gridCol w:w="1300.8000183105469"/>
            <w:gridCol w:w="3177.60009765625"/>
            <w:gridCol w:w="2640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05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Greek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746276855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Letter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35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Corresponding english letter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6889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Corresponding number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1950073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Αlpha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Beta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787689208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Gamma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7178344726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Delta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Epsilon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19586181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Zeta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355773925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Theta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9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07513427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Iota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21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Kappa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517395019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Lambda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55334472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Mu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2031555175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195007324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Xi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7077331542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Omicron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9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Rho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59564208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Sigma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355773925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Tau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7178344726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Upsilon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Phi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771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Chi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874694824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7077331542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Omega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57919311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αlpha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59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beta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5313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gamma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26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56350708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delta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epsilon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393249511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zeta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307189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theta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θ ϑ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31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iota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kappa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33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043243408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lambda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34</w:t>
            </w:r>
          </w:p>
        </w:tc>
      </w:tr>
      <w:tr>
        <w:trPr>
          <w:cantSplit w:val="0"/>
          <w:trHeight w:val="29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mu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36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13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xi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54782104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omicron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39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59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rho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515686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sigma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σ 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41</w:t>
            </w:r>
          </w:p>
        </w:tc>
      </w:tr>
      <w:tr>
        <w:trPr>
          <w:cantSplit w:val="0"/>
          <w:trHeight w:val="292.79983520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307189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tau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42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043243408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upsilon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43</w:t>
            </w:r>
          </w:p>
        </w:tc>
      </w:tr>
      <w:tr>
        <w:trPr>
          <w:cantSplit w:val="0"/>
          <w:trHeight w:val="292.79922485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phi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44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643463134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chi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292.800064086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0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4c6e7" w:val="clear"/>
                <w:vertAlign w:val="baseline"/>
                <w:rtl w:val="0"/>
              </w:rPr>
              <w:t xml:space="preserve">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b4c6e7" w:val="clear"/>
                <w:vertAlign w:val="baseline"/>
                <w:rtl w:val="0"/>
              </w:rPr>
              <w:t xml:space="preserve">46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54782104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omega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d9e1f2" w:val="clear"/>
                <w:vertAlign w:val="baseline"/>
                <w:rtl w:val="0"/>
              </w:rPr>
              <w:t xml:space="preserve">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9e1f2" w:val="clear"/>
                <w:vertAlign w:val="baseline"/>
                <w:rtl w:val="0"/>
              </w:rPr>
              <w:t xml:space="preserve">47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78.1407928466797" w:top="605.059814453125" w:left="725.0599670410156" w:right="2956.5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