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A66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Библиотека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— это учреждение, которое предоставляет доступ к книгам и другим материалам для обучения, исследования и досуга. Библиотеки играют важную роль в обществе,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влекут за собой знания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. Они служат местом для чтения, изучения и общения, а также предоставляют различные услуги для пользователей всех возрастов.</w:t>
      </w:r>
    </w:p>
    <w:p w14:paraId="4FB191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6A2402B1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Основные компоненты предметной области</w:t>
      </w:r>
    </w:p>
    <w:p w14:paraId="25AC91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Пользователи библиотеки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</w:t>
      </w:r>
    </w:p>
    <w:p w14:paraId="147197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Читатели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Люди, которые используют библиотечные ресурсы для чтения, обучения или исследования. Читатели могут быть как взрослыми, так и детьми.</w:t>
      </w:r>
    </w:p>
    <w:p w14:paraId="372213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Библиотекари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Специалисты, которые управляют библиотечными ресурсами, помогают пользователям находить нужные материалы.</w:t>
      </w:r>
    </w:p>
    <w:p w14:paraId="4CF070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Администраторы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Лица, отвечающие за общее управление библиотекой, включая бюджет и стратегическое планирование.</w:t>
      </w:r>
    </w:p>
    <w:p w14:paraId="321E5D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Типы 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</w:t>
      </w:r>
    </w:p>
    <w:p w14:paraId="0D52A3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Книги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Печатные и электронные книги, доступные для чтения.</w:t>
      </w:r>
    </w:p>
    <w:p w14:paraId="6C24F7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Периодические издания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Журналы, газеты и другие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  <w:t>.</w:t>
      </w:r>
    </w:p>
    <w:p w14:paraId="7A319E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Цифровые ресурсы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Электронные книги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ru-RU"/>
        </w:rPr>
        <w:t xml:space="preserve">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другие цифровые материалы.</w:t>
      </w:r>
    </w:p>
    <w:p w14:paraId="05EF6E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Мультимедийные материалы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Фильмы, аудиокниги и другие.</w:t>
      </w:r>
    </w:p>
    <w:p w14:paraId="6C0A5F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Функциональность библиотеки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</w:t>
      </w:r>
    </w:p>
    <w:p w14:paraId="36796F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Регистрация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Процесс, позволяющий читателям стать членами библиотеки и получать доступ к ресурсам.</w:t>
      </w:r>
    </w:p>
    <w:p w14:paraId="7DE78C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Поиск и выдача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нтерфейс для поиска книг и других ресурсов, а также система выдачи и возврата материалов.</w:t>
      </w:r>
    </w:p>
    <w:p w14:paraId="0F6E2C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Организация мероприятий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Проведение лекций, семинаров, выставок и других мероприятий для привлечения пользователей.</w:t>
      </w:r>
    </w:p>
    <w:p w14:paraId="7AEF60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Обратная связь и поддержка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Возможность для пользователей оставлять отзывы и получать помощь от библиотекарей.</w:t>
      </w:r>
    </w:p>
    <w:p w14:paraId="2D2028B3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Заключение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  <w:t>:</w:t>
      </w:r>
    </w:p>
    <w:p w14:paraId="381039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Библиотека является важным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учреждением для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образовани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и культурно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го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развити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общества. Она предоставляет доступ к знаниям и ресурсам.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правление библиотекой требует понимания потребностей пользователей, современных технологий и стратегий для привлечения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читателей.</w:t>
      </w:r>
    </w:p>
    <w:p w14:paraId="0ED907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09F54E6C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Сущности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  <w:t>:</w:t>
      </w:r>
    </w:p>
    <w:p w14:paraId="2C490DDA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Пользователь (User)</w:t>
      </w:r>
    </w:p>
    <w:p w14:paraId="3359F6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User_ID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2F1784F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Имя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(Name)</w:t>
      </w:r>
    </w:p>
    <w:p w14:paraId="5D523B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Email</w:t>
      </w:r>
    </w:p>
    <w:p w14:paraId="61E051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Пароль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(Password)</w:t>
      </w:r>
    </w:p>
    <w:p w14:paraId="0ADE28C2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Книга (Book)</w:t>
      </w:r>
    </w:p>
    <w:p w14:paraId="1D48244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Book_ID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6CC9577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Название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(Title)</w:t>
      </w:r>
    </w:p>
    <w:p w14:paraId="21756DB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Автор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(Author)</w:t>
      </w:r>
    </w:p>
    <w:p w14:paraId="758A35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Жанр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(Genre)</w:t>
      </w:r>
    </w:p>
    <w:p w14:paraId="51B0CD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Дата публикации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(Publication_Date)</w:t>
      </w:r>
    </w:p>
    <w:p w14:paraId="1EABED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Статус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(Status) [например, доступна, на руках]</w:t>
      </w:r>
    </w:p>
    <w:p w14:paraId="587D36E8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Выдача (Loan)</w:t>
      </w:r>
    </w:p>
    <w:p w14:paraId="3718670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Loan_ID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484DC2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User_ID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(внешний ключ, ссылается на User_ID в таблице Пользователь)</w:t>
      </w:r>
    </w:p>
    <w:p w14:paraId="2A0349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Book_ID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(внешний ключ, ссылается на Book_ID в таблице Книга)</w:t>
      </w:r>
    </w:p>
    <w:p w14:paraId="4B0ECF5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Librarian_ID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(внешний ключ, ссылается на Librarian_ID в таблице Библиотекарь)</w:t>
      </w:r>
    </w:p>
    <w:p w14:paraId="0996CFC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Дата выдачи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(Loan_Date)</w:t>
      </w:r>
    </w:p>
    <w:p w14:paraId="2AF0BC7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Дата возврата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(Return_Date)</w:t>
      </w:r>
    </w:p>
    <w:p w14:paraId="7A978F76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Библиотекарь (Librarian)</w:t>
      </w:r>
    </w:p>
    <w:p w14:paraId="42B5333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Librarian_ID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7F63299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Имя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(Name)</w:t>
      </w:r>
    </w:p>
    <w:p w14:paraId="6AB7D68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Email</w:t>
      </w:r>
    </w:p>
    <w:p w14:paraId="2602C06C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Должность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(Position) [например, главный библиотекарь]</w:t>
      </w:r>
    </w:p>
    <w:p w14:paraId="1C66B5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</w:pPr>
    </w:p>
    <w:p w14:paraId="6E80B8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jc w:val="center"/>
      </w:pPr>
      <w:r>
        <w:drawing>
          <wp:inline distT="0" distB="0" distL="114300" distR="114300">
            <wp:extent cx="5661025" cy="2727960"/>
            <wp:effectExtent l="0" t="0" r="15875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36B2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  <w:r>
        <w:rPr>
          <w:rFonts w:hint="default" w:ascii="Times New Roman" w:hAnsi="Times New Roman" w:cs="Times New Roman"/>
          <w:color w:val="2E2F30"/>
        </w:rPr>
        <w:t>Рис. 1</w:t>
      </w:r>
      <w:r>
        <w:rPr>
          <w:rFonts w:hint="default" w:ascii="Times New Roman" w:hAnsi="Times New Roman" w:cs="Times New Roman"/>
          <w:color w:val="2E2F30"/>
          <w:lang w:val="en-US"/>
        </w:rPr>
        <w:t>.</w:t>
      </w:r>
      <w:r>
        <w:rPr>
          <w:rFonts w:hint="default" w:ascii="Times New Roman" w:hAnsi="Times New Roman" w:cs="Times New Roman"/>
          <w:color w:val="2E2F30"/>
        </w:rPr>
        <w:t xml:space="preserve"> </w:t>
      </w:r>
      <w:r>
        <w:rPr>
          <w:rFonts w:hint="default" w:ascii="Times New Roman" w:hAnsi="Times New Roman" w:cs="Times New Roman"/>
          <w:color w:val="2E2F30"/>
          <w:lang w:val="en-US"/>
        </w:rPr>
        <w:t>ER-</w:t>
      </w:r>
      <w:r>
        <w:rPr>
          <w:rFonts w:hint="default" w:ascii="Times New Roman" w:hAnsi="Times New Roman" w:cs="Times New Roman"/>
          <w:color w:val="2E2F30"/>
        </w:rPr>
        <w:t>Диаграмма</w:t>
      </w:r>
    </w:p>
    <w:p w14:paraId="70CD97CA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</w:p>
    <w:p w14:paraId="2972E5F4">
      <w:pPr>
        <w:pStyle w:val="7"/>
        <w:shd w:val="clear" w:color="auto" w:fill="FFFFFF"/>
        <w:jc w:val="center"/>
      </w:pPr>
      <w:r>
        <w:drawing>
          <wp:inline distT="0" distB="0" distL="114300" distR="114300">
            <wp:extent cx="5272405" cy="3199130"/>
            <wp:effectExtent l="0" t="0" r="4445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FB77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  <w:r>
        <w:rPr>
          <w:rFonts w:hint="default" w:ascii="Times New Roman" w:hAnsi="Times New Roman" w:cs="Times New Roman"/>
          <w:color w:val="2E2F30"/>
        </w:rPr>
        <w:t xml:space="preserve">Рис. </w:t>
      </w:r>
      <w:r>
        <w:rPr>
          <w:rFonts w:hint="default" w:cs="Times New Roman"/>
          <w:color w:val="2E2F30"/>
          <w:lang w:val="en-US"/>
        </w:rPr>
        <w:t>2</w:t>
      </w:r>
      <w:r>
        <w:rPr>
          <w:rFonts w:hint="default" w:ascii="Times New Roman" w:hAnsi="Times New Roman" w:cs="Times New Roman"/>
          <w:color w:val="2E2F30"/>
          <w:lang w:val="en-US"/>
        </w:rPr>
        <w:t>.</w:t>
      </w:r>
      <w:r>
        <w:rPr>
          <w:rFonts w:hint="default" w:ascii="Times New Roman" w:hAnsi="Times New Roman" w:cs="Times New Roman"/>
          <w:color w:val="2E2F30"/>
        </w:rPr>
        <w:t xml:space="preserve"> </w:t>
      </w:r>
      <w:r>
        <w:rPr>
          <w:rFonts w:hint="default" w:ascii="Times New Roman" w:hAnsi="Times New Roman" w:cs="Times New Roman"/>
          <w:color w:val="2E2F30"/>
          <w:lang w:val="en-US"/>
        </w:rPr>
        <w:t>ER-</w:t>
      </w:r>
      <w:r>
        <w:rPr>
          <w:rFonts w:hint="default" w:ascii="Times New Roman" w:hAnsi="Times New Roman" w:cs="Times New Roman"/>
          <w:color w:val="2E2F30"/>
        </w:rPr>
        <w:t>Диаграмма</w:t>
      </w:r>
    </w:p>
    <w:p w14:paraId="7130F690">
      <w:pPr>
        <w:pStyle w:val="7"/>
        <w:shd w:val="clear" w:color="auto" w:fill="FFFFFF"/>
        <w:jc w:val="center"/>
        <w:rPr>
          <w:rFonts w:hint="default"/>
        </w:rPr>
      </w:pPr>
    </w:p>
    <w:p w14:paraId="78A5C2B6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</w:p>
    <w:p w14:paraId="0084A981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</w:p>
    <w:p w14:paraId="16776A2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89A10"/>
    <w:multiLevelType w:val="multilevel"/>
    <w:tmpl w:val="D2089A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1">
    <w:nsid w:val="D6E2AD6C"/>
    <w:multiLevelType w:val="singleLevel"/>
    <w:tmpl w:val="D6E2AD6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244437B"/>
    <w:multiLevelType w:val="singleLevel"/>
    <w:tmpl w:val="E24443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4C4E4BB"/>
    <w:multiLevelType w:val="multilevel"/>
    <w:tmpl w:val="E4C4E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4">
    <w:nsid w:val="31EEE079"/>
    <w:multiLevelType w:val="singleLevel"/>
    <w:tmpl w:val="31EEE0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232DB83"/>
    <w:multiLevelType w:val="multilevel"/>
    <w:tmpl w:val="3232DB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6">
    <w:nsid w:val="51FE8598"/>
    <w:multiLevelType w:val="singleLevel"/>
    <w:tmpl w:val="51FE859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E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customStyle="1" w:styleId="7">
    <w:name w:val="answerparser_listitem__xqlov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2024-12-05T16:49:16Z</dcterms:created>
  <dc:creator>Professional</dc:creator>
  <cp:lastModifiedBy>Professional</cp:lastModifiedBy>
  <dcterms:modified xsi:type="dcterms:W3CDTF">2024-12-05T18:00:44Z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55489321AC3A4D72B8C1081D26830708_12</vt:lpwstr>
  </property>
</Properties>
</file>