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BA1A6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55095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3F930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60F80DB">
      <w:pPr>
        <w:rPr>
          <w:rFonts w:ascii="Times New Roman" w:hAnsi="Times New Roman" w:cs="Times New Roman"/>
          <w:sz w:val="28"/>
          <w:szCs w:val="28"/>
        </w:rPr>
      </w:pPr>
    </w:p>
    <w:p w14:paraId="1BCEF706">
      <w:pPr>
        <w:rPr>
          <w:rFonts w:ascii="Times New Roman" w:hAnsi="Times New Roman" w:cs="Times New Roman"/>
          <w:sz w:val="28"/>
          <w:szCs w:val="28"/>
        </w:rPr>
      </w:pPr>
    </w:p>
    <w:p w14:paraId="6DE7741F">
      <w:pPr>
        <w:rPr>
          <w:rFonts w:ascii="Times New Roman" w:hAnsi="Times New Roman" w:cs="Times New Roman"/>
          <w:sz w:val="28"/>
          <w:szCs w:val="28"/>
        </w:rPr>
      </w:pPr>
    </w:p>
    <w:p w14:paraId="635ECC62">
      <w:pPr>
        <w:rPr>
          <w:rFonts w:ascii="Times New Roman" w:hAnsi="Times New Roman" w:cs="Times New Roman"/>
          <w:sz w:val="28"/>
          <w:szCs w:val="28"/>
        </w:rPr>
      </w:pPr>
    </w:p>
    <w:p w14:paraId="46D3C702">
      <w:pPr>
        <w:rPr>
          <w:rFonts w:ascii="Times New Roman" w:hAnsi="Times New Roman" w:cs="Times New Roman"/>
          <w:sz w:val="28"/>
          <w:szCs w:val="28"/>
        </w:rPr>
      </w:pPr>
    </w:p>
    <w:p w14:paraId="458677C9">
      <w:pPr>
        <w:rPr>
          <w:rFonts w:ascii="Times New Roman" w:hAnsi="Times New Roman" w:cs="Times New Roman"/>
          <w:sz w:val="28"/>
          <w:szCs w:val="28"/>
        </w:rPr>
      </w:pPr>
    </w:p>
    <w:p w14:paraId="52AE2E9D">
      <w:pPr>
        <w:rPr>
          <w:rFonts w:ascii="Times New Roman" w:hAnsi="Times New Roman" w:cs="Times New Roman"/>
          <w:sz w:val="28"/>
          <w:szCs w:val="28"/>
        </w:rPr>
      </w:pPr>
    </w:p>
    <w:p w14:paraId="7F3F19A5">
      <w:pPr>
        <w:rPr>
          <w:rFonts w:ascii="Times New Roman" w:hAnsi="Times New Roman" w:cs="Times New Roman"/>
          <w:sz w:val="28"/>
          <w:szCs w:val="28"/>
        </w:rPr>
      </w:pPr>
    </w:p>
    <w:p w14:paraId="32C7BC43">
      <w:pPr>
        <w:rPr>
          <w:rFonts w:ascii="Times New Roman" w:hAnsi="Times New Roman" w:cs="Times New Roman"/>
          <w:sz w:val="28"/>
          <w:szCs w:val="28"/>
        </w:rPr>
      </w:pPr>
    </w:p>
    <w:p w14:paraId="76597F90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  <w:lang w:val="ru-RU"/>
        </w:rPr>
        <w:t>УП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0F22558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«Список дел» (Умные часы)</w:t>
      </w:r>
    </w:p>
    <w:p w14:paraId="148FA61F">
      <w:pPr>
        <w:rPr>
          <w:rFonts w:ascii="Times New Roman" w:hAnsi="Times New Roman" w:cs="Times New Roman"/>
          <w:sz w:val="28"/>
          <w:szCs w:val="28"/>
        </w:rPr>
      </w:pPr>
    </w:p>
    <w:p w14:paraId="65E49E32">
      <w:pPr>
        <w:rPr>
          <w:rFonts w:ascii="Times New Roman" w:hAnsi="Times New Roman" w:cs="Times New Roman"/>
          <w:sz w:val="28"/>
          <w:szCs w:val="28"/>
        </w:rPr>
      </w:pPr>
    </w:p>
    <w:p w14:paraId="0E95C114">
      <w:pPr>
        <w:rPr>
          <w:rFonts w:ascii="Times New Roman" w:hAnsi="Times New Roman" w:cs="Times New Roman"/>
          <w:sz w:val="28"/>
          <w:szCs w:val="28"/>
        </w:rPr>
      </w:pPr>
    </w:p>
    <w:p w14:paraId="221CD8BC">
      <w:pPr>
        <w:rPr>
          <w:rFonts w:ascii="Times New Roman" w:hAnsi="Times New Roman" w:cs="Times New Roman"/>
          <w:sz w:val="28"/>
          <w:szCs w:val="28"/>
        </w:rPr>
      </w:pPr>
    </w:p>
    <w:p w14:paraId="47B36E2D">
      <w:pPr>
        <w:rPr>
          <w:rFonts w:ascii="Times New Roman" w:hAnsi="Times New Roman" w:cs="Times New Roman"/>
          <w:sz w:val="28"/>
          <w:szCs w:val="28"/>
        </w:rPr>
      </w:pPr>
    </w:p>
    <w:p w14:paraId="499691EF">
      <w:pPr>
        <w:rPr>
          <w:rFonts w:ascii="Times New Roman" w:hAnsi="Times New Roman" w:cs="Times New Roman"/>
          <w:sz w:val="28"/>
          <w:szCs w:val="28"/>
        </w:rPr>
      </w:pPr>
    </w:p>
    <w:p w14:paraId="306952A5">
      <w:pPr>
        <w:rPr>
          <w:rFonts w:ascii="Times New Roman" w:hAnsi="Times New Roman" w:cs="Times New Roman"/>
          <w:sz w:val="28"/>
          <w:szCs w:val="28"/>
        </w:rPr>
      </w:pPr>
    </w:p>
    <w:p w14:paraId="53944F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7BAB2CA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70DDC4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1AF7A7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DB3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DE19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D3F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1E8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14:paraId="671BA6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AD41E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1ECC7CF5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Описание задачи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B93A36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D43B0">
      <w:pPr>
        <w:jc w:val="center"/>
      </w:pPr>
      <w:r>
        <w:drawing>
          <wp:inline distT="0" distB="0" distL="114300" distR="114300">
            <wp:extent cx="5861050" cy="2958465"/>
            <wp:effectExtent l="0" t="0" r="0" b="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128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C467">
      <w:pPr>
        <w:jc w:val="center"/>
      </w:pPr>
      <w:r>
        <w:drawing>
          <wp:inline distT="0" distB="0" distL="114300" distR="114300">
            <wp:extent cx="5410200" cy="561975"/>
            <wp:effectExtent l="0" t="0" r="0" b="9525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47E7">
      <w:pPr>
        <w:jc w:val="center"/>
      </w:pPr>
    </w:p>
    <w:p w14:paraId="5ED51CC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login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поле для ввода логика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, password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- поле для ввода пароля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, editText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поле для ввода новой задачи</w:t>
      </w:r>
    </w:p>
    <w:p w14:paraId="7DE618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ыходные данные: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listContainer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контейнер для вывода списка дел</w:t>
      </w:r>
    </w:p>
    <w:p w14:paraId="1364B0DF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Структура проекта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48879A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both"/>
      </w:pPr>
      <w:r>
        <w:drawing>
          <wp:inline distT="0" distB="0" distL="114300" distR="114300">
            <wp:extent cx="5898515" cy="1844675"/>
            <wp:effectExtent l="0" t="0" r="6985" b="3175"/>
            <wp:docPr id="3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1F8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.1. 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1F6CD2D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6F49C82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Листинг программы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71781F6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ru-RU"/>
        </w:rPr>
        <w:t>Код дизайна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en-US"/>
        </w:rPr>
        <w:t>:</w:t>
      </w:r>
    </w:p>
    <w:p w14:paraId="46D6F07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7250" cy="5713730"/>
            <wp:effectExtent l="0" t="0" r="6350" b="1270"/>
            <wp:docPr id="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9B2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B9729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410200" cy="6619875"/>
            <wp:effectExtent l="0" t="0" r="0" b="9525"/>
            <wp:docPr id="1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29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AF280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</w:p>
    <w:p w14:paraId="73BE8B5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05500" cy="5114925"/>
            <wp:effectExtent l="0" t="0" r="0" b="9525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80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3245B3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388920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9790" cy="5248910"/>
            <wp:effectExtent l="0" t="0" r="3810" b="8890"/>
            <wp:docPr id="2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BB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7FFC49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448175" cy="6524625"/>
            <wp:effectExtent l="0" t="0" r="9525" b="9525"/>
            <wp:docPr id="2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E49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.6.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5D5349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543425" cy="5400675"/>
            <wp:effectExtent l="0" t="0" r="9525" b="9525"/>
            <wp:docPr id="2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53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.7.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321B63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EDF5CE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800600" cy="5543550"/>
            <wp:effectExtent l="0" t="0" r="0" b="0"/>
            <wp:docPr id="2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A43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.8.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3D79CD6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410200" cy="6067425"/>
            <wp:effectExtent l="0" t="0" r="0" b="9525"/>
            <wp:docPr id="2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2FB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.9.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5027DE6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429250" cy="6581775"/>
            <wp:effectExtent l="0" t="0" r="0" b="9525"/>
            <wp:docPr id="2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163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.10.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03D08E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000625" cy="5838825"/>
            <wp:effectExtent l="0" t="0" r="9525" b="9525"/>
            <wp:docPr id="2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598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718831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EA57C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772025" cy="4086225"/>
            <wp:effectExtent l="0" t="0" r="9525" b="9525"/>
            <wp:docPr id="2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7A5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activity_list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6E532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F10C3F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AF1AF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F6F848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F214B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3558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E17454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0C4E4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7728BC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Код классов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en-US"/>
        </w:rPr>
        <w:t>:</w:t>
      </w:r>
    </w:p>
    <w:p w14:paraId="5B6FE38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40425" cy="5252085"/>
            <wp:effectExtent l="0" t="0" r="3175" b="5715"/>
            <wp:docPr id="3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72F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82735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4710" cy="5252085"/>
            <wp:effectExtent l="0" t="0" r="8890" b="5715"/>
            <wp:docPr id="3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34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225FB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5C6FD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772025" cy="1076325"/>
            <wp:effectExtent l="0" t="0" r="9525" b="9525"/>
            <wp:docPr id="3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81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.15.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Item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E08F59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3123565" cy="1696720"/>
            <wp:effectExtent l="0" t="0" r="635" b="17780"/>
            <wp:docPr id="3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48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.16.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ItemDao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FB3B7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567B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3752850" cy="676275"/>
            <wp:effectExtent l="0" t="0" r="0" b="9525"/>
            <wp:docPr id="3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15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.17.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AppDatabase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5B1BB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13A62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40425" cy="3451225"/>
            <wp:effectExtent l="0" t="0" r="3175" b="1587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AF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.18.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ListikActivity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ABC026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4710" cy="2129155"/>
            <wp:effectExtent l="0" t="0" r="8890" b="444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F0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.19.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ListikActivity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73296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159CE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7885" cy="4221480"/>
            <wp:effectExtent l="0" t="0" r="5715" b="7620"/>
            <wp:docPr id="3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C5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.20.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2E615D6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274E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8CA823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FE02D78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Описание разработанных методов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5D9492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Login:</w:t>
      </w:r>
    </w:p>
    <w:p w14:paraId="54D62A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 xml:space="preserve">fun next (view:View)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 xml:space="preserve">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>метод проверки полученных логина и пароля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>а также переход на следующий экран</w:t>
      </w:r>
    </w:p>
    <w:p w14:paraId="399DB5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Main:</w:t>
      </w:r>
    </w:p>
    <w:p w14:paraId="2B2C8ECF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>fun login (view:View)  -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>запускает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 xml:space="preserve"> Login</w:t>
      </w:r>
    </w:p>
    <w:p w14:paraId="51F39C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 xml:space="preserve">fun list (view:View)  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метод,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который вызывается при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взаимодейств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ии 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кнопкой этого метода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сохраняет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значение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text2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SharedPreferences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и запускает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ListikActivity</w:t>
      </w:r>
    </w:p>
    <w:p w14:paraId="76B03C0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 xml:space="preserve">fun images(view:View) 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 xml:space="preserve">запускает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>Images</w:t>
      </w:r>
    </w:p>
    <w:p w14:paraId="26B819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Images:</w:t>
      </w:r>
    </w:p>
    <w:p w14:paraId="1F08ABF7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fun saveToSharedPreferences(key: String, value: String)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метод принимает ключ и значение, которые нужно сохранить в 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SharedPreferences</w:t>
      </w:r>
    </w:p>
    <w:p w14:paraId="191C64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ItemDao:</w:t>
      </w:r>
    </w:p>
    <w:p w14:paraId="7D8A3B3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/>
          <w:b w:val="0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ru-RU"/>
        </w:rPr>
        <w:t xml:space="preserve"> fun insert(item: Item)</w:t>
      </w: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ru-RU"/>
        </w:rPr>
        <w:t xml:space="preserve">метод для вставки нового элемента в базу данных </w:t>
      </w:r>
    </w:p>
    <w:p w14:paraId="7D488E1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/>
          <w:b w:val="0"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ru-RU"/>
        </w:rPr>
        <w:t xml:space="preserve"> fun getAll(): List&lt;Item&gt; 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ru-RU"/>
        </w:rPr>
        <w:t>- метод для получения всех элементов из базы данных</w:t>
      </w:r>
    </w:p>
    <w:p w14:paraId="3FD618A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AppDatabase:</w:t>
      </w:r>
    </w:p>
    <w:p w14:paraId="43C1D372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en-US"/>
        </w:rPr>
        <w:t>abstract fun itemDao(): ItemDao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en-US"/>
        </w:rPr>
        <w:t xml:space="preserve"> - </w:t>
      </w:r>
      <w:r>
        <w:rPr>
          <w:rFonts w:ascii="Segoe UI" w:hAnsi="Segoe UI" w:eastAsia="Segoe UI" w:cs="Segoe UI"/>
          <w:i w:val="0"/>
          <w:iCs w:val="0"/>
          <w:caps w:val="0"/>
          <w:color w:val="2E2F3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бстрактный метод, который возвращает экземпляр интерфейса 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ItemDao, 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получает доступ к методам 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Dao</w:t>
      </w:r>
    </w:p>
    <w:p w14:paraId="4DD755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ListikActivity</w:t>
      </w:r>
    </w:p>
    <w:p w14:paraId="3FEB7C95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fun loadItemsFromDatabase()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 - метод для загрузки данных и базы данных</w:t>
      </w:r>
    </w:p>
    <w:p w14:paraId="24B1120A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02E9CD74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fun updateList() -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 метод для обновления интерфейса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. (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удаляет все дубликаты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 добавляет новый элемент в 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listContainer)</w:t>
      </w:r>
    </w:p>
    <w:p w14:paraId="05950377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7A0C41FF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4AE76582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31DAB082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Алгоритм решения:</w:t>
      </w:r>
    </w:p>
    <w:p w14:paraId="681389A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drawing>
          <wp:inline distT="0" distB="0" distL="114300" distR="114300">
            <wp:extent cx="5937885" cy="3571240"/>
            <wp:effectExtent l="0" t="0" r="5715" b="10160"/>
            <wp:docPr id="48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80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Login</w:t>
      </w:r>
    </w:p>
    <w:p w14:paraId="37B709B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lang w:val="ru-RU"/>
        </w:rPr>
      </w:pPr>
    </w:p>
    <w:p w14:paraId="0BC49F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drawing>
          <wp:inline distT="0" distB="0" distL="114300" distR="114300">
            <wp:extent cx="5934075" cy="3900170"/>
            <wp:effectExtent l="0" t="0" r="9525" b="5080"/>
            <wp:docPr id="49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269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Main</w:t>
      </w:r>
    </w:p>
    <w:p w14:paraId="2F07D40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lang w:val="ru-RU"/>
        </w:rPr>
      </w:pPr>
    </w:p>
    <w:p w14:paraId="46D7E71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drawing>
          <wp:inline distT="0" distB="0" distL="114300" distR="114300">
            <wp:extent cx="4211955" cy="4156075"/>
            <wp:effectExtent l="0" t="0" r="17145" b="15875"/>
            <wp:docPr id="50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37B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450C1FC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Images</w:t>
      </w:r>
    </w:p>
    <w:p w14:paraId="6D44993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4CF1283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center"/>
        <w:textAlignment w:val="auto"/>
      </w:pPr>
      <w:r>
        <w:drawing>
          <wp:inline distT="0" distB="0" distL="114300" distR="114300">
            <wp:extent cx="4339590" cy="3382010"/>
            <wp:effectExtent l="0" t="0" r="3810" b="889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0A1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ListikActivity</w:t>
      </w:r>
    </w:p>
    <w:p w14:paraId="3959DF9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center"/>
        <w:textAlignment w:val="auto"/>
        <w:rPr>
          <w:rFonts w:hint="default"/>
          <w:lang w:val="ru-RU" w:eastAsia="zh-CN"/>
        </w:rPr>
      </w:pPr>
    </w:p>
    <w:p w14:paraId="3A7F7B4F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="425" w:leftChars="0" w:hanging="425" w:firstLineChars="0"/>
        <w:jc w:val="left"/>
        <w:textAlignment w:val="auto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Используемые </w:t>
      </w: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библиотеки:</w:t>
      </w:r>
    </w:p>
    <w:p w14:paraId="7579FDF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center"/>
        <w:textAlignment w:val="auto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Room</w:t>
      </w:r>
    </w:p>
    <w:p w14:paraId="78E811B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left"/>
        <w:textAlignment w:val="auto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Библиотека для работы с базой данных 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Room</w:t>
      </w:r>
    </w:p>
    <w:p w14:paraId="439814E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/>
        <w:ind w:leftChars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AndroidX</w:t>
      </w:r>
    </w:p>
    <w:p w14:paraId="1E06559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/>
        <w:ind w:leftChars="0"/>
        <w:jc w:val="left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Ресурсы для использования компонентов AppCompat</w:t>
      </w:r>
    </w:p>
    <w:p w14:paraId="26E85EC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Weareable Servise</w:t>
      </w:r>
    </w:p>
    <w:p w14:paraId="15BF6AC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jc w:val="left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Библиотека для работы с Wear OS</w:t>
      </w:r>
    </w:p>
    <w:p w14:paraId="62A35E19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6DC20DB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BFADA3A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1C6F282B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472909E3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668B5F3F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1A541F0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ru-RU" w:eastAsia="zh-CN" w:bidi="ar"/>
        </w:rPr>
      </w:pPr>
    </w:p>
    <w:p w14:paraId="5D1FC01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Тестовые ситуации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434DA4F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 w:val="0"/>
          <w:i/>
          <w:iCs/>
          <w:color w:val="000000" w:themeColor="text1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000000" w:themeColor="text1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Данные не введены</w:t>
      </w:r>
    </w:p>
    <w:p w14:paraId="134C189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ru-RU" w:eastAsia="zh-CN" w:bidi="ar"/>
        </w:rPr>
        <w:drawing>
          <wp:inline distT="0" distB="0" distL="114300" distR="114300">
            <wp:extent cx="3108325" cy="3124200"/>
            <wp:effectExtent l="0" t="0" r="15875" b="0"/>
            <wp:docPr id="1" name="Изображение 1" descr="2024-12-18_01-05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4-12-18_01-05-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80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.25.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Тестовая ситуация</w:t>
      </w:r>
    </w:p>
    <w:p w14:paraId="7C1210D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ru-RU" w:eastAsia="zh-CN" w:bidi="ar"/>
        </w:rPr>
      </w:pPr>
    </w:p>
    <w:p w14:paraId="621A82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000000" w:themeColor="text1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Слишком короткий пароль</w:t>
      </w:r>
    </w:p>
    <w:p w14:paraId="606899C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96895" cy="2952750"/>
            <wp:effectExtent l="0" t="0" r="8255" b="0"/>
            <wp:docPr id="39" name="Изображение 39" descr="2024-12-17_22-50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2024-12-17_22-50-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32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Тестовая ситуация</w:t>
      </w:r>
    </w:p>
    <w:p w14:paraId="576578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 w14:paraId="3DDB40F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/>
          <w:iCs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Нельзя повторно</w:t>
      </w:r>
      <w:r>
        <w:rPr>
          <w:rStyle w:val="4"/>
          <w:rFonts w:hint="default" w:ascii="Times New Roman" w:hAnsi="Times New Roman" w:eastAsia="monospace"/>
          <w:b w:val="0"/>
          <w:bCs w:val="0"/>
          <w:i/>
          <w:iCs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4"/>
          <w:rFonts w:hint="default" w:ascii="Times New Roman" w:hAnsi="Times New Roman" w:eastAsia="monospace"/>
          <w:b w:val="0"/>
          <w:bCs w:val="0"/>
          <w:i/>
          <w:iCs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добавлять уже существующую задачу</w:t>
      </w:r>
    </w:p>
    <w:p w14:paraId="3CAC66CB">
      <w:pPr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2838450" cy="2617470"/>
            <wp:effectExtent l="0" t="0" r="0" b="11430"/>
            <wp:docPr id="44" name="Изображение 44" descr="2024-12-17_23-12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2024-12-17_23-12-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rPr>
          <w:rFonts w:hint="default"/>
          <w:lang w:val="ru-RU"/>
        </w:rPr>
        <w:t xml:space="preserve">    </w:t>
      </w:r>
      <w:r>
        <w:rPr>
          <w:rFonts w:hint="default"/>
          <w:lang w:val="en-US"/>
        </w:rPr>
        <w:drawing>
          <wp:inline distT="0" distB="0" distL="114300" distR="114300">
            <wp:extent cx="2877185" cy="1952625"/>
            <wp:effectExtent l="0" t="0" r="18415" b="9525"/>
            <wp:docPr id="14" name="Изображение 14" descr="2024-12-17_23-05-57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4-12-17_23-05-57 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9CC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Тестовая ситуация </w:t>
      </w:r>
    </w:p>
    <w:p w14:paraId="714C212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(Второй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“Sleep”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 добавлен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тк он уже сущесвует)</w:t>
      </w:r>
    </w:p>
    <w:p w14:paraId="7348C4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 w14:paraId="26C76BA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Используемые инструменты:</w:t>
      </w:r>
    </w:p>
    <w:p w14:paraId="4FFF7F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Android Stusio, Kotlin </w:t>
      </w:r>
    </w:p>
    <w:p w14:paraId="683EF26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Описание пользовательского интерфейса:</w:t>
      </w:r>
    </w:p>
    <w:p w14:paraId="76C07FF9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Первый экран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(login) :</w:t>
      </w:r>
    </w:p>
    <w:p w14:paraId="138A348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Для начала пользователь должен зарегистрироваться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введя свои данные и нажав на кнопку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Sign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in</w:t>
      </w:r>
    </w:p>
    <w:p w14:paraId="48A12349">
      <w:pPr>
        <w:jc w:val="center"/>
      </w:pPr>
      <w:r>
        <w:drawing>
          <wp:inline distT="0" distB="0" distL="114300" distR="114300">
            <wp:extent cx="2498725" cy="2485390"/>
            <wp:effectExtent l="0" t="0" r="15875" b="1016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E24C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activity_login</w:t>
      </w:r>
    </w:p>
    <w:p w14:paraId="439859D3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Второй экран (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main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:</w:t>
      </w:r>
    </w:p>
    <w:p w14:paraId="684C68B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Потом пользователю будут доступны значки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нажав на которые он сможет увидеть список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добавить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новое дело в список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(Add)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выйти из аккаунта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(Exit)</w:t>
      </w:r>
    </w:p>
    <w:p w14:paraId="43F29AB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491740" cy="2498725"/>
            <wp:effectExtent l="0" t="0" r="3810" b="15875"/>
            <wp:docPr id="1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7C4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9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activity_main</w:t>
      </w:r>
    </w:p>
    <w:p w14:paraId="67296B33">
      <w:pPr>
        <w:numPr>
          <w:ilvl w:val="0"/>
          <w:numId w:val="0"/>
        </w:numPr>
        <w:ind w:leftChars="0"/>
        <w:jc w:val="center"/>
        <w:rPr>
          <w:lang w:val="ru-RU"/>
        </w:rPr>
      </w:pPr>
    </w:p>
    <w:p w14:paraId="6CCD1BEE"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Третий экран (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images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) (При нажатии на значок «Добавление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(Add)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»)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7FCF12A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Здесь пользователь может добавить новое дело в список (прокрутив вниз)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если же поле останется пустым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то никаких действий не произойдёт</w:t>
      </w:r>
    </w:p>
    <w:p w14:paraId="62BB9A7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5320" cy="2698115"/>
            <wp:effectExtent l="0" t="0" r="5080" b="698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39"/>
                    <a:srcRect l="1439" r="213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525D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activity_images</w:t>
      </w:r>
    </w:p>
    <w:p w14:paraId="7B374AB5"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Четвертый экран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(list)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(При нажатии на кнопку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ADD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</w:p>
    <w:p w14:paraId="43503BC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У пользователя выводится весь список добавленных дел (с новой задачей)</w:t>
      </w:r>
    </w:p>
    <w:p w14:paraId="159358C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83280" cy="1708150"/>
            <wp:effectExtent l="0" t="0" r="7620" b="6350"/>
            <wp:docPr id="1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6"/>
                    <pic:cNvPicPr>
                      <a:picLocks noChangeAspect="1"/>
                    </pic:cNvPicPr>
                  </pic:nvPicPr>
                  <pic:blipFill>
                    <a:blip r:embed="rId40"/>
                    <a:srcRect t="51996" r="243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C499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bookmarkStart w:id="1" w:name="_GoBack"/>
      <w:bookmarkEnd w:id="1"/>
      <w:r>
        <w:rPr>
          <w:rFonts w:hint="default" w:ascii="Times New Roman" w:hAnsi="Times New Roman" w:cs="Times New Roman"/>
          <w:sz w:val="28"/>
          <w:szCs w:val="28"/>
          <w:lang w:val="en-US"/>
        </w:rPr>
        <w:t>. activity_list</w:t>
      </w:r>
    </w:p>
    <w:p w14:paraId="692445C2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 нажатии на значок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List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второго экрана также выводится список</w:t>
      </w:r>
    </w:p>
    <w:p w14:paraId="0928A8CE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 нажатии на значок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Exit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второго экрана - идёт выход пользователя из приложения и отображение первого экрана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(activity_login)</w:t>
      </w:r>
    </w:p>
    <w:p w14:paraId="2ECD2D1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763BBF"/>
    <w:multiLevelType w:val="singleLevel"/>
    <w:tmpl w:val="C4763BB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abstractNum w:abstractNumId="1">
    <w:nsid w:val="E997F003"/>
    <w:multiLevelType w:val="singleLevel"/>
    <w:tmpl w:val="E997F00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34452"/>
    <w:rsid w:val="0034763E"/>
    <w:rsid w:val="004E4741"/>
    <w:rsid w:val="00A94059"/>
    <w:rsid w:val="00C227D1"/>
    <w:rsid w:val="00CB3764"/>
    <w:rsid w:val="00DF1F1E"/>
    <w:rsid w:val="14C63F46"/>
    <w:rsid w:val="341B2A5E"/>
    <w:rsid w:val="36EA09A7"/>
    <w:rsid w:val="4AF451F4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footer"/>
    <w:basedOn w:val="1"/>
    <w:link w:val="1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8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9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Верхний колонтитул Знак"/>
    <w:basedOn w:val="2"/>
    <w:link w:val="6"/>
    <w:qFormat/>
    <w:uiPriority w:val="99"/>
  </w:style>
  <w:style w:type="character" w:customStyle="1" w:styleId="11">
    <w:name w:val="Нижний колонтитул Знак"/>
    <w:basedOn w:val="2"/>
    <w:link w:val="7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54</Words>
  <Characters>314</Characters>
  <Lines>2</Lines>
  <Paragraphs>1</Paragraphs>
  <TotalTime>6</TotalTime>
  <ScaleCrop>false</ScaleCrop>
  <LinksUpToDate>false</LinksUpToDate>
  <CharactersWithSpaces>367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2024-11-14T19:49:00Z</dcterms:created>
  <dc:creator>Professional</dc:creator>
  <cp:lastModifiedBy>WPS_1730224020</cp:lastModifiedBy>
  <dcterms:modified xsi:type="dcterms:W3CDTF">2024-12-17T20:08:09Z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