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030" w:rsidRPr="00787E4B" w:rsidRDefault="004B7815" w:rsidP="007F4030">
      <w:pPr>
        <w:jc w:val="center"/>
        <w:rPr>
          <w:rFonts w:ascii="Times New Roman" w:hAnsi="Times New Roman" w:cs="Times New Roman"/>
          <w:sz w:val="28"/>
          <w:szCs w:val="28"/>
        </w:rPr>
      </w:pPr>
      <w:r w:rsidRPr="00787E4B">
        <w:rPr>
          <w:rFonts w:ascii="Times New Roman" w:hAnsi="Times New Roman" w:cs="Times New Roman"/>
          <w:sz w:val="28"/>
          <w:szCs w:val="28"/>
        </w:rPr>
        <w:t>Ми</w:t>
      </w:r>
      <w:r w:rsidR="001B3D54">
        <w:rPr>
          <w:rFonts w:ascii="Times New Roman" w:hAnsi="Times New Roman" w:cs="Times New Roman"/>
          <w:sz w:val="28"/>
          <w:szCs w:val="28"/>
        </w:rPr>
        <w:t>нистерство образования и науки У</w:t>
      </w:r>
      <w:r w:rsidRPr="00787E4B">
        <w:rPr>
          <w:rFonts w:ascii="Times New Roman" w:hAnsi="Times New Roman" w:cs="Times New Roman"/>
          <w:sz w:val="28"/>
          <w:szCs w:val="28"/>
        </w:rPr>
        <w:t>краины</w:t>
      </w:r>
    </w:p>
    <w:p w:rsidR="007F4030" w:rsidRPr="00787E4B" w:rsidRDefault="004B7815" w:rsidP="007F4030">
      <w:pPr>
        <w:jc w:val="center"/>
        <w:rPr>
          <w:rFonts w:ascii="Times New Roman" w:hAnsi="Times New Roman" w:cs="Times New Roman"/>
          <w:sz w:val="28"/>
          <w:szCs w:val="28"/>
        </w:rPr>
      </w:pPr>
      <w:r w:rsidRPr="00787E4B">
        <w:rPr>
          <w:rFonts w:ascii="Times New Roman" w:hAnsi="Times New Roman" w:cs="Times New Roman"/>
          <w:sz w:val="28"/>
          <w:szCs w:val="28"/>
        </w:rPr>
        <w:t>Харьковский национальный экономический университет</w:t>
      </w:r>
    </w:p>
    <w:p w:rsidR="007F4030" w:rsidRPr="00A96EDE" w:rsidRDefault="00927B3C" w:rsidP="007F40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proofErr w:type="spellStart"/>
      <w:r w:rsidR="001B3D54">
        <w:rPr>
          <w:rFonts w:ascii="Times New Roman" w:hAnsi="Times New Roman" w:cs="Times New Roman"/>
          <w:sz w:val="28"/>
          <w:szCs w:val="28"/>
        </w:rPr>
        <w:t>мени</w:t>
      </w:r>
      <w:proofErr w:type="spellEnd"/>
      <w:r w:rsidR="001B3D54">
        <w:rPr>
          <w:rFonts w:ascii="Times New Roman" w:hAnsi="Times New Roman" w:cs="Times New Roman"/>
          <w:sz w:val="28"/>
          <w:szCs w:val="28"/>
        </w:rPr>
        <w:t xml:space="preserve"> С</w:t>
      </w:r>
      <w:r w:rsidR="004B7815" w:rsidRPr="00787E4B">
        <w:rPr>
          <w:rFonts w:ascii="Times New Roman" w:hAnsi="Times New Roman" w:cs="Times New Roman"/>
          <w:sz w:val="28"/>
          <w:szCs w:val="28"/>
        </w:rPr>
        <w:t>. Кузнеца</w:t>
      </w:r>
    </w:p>
    <w:p w:rsidR="007F4030" w:rsidRPr="00787E4B" w:rsidRDefault="007F4030" w:rsidP="007F403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4030" w:rsidRPr="00787E4B" w:rsidRDefault="007F4030" w:rsidP="007F403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4030" w:rsidRPr="00787E4B" w:rsidRDefault="007F4030" w:rsidP="007F403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4030" w:rsidRDefault="007F4030" w:rsidP="007F403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F4030" w:rsidRPr="00787E4B" w:rsidRDefault="007F4030" w:rsidP="007F4030">
      <w:pPr>
        <w:jc w:val="right"/>
        <w:rPr>
          <w:rFonts w:ascii="Times New Roman" w:hAnsi="Times New Roman" w:cs="Times New Roman"/>
          <w:sz w:val="28"/>
          <w:szCs w:val="28"/>
        </w:rPr>
      </w:pPr>
      <w:r w:rsidRPr="00787E4B">
        <w:rPr>
          <w:rFonts w:ascii="Times New Roman" w:hAnsi="Times New Roman" w:cs="Times New Roman"/>
          <w:sz w:val="28"/>
          <w:szCs w:val="28"/>
        </w:rPr>
        <w:t>Кафедра экономической кибернетики</w:t>
      </w:r>
    </w:p>
    <w:p w:rsidR="007F4030" w:rsidRPr="00787E4B" w:rsidRDefault="007F4030" w:rsidP="007F403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F4030" w:rsidRDefault="007F4030" w:rsidP="007F403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4030" w:rsidRDefault="007F4030" w:rsidP="007F403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4030" w:rsidRPr="00617C34" w:rsidRDefault="00927B3C" w:rsidP="007F40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</w:p>
    <w:p w:rsidR="007F4030" w:rsidRPr="00617C34" w:rsidRDefault="00927B3C" w:rsidP="007F403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Расчет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интегральных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показателей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уровня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развития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F4030" w:rsidRPr="00787E4B" w:rsidRDefault="007F4030" w:rsidP="007F403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4030" w:rsidRPr="00787E4B" w:rsidRDefault="007F4030" w:rsidP="007F4030">
      <w:pPr>
        <w:tabs>
          <w:tab w:val="left" w:pos="6921"/>
        </w:tabs>
        <w:rPr>
          <w:rFonts w:ascii="Times New Roman" w:hAnsi="Times New Roman" w:cs="Times New Roman"/>
          <w:sz w:val="28"/>
          <w:szCs w:val="28"/>
        </w:rPr>
      </w:pPr>
    </w:p>
    <w:p w:rsidR="007F4030" w:rsidRDefault="007F4030" w:rsidP="004B781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787E4B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700E28" w:rsidRPr="00787E4B" w:rsidRDefault="007F4030" w:rsidP="00700E2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</w:p>
    <w:p w:rsidR="007F4030" w:rsidRPr="00787E4B" w:rsidRDefault="007F4030" w:rsidP="004B781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F4030" w:rsidRPr="004B7815" w:rsidRDefault="00AC445B" w:rsidP="004B781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Ямбуренко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4030" w:rsidRPr="00787E4B">
        <w:rPr>
          <w:rFonts w:ascii="Times New Roman" w:hAnsi="Times New Roman" w:cs="Times New Roman"/>
          <w:sz w:val="28"/>
          <w:szCs w:val="28"/>
        </w:rPr>
        <w:t>А.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4B781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F4030" w:rsidRPr="00787E4B" w:rsidRDefault="007F4030" w:rsidP="004B781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787E4B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:rsidR="007F4030" w:rsidRPr="00787E4B" w:rsidRDefault="007F4030" w:rsidP="004B781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87E4B">
        <w:rPr>
          <w:rFonts w:ascii="Times New Roman" w:hAnsi="Times New Roman" w:cs="Times New Roman"/>
          <w:sz w:val="28"/>
          <w:szCs w:val="28"/>
        </w:rPr>
        <w:t xml:space="preserve">реподаватель </w:t>
      </w:r>
    </w:p>
    <w:p w:rsidR="007F4030" w:rsidRDefault="007F4030" w:rsidP="004B781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Чаговец Л. А.</w:t>
      </w:r>
    </w:p>
    <w:p w:rsidR="007F4030" w:rsidRDefault="007F4030" w:rsidP="007F403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F4030" w:rsidRDefault="007F4030" w:rsidP="007F403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B7815" w:rsidRDefault="004B7815" w:rsidP="007F403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27B3C" w:rsidRDefault="00927B3C" w:rsidP="007F403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B7815" w:rsidRPr="004B7815" w:rsidRDefault="004B7815" w:rsidP="007F403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F4030" w:rsidRDefault="007F4030" w:rsidP="007F40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Харьков-2016</w:t>
      </w:r>
    </w:p>
    <w:p w:rsidR="007F4030" w:rsidRPr="00927B3C" w:rsidRDefault="00927B3C" w:rsidP="007F40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</w:t>
      </w:r>
    </w:p>
    <w:p w:rsidR="00E90860" w:rsidRPr="00617C34" w:rsidRDefault="00927B3C" w:rsidP="00E9086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Расчет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интегральных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показателей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уровня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развития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поиск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репрезентантов</w:t>
      </w:r>
      <w:proofErr w:type="spellEnd"/>
    </w:p>
    <w:p w:rsidR="007F4030" w:rsidRDefault="00927B3C" w:rsidP="007F403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17915">
        <w:rPr>
          <w:rFonts w:ascii="Times New Roman" w:hAnsi="Times New Roman" w:cs="Times New Roman"/>
          <w:sz w:val="28"/>
          <w:szCs w:val="28"/>
          <w:lang w:val="uk-UA"/>
        </w:rPr>
        <w:t>Ход</w:t>
      </w:r>
      <w:proofErr w:type="spellEnd"/>
      <w:r w:rsidRPr="000179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7915">
        <w:rPr>
          <w:rFonts w:ascii="Times New Roman" w:hAnsi="Times New Roman" w:cs="Times New Roman"/>
          <w:sz w:val="28"/>
          <w:szCs w:val="28"/>
          <w:lang w:val="uk-UA"/>
        </w:rPr>
        <w:t>работ</w:t>
      </w:r>
      <w:proofErr w:type="spellEnd"/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ариант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 </w:t>
      </w:r>
      <w:r w:rsidR="00AC445B">
        <w:rPr>
          <w:rFonts w:ascii="Times New Roman" w:hAnsi="Times New Roman" w:cs="Times New Roman"/>
          <w:sz w:val="28"/>
          <w:szCs w:val="28"/>
          <w:lang w:val="uk-UA"/>
        </w:rPr>
        <w:t>30</w:t>
      </w:r>
    </w:p>
    <w:p w:rsidR="00E90860" w:rsidRDefault="00700E28" w:rsidP="00700E28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Исход</w:t>
      </w:r>
      <w:r w:rsidR="00E90860">
        <w:rPr>
          <w:rFonts w:ascii="Times New Roman" w:hAnsi="Times New Roman" w:cs="Times New Roman"/>
          <w:sz w:val="28"/>
          <w:szCs w:val="28"/>
        </w:rPr>
        <w:t>ные</w:t>
      </w:r>
      <w:proofErr w:type="spellEnd"/>
      <w:r w:rsidR="00E90860">
        <w:rPr>
          <w:rFonts w:ascii="Times New Roman" w:hAnsi="Times New Roman" w:cs="Times New Roman"/>
          <w:sz w:val="28"/>
          <w:szCs w:val="28"/>
        </w:rPr>
        <w:t xml:space="preserve"> данные:</w:t>
      </w:r>
    </w:p>
    <w:p w:rsidR="00E90860" w:rsidRDefault="00AC445B" w:rsidP="007F40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80192B" wp14:editId="1A9F9657">
            <wp:extent cx="3438525" cy="2276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860" w:rsidRDefault="00AC445B" w:rsidP="00E90860">
      <w:pPr>
        <w:jc w:val="center"/>
      </w:pPr>
      <w:r>
        <w:rPr>
          <w:noProof/>
          <w:lang w:eastAsia="ru-RU"/>
        </w:rPr>
        <w:drawing>
          <wp:inline distT="0" distB="0" distL="0" distR="0" wp14:anchorId="326C9FF6" wp14:editId="429BE73C">
            <wp:extent cx="3800475" cy="5143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28" w:rsidRPr="00700E28" w:rsidRDefault="00E90860" w:rsidP="00700E28">
      <w:pPr>
        <w:jc w:val="center"/>
        <w:rPr>
          <w:rFonts w:ascii="Times New Roman" w:hAnsi="Times New Roman" w:cs="Times New Roman"/>
          <w:sz w:val="28"/>
          <w:szCs w:val="28"/>
        </w:rPr>
      </w:pPr>
      <w:r w:rsidRPr="00E90860">
        <w:rPr>
          <w:rFonts w:ascii="Times New Roman" w:hAnsi="Times New Roman" w:cs="Times New Roman"/>
          <w:sz w:val="28"/>
          <w:szCs w:val="28"/>
        </w:rPr>
        <w:t xml:space="preserve">Рис.1. </w:t>
      </w:r>
      <w:proofErr w:type="spellStart"/>
      <w:r w:rsidR="00700E28">
        <w:rPr>
          <w:rFonts w:ascii="Times New Roman" w:hAnsi="Times New Roman" w:cs="Times New Roman"/>
          <w:sz w:val="28"/>
          <w:szCs w:val="28"/>
          <w:lang w:val="uk-UA"/>
        </w:rPr>
        <w:t>Данн</w:t>
      </w:r>
      <w:r w:rsidR="00700E28">
        <w:rPr>
          <w:rFonts w:ascii="Times New Roman" w:hAnsi="Times New Roman" w:cs="Times New Roman"/>
          <w:sz w:val="28"/>
          <w:szCs w:val="28"/>
        </w:rPr>
        <w:t>ые</w:t>
      </w:r>
      <w:proofErr w:type="spellEnd"/>
    </w:p>
    <w:p w:rsidR="00E90860" w:rsidRDefault="00700E28" w:rsidP="00927B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Проводим стандартизацию данных</w:t>
      </w:r>
      <w:r w:rsidR="00152E64">
        <w:rPr>
          <w:rFonts w:ascii="Times New Roman" w:hAnsi="Times New Roman" w:cs="Times New Roman"/>
          <w:sz w:val="28"/>
          <w:szCs w:val="28"/>
        </w:rPr>
        <w:t>:</w:t>
      </w:r>
    </w:p>
    <w:p w:rsidR="00152E64" w:rsidRDefault="00152E64" w:rsidP="00644C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2E64" w:rsidRPr="00AC445B" w:rsidRDefault="001B3D54" w:rsidP="00152E6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C5B2C6F" wp14:editId="50C4A857">
            <wp:extent cx="3526971" cy="17531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880" t="6934" r="-1"/>
                    <a:stretch/>
                  </pic:blipFill>
                  <pic:spPr bwMode="auto">
                    <a:xfrm>
                      <a:off x="0" y="0"/>
                      <a:ext cx="3531007" cy="1755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E64" w:rsidRDefault="00152E64" w:rsidP="00152E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  <w:r w:rsidRPr="00E90860">
        <w:rPr>
          <w:rFonts w:ascii="Times New Roman" w:hAnsi="Times New Roman" w:cs="Times New Roman"/>
          <w:sz w:val="28"/>
          <w:szCs w:val="28"/>
        </w:rPr>
        <w:t xml:space="preserve">. </w:t>
      </w:r>
      <w:r w:rsidR="00700E28">
        <w:rPr>
          <w:rFonts w:ascii="Times New Roman" w:hAnsi="Times New Roman" w:cs="Times New Roman"/>
          <w:sz w:val="28"/>
          <w:szCs w:val="28"/>
        </w:rPr>
        <w:t>Нормированные значения</w:t>
      </w:r>
    </w:p>
    <w:p w:rsidR="001B3D54" w:rsidRDefault="00644CEC" w:rsidP="005C29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факторов выделяем</w:t>
      </w:r>
      <w:r w:rsidR="00700E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E28">
        <w:rPr>
          <w:rFonts w:ascii="Times New Roman" w:hAnsi="Times New Roman" w:cs="Times New Roman"/>
          <w:sz w:val="28"/>
          <w:szCs w:val="28"/>
        </w:rPr>
        <w:t>дестимуляторы</w:t>
      </w:r>
      <w:proofErr w:type="spellEnd"/>
      <w:r w:rsidR="00700E28">
        <w:rPr>
          <w:rFonts w:ascii="Times New Roman" w:hAnsi="Times New Roman" w:cs="Times New Roman"/>
          <w:sz w:val="28"/>
          <w:szCs w:val="28"/>
        </w:rPr>
        <w:t xml:space="preserve"> и стимуляторы</w:t>
      </w:r>
      <w:proofErr w:type="gramStart"/>
      <w:r w:rsidR="00700E2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00E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0E28">
        <w:rPr>
          <w:rFonts w:ascii="Times New Roman" w:hAnsi="Times New Roman" w:cs="Times New Roman"/>
          <w:sz w:val="28"/>
          <w:szCs w:val="28"/>
        </w:rPr>
        <w:t>Дестимуляторы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0E28">
        <w:rPr>
          <w:rFonts w:ascii="Times New Roman" w:hAnsi="Times New Roman" w:cs="Times New Roman"/>
          <w:sz w:val="28"/>
          <w:szCs w:val="28"/>
        </w:rPr>
        <w:t>- маржа</w:t>
      </w:r>
      <w:r w:rsidR="001B3D54">
        <w:rPr>
          <w:rFonts w:ascii="Times New Roman" w:hAnsi="Times New Roman" w:cs="Times New Roman"/>
          <w:sz w:val="28"/>
          <w:szCs w:val="28"/>
        </w:rPr>
        <w:t xml:space="preserve"> между котировками</w:t>
      </w:r>
      <w:r w:rsidR="00700E28">
        <w:rPr>
          <w:rFonts w:ascii="Times New Roman" w:hAnsi="Times New Roman" w:cs="Times New Roman"/>
          <w:sz w:val="28"/>
          <w:szCs w:val="28"/>
        </w:rPr>
        <w:t>, стимуляторы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0E28">
        <w:rPr>
          <w:rFonts w:ascii="Times New Roman" w:hAnsi="Times New Roman" w:cs="Times New Roman"/>
          <w:sz w:val="28"/>
          <w:szCs w:val="28"/>
        </w:rPr>
        <w:t xml:space="preserve">- </w:t>
      </w:r>
      <w:r w:rsidR="001B3D54">
        <w:rPr>
          <w:rFonts w:ascii="Times New Roman" w:hAnsi="Times New Roman" w:cs="Times New Roman"/>
          <w:sz w:val="28"/>
          <w:szCs w:val="28"/>
        </w:rPr>
        <w:t>объем торгов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1B3D54">
        <w:rPr>
          <w:rFonts w:ascii="Times New Roman" w:hAnsi="Times New Roman" w:cs="Times New Roman"/>
          <w:sz w:val="28"/>
          <w:szCs w:val="28"/>
        </w:rPr>
        <w:t xml:space="preserve"> удельный вес акций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44CEC" w:rsidRDefault="00700E28" w:rsidP="00644C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Эталонная точка</w:t>
      </w:r>
      <w:r w:rsidR="00644CEC">
        <w:rPr>
          <w:rFonts w:ascii="Times New Roman" w:hAnsi="Times New Roman" w:cs="Times New Roman"/>
          <w:sz w:val="28"/>
          <w:szCs w:val="28"/>
        </w:rPr>
        <w:t>:</w:t>
      </w:r>
    </w:p>
    <w:p w:rsidR="00644CEC" w:rsidRDefault="00AC445B" w:rsidP="00927B3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6B83006" wp14:editId="6DEFE696">
            <wp:extent cx="3543300" cy="4095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EC" w:rsidRDefault="00644CEC" w:rsidP="00644CE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Рис.3.Точка эталона</w:t>
      </w:r>
    </w:p>
    <w:p w:rsidR="00644CEC" w:rsidRDefault="00700E28" w:rsidP="003A5B4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 к эталону:</w:t>
      </w:r>
    </w:p>
    <w:p w:rsidR="003A5B4A" w:rsidRDefault="001B3D54" w:rsidP="00927B3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ABD4B7" wp14:editId="2A805278">
            <wp:extent cx="4915126" cy="256902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2601" cy="256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EC" w:rsidRDefault="003A5B4A" w:rsidP="003A5B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Рис.4. Полученные результаты расчетов</w:t>
      </w:r>
    </w:p>
    <w:p w:rsidR="003A5B4A" w:rsidRDefault="00700E28" w:rsidP="00485A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Таксономические показатели</w:t>
      </w:r>
      <w:r w:rsidR="003C1A22">
        <w:rPr>
          <w:rFonts w:ascii="Times New Roman" w:hAnsi="Times New Roman" w:cs="Times New Roman"/>
          <w:sz w:val="28"/>
          <w:szCs w:val="28"/>
        </w:rPr>
        <w:t>:</w:t>
      </w:r>
    </w:p>
    <w:p w:rsidR="003C1A22" w:rsidRDefault="00AC445B" w:rsidP="003A5B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5B310E" wp14:editId="0D0E194B">
            <wp:extent cx="1304925" cy="21240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A22" w:rsidRDefault="003C1A22" w:rsidP="003A5B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Рис.5. Расчет показателей</w:t>
      </w:r>
    </w:p>
    <w:p w:rsidR="003C1A22" w:rsidRDefault="003C1A22" w:rsidP="00485A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создаем рейтинг для предприятий:</w:t>
      </w:r>
    </w:p>
    <w:p w:rsidR="003C1A22" w:rsidRDefault="00AC445B" w:rsidP="003C1A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AA8FB97" wp14:editId="2C432FF4">
            <wp:extent cx="2905125" cy="22860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A22" w:rsidRDefault="003C1A22" w:rsidP="003C1A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Рис.6. Рейтинг предприятий</w:t>
      </w:r>
    </w:p>
    <w:p w:rsidR="003C1A22" w:rsidRDefault="00700E28" w:rsidP="00485A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85733">
        <w:rPr>
          <w:rFonts w:ascii="Times New Roman" w:hAnsi="Times New Roman" w:cs="Times New Roman"/>
          <w:sz w:val="28"/>
          <w:szCs w:val="28"/>
        </w:rPr>
        <w:t>ривлека</w:t>
      </w:r>
      <w:r>
        <w:rPr>
          <w:rFonts w:ascii="Times New Roman" w:hAnsi="Times New Roman" w:cs="Times New Roman"/>
          <w:sz w:val="28"/>
          <w:szCs w:val="28"/>
        </w:rPr>
        <w:t>тельным в большей мере для инвестирования есть</w:t>
      </w:r>
      <w:r w:rsidR="00685733">
        <w:rPr>
          <w:rFonts w:ascii="Times New Roman" w:hAnsi="Times New Roman" w:cs="Times New Roman"/>
          <w:sz w:val="28"/>
          <w:szCs w:val="28"/>
        </w:rPr>
        <w:t xml:space="preserve"> предприятие</w:t>
      </w:r>
      <w:r w:rsidR="001B3D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B3D54">
        <w:rPr>
          <w:rFonts w:ascii="Times New Roman" w:hAnsi="Times New Roman" w:cs="Times New Roman"/>
          <w:sz w:val="28"/>
          <w:szCs w:val="28"/>
          <w:lang w:val="uk-UA"/>
        </w:rPr>
        <w:t>Прикарпатьеоблэнерго</w:t>
      </w:r>
      <w:proofErr w:type="spellEnd"/>
      <w:r w:rsidR="00685733">
        <w:rPr>
          <w:rFonts w:ascii="Times New Roman" w:hAnsi="Times New Roman" w:cs="Times New Roman"/>
          <w:sz w:val="28"/>
          <w:szCs w:val="28"/>
        </w:rPr>
        <w:t>, его интегральный</w:t>
      </w:r>
      <w:proofErr w:type="gramStart"/>
      <w:r w:rsidR="00685733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="00685733">
        <w:rPr>
          <w:rFonts w:ascii="Times New Roman" w:hAnsi="Times New Roman" w:cs="Times New Roman"/>
          <w:sz w:val="28"/>
          <w:szCs w:val="28"/>
        </w:rPr>
        <w:t xml:space="preserve"> = 0,5</w:t>
      </w:r>
      <w:r w:rsidR="001B3D54">
        <w:rPr>
          <w:rFonts w:ascii="Times New Roman" w:hAnsi="Times New Roman" w:cs="Times New Roman"/>
          <w:sz w:val="28"/>
          <w:szCs w:val="28"/>
          <w:lang w:val="uk-UA"/>
        </w:rPr>
        <w:t>55</w:t>
      </w:r>
      <w:r w:rsidR="00685733">
        <w:rPr>
          <w:rFonts w:ascii="Times New Roman" w:hAnsi="Times New Roman" w:cs="Times New Roman"/>
          <w:sz w:val="28"/>
          <w:szCs w:val="28"/>
        </w:rPr>
        <w:t>.</w:t>
      </w:r>
    </w:p>
    <w:p w:rsidR="00685733" w:rsidRDefault="006436DB" w:rsidP="00485A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репрезентантов групп.</w:t>
      </w:r>
      <w:r w:rsidR="00685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685733">
        <w:rPr>
          <w:rFonts w:ascii="Times New Roman" w:hAnsi="Times New Roman" w:cs="Times New Roman"/>
          <w:sz w:val="28"/>
          <w:szCs w:val="28"/>
        </w:rPr>
        <w:t>атрицы расстояний внутри выделенных групп:</w:t>
      </w:r>
    </w:p>
    <w:p w:rsidR="00EB38F5" w:rsidRPr="006436DB" w:rsidRDefault="00933D89" w:rsidP="006857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81E7BA" wp14:editId="74A3999E">
            <wp:extent cx="5619750" cy="25908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8F5" w:rsidRPr="00EB38F5" w:rsidRDefault="001A097B" w:rsidP="00EB38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EB38F5">
        <w:rPr>
          <w:rFonts w:ascii="Times New Roman" w:hAnsi="Times New Roman" w:cs="Times New Roman"/>
          <w:sz w:val="28"/>
          <w:szCs w:val="28"/>
        </w:rPr>
        <w:t xml:space="preserve">. </w:t>
      </w:r>
      <w:r w:rsidR="006436DB">
        <w:rPr>
          <w:rFonts w:ascii="Times New Roman" w:hAnsi="Times New Roman" w:cs="Times New Roman"/>
          <w:sz w:val="28"/>
          <w:szCs w:val="28"/>
        </w:rPr>
        <w:t>Репрезентанты</w:t>
      </w:r>
      <w:r w:rsidR="00EB38F5">
        <w:rPr>
          <w:rFonts w:ascii="Times New Roman" w:hAnsi="Times New Roman" w:cs="Times New Roman"/>
          <w:sz w:val="28"/>
          <w:szCs w:val="28"/>
        </w:rPr>
        <w:t xml:space="preserve"> групп</w:t>
      </w:r>
      <w:r w:rsidR="00EB38F5" w:rsidRPr="00EB38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5733" w:rsidRDefault="00685733" w:rsidP="00485A4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Из первой группы выделяем</w:t>
      </w:r>
      <w:r w:rsidR="001B3D54">
        <w:rPr>
          <w:rFonts w:ascii="Times New Roman" w:hAnsi="Times New Roman" w:cs="Times New Roman"/>
          <w:sz w:val="28"/>
          <w:szCs w:val="28"/>
          <w:lang w:val="uk-UA"/>
        </w:rPr>
        <w:t xml:space="preserve"> Азовсталь</w:t>
      </w:r>
      <w:r w:rsidR="00485A4E">
        <w:rPr>
          <w:rFonts w:ascii="Times New Roman" w:hAnsi="Times New Roman" w:cs="Times New Roman"/>
          <w:sz w:val="28"/>
          <w:szCs w:val="28"/>
        </w:rPr>
        <w:t>, со второй –</w:t>
      </w:r>
      <w:r w:rsidR="001B3D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B3D54">
        <w:rPr>
          <w:rFonts w:ascii="Times New Roman" w:hAnsi="Times New Roman" w:cs="Times New Roman"/>
          <w:sz w:val="28"/>
          <w:szCs w:val="28"/>
          <w:lang w:val="uk-UA"/>
        </w:rPr>
        <w:t>Азовобщемаш</w:t>
      </w:r>
      <w:proofErr w:type="spellEnd"/>
      <w:r w:rsidR="00485A4E">
        <w:rPr>
          <w:rFonts w:ascii="Times New Roman" w:hAnsi="Times New Roman" w:cs="Times New Roman"/>
          <w:sz w:val="28"/>
          <w:szCs w:val="28"/>
        </w:rPr>
        <w:t xml:space="preserve">,  с третьей – </w:t>
      </w:r>
      <w:r w:rsidR="001A097B">
        <w:rPr>
          <w:rFonts w:ascii="Times New Roman" w:hAnsi="Times New Roman" w:cs="Times New Roman"/>
          <w:sz w:val="28"/>
          <w:szCs w:val="28"/>
          <w:lang w:val="uk-UA"/>
        </w:rPr>
        <w:t>Азот</w:t>
      </w:r>
      <w:r w:rsidR="00485A4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85A4E">
        <w:rPr>
          <w:rFonts w:ascii="Times New Roman" w:hAnsi="Times New Roman" w:cs="Times New Roman"/>
          <w:sz w:val="28"/>
          <w:szCs w:val="28"/>
        </w:rPr>
        <w:t>эти предприятия и становятся  репрезентантами данных групп, как самые типичные ее представители!</w:t>
      </w:r>
    </w:p>
    <w:p w:rsidR="00E424E9" w:rsidRDefault="006436DB" w:rsidP="00485A4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Признаки</w:t>
      </w:r>
      <w:r w:rsidR="00E424E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424E9" w:rsidRDefault="001B3D54" w:rsidP="00E424E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2D4FED0" wp14:editId="29F629FE">
            <wp:extent cx="4391025" cy="1847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E9" w:rsidRDefault="00E424E9" w:rsidP="00E424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436DB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</w:rPr>
        <w:t>. Нахождение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признаков</w:t>
      </w:r>
      <w:proofErr w:type="spellEnd"/>
      <w:r>
        <w:rPr>
          <w:rFonts w:ascii="Times New Roman" w:hAnsi="Times New Roman" w:cs="Times New Roman"/>
          <w:sz w:val="28"/>
          <w:szCs w:val="28"/>
        </w:rPr>
        <w:t>-репрезентантов</w:t>
      </w:r>
    </w:p>
    <w:p w:rsidR="00E424E9" w:rsidRDefault="00E424E9" w:rsidP="00E424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первой группы выделяем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показатель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Х</w:t>
      </w:r>
      <w:r w:rsidR="005C2973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5C2973">
        <w:rPr>
          <w:rFonts w:ascii="Times New Roman" w:hAnsi="Times New Roman" w:cs="Times New Roman"/>
          <w:sz w:val="28"/>
          <w:szCs w:val="28"/>
          <w:lang w:val="uk-UA"/>
        </w:rPr>
        <w:t>маржа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</w:rPr>
        <w:t>, со второй –</w:t>
      </w:r>
      <w:r w:rsidR="001A097B">
        <w:rPr>
          <w:rFonts w:ascii="Times New Roman" w:hAnsi="Times New Roman" w:cs="Times New Roman"/>
          <w:sz w:val="28"/>
          <w:szCs w:val="28"/>
          <w:lang w:val="uk-UA"/>
        </w:rPr>
        <w:t xml:space="preserve"> Х</w:t>
      </w:r>
      <w:proofErr w:type="gramStart"/>
      <w:r w:rsidR="005C2973"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5C2973">
        <w:rPr>
          <w:rFonts w:ascii="Times New Roman" w:hAnsi="Times New Roman" w:cs="Times New Roman"/>
          <w:sz w:val="28"/>
          <w:szCs w:val="28"/>
          <w:lang w:val="uk-UA"/>
        </w:rPr>
        <w:t>объем</w:t>
      </w:r>
      <w:proofErr w:type="spellEnd"/>
      <w:r w:rsidR="005C29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C2973">
        <w:rPr>
          <w:rFonts w:ascii="Times New Roman" w:hAnsi="Times New Roman" w:cs="Times New Roman"/>
          <w:sz w:val="28"/>
          <w:szCs w:val="28"/>
          <w:lang w:val="uk-UA"/>
        </w:rPr>
        <w:t>торгов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 с третьей – </w:t>
      </w:r>
      <w:r w:rsidR="005C2973">
        <w:rPr>
          <w:rFonts w:ascii="Times New Roman" w:hAnsi="Times New Roman" w:cs="Times New Roman"/>
          <w:sz w:val="28"/>
          <w:szCs w:val="28"/>
          <w:lang w:val="uk-UA"/>
        </w:rPr>
        <w:t>Х5 (</w:t>
      </w:r>
      <w:proofErr w:type="spellStart"/>
      <w:r w:rsidR="005C2973">
        <w:rPr>
          <w:rFonts w:ascii="Times New Roman" w:hAnsi="Times New Roman" w:cs="Times New Roman"/>
          <w:sz w:val="28"/>
          <w:szCs w:val="28"/>
          <w:lang w:val="uk-UA"/>
        </w:rPr>
        <w:t>цена</w:t>
      </w:r>
      <w:proofErr w:type="spellEnd"/>
      <w:r w:rsidR="005C2973">
        <w:rPr>
          <w:rFonts w:ascii="Times New Roman" w:hAnsi="Times New Roman" w:cs="Times New Roman"/>
          <w:sz w:val="28"/>
          <w:szCs w:val="28"/>
          <w:lang w:val="uk-UA"/>
        </w:rPr>
        <w:t xml:space="preserve"> маржа</w:t>
      </w:r>
      <w:r w:rsidR="001A097B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эти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показатели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становятся  репрезентантами данных групп, как самые ти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пичные ее представители!</w:t>
      </w:r>
    </w:p>
    <w:p w:rsidR="005C2973" w:rsidRDefault="005C2973" w:rsidP="00E424E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424E9" w:rsidRPr="00E424E9" w:rsidRDefault="00E424E9" w:rsidP="00E424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424E9" w:rsidRPr="00E424E9" w:rsidRDefault="00E424E9" w:rsidP="00E424E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424E9" w:rsidRPr="00E42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030"/>
    <w:rsid w:val="00152E64"/>
    <w:rsid w:val="001A097B"/>
    <w:rsid w:val="001B3D54"/>
    <w:rsid w:val="003A5B4A"/>
    <w:rsid w:val="003C1A22"/>
    <w:rsid w:val="003F0AF6"/>
    <w:rsid w:val="00485A4E"/>
    <w:rsid w:val="004B7815"/>
    <w:rsid w:val="005C2973"/>
    <w:rsid w:val="006436DB"/>
    <w:rsid w:val="00644CEC"/>
    <w:rsid w:val="00685733"/>
    <w:rsid w:val="00700E28"/>
    <w:rsid w:val="007F4030"/>
    <w:rsid w:val="00842EE9"/>
    <w:rsid w:val="008B6ADD"/>
    <w:rsid w:val="008D7EC4"/>
    <w:rsid w:val="00927B3C"/>
    <w:rsid w:val="00933D89"/>
    <w:rsid w:val="00A96EDE"/>
    <w:rsid w:val="00AC445B"/>
    <w:rsid w:val="00B60954"/>
    <w:rsid w:val="00CD34E3"/>
    <w:rsid w:val="00E424E9"/>
    <w:rsid w:val="00E90860"/>
    <w:rsid w:val="00EB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0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0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08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0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0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08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2016-11-20T11:21:00Z</dcterms:created>
  <dcterms:modified xsi:type="dcterms:W3CDTF">2016-11-20T12:46:00Z</dcterms:modified>
</cp:coreProperties>
</file>