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DC16" w14:textId="77777777" w:rsidR="00D6187D" w:rsidRPr="00D6187D" w:rsidRDefault="00D6187D" w:rsidP="00D6187D">
      <w:pPr>
        <w:shd w:val="clear" w:color="auto" w:fill="121212"/>
        <w:spacing w:after="300" w:line="720" w:lineRule="atLeast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6187D">
        <w:rPr>
          <w:rFonts w:ascii="Arial" w:eastAsia="Times New Roman" w:hAnsi="Arial" w:cs="Arial"/>
          <w:kern w:val="36"/>
          <w:sz w:val="48"/>
          <w:szCs w:val="48"/>
        </w:rPr>
        <w:t>Ternary Operator</w:t>
      </w:r>
    </w:p>
    <w:p w14:paraId="5CF62696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The </w:t>
      </w:r>
      <w:hyperlink r:id="rId4" w:history="1">
        <w:r w:rsidRPr="00D6187D">
          <w:rPr>
            <w:rFonts w:ascii="Arial" w:eastAsia="Times New Roman" w:hAnsi="Arial" w:cs="Arial"/>
            <w:color w:val="81A0EA"/>
            <w:sz w:val="24"/>
            <w:szCs w:val="24"/>
            <w:u w:val="single"/>
          </w:rPr>
          <w:t>MDN Docs</w:t>
        </w:r>
      </w:hyperlink>
      <w:r w:rsidRPr="00D6187D">
        <w:rPr>
          <w:rFonts w:ascii="Arial" w:eastAsia="Times New Roman" w:hAnsi="Arial" w:cs="Arial"/>
          <w:sz w:val="24"/>
          <w:szCs w:val="24"/>
        </w:rPr>
        <w:t> has a solid definition of what a ternary operator is:</w:t>
      </w:r>
    </w:p>
    <w:p w14:paraId="6A33263A" w14:textId="77777777" w:rsidR="00D6187D" w:rsidRPr="00D6187D" w:rsidRDefault="00D6187D" w:rsidP="00D6187D">
      <w:pPr>
        <w:shd w:val="clear" w:color="auto" w:fill="121212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The </w:t>
      </w:r>
      <w:r w:rsidRPr="00D6187D">
        <w:rPr>
          <w:rFonts w:ascii="Arial" w:eastAsia="Times New Roman" w:hAnsi="Arial" w:cs="Arial"/>
          <w:b/>
          <w:bCs/>
          <w:sz w:val="24"/>
          <w:szCs w:val="24"/>
        </w:rPr>
        <w:t>conditional (ternary) operator</w:t>
      </w:r>
      <w:r w:rsidRPr="00D6187D">
        <w:rPr>
          <w:rFonts w:ascii="Arial" w:eastAsia="Times New Roman" w:hAnsi="Arial" w:cs="Arial"/>
          <w:sz w:val="24"/>
          <w:szCs w:val="24"/>
        </w:rPr>
        <w:t> is the only JavaScript operator that takes three operands: a condition followed by a question mark (</w:t>
      </w:r>
      <w:r w:rsidRPr="00D6187D">
        <w:rPr>
          <w:rFonts w:ascii="Arial" w:eastAsia="Times New Roman" w:hAnsi="Arial" w:cs="Arial"/>
          <w:sz w:val="21"/>
          <w:szCs w:val="21"/>
        </w:rPr>
        <w:t>?</w:t>
      </w:r>
      <w:r w:rsidRPr="00D6187D">
        <w:rPr>
          <w:rFonts w:ascii="Arial" w:eastAsia="Times New Roman" w:hAnsi="Arial" w:cs="Arial"/>
          <w:sz w:val="24"/>
          <w:szCs w:val="24"/>
        </w:rPr>
        <w:t>), then an expression to execute if the condition is </w:t>
      </w:r>
      <w:r w:rsidRPr="00D6187D">
        <w:rPr>
          <w:rFonts w:ascii="Arial" w:eastAsia="Times New Roman" w:hAnsi="Arial" w:cs="Arial"/>
          <w:b/>
          <w:bCs/>
          <w:sz w:val="24"/>
          <w:szCs w:val="24"/>
        </w:rPr>
        <w:t>truthy</w:t>
      </w:r>
      <w:r w:rsidRPr="00D6187D">
        <w:rPr>
          <w:rFonts w:ascii="Arial" w:eastAsia="Times New Roman" w:hAnsi="Arial" w:cs="Arial"/>
          <w:sz w:val="24"/>
          <w:szCs w:val="24"/>
        </w:rPr>
        <w:t> followed by a colon (</w:t>
      </w:r>
      <w:r w:rsidRPr="00D6187D">
        <w:rPr>
          <w:rFonts w:ascii="Arial" w:eastAsia="Times New Roman" w:hAnsi="Arial" w:cs="Arial"/>
          <w:sz w:val="21"/>
          <w:szCs w:val="21"/>
        </w:rPr>
        <w:t>:</w:t>
      </w:r>
      <w:r w:rsidRPr="00D6187D">
        <w:rPr>
          <w:rFonts w:ascii="Arial" w:eastAsia="Times New Roman" w:hAnsi="Arial" w:cs="Arial"/>
          <w:sz w:val="24"/>
          <w:szCs w:val="24"/>
        </w:rPr>
        <w:t>), and finally the expression to execute if the condition is </w:t>
      </w:r>
      <w:proofErr w:type="spellStart"/>
      <w:r w:rsidRPr="00D6187D">
        <w:rPr>
          <w:rFonts w:ascii="Arial" w:eastAsia="Times New Roman" w:hAnsi="Arial" w:cs="Arial"/>
          <w:b/>
          <w:bCs/>
          <w:sz w:val="24"/>
          <w:szCs w:val="24"/>
        </w:rPr>
        <w:t>falsy</w:t>
      </w:r>
      <w:proofErr w:type="spellEnd"/>
      <w:r w:rsidRPr="00D6187D">
        <w:rPr>
          <w:rFonts w:ascii="Arial" w:eastAsia="Times New Roman" w:hAnsi="Arial" w:cs="Arial"/>
          <w:sz w:val="24"/>
          <w:szCs w:val="24"/>
        </w:rPr>
        <w:t>. This operator is frequently used as a shortcut for the </w:t>
      </w:r>
      <w:r w:rsidRPr="00D6187D">
        <w:rPr>
          <w:rFonts w:ascii="Arial" w:eastAsia="Times New Roman" w:hAnsi="Arial" w:cs="Arial"/>
          <w:sz w:val="21"/>
          <w:szCs w:val="21"/>
        </w:rPr>
        <w:t>if</w:t>
      </w:r>
      <w:r w:rsidRPr="00D6187D">
        <w:rPr>
          <w:rFonts w:ascii="Arial" w:eastAsia="Times New Roman" w:hAnsi="Arial" w:cs="Arial"/>
          <w:sz w:val="24"/>
          <w:szCs w:val="24"/>
        </w:rPr>
        <w:t> statement.</w:t>
      </w:r>
    </w:p>
    <w:p w14:paraId="474E61D3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Essentially, a ternary operator is a short version of an </w:t>
      </w:r>
      <w:r w:rsidRPr="00D6187D">
        <w:rPr>
          <w:rFonts w:ascii="Arial" w:eastAsia="Times New Roman" w:hAnsi="Arial" w:cs="Arial"/>
          <w:sz w:val="21"/>
          <w:szCs w:val="21"/>
        </w:rPr>
        <w:t>if</w:t>
      </w:r>
      <w:r w:rsidRPr="00D6187D">
        <w:rPr>
          <w:rFonts w:ascii="Arial" w:eastAsia="Times New Roman" w:hAnsi="Arial" w:cs="Arial"/>
          <w:sz w:val="24"/>
          <w:szCs w:val="24"/>
        </w:rPr>
        <w:t> statement. Let's go over the difference between the two with a couple basic examples:</w:t>
      </w:r>
    </w:p>
    <w:p w14:paraId="250BC4EE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Let's say I want to create a function to determine if I can or cannot afford an item:</w:t>
      </w:r>
    </w:p>
    <w:p w14:paraId="4F8E99CE" w14:textId="77777777" w:rsidR="00D6187D" w:rsidRPr="00D6187D" w:rsidRDefault="00D6187D" w:rsidP="00D6187D">
      <w:pPr>
        <w:shd w:val="clear" w:color="auto" w:fill="121212"/>
        <w:spacing w:after="300" w:line="495" w:lineRule="atLeast"/>
        <w:outlineLvl w:val="2"/>
        <w:rPr>
          <w:rFonts w:ascii="Arial" w:eastAsia="Times New Roman" w:hAnsi="Arial" w:cs="Arial"/>
          <w:sz w:val="33"/>
          <w:szCs w:val="33"/>
        </w:rPr>
      </w:pPr>
      <w:r w:rsidRPr="00D6187D">
        <w:rPr>
          <w:rFonts w:ascii="Arial" w:eastAsia="Times New Roman" w:hAnsi="Arial" w:cs="Arial"/>
          <w:sz w:val="33"/>
          <w:szCs w:val="33"/>
        </w:rPr>
        <w:t>Basic </w:t>
      </w:r>
      <w:r w:rsidRPr="00D6187D">
        <w:rPr>
          <w:rFonts w:ascii="Arial" w:eastAsia="Times New Roman" w:hAnsi="Arial" w:cs="Arial"/>
          <w:sz w:val="29"/>
          <w:szCs w:val="29"/>
        </w:rPr>
        <w:t>if</w:t>
      </w:r>
      <w:r w:rsidRPr="00D6187D">
        <w:rPr>
          <w:rFonts w:ascii="Arial" w:eastAsia="Times New Roman" w:hAnsi="Arial" w:cs="Arial"/>
          <w:sz w:val="33"/>
          <w:szCs w:val="33"/>
        </w:rPr>
        <w:t> statement</w:t>
      </w:r>
    </w:p>
    <w:p w14:paraId="2CAF4848" w14:textId="1ED15CA3" w:rsidR="00D6187D" w:rsidRPr="00D6187D" w:rsidRDefault="00D6187D" w:rsidP="00D61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DEA2E88" wp14:editId="6367C3DA">
                <wp:extent cx="6915150" cy="17621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151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E6A7D" id="Rectangle 3" o:spid="_x0000_s1026" style="width:544.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B74C0D4" w14:textId="77777777" w:rsidR="00D6187D" w:rsidRPr="00D6187D" w:rsidRDefault="00D6187D" w:rsidP="00D6187D">
      <w:pPr>
        <w:shd w:val="clear" w:color="auto" w:fill="121212"/>
        <w:spacing w:after="300" w:line="495" w:lineRule="atLeast"/>
        <w:outlineLvl w:val="2"/>
        <w:rPr>
          <w:rFonts w:ascii="Arial" w:eastAsia="Times New Roman" w:hAnsi="Arial" w:cs="Arial"/>
          <w:sz w:val="33"/>
          <w:szCs w:val="33"/>
        </w:rPr>
      </w:pPr>
      <w:r w:rsidRPr="00D6187D">
        <w:rPr>
          <w:rFonts w:ascii="Arial" w:eastAsia="Times New Roman" w:hAnsi="Arial" w:cs="Arial"/>
          <w:sz w:val="33"/>
          <w:szCs w:val="33"/>
        </w:rPr>
        <w:t>Ternary statement</w:t>
      </w:r>
    </w:p>
    <w:p w14:paraId="29167A94" w14:textId="52218392" w:rsidR="00D6187D" w:rsidRPr="00D6187D" w:rsidRDefault="00D6187D" w:rsidP="00D61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07F00D" wp14:editId="4C32C0F6">
                <wp:extent cx="6905625" cy="20288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0562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1FB59" id="Rectangle 2" o:spid="_x0000_s1026" style="width:543.7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E695961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</w:p>
    <w:p w14:paraId="0A96C15F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If we invoke either of these functions, they will return the same exact result. The only difference is the ternary statement is shorter.</w:t>
      </w:r>
    </w:p>
    <w:p w14:paraId="548518E6" w14:textId="72E17475" w:rsidR="00D6187D" w:rsidRPr="00D6187D" w:rsidRDefault="00D6187D" w:rsidP="00D61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790D1A1" wp14:editId="200820DD">
                <wp:extent cx="6896100" cy="18478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961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B469C" id="Rectangle 1" o:spid="_x0000_s1026" style="width:54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1192306" w14:textId="77777777" w:rsidR="00D6187D" w:rsidRPr="00D6187D" w:rsidRDefault="00D6187D" w:rsidP="00D6187D">
      <w:pPr>
        <w:shd w:val="clear" w:color="auto" w:fill="121212"/>
        <w:spacing w:after="300" w:line="585" w:lineRule="atLeast"/>
        <w:outlineLvl w:val="1"/>
        <w:rPr>
          <w:rFonts w:ascii="Arial" w:eastAsia="Times New Roman" w:hAnsi="Arial" w:cs="Arial"/>
          <w:sz w:val="39"/>
          <w:szCs w:val="39"/>
        </w:rPr>
      </w:pPr>
      <w:r w:rsidRPr="00D6187D">
        <w:rPr>
          <w:rFonts w:ascii="Arial" w:eastAsia="Times New Roman" w:hAnsi="Arial" w:cs="Arial"/>
          <w:sz w:val="39"/>
          <w:szCs w:val="39"/>
        </w:rPr>
        <w:t>Special Note</w:t>
      </w:r>
    </w:p>
    <w:p w14:paraId="0C614D23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Take care when nesting ternary statements, as they can tend to become unwieldy and unreadable. For instance, consider the following:</w:t>
      </w:r>
    </w:p>
    <w:p w14:paraId="0BD8F4C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6187D">
        <w:rPr>
          <w:rFonts w:ascii="Arial" w:eastAsia="Times New Roman" w:hAnsi="Arial" w:cs="Arial"/>
          <w:i/>
          <w:iCs/>
          <w:sz w:val="21"/>
          <w:szCs w:val="21"/>
        </w:rPr>
        <w:t>const</w:t>
      </w:r>
      <w:r w:rsidRPr="00D6187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D6187D">
        <w:rPr>
          <w:rFonts w:ascii="Arial" w:eastAsia="Times New Roman" w:hAnsi="Arial" w:cs="Arial"/>
          <w:sz w:val="21"/>
          <w:szCs w:val="21"/>
        </w:rPr>
        <w:t>myVar</w:t>
      </w:r>
      <w:proofErr w:type="spellEnd"/>
      <w:r w:rsidRPr="00D6187D">
        <w:rPr>
          <w:rFonts w:ascii="Arial" w:eastAsia="Times New Roman" w:hAnsi="Arial" w:cs="Arial"/>
          <w:sz w:val="21"/>
          <w:szCs w:val="21"/>
        </w:rPr>
        <w:t xml:space="preserve"> = 10 &lt; 20</w:t>
      </w:r>
    </w:p>
    <w:p w14:paraId="1D3377E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6187D">
        <w:rPr>
          <w:rFonts w:ascii="Arial" w:eastAsia="Times New Roman" w:hAnsi="Arial" w:cs="Arial"/>
          <w:sz w:val="21"/>
          <w:szCs w:val="21"/>
        </w:rPr>
        <w:t>    ? 5 &lt; 10</w:t>
      </w:r>
    </w:p>
    <w:p w14:paraId="5A8C555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6187D">
        <w:rPr>
          <w:rFonts w:ascii="Arial" w:eastAsia="Times New Roman" w:hAnsi="Arial" w:cs="Arial"/>
          <w:sz w:val="21"/>
          <w:szCs w:val="21"/>
        </w:rPr>
        <w:t>        ? true</w:t>
      </w:r>
    </w:p>
    <w:p w14:paraId="54B3358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6187D">
        <w:rPr>
          <w:rFonts w:ascii="Arial" w:eastAsia="Times New Roman" w:hAnsi="Arial" w:cs="Arial"/>
          <w:sz w:val="21"/>
          <w:szCs w:val="21"/>
        </w:rPr>
        <w:t>        : false</w:t>
      </w:r>
    </w:p>
    <w:p w14:paraId="7A18B7E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D6187D">
        <w:rPr>
          <w:rFonts w:ascii="Arial" w:eastAsia="Times New Roman" w:hAnsi="Arial" w:cs="Arial"/>
          <w:sz w:val="21"/>
          <w:szCs w:val="21"/>
        </w:rPr>
        <w:t xml:space="preserve">    : </w:t>
      </w:r>
      <w:proofErr w:type="spellStart"/>
      <w:r w:rsidRPr="00D6187D">
        <w:rPr>
          <w:rFonts w:ascii="Arial" w:eastAsia="Times New Roman" w:hAnsi="Arial" w:cs="Arial"/>
          <w:sz w:val="21"/>
          <w:szCs w:val="21"/>
        </w:rPr>
        <w:t>falsecopy</w:t>
      </w:r>
      <w:proofErr w:type="spellEnd"/>
    </w:p>
    <w:p w14:paraId="21552165" w14:textId="77777777" w:rsidR="00D6187D" w:rsidRPr="00D6187D" w:rsidRDefault="00D6187D" w:rsidP="00D6187D">
      <w:pPr>
        <w:shd w:val="clear" w:color="auto" w:fill="121212"/>
        <w:spacing w:after="100" w:afterAutospacing="1" w:line="480" w:lineRule="atLeast"/>
        <w:rPr>
          <w:rFonts w:ascii="Arial" w:eastAsia="Times New Roman" w:hAnsi="Arial" w:cs="Arial"/>
          <w:sz w:val="24"/>
          <w:szCs w:val="24"/>
        </w:rPr>
      </w:pPr>
      <w:r w:rsidRPr="00D6187D">
        <w:rPr>
          <w:rFonts w:ascii="Arial" w:eastAsia="Times New Roman" w:hAnsi="Arial" w:cs="Arial"/>
          <w:sz w:val="24"/>
          <w:szCs w:val="24"/>
        </w:rPr>
        <w:t>Imagine coming back to read that code after 6 months...</w:t>
      </w:r>
    </w:p>
    <w:p w14:paraId="70387F94" w14:textId="77777777" w:rsidR="007C3B00" w:rsidRDefault="007C3B00"/>
    <w:sectPr w:rsidR="007C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7D"/>
    <w:rsid w:val="007C3B00"/>
    <w:rsid w:val="00D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10D"/>
  <w15:chartTrackingRefBased/>
  <w15:docId w15:val="{4FB5A5EE-A748-4AE7-B7F5-165B3E3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1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1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1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8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87D"/>
    <w:rPr>
      <w:color w:val="0000FF"/>
      <w:u w:val="single"/>
    </w:rPr>
  </w:style>
  <w:style w:type="character" w:customStyle="1" w:styleId="seosummary">
    <w:name w:val="seosummary"/>
    <w:basedOn w:val="DefaultParagraphFont"/>
    <w:rsid w:val="00D6187D"/>
  </w:style>
  <w:style w:type="character" w:styleId="Strong">
    <w:name w:val="Strong"/>
    <w:basedOn w:val="DefaultParagraphFont"/>
    <w:uiPriority w:val="22"/>
    <w:qFormat/>
    <w:rsid w:val="00D618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7D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D6187D"/>
  </w:style>
  <w:style w:type="character" w:customStyle="1" w:styleId="keyword">
    <w:name w:val="keyword"/>
    <w:basedOn w:val="DefaultParagraphFont"/>
    <w:rsid w:val="00D6187D"/>
  </w:style>
  <w:style w:type="character" w:customStyle="1" w:styleId="constant">
    <w:name w:val="constant"/>
    <w:basedOn w:val="DefaultParagraphFont"/>
    <w:rsid w:val="00D6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106">
          <w:blockQuote w:val="1"/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Operators/Conditional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Nikiforova</dc:creator>
  <cp:keywords/>
  <dc:description/>
  <cp:lastModifiedBy>Svetlana Nikiforova</cp:lastModifiedBy>
  <cp:revision>1</cp:revision>
  <dcterms:created xsi:type="dcterms:W3CDTF">2021-08-31T01:00:00Z</dcterms:created>
  <dcterms:modified xsi:type="dcterms:W3CDTF">2021-08-31T01:00:00Z</dcterms:modified>
</cp:coreProperties>
</file>