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30"/>
          <w:szCs w:val="30"/>
          <w:lang w:eastAsia="ru-RU"/>
        </w:rPr>
        <w:t xml:space="preserve">УТВЕРЖДАЮ</w:t>
      </w:r>
      <w:r>
        <w:rPr>
          <w:rFonts w:ascii="Times New Roman" w:hAnsi="Times New Roman" w:eastAsia="Times New Roman" w:cs="Times New Roman"/>
          <w:sz w:val="30"/>
          <w:szCs w:val="30"/>
          <w:lang w:eastAsia="ru-RU"/>
        </w:rPr>
      </w:r>
      <w:r>
        <w:rPr>
          <w:rFonts w:ascii="Times New Roman" w:hAnsi="Times New Roman" w:eastAsia="Times New Roman" w:cs="Times New Roman"/>
          <w:sz w:val="30"/>
          <w:szCs w:val="30"/>
          <w:lang w:eastAsia="ru-RU"/>
        </w:rPr>
      </w:r>
    </w:p>
    <w:p>
      <w:pPr>
        <w:pBdr/>
        <w:spacing w:after="0" w:line="240" w:lineRule="auto"/>
        <w:ind w:left="4956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ru-RU"/>
        </w:rPr>
        <w:t xml:space="preserve">Директор </w:t>
      </w:r>
      <w:r>
        <w:rPr>
          <w:rFonts w:ascii="Times New Roman" w:hAnsi="Times New Roman" w:eastAsia="Times New Roman" w:cs="Times New Roman"/>
          <w:sz w:val="30"/>
          <w:szCs w:val="30"/>
          <w:lang w:eastAsia="ru-RU"/>
        </w:rPr>
        <w:t xml:space="preserve">государственного</w:t>
      </w:r>
      <w:r>
        <w:rPr>
          <w:rFonts w:ascii="Times New Roman" w:hAnsi="Times New Roman" w:eastAsia="Times New Roman" w:cs="Times New Roman"/>
          <w:sz w:val="30"/>
          <w:szCs w:val="30"/>
          <w:lang w:eastAsia="ru-RU"/>
        </w:rPr>
      </w:r>
      <w:r>
        <w:rPr>
          <w:rFonts w:ascii="Times New Roman" w:hAnsi="Times New Roman" w:eastAsia="Times New Roman" w:cs="Times New Roman"/>
          <w:sz w:val="30"/>
          <w:szCs w:val="30"/>
          <w:lang w:eastAsia="ru-RU"/>
        </w:rPr>
      </w:r>
    </w:p>
    <w:p>
      <w:pPr>
        <w:pBdr/>
        <w:spacing w:after="0" w:line="240" w:lineRule="auto"/>
        <w:ind w:left="4956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ru-RU"/>
        </w:rPr>
        <w:t xml:space="preserve">учреждения образования </w:t>
      </w:r>
      <w:r>
        <w:rPr>
          <w:rFonts w:ascii="Times New Roman" w:hAnsi="Times New Roman" w:eastAsia="Times New Roman" w:cs="Times New Roman"/>
          <w:sz w:val="30"/>
          <w:szCs w:val="30"/>
          <w:lang w:eastAsia="ru-RU"/>
        </w:rPr>
      </w:r>
      <w:r>
        <w:rPr>
          <w:rFonts w:ascii="Times New Roman" w:hAnsi="Times New Roman" w:eastAsia="Times New Roman" w:cs="Times New Roman"/>
          <w:sz w:val="30"/>
          <w:szCs w:val="30"/>
          <w:lang w:eastAsia="ru-RU"/>
        </w:rPr>
      </w:r>
    </w:p>
    <w:p>
      <w:pPr>
        <w:pBdr/>
        <w:spacing w:after="0" w:line="240" w:lineRule="auto"/>
        <w:ind w:left="4956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ru-RU"/>
        </w:rPr>
        <w:t xml:space="preserve">«</w:t>
      </w:r>
      <w:r>
        <w:rPr>
          <w:rFonts w:ascii="Times New Roman" w:hAnsi="Times New Roman" w:eastAsia="Times New Roman" w:cs="Times New Roman"/>
          <w:sz w:val="30"/>
          <w:szCs w:val="30"/>
          <w:lang w:val="ru-RU"/>
        </w:rPr>
        <w:t xml:space="preserve">Прилукская средняя школа»</w:t>
      </w:r>
      <w:r>
        <w:rPr>
          <w:rFonts w:ascii="Times New Roman" w:hAnsi="Times New Roman" w:eastAsia="Times New Roman" w:cs="Times New Roman"/>
          <w:sz w:val="30"/>
          <w:szCs w:val="30"/>
          <w:lang w:eastAsia="ru-RU"/>
        </w:rPr>
      </w:r>
      <w:r>
        <w:rPr>
          <w:rFonts w:ascii="Times New Roman" w:hAnsi="Times New Roman" w:eastAsia="Times New Roman" w:cs="Times New Roman"/>
          <w:sz w:val="30"/>
          <w:szCs w:val="30"/>
          <w:lang w:eastAsia="ru-RU"/>
        </w:rPr>
      </w:r>
    </w:p>
    <w:p>
      <w:pPr>
        <w:pBdr>
          <w:bottom w:val="single" w:color="000000" w:sz="12" w:space="1"/>
        </w:pBdr>
        <w:spacing w:after="0" w:line="240" w:lineRule="auto"/>
        <w:ind w:left="4956"/>
        <w:rPr>
          <w:rFonts w:ascii="Times New Roman" w:hAnsi="Times New Roman" w:eastAsia="Times New Roman" w:cs="Times New Roman"/>
          <w:sz w:val="30"/>
          <w:szCs w:val="30"/>
          <w:lang w:val="be-BY" w:eastAsia="ru-RU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ru-RU"/>
        </w:rPr>
        <w:t xml:space="preserve">_______________ Н.Н. Кардаш</w:t>
      </w:r>
      <w:r>
        <w:rPr>
          <w:rFonts w:ascii="Times New Roman" w:hAnsi="Times New Roman" w:eastAsia="Times New Roman" w:cs="Times New Roman"/>
          <w:sz w:val="30"/>
          <w:szCs w:val="30"/>
          <w:lang w:val="be-BY" w:eastAsia="ru-RU"/>
        </w:rPr>
      </w:r>
      <w:r>
        <w:rPr>
          <w:rFonts w:ascii="Times New Roman" w:hAnsi="Times New Roman" w:eastAsia="Times New Roman" w:cs="Times New Roman"/>
          <w:sz w:val="30"/>
          <w:szCs w:val="30"/>
          <w:lang w:val="be-BY" w:eastAsia="ru-RU"/>
        </w:rPr>
      </w:r>
    </w:p>
    <w:p>
      <w:pPr>
        <w:pBdr>
          <w:bottom w:val="single" w:color="000000" w:sz="12" w:space="1"/>
        </w:pBdr>
        <w:spacing w:after="0" w:line="240" w:lineRule="auto"/>
        <w:ind w:left="4956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ru-RU"/>
        </w:rPr>
      </w:r>
      <w:r>
        <w:rPr>
          <w:rFonts w:ascii="Times New Roman" w:hAnsi="Times New Roman" w:eastAsia="Times New Roman" w:cs="Times New Roman"/>
          <w:sz w:val="30"/>
          <w:szCs w:val="30"/>
          <w:lang w:eastAsia="ru-RU"/>
        </w:rPr>
      </w:r>
      <w:r>
        <w:rPr>
          <w:rFonts w:ascii="Times New Roman" w:hAnsi="Times New Roman" w:eastAsia="Times New Roman" w:cs="Times New Roman"/>
          <w:sz w:val="30"/>
          <w:szCs w:val="30"/>
          <w:lang w:eastAsia="ru-RU"/>
        </w:rPr>
      </w:r>
    </w:p>
    <w:p>
      <w:pPr>
        <w:pBdr/>
        <w:spacing w:after="0" w:line="240" w:lineRule="auto"/>
        <w:ind w:left="4956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ru-RU"/>
        </w:rPr>
      </w:r>
      <w:r>
        <w:rPr>
          <w:rFonts w:ascii="Times New Roman" w:hAnsi="Times New Roman" w:eastAsia="Times New Roman" w:cs="Times New Roman"/>
          <w:sz w:val="30"/>
          <w:szCs w:val="30"/>
          <w:lang w:eastAsia="ru-RU"/>
        </w:rPr>
      </w:r>
      <w:r>
        <w:rPr>
          <w:rFonts w:ascii="Times New Roman" w:hAnsi="Times New Roman" w:eastAsia="Times New Roman" w:cs="Times New Roman"/>
          <w:sz w:val="30"/>
          <w:szCs w:val="30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Заявка</w:t>
      </w:r>
      <w:r>
        <w:rPr>
          <w:rFonts w:ascii="Times New Roman" w:hAnsi="Times New Roman" w:cs="Times New Roman"/>
          <w:sz w:val="30"/>
          <w:szCs w:val="30"/>
        </w:rPr>
      </w:r>
      <w:r>
        <w:rPr>
          <w:rFonts w:ascii="Times New Roman" w:hAnsi="Times New Roman" w:cs="Times New Roman"/>
          <w:sz w:val="30"/>
          <w:szCs w:val="30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На участие в соревнованиях</w:t>
      </w:r>
      <w:r>
        <w:rPr>
          <w:rFonts w:ascii="Times New Roman" w:hAnsi="Times New Roman" w:cs="Times New Roman"/>
          <w:sz w:val="30"/>
          <w:szCs w:val="30"/>
        </w:rPr>
      </w:r>
      <w:r>
        <w:rPr>
          <w:rFonts w:ascii="Times New Roman" w:hAnsi="Times New Roman" w:cs="Times New Roman"/>
          <w:sz w:val="30"/>
          <w:szCs w:val="30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по легкоатлетическому кроссу</w:t>
      </w:r>
      <w:r>
        <w:rPr>
          <w:rFonts w:ascii="Times New Roman" w:hAnsi="Times New Roman" w:cs="Times New Roman"/>
          <w:sz w:val="30"/>
          <w:szCs w:val="30"/>
        </w:rPr>
      </w:r>
      <w:r>
        <w:rPr>
          <w:rFonts w:ascii="Times New Roman" w:hAnsi="Times New Roman" w:cs="Times New Roman"/>
          <w:sz w:val="30"/>
          <w:szCs w:val="30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</w:r>
      <w:r>
        <w:rPr>
          <w:rFonts w:ascii="Times New Roman" w:hAnsi="Times New Roman" w:cs="Times New Roman"/>
          <w:sz w:val="30"/>
          <w:szCs w:val="30"/>
        </w:rPr>
      </w:r>
      <w:r>
        <w:rPr>
          <w:rFonts w:ascii="Times New Roman" w:hAnsi="Times New Roman" w:cs="Times New Roman"/>
          <w:sz w:val="30"/>
          <w:szCs w:val="3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Государственное учреждение образования </w:t>
      </w:r>
      <w:r>
        <w:rPr>
          <w:rFonts w:ascii="Times New Roman" w:hAnsi="Times New Roman" w:cs="Times New Roman"/>
          <w:sz w:val="30"/>
          <w:szCs w:val="30"/>
        </w:rPr>
        <w:t xml:space="preserve">«</w:t>
      </w:r>
      <w:r>
        <w:rPr>
          <w:rFonts w:ascii="Times New Roman" w:hAnsi="Times New Roman" w:cs="Times New Roman"/>
          <w:sz w:val="30"/>
          <w:szCs w:val="30"/>
        </w:rPr>
        <w:t xml:space="preserve">Прилукская средняя школа»</w:t>
      </w:r>
      <w:r>
        <w:rPr>
          <w:rFonts w:ascii="Times New Roman" w:hAnsi="Times New Roman" w:cs="Times New Roman"/>
          <w:sz w:val="30"/>
          <w:szCs w:val="30"/>
        </w:rPr>
      </w:r>
      <w:r>
        <w:rPr>
          <w:rFonts w:ascii="Times New Roman" w:hAnsi="Times New Roman" w:cs="Times New Roman"/>
          <w:sz w:val="30"/>
          <w:szCs w:val="3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890"/>
        <w:tblW w:w="10596" w:type="dxa"/>
        <w:tblBorders/>
        <w:tblLayout w:type="fixed"/>
        <w:tblLook w:val="04A0" w:firstRow="1" w:lastRow="0" w:firstColumn="1" w:lastColumn="0" w:noHBand="0" w:noVBand="1"/>
      </w:tblPr>
      <w:tblGrid>
        <w:gridCol w:w="1100"/>
        <w:gridCol w:w="2551"/>
        <w:gridCol w:w="1843"/>
        <w:gridCol w:w="1984"/>
        <w:gridCol w:w="1984"/>
        <w:gridCol w:w="1134"/>
      </w:tblGrid>
      <w:tr>
        <w:trPr/>
        <w:tc>
          <w:tcPr>
            <w:tcBorders/>
            <w:tcW w:w="1100" w:type="dxa"/>
            <w:textDirection w:val="lrTb"/>
            <w:noWrap w:val="false"/>
          </w:tcPr>
          <w:p w14:paraId="40CC309E">
            <w:pPr>
              <w:widowControl w:val="true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30"/>
                <w:szCs w:val="30"/>
              </w:rPr>
              <w:t xml:space="preserve">№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r>
          </w:p>
          <w:p w14:paraId="3AB87255">
            <w:pPr>
              <w:widowControl w:val="true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30"/>
                <w:szCs w:val="30"/>
              </w:rPr>
              <w:t xml:space="preserve">п/п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 w14:paraId="1446800C">
            <w:pPr>
              <w:widowControl w:val="true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30"/>
                <w:szCs w:val="30"/>
              </w:rPr>
              <w:t xml:space="preserve">Фамилия, имя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r>
          </w:p>
          <w:p w14:paraId="5A2035CD">
            <w:pPr>
              <w:widowControl w:val="true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30"/>
                <w:szCs w:val="30"/>
              </w:rPr>
              <w:t xml:space="preserve"> (полностью)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3ADB90F4">
            <w:pPr>
              <w:widowControl w:val="true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30"/>
                <w:szCs w:val="30"/>
              </w:rPr>
              <w:t xml:space="preserve">Нагрудный номер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5F182B4D">
            <w:pPr>
              <w:widowControl w:val="true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30"/>
                <w:szCs w:val="30"/>
              </w:rPr>
              <w:t xml:space="preserve">Дата рождения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2F8B76F2">
            <w:pPr>
              <w:pStyle w:val="828"/>
              <w:widowControl w:val="true"/>
              <w:pBdr/>
              <w:spacing/>
              <w:ind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30"/>
                <w:szCs w:val="30"/>
              </w:rPr>
              <w:t xml:space="preserve">Тренера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r>
          </w:p>
          <w:p w14:paraId="15471A66">
            <w:pPr>
              <w:pStyle w:val="828"/>
              <w:widowControl w:val="true"/>
              <w:pBdr/>
              <w:spacing/>
              <w:ind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30"/>
                <w:szCs w:val="30"/>
              </w:rPr>
              <w:t xml:space="preserve">Ф.И.О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 w14:paraId="3AC0A807">
            <w:pPr>
              <w:widowControl w:val="true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30"/>
                <w:szCs w:val="30"/>
              </w:rPr>
              <w:t xml:space="preserve">Виза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r>
          </w:p>
          <w:p w14:paraId="77039AC3">
            <w:pPr>
              <w:widowControl w:val="true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30"/>
                <w:szCs w:val="30"/>
              </w:rPr>
              <w:t xml:space="preserve">врача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r>
          </w:p>
        </w:tc>
      </w:tr>
      <w:tr>
        <w:trPr>
          <w:trHeight w:val="387"/>
        </w:trPr>
        <w:tc>
          <w:tcPr>
            <w:tcBorders/>
            <w:tcW w:w="1100" w:type="dxa"/>
            <w:textDirection w:val="lrTb"/>
            <w:noWrap w:val="false"/>
          </w:tcPr>
          <w:p w14:paraId="446F5B4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 w14:paraId="5A51DFC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Жильчик Виктория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44D454B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2A9C74E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20.07.2013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3495B51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Колбик В.В.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 w14:paraId="324E9DA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43"/>
        </w:trPr>
        <w:tc>
          <w:tcPr>
            <w:tcBorders/>
            <w:tcW w:w="1100" w:type="dxa"/>
            <w:textDirection w:val="lrTb"/>
            <w:noWrap w:val="false"/>
          </w:tcPr>
          <w:p w14:paraId="5F52727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 w14:paraId="31E95DC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Ставер Алексей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2CDB716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1232E2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07.12.2013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7F8978B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Колбик В.В.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 w14:paraId="0974151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100" w:type="dxa"/>
            <w:textDirection w:val="lrTb"/>
            <w:noWrap w:val="false"/>
          </w:tcPr>
          <w:p w14:paraId="19BCD59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 w14:paraId="7ACD36B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Факалы Валерия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5DD71DD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322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405B7CD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09.10.2011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76B6E2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Светилов Г.Н.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 w14:paraId="0EBF086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100" w:type="dxa"/>
            <w:textDirection w:val="lrTb"/>
            <w:noWrap w:val="false"/>
          </w:tcPr>
          <w:p w14:paraId="5445EE0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 w14:paraId="077407E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Шидловский Ян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7724D22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4CCFFF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07.07.2011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55D55A3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Светилов Г.Н.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 w14:paraId="57F4C7A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100" w:type="dxa"/>
            <w:textDirection w:val="lrTb"/>
            <w:noWrap w:val="false"/>
          </w:tcPr>
          <w:p w14:paraId="463944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 w14:paraId="56CDA31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Одинцев Савелий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1687FD0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314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6AC6DCB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27.01.2009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376E0B1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Светилов Г.Н.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 w14:paraId="5E4E290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100" w:type="dxa"/>
            <w:textDirection w:val="lrTb"/>
            <w:noWrap w:val="false"/>
          </w:tcPr>
          <w:p w14:paraId="4647173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 w14:paraId="07C047B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Насиловская Анна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3F2256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46742D6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07.12.2010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5F6FBC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Светилов Г.Н.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 w14:paraId="0A6EA50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2B20DFFD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91A1F4B">
      <w:pPr>
        <w:pBdr/>
        <w:spacing/>
        <w:ind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Все заявленные участники прошли необходимую тренировку и по состоянию здоровья могут участвовать в соревнованиях</w:t>
      </w:r>
      <w:r>
        <w:rPr>
          <w:rFonts w:ascii="Times New Roman" w:hAnsi="Times New Roman" w:eastAsia="Times New Roman" w:cs="Times New Roman"/>
          <w:sz w:val="30"/>
          <w:szCs w:val="30"/>
        </w:rPr>
      </w:r>
      <w:r>
        <w:rPr>
          <w:rFonts w:ascii="Times New Roman" w:hAnsi="Times New Roman" w:eastAsia="Times New Roman" w:cs="Times New Roman"/>
          <w:sz w:val="30"/>
          <w:szCs w:val="30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30"/>
          <w:szCs w:val="3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Допущено 6 ч</w:t>
      </w:r>
      <w:r>
        <w:rPr>
          <w:rFonts w:ascii="Times New Roman" w:hAnsi="Times New Roman" w:cs="Times New Roman"/>
          <w:sz w:val="30"/>
          <w:szCs w:val="30"/>
        </w:rPr>
        <w:t xml:space="preserve">еловек                                  </w:t>
      </w:r>
      <w:r>
        <w:rPr>
          <w:rFonts w:ascii="Times New Roman" w:hAnsi="Times New Roman" w:cs="Times New Roman"/>
          <w:sz w:val="30"/>
          <w:szCs w:val="30"/>
        </w:rPr>
      </w:r>
      <w:r>
        <w:rPr>
          <w:rFonts w:ascii="Times New Roman" w:hAnsi="Times New Roman" w:cs="Times New Roman"/>
          <w:sz w:val="30"/>
          <w:szCs w:val="3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</w:r>
      <w:r>
        <w:rPr>
          <w:rFonts w:ascii="Times New Roman" w:hAnsi="Times New Roman" w:cs="Times New Roman"/>
          <w:sz w:val="30"/>
          <w:szCs w:val="30"/>
        </w:rPr>
      </w:r>
      <w:r>
        <w:rPr>
          <w:rFonts w:ascii="Times New Roman" w:hAnsi="Times New Roman" w:cs="Times New Roman"/>
          <w:sz w:val="30"/>
          <w:szCs w:val="3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</w:r>
      <w:r>
        <w:rPr>
          <w:rFonts w:ascii="Times New Roman" w:hAnsi="Times New Roman" w:cs="Times New Roman"/>
          <w:sz w:val="30"/>
          <w:szCs w:val="30"/>
        </w:rPr>
      </w:r>
      <w:r>
        <w:rPr>
          <w:rFonts w:ascii="Times New Roman" w:hAnsi="Times New Roman" w:cs="Times New Roman"/>
          <w:sz w:val="30"/>
          <w:szCs w:val="3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</w:r>
      <w:r>
        <w:rPr>
          <w:rFonts w:ascii="Times New Roman" w:hAnsi="Times New Roman" w:cs="Times New Roman"/>
          <w:sz w:val="30"/>
          <w:szCs w:val="30"/>
        </w:rPr>
      </w:r>
      <w:r>
        <w:rPr>
          <w:rFonts w:ascii="Times New Roman" w:hAnsi="Times New Roman" w:cs="Times New Roman"/>
          <w:sz w:val="30"/>
          <w:szCs w:val="3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Врач__________________</w:t>
      </w:r>
      <w:r>
        <w:rPr>
          <w:rFonts w:ascii="Times New Roman" w:hAnsi="Times New Roman" w:cs="Times New Roman"/>
          <w:sz w:val="30"/>
          <w:szCs w:val="30"/>
        </w:rPr>
      </w:r>
      <w:r>
        <w:rPr>
          <w:rFonts w:ascii="Times New Roman" w:hAnsi="Times New Roman" w:cs="Times New Roman"/>
          <w:sz w:val="30"/>
          <w:szCs w:val="3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</w:r>
      <w:r>
        <w:rPr>
          <w:rFonts w:ascii="Times New Roman" w:hAnsi="Times New Roman" w:cs="Times New Roman"/>
          <w:sz w:val="30"/>
          <w:szCs w:val="30"/>
        </w:rPr>
      </w:r>
      <w:r>
        <w:rPr>
          <w:rFonts w:ascii="Times New Roman" w:hAnsi="Times New Roman" w:cs="Times New Roman"/>
          <w:sz w:val="30"/>
          <w:szCs w:val="3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</w:r>
      <w:r>
        <w:rPr>
          <w:rFonts w:ascii="Times New Roman" w:hAnsi="Times New Roman" w:cs="Times New Roman"/>
          <w:sz w:val="30"/>
          <w:szCs w:val="30"/>
        </w:rPr>
      </w:r>
      <w:r>
        <w:rPr>
          <w:rFonts w:ascii="Times New Roman" w:hAnsi="Times New Roman" w:cs="Times New Roman"/>
          <w:sz w:val="30"/>
          <w:szCs w:val="3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Представитель</w:t>
      </w:r>
      <w:r>
        <w:rPr>
          <w:rFonts w:ascii="Times New Roman" w:hAnsi="Times New Roman" w:cs="Times New Roman"/>
          <w:sz w:val="30"/>
          <w:szCs w:val="30"/>
        </w:rPr>
        <w:t xml:space="preserve"> __Светилов Г.Н.____                       </w:t>
      </w:r>
      <w:r>
        <w:rPr>
          <w:rFonts w:ascii="Times New Roman" w:hAnsi="Times New Roman" w:cs="Times New Roman"/>
          <w:sz w:val="30"/>
          <w:szCs w:val="30"/>
        </w:rPr>
        <w:t xml:space="preserve">телефон</w:t>
      </w:r>
      <w:r>
        <w:rPr>
          <w:rFonts w:ascii="Times New Roman" w:hAnsi="Times New Roman" w:cs="Times New Roman"/>
          <w:sz w:val="30"/>
          <w:szCs w:val="30"/>
        </w:rPr>
        <w:t xml:space="preserve"> _+375296891119_</w:t>
      </w:r>
      <w:r>
        <w:rPr>
          <w:rFonts w:ascii="Times New Roman" w:hAnsi="Times New Roman" w:cs="Times New Roman"/>
          <w:sz w:val="30"/>
          <w:szCs w:val="30"/>
        </w:rPr>
      </w:r>
      <w:r>
        <w:rPr>
          <w:rFonts w:ascii="Times New Roman" w:hAnsi="Times New Roman" w:cs="Times New Roman"/>
          <w:sz w:val="30"/>
          <w:szCs w:val="3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134" w:right="850" w:bottom="1134" w:left="709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Heading 1"/>
    <w:basedOn w:val="886"/>
    <w:next w:val="886"/>
    <w:link w:val="8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7">
    <w:name w:val="Heading 2"/>
    <w:basedOn w:val="886"/>
    <w:next w:val="886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6"/>
    <w:next w:val="886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6"/>
    <w:next w:val="886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6"/>
    <w:next w:val="886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6"/>
    <w:next w:val="886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6"/>
    <w:next w:val="886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6"/>
    <w:next w:val="886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6"/>
    <w:next w:val="886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1 Char"/>
    <w:basedOn w:val="887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7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7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7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7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7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7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7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7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6"/>
    <w:next w:val="886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7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6"/>
    <w:next w:val="886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7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6"/>
    <w:next w:val="886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7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6"/>
    <w:next w:val="886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7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6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87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87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87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87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87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87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character" w:styleId="887" w:default="1">
    <w:name w:val="Default Paragraph Font"/>
    <w:uiPriority w:val="1"/>
    <w:semiHidden/>
    <w:unhideWhenUsed/>
    <w:pPr>
      <w:pBdr/>
      <w:spacing/>
      <w:ind/>
    </w:pPr>
  </w:style>
  <w:style w:type="table" w:styleId="88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9" w:default="1">
    <w:name w:val="No List"/>
    <w:uiPriority w:val="99"/>
    <w:semiHidden/>
    <w:unhideWhenUsed/>
    <w:pPr>
      <w:pBdr/>
      <w:spacing/>
      <w:ind/>
    </w:pPr>
  </w:style>
  <w:style w:type="table" w:styleId="890">
    <w:name w:val="Table Grid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revision>6</cp:revision>
  <dcterms:created xsi:type="dcterms:W3CDTF">2026-05-08T08:32:00Z</dcterms:created>
  <dcterms:modified xsi:type="dcterms:W3CDTF">2026-05-09T06:33:03Z</dcterms:modified>
</cp:coreProperties>
</file>