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983B" w14:textId="77777777" w:rsidR="00E72BD4" w:rsidRDefault="00E72BD4" w:rsidP="00E72BD4">
      <w:pPr>
        <w:spacing w:after="0"/>
        <w:ind w:right="600"/>
        <w:jc w:val="center"/>
        <w:rPr>
          <w:rFonts w:ascii="Times New Roman" w:hAnsi="Times New Roman"/>
          <w:b/>
          <w:sz w:val="28"/>
          <w:szCs w:val="24"/>
        </w:rPr>
      </w:pPr>
      <w:bookmarkStart w:id="0" w:name="_Hlk199681119"/>
      <w:bookmarkEnd w:id="0"/>
      <w:r>
        <w:rPr>
          <w:rFonts w:ascii="Times New Roman" w:hAnsi="Times New Roman"/>
          <w:b/>
          <w:sz w:val="28"/>
          <w:szCs w:val="24"/>
        </w:rPr>
        <w:t>МИНИСТЕРСТВО НАУКИ И ВЫСШЕГО ОБРАЗОВАНИЯ</w:t>
      </w:r>
    </w:p>
    <w:p w14:paraId="28BDD305" w14:textId="77777777" w:rsidR="00E72BD4" w:rsidRDefault="00E72BD4" w:rsidP="00E72BD4">
      <w:pPr>
        <w:spacing w:after="0"/>
        <w:ind w:right="60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РОССИЙСКОЙ ФЕДЕРАЦИИ</w:t>
      </w:r>
    </w:p>
    <w:p w14:paraId="15553A84" w14:textId="77777777" w:rsidR="00E72BD4" w:rsidRDefault="00E72BD4" w:rsidP="00E72BD4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01B2A051" w14:textId="77777777" w:rsidR="00E72BD4" w:rsidRDefault="00E72BD4" w:rsidP="00E72BD4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высшего образования</w:t>
      </w:r>
    </w:p>
    <w:p w14:paraId="3CBCE60B" w14:textId="77777777" w:rsidR="00E72BD4" w:rsidRDefault="00E72BD4" w:rsidP="00E72BD4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35D20AB1" w14:textId="77777777" w:rsidR="00E72BD4" w:rsidRDefault="00E72BD4" w:rsidP="00E72BD4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(ФГАОУ ВО «</w:t>
      </w:r>
      <w:proofErr w:type="spellStart"/>
      <w:r>
        <w:rPr>
          <w:rFonts w:ascii="Times New Roman" w:hAnsi="Times New Roman"/>
          <w:sz w:val="28"/>
          <w:szCs w:val="24"/>
        </w:rPr>
        <w:t>СПбПУ</w:t>
      </w:r>
      <w:proofErr w:type="spellEnd"/>
      <w:r>
        <w:rPr>
          <w:rFonts w:ascii="Times New Roman" w:hAnsi="Times New Roman"/>
          <w:sz w:val="28"/>
          <w:szCs w:val="24"/>
        </w:rPr>
        <w:t>»)</w:t>
      </w:r>
    </w:p>
    <w:p w14:paraId="10C06A9D" w14:textId="19438220" w:rsidR="00E72BD4" w:rsidRPr="0025373B" w:rsidRDefault="00E72BD4" w:rsidP="0025373B">
      <w:pPr>
        <w:spacing w:after="288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Институт среднего профессионального образования</w:t>
      </w:r>
    </w:p>
    <w:p w14:paraId="40C6B3F8" w14:textId="77777777" w:rsidR="00E72BD4" w:rsidRPr="00E27D2E" w:rsidRDefault="00E72BD4" w:rsidP="00E72BD4">
      <w:pPr>
        <w:widowControl w:val="0"/>
        <w:spacing w:after="0"/>
        <w:jc w:val="center"/>
        <w:rPr>
          <w:rFonts w:ascii="Times New Roman" w:hAnsi="Times New Roman"/>
          <w:b/>
          <w:caps/>
          <w:sz w:val="36"/>
          <w:szCs w:val="24"/>
        </w:rPr>
      </w:pPr>
      <w:r w:rsidRPr="00E27D2E">
        <w:rPr>
          <w:rFonts w:ascii="Times New Roman" w:hAnsi="Times New Roman"/>
          <w:b/>
          <w:caps/>
          <w:sz w:val="36"/>
          <w:szCs w:val="24"/>
        </w:rPr>
        <w:t xml:space="preserve">ОТЧЕТ </w:t>
      </w:r>
    </w:p>
    <w:p w14:paraId="21F30E02" w14:textId="6B314490" w:rsidR="00E72BD4" w:rsidRDefault="00E72BD4" w:rsidP="00E72BD4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 ЛАБОРАТОРНОЙ РАБОТЕ №</w:t>
      </w:r>
      <w:r w:rsidR="008A4631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Pr="00A32BC9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14:paraId="046D1F33" w14:textId="69877C35" w:rsidR="00E72BD4" w:rsidRPr="0023259E" w:rsidRDefault="00E72BD4" w:rsidP="00E72BD4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учебной дисциплине </w:t>
      </w:r>
      <w:r>
        <w:rPr>
          <w:rFonts w:ascii="Times New Roman" w:hAnsi="Times New Roman"/>
          <w:sz w:val="28"/>
          <w:szCs w:val="24"/>
          <w:u w:val="single"/>
        </w:rPr>
        <w:t xml:space="preserve">«МДК 04.01 </w:t>
      </w:r>
      <w:r>
        <w:rPr>
          <w:rFonts w:ascii="Times New Roman" w:hAnsi="Times New Roman"/>
          <w:color w:val="000000"/>
          <w:sz w:val="28"/>
          <w:szCs w:val="24"/>
          <w:u w:val="single"/>
        </w:rPr>
        <w:t>Внедрение и поддержка компьютерных систем</w:t>
      </w:r>
      <w:r w:rsidR="0023259E">
        <w:rPr>
          <w:rFonts w:ascii="Times New Roman" w:hAnsi="Times New Roman"/>
          <w:color w:val="000000"/>
          <w:sz w:val="28"/>
          <w:szCs w:val="24"/>
          <w:u w:val="single"/>
        </w:rPr>
        <w:t>»</w:t>
      </w:r>
    </w:p>
    <w:p w14:paraId="69528B0B" w14:textId="77777777" w:rsidR="00E72BD4" w:rsidRDefault="00E72BD4" w:rsidP="00E72BD4">
      <w:pPr>
        <w:spacing w:after="0"/>
        <w:ind w:left="-142"/>
        <w:jc w:val="center"/>
        <w:rPr>
          <w:rFonts w:ascii="Times New Roman" w:hAnsi="Times New Roman"/>
          <w:b/>
          <w:sz w:val="28"/>
          <w:szCs w:val="24"/>
        </w:rPr>
      </w:pPr>
    </w:p>
    <w:p w14:paraId="24568B08" w14:textId="77777777" w:rsidR="008A4631" w:rsidRDefault="008A4631" w:rsidP="008A4631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Создание верификационных и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испытаний</w:t>
      </w:r>
    </w:p>
    <w:p w14:paraId="7D374F6D" w14:textId="1DB92B34" w:rsidR="00E72BD4" w:rsidRPr="008A4631" w:rsidRDefault="008A4631" w:rsidP="008A4631">
      <w:pPr>
        <w:spacing w:after="24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 сайта</w:t>
      </w:r>
      <w:r w:rsidR="00E72BD4">
        <w:rPr>
          <w:rFonts w:ascii="Times New Roman" w:hAnsi="Times New Roman"/>
          <w:b/>
          <w:bCs/>
          <w:color w:val="000000"/>
          <w:sz w:val="28"/>
          <w:szCs w:val="28"/>
        </w:rPr>
        <w:t>-каталог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 w:rsidR="00E72BD4">
        <w:rPr>
          <w:rFonts w:ascii="Times New Roman" w:hAnsi="Times New Roman"/>
          <w:b/>
          <w:bCs/>
          <w:color w:val="000000"/>
          <w:sz w:val="28"/>
          <w:szCs w:val="28"/>
        </w:rPr>
        <w:t xml:space="preserve"> магазина техники </w:t>
      </w:r>
      <w:r w:rsidR="00E72BD4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Abnet</w:t>
      </w:r>
      <w:r w:rsidR="00E72BD4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4DEF0FFE" w14:textId="13ECF282" w:rsidR="00E72BD4" w:rsidRDefault="00E72BD4" w:rsidP="0025373B">
      <w:pPr>
        <w:spacing w:after="0"/>
        <w:ind w:firstLine="4536"/>
        <w:jc w:val="righ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 w:rsidR="0025373B">
        <w:rPr>
          <w:rFonts w:ascii="Times New Roman" w:hAnsi="Times New Roman"/>
          <w:sz w:val="28"/>
          <w:szCs w:val="24"/>
          <w:u w:val="single"/>
        </w:rPr>
        <w:t>а</w:t>
      </w:r>
      <w:r>
        <w:rPr>
          <w:rFonts w:ascii="Times New Roman" w:hAnsi="Times New Roman"/>
          <w:sz w:val="28"/>
          <w:szCs w:val="24"/>
          <w:u w:val="single"/>
        </w:rPr>
        <w:t>:</w:t>
      </w:r>
    </w:p>
    <w:p w14:paraId="674565CD" w14:textId="77777777" w:rsidR="00E72BD4" w:rsidRDefault="00E72BD4" w:rsidP="0025373B">
      <w:pPr>
        <w:spacing w:after="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Студентка 2 курса группы 219/1 </w:t>
      </w:r>
    </w:p>
    <w:p w14:paraId="22940CF6" w14:textId="3585BD81" w:rsidR="00E72BD4" w:rsidRPr="0025373B" w:rsidRDefault="00E72BD4" w:rsidP="0025373B">
      <w:pPr>
        <w:spacing w:after="24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Пивоварова Светлана Олеговна</w:t>
      </w:r>
    </w:p>
    <w:p w14:paraId="24C20CC4" w14:textId="042018B5" w:rsidR="00E72BD4" w:rsidRDefault="00E72BD4" w:rsidP="0025373B">
      <w:pPr>
        <w:spacing w:after="0"/>
        <w:ind w:firstLine="4536"/>
        <w:jc w:val="righ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Проверил</w:t>
      </w:r>
      <w:r w:rsidR="0025373B">
        <w:rPr>
          <w:rFonts w:ascii="Times New Roman" w:hAnsi="Times New Roman"/>
          <w:sz w:val="28"/>
          <w:szCs w:val="24"/>
          <w:u w:val="single"/>
        </w:rPr>
        <w:t>а</w:t>
      </w:r>
      <w:r>
        <w:rPr>
          <w:rFonts w:ascii="Times New Roman" w:hAnsi="Times New Roman"/>
          <w:sz w:val="28"/>
          <w:szCs w:val="24"/>
          <w:u w:val="single"/>
        </w:rPr>
        <w:t>:</w:t>
      </w:r>
    </w:p>
    <w:p w14:paraId="4370750C" w14:textId="77777777" w:rsidR="00E72BD4" w:rsidRDefault="00E72BD4" w:rsidP="0025373B">
      <w:pPr>
        <w:spacing w:after="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Преподаватель ИСПО</w:t>
      </w:r>
    </w:p>
    <w:p w14:paraId="47B0940C" w14:textId="4DE3C191" w:rsidR="00E72BD4" w:rsidRDefault="00E72BD4" w:rsidP="000105F5">
      <w:pPr>
        <w:spacing w:after="348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Иванова Дарья Васильевна</w:t>
      </w:r>
    </w:p>
    <w:p w14:paraId="5C2C67B9" w14:textId="77777777" w:rsidR="00E72BD4" w:rsidRDefault="00E72BD4" w:rsidP="00E72BD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Санкт-Петербург</w:t>
      </w:r>
    </w:p>
    <w:p w14:paraId="2E941C78" w14:textId="01599006" w:rsidR="00E72BD4" w:rsidRDefault="00E72BD4" w:rsidP="00E72BD4">
      <w:pPr>
        <w:jc w:val="center"/>
      </w:pPr>
      <w:r>
        <w:rPr>
          <w:rFonts w:ascii="Times New Roman" w:hAnsi="Times New Roman"/>
          <w:sz w:val="28"/>
          <w:szCs w:val="24"/>
        </w:rPr>
        <w:t>202</w:t>
      </w:r>
      <w:r w:rsidR="0025373B">
        <w:rPr>
          <w:rFonts w:ascii="Times New Roman" w:hAnsi="Times New Roman"/>
          <w:sz w:val="28"/>
          <w:szCs w:val="24"/>
        </w:rPr>
        <w:t>5</w:t>
      </w:r>
    </w:p>
    <w:p w14:paraId="0FB3BA54" w14:textId="01F4125D" w:rsidR="00FA6A39" w:rsidRPr="00AF543C" w:rsidRDefault="008A4631" w:rsidP="008A4631">
      <w:pPr>
        <w:spacing w:after="240" w:line="240" w:lineRule="auto"/>
        <w:rPr>
          <w:rFonts w:ascii="Times New Roman" w:hAnsi="Times New Roman"/>
          <w:color w:val="000000"/>
          <w:kern w:val="36"/>
          <w:sz w:val="28"/>
          <w:szCs w:val="28"/>
        </w:rPr>
      </w:pPr>
      <w:r w:rsidRPr="00AF543C">
        <w:rPr>
          <w:rFonts w:ascii="Times New Roman" w:hAnsi="Times New Roman"/>
          <w:b/>
          <w:bCs/>
          <w:color w:val="000000"/>
          <w:kern w:val="36"/>
          <w:sz w:val="28"/>
          <w:szCs w:val="28"/>
        </w:rPr>
        <w:lastRenderedPageBreak/>
        <w:t xml:space="preserve">Цель работы: </w:t>
      </w:r>
      <w:r w:rsidRPr="00AF543C">
        <w:rPr>
          <w:rFonts w:ascii="Times New Roman" w:hAnsi="Times New Roman"/>
          <w:color w:val="000000"/>
          <w:kern w:val="36"/>
          <w:sz w:val="28"/>
          <w:szCs w:val="28"/>
        </w:rPr>
        <w:t>разработать испытания для контроля качества проекта и функционального тестирования программы.</w:t>
      </w:r>
    </w:p>
    <w:p w14:paraId="0E7DC50E" w14:textId="56A38D22" w:rsidR="008A4631" w:rsidRDefault="008A4631" w:rsidP="00B42AC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8A4631">
        <w:rPr>
          <w:rFonts w:ascii="Times New Roman" w:hAnsi="Times New Roman" w:cs="Times New Roman"/>
          <w:b/>
          <w:bCs/>
          <w:sz w:val="28"/>
          <w:szCs w:val="28"/>
        </w:rPr>
        <w:t>ребования к оценке качества сайта</w:t>
      </w:r>
    </w:p>
    <w:p w14:paraId="6A2E1DF1" w14:textId="77777777" w:rsidR="008A4631" w:rsidRPr="008A4631" w:rsidRDefault="008A4631" w:rsidP="00B42AC5">
      <w:pPr>
        <w:pStyle w:val="2"/>
        <w:spacing w:after="120"/>
        <w:rPr>
          <w:sz w:val="24"/>
          <w:szCs w:val="24"/>
        </w:rPr>
      </w:pPr>
      <w:r w:rsidRPr="008A4631">
        <w:rPr>
          <w:sz w:val="24"/>
          <w:szCs w:val="24"/>
        </w:rPr>
        <w:t>Надежность</w:t>
      </w:r>
    </w:p>
    <w:p w14:paraId="063FA196" w14:textId="77777777" w:rsidR="008A4631" w:rsidRPr="006C62D7" w:rsidRDefault="008A4631" w:rsidP="008A4631">
      <w:pPr>
        <w:pStyle w:val="3"/>
        <w:rPr>
          <w:lang w:val="en-US"/>
        </w:rPr>
      </w:pPr>
      <w:r w:rsidRPr="008A41D4">
        <w:t>Зрелост</w:t>
      </w:r>
      <w:r>
        <w:t>ь</w:t>
      </w:r>
    </w:p>
    <w:p w14:paraId="5226B4B5" w14:textId="77777777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Точность выполнения функций, все нужные кнопки перебрасывают на нужную страницу</w:t>
      </w:r>
    </w:p>
    <w:p w14:paraId="31EF6CF4" w14:textId="77777777" w:rsidR="008A4631" w:rsidRPr="008A41D4" w:rsidRDefault="008A4631" w:rsidP="008A4631">
      <w:pPr>
        <w:pStyle w:val="3"/>
      </w:pPr>
      <w:r w:rsidRPr="008A41D4">
        <w:t>Соответствие стандартам</w:t>
      </w:r>
    </w:p>
    <w:p w14:paraId="4933A761" w14:textId="77777777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Надежность ПО разработана и описана в соответствии с ГОСТ Р МЭК 62628-2021</w:t>
      </w:r>
    </w:p>
    <w:p w14:paraId="5DA90CCD" w14:textId="77777777" w:rsidR="008A4631" w:rsidRDefault="008A4631" w:rsidP="008A4631">
      <w:pPr>
        <w:pStyle w:val="3"/>
      </w:pPr>
      <w:r w:rsidRPr="008A41D4">
        <w:t>Способность к восстановлению</w:t>
      </w:r>
    </w:p>
    <w:p w14:paraId="395D0923" w14:textId="77777777" w:rsidR="008A4631" w:rsidRPr="008A4631" w:rsidRDefault="008A4631" w:rsidP="00DE064F">
      <w:pPr>
        <w:pStyle w:val="aa"/>
        <w:numPr>
          <w:ilvl w:val="0"/>
          <w:numId w:val="6"/>
        </w:numPr>
        <w:spacing w:after="240"/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 xml:space="preserve">Способность разработана в соответствие ГОСТ Р </w:t>
      </w:r>
      <w:proofErr w:type="spellStart"/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исо</w:t>
      </w:r>
      <w:proofErr w:type="spellEnd"/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/</w:t>
      </w:r>
      <w:proofErr w:type="spellStart"/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мэк</w:t>
      </w:r>
      <w:proofErr w:type="spellEnd"/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 xml:space="preserve"> 25045-2015 (Системная и программная инженерия. Требования и оценка качества системного и программного обеспечения. Модуль оценки восстанавливаемости.)</w:t>
      </w:r>
    </w:p>
    <w:p w14:paraId="41345670" w14:textId="77777777" w:rsidR="008A4631" w:rsidRPr="008A4631" w:rsidRDefault="008A4631" w:rsidP="00B42AC5">
      <w:pPr>
        <w:pStyle w:val="2"/>
        <w:spacing w:after="120"/>
        <w:rPr>
          <w:sz w:val="24"/>
          <w:szCs w:val="24"/>
        </w:rPr>
      </w:pPr>
      <w:r w:rsidRPr="008A4631">
        <w:rPr>
          <w:sz w:val="24"/>
          <w:szCs w:val="24"/>
        </w:rPr>
        <w:t>Функциональность</w:t>
      </w:r>
    </w:p>
    <w:p w14:paraId="0FE4CE8C" w14:textId="77777777" w:rsidR="008A4631" w:rsidRPr="00353422" w:rsidRDefault="008A4631" w:rsidP="008A4631">
      <w:pPr>
        <w:pStyle w:val="3"/>
      </w:pPr>
      <w:r>
        <w:t>Функциональная пригодность</w:t>
      </w:r>
    </w:p>
    <w:p w14:paraId="57D48BC0" w14:textId="77777777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 xml:space="preserve">Соответствие итоговых функций заявленным, все функции работают в соответствии с ТЗ (оценивается </w:t>
      </w:r>
      <w:proofErr w:type="spellStart"/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экспертно</w:t>
      </w:r>
      <w:proofErr w:type="spellEnd"/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)</w:t>
      </w:r>
    </w:p>
    <w:p w14:paraId="40C8E593" w14:textId="77777777" w:rsidR="008A4631" w:rsidRPr="008A41D4" w:rsidRDefault="008A4631" w:rsidP="008A4631">
      <w:pPr>
        <w:pStyle w:val="3"/>
      </w:pPr>
      <w:r w:rsidRPr="008A41D4">
        <w:t>Защищенность</w:t>
      </w:r>
    </w:p>
    <w:p w14:paraId="761C055A" w14:textId="77777777" w:rsidR="008A4631" w:rsidRPr="008A4631" w:rsidRDefault="008A4631" w:rsidP="00DE064F">
      <w:pPr>
        <w:pStyle w:val="aa"/>
        <w:numPr>
          <w:ilvl w:val="0"/>
          <w:numId w:val="6"/>
        </w:numPr>
        <w:spacing w:after="240"/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Защита данных пользователей с помощью шифрования данных во избежание утечки личных данных пользователей таких как логины, пароли, данные профиля</w:t>
      </w:r>
    </w:p>
    <w:p w14:paraId="2C063C71" w14:textId="77777777" w:rsidR="008A4631" w:rsidRPr="008A4631" w:rsidRDefault="008A4631" w:rsidP="00B42AC5">
      <w:pPr>
        <w:pStyle w:val="2"/>
        <w:spacing w:after="120"/>
        <w:rPr>
          <w:sz w:val="24"/>
          <w:szCs w:val="24"/>
        </w:rPr>
      </w:pPr>
      <w:r w:rsidRPr="008A4631">
        <w:rPr>
          <w:sz w:val="24"/>
          <w:szCs w:val="24"/>
        </w:rPr>
        <w:t>Удобство использования</w:t>
      </w:r>
    </w:p>
    <w:p w14:paraId="06498083" w14:textId="77777777" w:rsidR="008A4631" w:rsidRDefault="008A4631" w:rsidP="008A4631">
      <w:pPr>
        <w:pStyle w:val="3"/>
      </w:pPr>
      <w:r w:rsidRPr="008A41D4">
        <w:t>Соответствие стандартам</w:t>
      </w:r>
    </w:p>
    <w:p w14:paraId="4CD3E3AD" w14:textId="74514C44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GUI доступен для использования людьми с различными ограничениями восприятия в соответствии с ГОСТ Р 52872-2019 «Требования доступности для людей с инвалидностью и других лиц с ограничениями жизнедеятельности»</w:t>
      </w:r>
    </w:p>
    <w:p w14:paraId="77D245A0" w14:textId="77777777" w:rsidR="008A4631" w:rsidRDefault="008A4631" w:rsidP="008A4631">
      <w:pPr>
        <w:pStyle w:val="3"/>
      </w:pPr>
      <w:r w:rsidRPr="008A41D4">
        <w:t>Удобство работы</w:t>
      </w:r>
    </w:p>
    <w:p w14:paraId="40E9C479" w14:textId="054A7484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В ходе проводимого среди пользователей работающего сайта опроса оценка удовлетворения удобств</w:t>
      </w:r>
      <w:r w:rsidR="000B2420">
        <w:rPr>
          <w:rFonts w:ascii="Times New Roman" w:hAnsi="Times New Roman"/>
          <w:color w:val="000000"/>
          <w:kern w:val="36"/>
          <w:sz w:val="24"/>
          <w:szCs w:val="24"/>
        </w:rPr>
        <w:t>ом</w:t>
      </w: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 xml:space="preserve"> и простот</w:t>
      </w:r>
      <w:r w:rsidR="000B2420">
        <w:rPr>
          <w:rFonts w:ascii="Times New Roman" w:hAnsi="Times New Roman"/>
          <w:color w:val="000000"/>
          <w:kern w:val="36"/>
          <w:sz w:val="24"/>
          <w:szCs w:val="24"/>
        </w:rPr>
        <w:t>ой</w:t>
      </w: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 xml:space="preserve"> использования программы должна быть не ниже 7/10</w:t>
      </w:r>
    </w:p>
    <w:p w14:paraId="63232587" w14:textId="77777777" w:rsidR="008A4631" w:rsidRDefault="008A4631" w:rsidP="008A4631">
      <w:pPr>
        <w:pStyle w:val="3"/>
      </w:pPr>
      <w:r w:rsidRPr="008A41D4">
        <w:t>Понятность</w:t>
      </w:r>
    </w:p>
    <w:p w14:paraId="5663A87F" w14:textId="2978E593" w:rsidR="008A4631" w:rsidRDefault="008A4631" w:rsidP="00DE064F">
      <w:pPr>
        <w:pStyle w:val="aa"/>
        <w:numPr>
          <w:ilvl w:val="0"/>
          <w:numId w:val="6"/>
        </w:numPr>
        <w:spacing w:after="240"/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При переходе на главную страницу видна функция поиска по каталогу и его просмотра</w:t>
      </w:r>
    </w:p>
    <w:p w14:paraId="1E0C0E93" w14:textId="77777777" w:rsidR="008A4631" w:rsidRDefault="008A4631">
      <w:pPr>
        <w:rPr>
          <w:rFonts w:ascii="Times New Roman" w:hAnsi="Times New Roman"/>
          <w:color w:val="000000"/>
          <w:kern w:val="36"/>
          <w:sz w:val="24"/>
          <w:szCs w:val="24"/>
        </w:rPr>
      </w:pPr>
      <w:r>
        <w:rPr>
          <w:rFonts w:ascii="Times New Roman" w:hAnsi="Times New Roman"/>
          <w:color w:val="000000"/>
          <w:kern w:val="36"/>
          <w:sz w:val="24"/>
          <w:szCs w:val="24"/>
        </w:rPr>
        <w:br w:type="page"/>
      </w:r>
    </w:p>
    <w:p w14:paraId="48440506" w14:textId="77777777" w:rsidR="008A4631" w:rsidRPr="000B2420" w:rsidRDefault="008A4631" w:rsidP="00B42AC5">
      <w:pPr>
        <w:pStyle w:val="2"/>
        <w:spacing w:after="120"/>
        <w:rPr>
          <w:sz w:val="24"/>
          <w:szCs w:val="24"/>
          <w:lang w:val="en-US"/>
        </w:rPr>
      </w:pPr>
      <w:r w:rsidRPr="008A4631">
        <w:rPr>
          <w:sz w:val="24"/>
          <w:szCs w:val="24"/>
        </w:rPr>
        <w:lastRenderedPageBreak/>
        <w:t>Производительность</w:t>
      </w:r>
    </w:p>
    <w:p w14:paraId="74819ECD" w14:textId="77777777" w:rsidR="008A4631" w:rsidRDefault="008A4631" w:rsidP="008A4631">
      <w:pPr>
        <w:pStyle w:val="3"/>
      </w:pPr>
      <w:r w:rsidRPr="008A41D4">
        <w:t>Временная эффективность</w:t>
      </w:r>
    </w:p>
    <w:p w14:paraId="2BB626B2" w14:textId="22065AA3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Время, необходимое для полной загрузки страницы сайта, должно быть не более 10 с</w:t>
      </w:r>
      <w:r>
        <w:rPr>
          <w:rFonts w:ascii="Times New Roman" w:hAnsi="Times New Roman"/>
          <w:color w:val="000000"/>
          <w:kern w:val="36"/>
          <w:sz w:val="24"/>
          <w:szCs w:val="24"/>
        </w:rPr>
        <w:t>ек</w:t>
      </w:r>
    </w:p>
    <w:p w14:paraId="05F736D6" w14:textId="0928B296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Время отклика системы должно быть не более 0,1–1 с</w:t>
      </w:r>
      <w:r>
        <w:rPr>
          <w:rFonts w:ascii="Times New Roman" w:hAnsi="Times New Roman"/>
          <w:color w:val="000000"/>
          <w:kern w:val="36"/>
          <w:sz w:val="24"/>
          <w:szCs w:val="24"/>
        </w:rPr>
        <w:t>ек</w:t>
      </w:r>
    </w:p>
    <w:p w14:paraId="77FF5DBF" w14:textId="77777777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Задержка отклика должна быть не более 500 мс</w:t>
      </w:r>
    </w:p>
    <w:p w14:paraId="1ABC5676" w14:textId="77777777" w:rsidR="008A4631" w:rsidRDefault="008A4631" w:rsidP="008A4631">
      <w:pPr>
        <w:pStyle w:val="3"/>
      </w:pPr>
      <w:r w:rsidRPr="008A41D4">
        <w:t>Эффективность использования ресурсов</w:t>
      </w:r>
    </w:p>
    <w:p w14:paraId="464D99E6" w14:textId="77777777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Загрузка процессора сервера в среднем не должна превышать 80%</w:t>
      </w:r>
    </w:p>
    <w:p w14:paraId="2A15ECC4" w14:textId="77777777" w:rsidR="008A4631" w:rsidRPr="008A4631" w:rsidRDefault="008A4631" w:rsidP="00DE064F">
      <w:pPr>
        <w:pStyle w:val="aa"/>
        <w:numPr>
          <w:ilvl w:val="0"/>
          <w:numId w:val="6"/>
        </w:numPr>
        <w:spacing w:after="240"/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Использование оперативной памяти до 50%</w:t>
      </w:r>
    </w:p>
    <w:p w14:paraId="2628D75F" w14:textId="77777777" w:rsidR="008A4631" w:rsidRPr="008A4631" w:rsidRDefault="008A4631" w:rsidP="00B42AC5">
      <w:pPr>
        <w:pStyle w:val="2"/>
        <w:spacing w:after="120"/>
        <w:rPr>
          <w:sz w:val="24"/>
          <w:szCs w:val="24"/>
        </w:rPr>
      </w:pPr>
      <w:r w:rsidRPr="008A4631">
        <w:rPr>
          <w:sz w:val="24"/>
          <w:szCs w:val="24"/>
        </w:rPr>
        <w:t>Удобство сопровождения</w:t>
      </w:r>
    </w:p>
    <w:p w14:paraId="07DB2BE2" w14:textId="77777777" w:rsidR="008A4631" w:rsidRDefault="008A4631" w:rsidP="008A4631">
      <w:pPr>
        <w:pStyle w:val="3"/>
      </w:pPr>
      <w:r w:rsidRPr="008A41D4">
        <w:t>Стабильность</w:t>
      </w:r>
    </w:p>
    <w:p w14:paraId="7E2F44CE" w14:textId="77777777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Система после запуска, обновления или плановой проверки и проведения всех тестов должна работать без видимых ошибок в течение 90 дней (до следующего проведения тестирования)</w:t>
      </w:r>
    </w:p>
    <w:p w14:paraId="766F8C84" w14:textId="77777777" w:rsidR="008A4631" w:rsidRDefault="008A4631" w:rsidP="008A4631">
      <w:pPr>
        <w:pStyle w:val="3"/>
      </w:pPr>
      <w:r w:rsidRPr="008A41D4">
        <w:t>Соответствие стандартам</w:t>
      </w:r>
    </w:p>
    <w:p w14:paraId="306EA38F" w14:textId="1CB82A65" w:rsidR="008A4631" w:rsidRPr="008A4631" w:rsidRDefault="008A4631" w:rsidP="008A4631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>
        <w:rPr>
          <w:rFonts w:ascii="Times New Roman" w:hAnsi="Times New Roman"/>
          <w:color w:val="000000"/>
          <w:kern w:val="36"/>
          <w:sz w:val="24"/>
          <w:szCs w:val="24"/>
        </w:rPr>
        <w:t>Д</w:t>
      </w: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окумент «Описание программы» должен быть оформлен согласно ЕСПД и содержать описание архитектуры системы</w:t>
      </w:r>
    </w:p>
    <w:p w14:paraId="1F856551" w14:textId="77777777" w:rsidR="008A4631" w:rsidRPr="00880831" w:rsidRDefault="008A4631" w:rsidP="008A4631">
      <w:pPr>
        <w:pStyle w:val="3"/>
      </w:pPr>
      <w:r w:rsidRPr="008A41D4">
        <w:t>Удобство изменений</w:t>
      </w:r>
    </w:p>
    <w:p w14:paraId="5B8C8906" w14:textId="4CEED648" w:rsidR="008A4631" w:rsidRPr="008A4631" w:rsidRDefault="008A4631" w:rsidP="00DE064F">
      <w:pPr>
        <w:pStyle w:val="aa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8A4631">
        <w:rPr>
          <w:rFonts w:ascii="Times New Roman" w:hAnsi="Times New Roman"/>
          <w:color w:val="000000"/>
          <w:kern w:val="36"/>
          <w:sz w:val="24"/>
          <w:szCs w:val="24"/>
        </w:rPr>
        <w:t>Количество строк кода не должно превышать 1000</w:t>
      </w:r>
    </w:p>
    <w:p w14:paraId="397198A7" w14:textId="77777777" w:rsidR="008A4631" w:rsidRPr="008A4631" w:rsidRDefault="008A4631" w:rsidP="00B42AC5">
      <w:pPr>
        <w:pStyle w:val="2"/>
        <w:spacing w:after="120"/>
        <w:rPr>
          <w:sz w:val="24"/>
          <w:szCs w:val="24"/>
        </w:rPr>
      </w:pPr>
      <w:r w:rsidRPr="008A4631">
        <w:rPr>
          <w:sz w:val="24"/>
          <w:szCs w:val="24"/>
        </w:rPr>
        <w:t xml:space="preserve">Переносимость </w:t>
      </w:r>
    </w:p>
    <w:p w14:paraId="55FA009B" w14:textId="77777777" w:rsidR="008A4631" w:rsidRDefault="008A4631" w:rsidP="008A4631">
      <w:pPr>
        <w:pStyle w:val="3"/>
      </w:pPr>
      <w:r w:rsidRPr="00C92676">
        <w:t>Адаптируемость</w:t>
      </w:r>
    </w:p>
    <w:p w14:paraId="72F60E27" w14:textId="77777777" w:rsidR="008A4631" w:rsidRPr="00B42AC5" w:rsidRDefault="008A4631" w:rsidP="00B42AC5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B42AC5">
        <w:rPr>
          <w:rFonts w:ascii="Times New Roman" w:hAnsi="Times New Roman"/>
          <w:color w:val="000000"/>
          <w:kern w:val="36"/>
          <w:sz w:val="24"/>
          <w:szCs w:val="24"/>
        </w:rPr>
        <w:t xml:space="preserve">Система должна запускаться с версии </w:t>
      </w:r>
      <w:proofErr w:type="spellStart"/>
      <w:r w:rsidRPr="00B42AC5">
        <w:rPr>
          <w:rFonts w:ascii="Times New Roman" w:hAnsi="Times New Roman"/>
          <w:color w:val="000000"/>
          <w:kern w:val="36"/>
          <w:sz w:val="24"/>
          <w:szCs w:val="24"/>
        </w:rPr>
        <w:t>Яндекс.Браузера</w:t>
      </w:r>
      <w:proofErr w:type="spellEnd"/>
      <w:r w:rsidRPr="00B42AC5">
        <w:rPr>
          <w:rFonts w:ascii="Times New Roman" w:hAnsi="Times New Roman"/>
          <w:color w:val="000000"/>
          <w:kern w:val="36"/>
          <w:sz w:val="24"/>
          <w:szCs w:val="24"/>
        </w:rPr>
        <w:t xml:space="preserve"> не ниже 20.3.0.1223, </w:t>
      </w:r>
      <w:proofErr w:type="spellStart"/>
      <w:r w:rsidRPr="00B42AC5">
        <w:rPr>
          <w:rFonts w:ascii="Times New Roman" w:hAnsi="Times New Roman"/>
          <w:color w:val="000000"/>
          <w:kern w:val="36"/>
          <w:sz w:val="24"/>
          <w:szCs w:val="24"/>
        </w:rPr>
        <w:t>Chrome</w:t>
      </w:r>
      <w:proofErr w:type="spellEnd"/>
      <w:r w:rsidRPr="00B42AC5">
        <w:rPr>
          <w:rFonts w:ascii="Times New Roman" w:hAnsi="Times New Roman"/>
          <w:color w:val="000000"/>
          <w:kern w:val="36"/>
          <w:sz w:val="24"/>
          <w:szCs w:val="24"/>
        </w:rPr>
        <w:t xml:space="preserve"> версии 45 и выше</w:t>
      </w:r>
    </w:p>
    <w:p w14:paraId="6489D1D2" w14:textId="77777777" w:rsidR="008A4631" w:rsidRDefault="008A4631" w:rsidP="008A4631">
      <w:pPr>
        <w:pStyle w:val="3"/>
      </w:pPr>
      <w:r w:rsidRPr="008A41D4">
        <w:t>Соответствие стандарт</w:t>
      </w:r>
      <w:r>
        <w:t>ам</w:t>
      </w:r>
    </w:p>
    <w:p w14:paraId="1643559C" w14:textId="77777777" w:rsidR="008A4631" w:rsidRPr="00B42AC5" w:rsidRDefault="008A4631" w:rsidP="00B42AC5">
      <w:pPr>
        <w:pStyle w:val="aa"/>
        <w:numPr>
          <w:ilvl w:val="0"/>
          <w:numId w:val="6"/>
        </w:numPr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 w:rsidRPr="00B42AC5">
        <w:rPr>
          <w:rFonts w:ascii="Times New Roman" w:hAnsi="Times New Roman"/>
          <w:color w:val="000000"/>
          <w:kern w:val="36"/>
          <w:sz w:val="24"/>
          <w:szCs w:val="24"/>
        </w:rPr>
        <w:t>Поведение сайта при миграции должно соответствовать ГОСТ Р ИСО/МЭК 19941-2021 «Информационные технологии. Облачные вычисления. Интероперабельность и переносимость»</w:t>
      </w:r>
    </w:p>
    <w:p w14:paraId="3037FFDD" w14:textId="77777777" w:rsidR="008A4631" w:rsidRDefault="008A4631" w:rsidP="008A4631">
      <w:pPr>
        <w:pStyle w:val="3"/>
      </w:pPr>
      <w:r w:rsidRPr="008A41D4">
        <w:t>С</w:t>
      </w:r>
      <w:r>
        <w:t>пособность к сосуществованию</w:t>
      </w:r>
    </w:p>
    <w:p w14:paraId="6F5F91FB" w14:textId="29EE6228" w:rsidR="008A4631" w:rsidRPr="00B42AC5" w:rsidRDefault="00B42AC5" w:rsidP="00DE064F">
      <w:pPr>
        <w:pStyle w:val="aa"/>
        <w:numPr>
          <w:ilvl w:val="0"/>
          <w:numId w:val="13"/>
        </w:numPr>
        <w:spacing w:after="240"/>
        <w:jc w:val="both"/>
        <w:rPr>
          <w:rFonts w:ascii="Times New Roman" w:hAnsi="Times New Roman"/>
          <w:color w:val="000000"/>
          <w:kern w:val="36"/>
          <w:sz w:val="24"/>
          <w:szCs w:val="24"/>
        </w:rPr>
      </w:pPr>
      <w:r>
        <w:rPr>
          <w:rFonts w:ascii="Times New Roman" w:hAnsi="Times New Roman"/>
          <w:color w:val="000000"/>
          <w:kern w:val="36"/>
          <w:sz w:val="24"/>
          <w:szCs w:val="24"/>
        </w:rPr>
        <w:t>П</w:t>
      </w:r>
      <w:r w:rsidR="008A4631" w:rsidRPr="00B42AC5">
        <w:rPr>
          <w:rFonts w:ascii="Times New Roman" w:hAnsi="Times New Roman"/>
          <w:color w:val="000000"/>
          <w:kern w:val="36"/>
          <w:sz w:val="24"/>
          <w:szCs w:val="24"/>
        </w:rPr>
        <w:t>рограмма должна одновременно функционировать с антивирусом Kaspersky</w:t>
      </w:r>
    </w:p>
    <w:p w14:paraId="52BA5134" w14:textId="77777777" w:rsidR="001F1591" w:rsidRPr="004F557D" w:rsidRDefault="008A4631" w:rsidP="008A4631">
      <w:r>
        <w:br w:type="page"/>
      </w:r>
    </w:p>
    <w:p w14:paraId="1E4920CC" w14:textId="5578E1B2" w:rsidR="0018115E" w:rsidRPr="0018115E" w:rsidRDefault="0018115E" w:rsidP="0018115E">
      <w:pP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</w:pPr>
      <w:r w:rsidRPr="0018115E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Форма регистрации на сайте</w:t>
      </w:r>
    </w:p>
    <w:p w14:paraId="2257D312" w14:textId="38F0410C" w:rsidR="0018115E" w:rsidRDefault="0018115E" w:rsidP="00663766">
      <w:pPr>
        <w:spacing w:after="0"/>
        <w:jc w:val="center"/>
      </w:pPr>
      <w:r w:rsidRPr="0018115E">
        <w:rPr>
          <w:noProof/>
        </w:rPr>
        <w:drawing>
          <wp:inline distT="0" distB="0" distL="0" distR="0" wp14:anchorId="45007B92" wp14:editId="12A1462B">
            <wp:extent cx="5505450" cy="7425743"/>
            <wp:effectExtent l="0" t="0" r="0" b="3810"/>
            <wp:docPr id="107147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77731" name=""/>
                    <pic:cNvPicPr/>
                  </pic:nvPicPr>
                  <pic:blipFill rotWithShape="1">
                    <a:blip r:embed="rId7"/>
                    <a:srcRect l="2873" t="2927" r="2856" b="2093"/>
                    <a:stretch/>
                  </pic:blipFill>
                  <pic:spPr bwMode="auto">
                    <a:xfrm>
                      <a:off x="0" y="0"/>
                      <a:ext cx="5517915" cy="744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B10EE" w14:textId="5AC5C665" w:rsidR="00D6417B" w:rsidRPr="00D6417B" w:rsidRDefault="00D6417B" w:rsidP="00D6417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>Рисунок 1 – Форма регистраци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73FC43CC" w14:textId="77777777" w:rsidR="0018115E" w:rsidRDefault="0018115E">
      <w:r>
        <w:br w:type="page"/>
      </w:r>
    </w:p>
    <w:p w14:paraId="026D4BB5" w14:textId="43E7F9A8" w:rsidR="004F557D" w:rsidRPr="007F28CF" w:rsidRDefault="00B64554" w:rsidP="004F5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</w:t>
      </w:r>
      <w:r w:rsidR="004F557D" w:rsidRPr="007F28CF">
        <w:rPr>
          <w:rFonts w:ascii="Times New Roman" w:hAnsi="Times New Roman" w:cs="Times New Roman"/>
          <w:b/>
          <w:bCs/>
          <w:sz w:val="28"/>
          <w:szCs w:val="28"/>
        </w:rPr>
        <w:t xml:space="preserve"> к функционалу формы</w:t>
      </w:r>
      <w:r w:rsidR="004F557D" w:rsidRPr="007F28C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108"/>
        <w:gridCol w:w="5826"/>
      </w:tblGrid>
      <w:tr w:rsidR="00F472D0" w:rsidRPr="00AF543C" w14:paraId="6774DFC1" w14:textId="77777777" w:rsidTr="00E17D5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7F8D" w14:textId="77777777" w:rsidR="004F557D" w:rsidRPr="00AF543C" w:rsidRDefault="004F557D" w:rsidP="002E0EB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34EA" w14:textId="77777777" w:rsidR="004F557D" w:rsidRPr="00AF543C" w:rsidRDefault="004F557D" w:rsidP="002E0EB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1D60B" w14:textId="77777777" w:rsidR="004F557D" w:rsidRPr="00AF543C" w:rsidRDefault="004F557D" w:rsidP="002E0EB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  <w:p w14:paraId="1A6D2017" w14:textId="77777777" w:rsidR="004F557D" w:rsidRPr="00AF543C" w:rsidRDefault="004F557D" w:rsidP="00D07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2D0" w:rsidRPr="00AF543C" w14:paraId="687C36BA" w14:textId="77777777" w:rsidTr="00E17D5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E14F" w14:textId="77777777" w:rsidR="004F557D" w:rsidRPr="00AF543C" w:rsidRDefault="004F557D" w:rsidP="00D07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4049" w14:textId="77777777" w:rsidR="004F557D" w:rsidRPr="00AF543C" w:rsidRDefault="004F557D" w:rsidP="00D0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E6EC" w14:textId="77777777" w:rsidR="004F557D" w:rsidRPr="00AF543C" w:rsidRDefault="004F557D" w:rsidP="004F557D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для заполнения </w:t>
            </w:r>
          </w:p>
          <w:p w14:paraId="24C59A44" w14:textId="77777777" w:rsidR="004F557D" w:rsidRPr="00AF543C" w:rsidRDefault="004F557D" w:rsidP="004F557D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Максимальная длина 254 символа</w:t>
            </w:r>
          </w:p>
          <w:p w14:paraId="4BBBF4D3" w14:textId="3928F23E" w:rsidR="004F557D" w:rsidRPr="00AF543C" w:rsidRDefault="004F557D" w:rsidP="004F557D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Минимальная длина</w:t>
            </w:r>
            <w:r w:rsidRPr="00AF5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 3 символа</w:t>
            </w:r>
          </w:p>
          <w:p w14:paraId="04AC1F7E" w14:textId="77777777" w:rsidR="004F557D" w:rsidRPr="00AF543C" w:rsidRDefault="004F557D" w:rsidP="004F557D">
            <w:pPr>
              <w:pStyle w:val="aa"/>
              <w:numPr>
                <w:ilvl w:val="0"/>
                <w:numId w:val="14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Допустимые символы:</w:t>
            </w:r>
          </w:p>
          <w:p w14:paraId="4B92C22C" w14:textId="2A5C76A6" w:rsidR="004F557D" w:rsidRPr="00F472D0" w:rsidRDefault="004F557D" w:rsidP="00F472D0">
            <w:pPr>
              <w:pStyle w:val="aa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Латинские буквы (A-Z, a-z)</w:t>
            </w:r>
            <w:r w:rsidR="00F472D0">
              <w:rPr>
                <w:rFonts w:ascii="Times New Roman" w:hAnsi="Times New Roman" w:cs="Times New Roman"/>
                <w:sz w:val="24"/>
                <w:szCs w:val="24"/>
              </w:rPr>
              <w:t>, ц</w:t>
            </w:r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ифры (0-9)</w:t>
            </w:r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пецсимволы:</w:t>
            </w:r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 xml:space="preserve">  !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@, #, $, %, ^, &amp;, *, (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)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_, -, +, =, {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}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[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]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|, \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: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;, ", ', &lt;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&gt;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,</w:t>
            </w:r>
            <w:proofErr w:type="gramStart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.</w:t>
            </w:r>
            <w:proofErr w:type="gramEnd"/>
            <w:r w:rsidR="00F472D0" w:rsidRPr="00F472D0">
              <w:rPr>
                <w:rFonts w:ascii="Times New Roman" w:hAnsi="Times New Roman" w:cs="Times New Roman"/>
                <w:sz w:val="24"/>
                <w:szCs w:val="24"/>
              </w:rPr>
              <w:t>, ?, /</w:t>
            </w:r>
          </w:p>
          <w:p w14:paraId="582FEA53" w14:textId="77777777" w:rsidR="004F557D" w:rsidRDefault="004F557D" w:rsidP="004F557D">
            <w:pPr>
              <w:pStyle w:val="aa"/>
              <w:numPr>
                <w:ilvl w:val="0"/>
                <w:numId w:val="1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Обязательный символ @</w:t>
            </w:r>
          </w:p>
          <w:p w14:paraId="19F1805F" w14:textId="7C0B187C" w:rsidR="00A37C31" w:rsidRPr="00AF543C" w:rsidRDefault="00A37C31" w:rsidP="004F557D">
            <w:pPr>
              <w:pStyle w:val="aa"/>
              <w:numPr>
                <w:ilvl w:val="0"/>
                <w:numId w:val="1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Обязательна</w:t>
            </w:r>
            <w:r w:rsidRPr="00A37C31">
              <w:rPr>
                <w:rFonts w:ascii="Times New Roman" w:hAnsi="Times New Roman" w:cs="Times New Roman"/>
                <w:sz w:val="24"/>
                <w:szCs w:val="24"/>
              </w:rPr>
              <w:t xml:space="preserve"> локальн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A37C31">
              <w:rPr>
                <w:rFonts w:ascii="Times New Roman" w:hAnsi="Times New Roman" w:cs="Times New Roman"/>
                <w:sz w:val="24"/>
                <w:szCs w:val="24"/>
              </w:rPr>
              <w:t xml:space="preserve"> част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14:paraId="1477BBDB" w14:textId="50B73905" w:rsidR="00A92343" w:rsidRPr="00A92343" w:rsidRDefault="000B2420" w:rsidP="00AF543C">
            <w:pPr>
              <w:pStyle w:val="a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r w:rsidR="00AF543C">
              <w:rPr>
                <w:rFonts w:ascii="Times New Roman" w:hAnsi="Times New Roman" w:cs="Times New Roman"/>
                <w:sz w:val="24"/>
                <w:szCs w:val="24"/>
              </w:rPr>
              <w:t>ельна д</w:t>
            </w:r>
            <w:r w:rsidR="004F557D" w:rsidRPr="00AF543C">
              <w:rPr>
                <w:rFonts w:ascii="Times New Roman" w:hAnsi="Times New Roman" w:cs="Times New Roman"/>
                <w:sz w:val="24"/>
                <w:szCs w:val="24"/>
              </w:rPr>
              <w:t>оменная часть</w:t>
            </w:r>
          </w:p>
          <w:p w14:paraId="413D51E9" w14:textId="2EF48602" w:rsidR="004F557D" w:rsidRPr="00AF543C" w:rsidRDefault="002E0EB8" w:rsidP="00AF543C">
            <w:pPr>
              <w:pStyle w:val="a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F557D" w:rsidRPr="00AF543C">
              <w:rPr>
                <w:rFonts w:ascii="Times New Roman" w:hAnsi="Times New Roman" w:cs="Times New Roman"/>
                <w:sz w:val="24"/>
                <w:szCs w:val="24"/>
              </w:rPr>
              <w:t>осле @ минимум 1 точка</w:t>
            </w:r>
          </w:p>
        </w:tc>
      </w:tr>
      <w:tr w:rsidR="00F472D0" w:rsidRPr="00AF543C" w14:paraId="57E25B37" w14:textId="77777777" w:rsidTr="00F472D0">
        <w:trPr>
          <w:trHeight w:hRule="exact" w:val="219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C6AAC" w14:textId="77777777" w:rsidR="004F557D" w:rsidRPr="00AF543C" w:rsidRDefault="004F557D" w:rsidP="00D07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E795" w14:textId="77777777" w:rsidR="004F557D" w:rsidRPr="00AF543C" w:rsidRDefault="004F557D" w:rsidP="00D0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0137" w14:textId="77777777" w:rsidR="004F557D" w:rsidRPr="00AF543C" w:rsidRDefault="004F557D" w:rsidP="004F557D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для заполнения </w:t>
            </w:r>
          </w:p>
          <w:p w14:paraId="431C8B21" w14:textId="77777777" w:rsidR="004F557D" w:rsidRPr="00AF543C" w:rsidRDefault="004F557D" w:rsidP="004F557D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Минимальная длина 6 символов</w:t>
            </w:r>
          </w:p>
          <w:p w14:paraId="39124F79" w14:textId="4388ED7A" w:rsidR="004F557D" w:rsidRPr="00AF543C" w:rsidRDefault="004F557D" w:rsidP="004F557D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Максимальная длина: 128 символов</w:t>
            </w:r>
          </w:p>
          <w:p w14:paraId="39539E08" w14:textId="17D72618" w:rsidR="004F557D" w:rsidRPr="00F472D0" w:rsidRDefault="004F557D" w:rsidP="00F472D0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Допустимые символы:</w:t>
            </w:r>
            <w:r w:rsidR="00F472D0">
              <w:rPr>
                <w:rFonts w:ascii="Times New Roman" w:hAnsi="Times New Roman" w:cs="Times New Roman"/>
                <w:sz w:val="24"/>
                <w:szCs w:val="24"/>
              </w:rPr>
              <w:t xml:space="preserve"> л</w:t>
            </w:r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атинские буквы (A-Z, a-z)</w:t>
            </w:r>
            <w:r w:rsidR="00F472D0">
              <w:rPr>
                <w:rFonts w:ascii="Times New Roman" w:hAnsi="Times New Roman" w:cs="Times New Roman"/>
                <w:sz w:val="24"/>
                <w:szCs w:val="24"/>
              </w:rPr>
              <w:t>, ц</w:t>
            </w:r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ифры (0-9)</w:t>
            </w:r>
            <w:r w:rsidR="00F472D0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пецсимволы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: !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@, #, $, %, ^, &amp;, *, (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)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_, -, +, =, {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}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[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]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|, \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: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;, ", ', &lt;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&gt;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,</w:t>
            </w:r>
            <w:proofErr w:type="gramStart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.</w:t>
            </w:r>
            <w:proofErr w:type="gramEnd"/>
            <w:r w:rsidRPr="00F472D0">
              <w:rPr>
                <w:rFonts w:ascii="Times New Roman" w:hAnsi="Times New Roman" w:cs="Times New Roman"/>
                <w:sz w:val="24"/>
                <w:szCs w:val="24"/>
              </w:rPr>
              <w:t>, ?, /</w:t>
            </w:r>
          </w:p>
        </w:tc>
      </w:tr>
      <w:tr w:rsidR="00F472D0" w:rsidRPr="00AF543C" w14:paraId="3FE39686" w14:textId="77777777" w:rsidTr="00E17D5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243AB" w14:textId="77777777" w:rsidR="004F557D" w:rsidRPr="00AF543C" w:rsidRDefault="004F557D" w:rsidP="00D079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Подписаться на рассылку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C62C" w14:textId="77777777" w:rsidR="004F557D" w:rsidRPr="00AF543C" w:rsidRDefault="004F557D" w:rsidP="00D07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151A9" w14:textId="77777777" w:rsidR="004F557D" w:rsidRPr="00AF543C" w:rsidRDefault="004F557D" w:rsidP="004F557D">
            <w:pPr>
              <w:pStyle w:val="a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Необязательное для заполнения</w:t>
            </w:r>
          </w:p>
          <w:p w14:paraId="0CCA4F99" w14:textId="0358E3B2" w:rsidR="00143C97" w:rsidRDefault="004F557D" w:rsidP="00143C97">
            <w:pPr>
              <w:pStyle w:val="aa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C97">
              <w:rPr>
                <w:rFonts w:ascii="Times New Roman" w:hAnsi="Times New Roman" w:cs="Times New Roman"/>
                <w:sz w:val="24"/>
                <w:szCs w:val="24"/>
              </w:rPr>
              <w:t>Если отмечено (</w:t>
            </w:r>
            <w:proofErr w:type="spellStart"/>
            <w:r w:rsidRPr="00143C97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  <w:r w:rsidRPr="00143C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C54C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14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C9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143C9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добавляется в список рассылки</w:t>
            </w:r>
          </w:p>
          <w:p w14:paraId="1E9B1E3C" w14:textId="5DB9E125" w:rsidR="004F557D" w:rsidRPr="00143C97" w:rsidRDefault="004F557D" w:rsidP="00143C97">
            <w:pPr>
              <w:pStyle w:val="aa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C97">
              <w:rPr>
                <w:rFonts w:ascii="Times New Roman" w:hAnsi="Times New Roman" w:cs="Times New Roman"/>
                <w:sz w:val="24"/>
                <w:szCs w:val="24"/>
              </w:rPr>
              <w:t>Если не отмечено</w:t>
            </w:r>
            <w:r w:rsidR="00EC54C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C54C0" w:rsidRPr="00870FB8">
              <w:rPr>
                <w:rFonts w:ascii="Times New Roman" w:hAnsi="Times New Roman" w:cs="Times New Roman"/>
                <w:sz w:val="23"/>
                <w:szCs w:val="23"/>
              </w:rPr>
              <w:t>unchecked</w:t>
            </w:r>
            <w:proofErr w:type="spellEnd"/>
            <w:r w:rsidR="00EC54C0">
              <w:rPr>
                <w:rFonts w:ascii="Times New Roman" w:hAnsi="Times New Roman" w:cs="Times New Roman"/>
                <w:sz w:val="23"/>
                <w:szCs w:val="23"/>
              </w:rPr>
              <w:t>) -</w:t>
            </w:r>
            <w:r w:rsidRPr="0014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54C0" w:rsidRPr="00143C9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EC54C0" w:rsidRPr="00143C97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</w:t>
            </w:r>
            <w:r w:rsidR="00EC54C0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EC54C0" w:rsidRPr="00143C97">
              <w:rPr>
                <w:rFonts w:ascii="Times New Roman" w:hAnsi="Times New Roman" w:cs="Times New Roman"/>
                <w:sz w:val="24"/>
                <w:szCs w:val="24"/>
              </w:rPr>
              <w:t>добавляется в список рассылки</w:t>
            </w:r>
          </w:p>
        </w:tc>
      </w:tr>
      <w:tr w:rsidR="00F472D0" w:rsidRPr="00AF543C" w14:paraId="634BCECB" w14:textId="77777777" w:rsidTr="00E17D5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6B66" w14:textId="77777777" w:rsidR="004F557D" w:rsidRPr="00AF543C" w:rsidRDefault="004F557D" w:rsidP="00D07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Кнопка "Зарегистрироваться"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DDED" w14:textId="34632EEE" w:rsidR="004F557D" w:rsidRPr="00AF543C" w:rsidRDefault="004F557D" w:rsidP="00D07983">
            <w:pPr>
              <w:spacing w:after="120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AF543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button</w:t>
            </w:r>
            <w:proofErr w:type="spellEnd"/>
          </w:p>
          <w:p w14:paraId="3984BDF1" w14:textId="77777777" w:rsidR="004F557D" w:rsidRPr="00AF543C" w:rsidRDefault="004F557D" w:rsidP="00D07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F519" w14:textId="6357C44B" w:rsidR="00143C97" w:rsidRDefault="004F557D" w:rsidP="00527AA0">
            <w:pPr>
              <w:pStyle w:val="aa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корректны - </w:t>
            </w:r>
            <w:r w:rsidR="00143C9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43C97" w:rsidRPr="00143C97">
              <w:rPr>
                <w:rFonts w:ascii="Times New Roman" w:hAnsi="Times New Roman" w:cs="Times New Roman"/>
                <w:sz w:val="24"/>
                <w:szCs w:val="24"/>
              </w:rPr>
              <w:t>анные сохранены в базе данных пользователей</w:t>
            </w:r>
          </w:p>
          <w:p w14:paraId="36C94AEA" w14:textId="2BEEA3E3" w:rsidR="004F557D" w:rsidRPr="00AF543C" w:rsidRDefault="004F557D" w:rsidP="00527AA0">
            <w:pPr>
              <w:pStyle w:val="aa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некорректны - </w:t>
            </w:r>
            <w:r w:rsidR="00143C9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43C97" w:rsidRPr="00143C97">
              <w:rPr>
                <w:rFonts w:ascii="Times New Roman" w:hAnsi="Times New Roman" w:cs="Times New Roman"/>
                <w:sz w:val="24"/>
                <w:szCs w:val="24"/>
              </w:rPr>
              <w:t xml:space="preserve">анные </w:t>
            </w:r>
            <w:r w:rsidR="00143C97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143C97" w:rsidRPr="00143C97">
              <w:rPr>
                <w:rFonts w:ascii="Times New Roman" w:hAnsi="Times New Roman" w:cs="Times New Roman"/>
                <w:sz w:val="24"/>
                <w:szCs w:val="24"/>
              </w:rPr>
              <w:t>сохранены в базе данных пользователей</w:t>
            </w:r>
          </w:p>
        </w:tc>
      </w:tr>
      <w:tr w:rsidR="00F472D0" w:rsidRPr="00AF543C" w14:paraId="121F2B5C" w14:textId="77777777" w:rsidTr="00E17D5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2F24" w14:textId="77777777" w:rsidR="004F557D" w:rsidRPr="00AF543C" w:rsidRDefault="004F557D" w:rsidP="00D079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Ссылка "Политика конфиденциальности"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CE92F" w14:textId="3FA0FBB0" w:rsidR="004F557D" w:rsidRPr="00AF543C" w:rsidRDefault="004F557D" w:rsidP="004F557D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AF543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A9A53" w14:textId="1E1D4C52" w:rsidR="004F557D" w:rsidRPr="00AF543C" w:rsidRDefault="004F557D" w:rsidP="00527AA0">
            <w:pPr>
              <w:pStyle w:val="aa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</w:rPr>
              <w:t>Должна открывать документ при клике</w:t>
            </w:r>
          </w:p>
        </w:tc>
      </w:tr>
    </w:tbl>
    <w:p w14:paraId="1F86A141" w14:textId="77777777" w:rsidR="002E0EB8" w:rsidRDefault="002E0E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7EDED6" w14:textId="3561779A" w:rsidR="004F557D" w:rsidRPr="000B2420" w:rsidRDefault="004F557D" w:rsidP="004F557D">
      <w:pPr>
        <w:rPr>
          <w:rFonts w:ascii="Times New Roman" w:hAnsi="Times New Roman" w:cs="Times New Roman"/>
          <w:sz w:val="28"/>
          <w:szCs w:val="28"/>
        </w:rPr>
      </w:pPr>
      <w:r w:rsidRPr="007F28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Результирующая таблица данных для использования при последующем составлении тест кейсов</w:t>
      </w:r>
      <w:r w:rsidR="007F28CF" w:rsidRPr="007F28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2552"/>
        <w:gridCol w:w="4338"/>
      </w:tblGrid>
      <w:tr w:rsidR="00A564CB" w:rsidRPr="0018115E" w14:paraId="71393E1D" w14:textId="77777777" w:rsidTr="00870FB8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24F3D" w14:textId="77777777" w:rsidR="00A564CB" w:rsidRPr="00870FB8" w:rsidRDefault="00A564CB" w:rsidP="00870FB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B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BE7D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B8">
              <w:rPr>
                <w:rFonts w:ascii="Times New Roman" w:hAnsi="Times New Roman" w:cs="Times New Roman"/>
                <w:sz w:val="24"/>
                <w:szCs w:val="24"/>
              </w:rPr>
              <w:t>OK/NOK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68765" w14:textId="77777777" w:rsidR="00A564CB" w:rsidRPr="00870FB8" w:rsidRDefault="00A564CB" w:rsidP="00870FB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B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4FA32" w14:textId="77777777" w:rsidR="00A564CB" w:rsidRPr="00870FB8" w:rsidRDefault="00A564CB" w:rsidP="00870FB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B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  <w:p w14:paraId="08DF151A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4CB" w:rsidRPr="00B64554" w14:paraId="5F2F6838" w14:textId="77777777" w:rsidTr="00F472D0">
        <w:trPr>
          <w:trHeight w:hRule="exact" w:val="965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DD2A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Электронная почта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16D32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OK </w:t>
            </w:r>
          </w:p>
          <w:p w14:paraId="47C7084E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9967CF7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D44E765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76DFB76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154BBAE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AB0C591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A985731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83B8B77" w14:textId="77777777" w:rsidR="00870FB8" w:rsidRPr="00870FB8" w:rsidRDefault="00870FB8" w:rsidP="00870FB8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67CA3F8" w14:textId="77777777" w:rsidR="00870FB8" w:rsidRPr="00870FB8" w:rsidRDefault="00870FB8" w:rsidP="00870FB8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4DA72C5" w14:textId="77777777" w:rsidR="00A564CB" w:rsidRPr="00870FB8" w:rsidRDefault="00A564CB" w:rsidP="00D07983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A18B" w14:textId="77777777" w:rsidR="00A564CB" w:rsidRPr="00870FB8" w:rsidRDefault="00A564CB" w:rsidP="002E0EB8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user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example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com</w:t>
            </w:r>
            <w:proofErr w:type="spellEnd"/>
          </w:p>
          <w:p w14:paraId="614F3141" w14:textId="77777777" w:rsidR="00A564CB" w:rsidRPr="00870FB8" w:rsidRDefault="00A564CB" w:rsidP="002E0EB8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user.name+1</w:t>
            </w: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lalala</w:t>
            </w:r>
            <w:proofErr w:type="spell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example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com</w:t>
            </w:r>
          </w:p>
          <w:p w14:paraId="362169B3" w14:textId="7E3E87DA" w:rsidR="00A564CB" w:rsidRPr="00870FB8" w:rsidRDefault="00527AA0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1234567890...254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chars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domain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com</w:t>
            </w:r>
          </w:p>
          <w:p w14:paraId="6E1E2E27" w14:textId="3C21BA87" w:rsidR="00527AA0" w:rsidRPr="00870FB8" w:rsidRDefault="00527AA0" w:rsidP="00527AA0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1234567890...200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chars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domain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com</w:t>
            </w:r>
          </w:p>
          <w:p w14:paraId="3AE0BEC3" w14:textId="77777777" w:rsidR="00A564CB" w:rsidRPr="00870FB8" w:rsidRDefault="00A564CB" w:rsidP="00D07983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a@b.c</w:t>
            </w:r>
            <w:proofErr w:type="spellEnd"/>
          </w:p>
          <w:p w14:paraId="65524829" w14:textId="52C92485" w:rsidR="004B1E5D" w:rsidRPr="00870FB8" w:rsidRDefault="004B1E5D" w:rsidP="00870FB8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1234567890...</w:t>
            </w:r>
            <w:r w:rsidR="00E81242" w:rsidRPr="00870FB8">
              <w:rPr>
                <w:rFonts w:ascii="Times New Roman" w:hAnsi="Times New Roman" w:cs="Times New Roman"/>
                <w:sz w:val="23"/>
                <w:szCs w:val="23"/>
              </w:rPr>
              <w:t>300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chars@domain.com</w:t>
            </w:r>
          </w:p>
          <w:p w14:paraId="5B03044C" w14:textId="77777777" w:rsidR="00A564CB" w:rsidRPr="00870FB8" w:rsidRDefault="00A564CB" w:rsidP="00870FB8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user</w:t>
            </w:r>
            <w:proofErr w:type="spell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</w:t>
            </w:r>
          </w:p>
          <w:p w14:paraId="1DC8C010" w14:textId="77777777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user@example</w:t>
            </w:r>
            <w:proofErr w:type="spellEnd"/>
          </w:p>
          <w:p w14:paraId="397CE13B" w14:textId="77777777" w:rsidR="00A564CB" w:rsidRPr="00870FB8" w:rsidRDefault="00A564CB" w:rsidP="00F472D0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@domain.com</w:t>
            </w:r>
          </w:p>
          <w:p w14:paraId="06D96FDA" w14:textId="77777777" w:rsidR="00A564CB" w:rsidRPr="00870FB8" w:rsidRDefault="00A564CB" w:rsidP="00F472D0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user.com</w:t>
            </w:r>
          </w:p>
          <w:p w14:paraId="5EA4A262" w14:textId="1F3214D4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1234567890...25</w:t>
            </w:r>
            <w:r w:rsidR="00870FB8" w:rsidRPr="00870FB8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chars@domain.com</w:t>
            </w:r>
          </w:p>
          <w:p w14:paraId="6CF67F89" w14:textId="77777777" w:rsidR="00A564CB" w:rsidRPr="00870FB8" w:rsidRDefault="00A564CB" w:rsidP="00B53ECB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a@</w:t>
            </w:r>
          </w:p>
          <w:p w14:paraId="4787A73A" w14:textId="77777777" w:rsidR="00A564CB" w:rsidRPr="00870FB8" w:rsidRDefault="00A564CB" w:rsidP="00B53ECB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русский@</w:t>
            </w:r>
            <w:proofErr w:type="gram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домен.рф</w:t>
            </w:r>
            <w:proofErr w:type="spellEnd"/>
            <w:proofErr w:type="gramEnd"/>
          </w:p>
          <w:p w14:paraId="3A272AAC" w14:textId="77777777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пусто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D0B8" w14:textId="77777777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Корректный </w:t>
            </w: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email</w:t>
            </w:r>
            <w:proofErr w:type="spell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(стандартный формат)</w:t>
            </w:r>
          </w:p>
          <w:p w14:paraId="445BEFE3" w14:textId="77777777" w:rsidR="00527AA0" w:rsidRPr="00870FB8" w:rsidRDefault="00A564CB" w:rsidP="00527AA0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Корректный </w:t>
            </w: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email</w:t>
            </w:r>
            <w:proofErr w:type="spell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(3+ символа, латинские буквы, цифры, спецсимволы, доменная</w:t>
            </w:r>
            <w:r w:rsidR="008B045B"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и локальная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част</w:t>
            </w:r>
            <w:r w:rsidR="008B045B" w:rsidRPr="00870FB8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8B045B"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+ 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@)</w:t>
            </w:r>
          </w:p>
          <w:p w14:paraId="076352BD" w14:textId="160EB308" w:rsidR="00A564CB" w:rsidRPr="00870FB8" w:rsidRDefault="00A564CB" w:rsidP="00527AA0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254 символа</w:t>
            </w:r>
          </w:p>
          <w:p w14:paraId="3CF1D277" w14:textId="0EA8E9C5" w:rsidR="00527AA0" w:rsidRPr="00870FB8" w:rsidRDefault="00527AA0" w:rsidP="00527AA0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200 символов</w:t>
            </w:r>
          </w:p>
          <w:p w14:paraId="0869DF93" w14:textId="75EE37BE" w:rsidR="00A564CB" w:rsidRPr="00870FB8" w:rsidRDefault="00A564CB" w:rsidP="00527AA0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3 символа</w:t>
            </w:r>
          </w:p>
          <w:p w14:paraId="04B31E04" w14:textId="77777777" w:rsidR="004B1E5D" w:rsidRPr="00870FB8" w:rsidRDefault="004B1E5D" w:rsidP="00870FB8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300 символов</w:t>
            </w:r>
          </w:p>
          <w:p w14:paraId="60B2C5BE" w14:textId="5689EF6D" w:rsidR="00A564CB" w:rsidRPr="00870FB8" w:rsidRDefault="00A564CB" w:rsidP="008B045B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Нет </w:t>
            </w:r>
            <w:r w:rsidR="008B045B"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обязательной 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доменной части (после @)</w:t>
            </w:r>
          </w:p>
          <w:p w14:paraId="455904D5" w14:textId="77777777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Нет точки в домене</w:t>
            </w:r>
          </w:p>
          <w:p w14:paraId="031B2E0F" w14:textId="7C5D2A1B" w:rsidR="00A564CB" w:rsidRPr="00870FB8" w:rsidRDefault="00A564CB" w:rsidP="008B045B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Нет</w:t>
            </w:r>
            <w:r w:rsidR="008B045B"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обязательной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локальной части (до @)</w:t>
            </w:r>
          </w:p>
          <w:p w14:paraId="44C29E49" w14:textId="77777777" w:rsidR="00A564CB" w:rsidRPr="00870FB8" w:rsidRDefault="00A564CB" w:rsidP="00F472D0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Нет обязательного символа @</w:t>
            </w:r>
          </w:p>
          <w:p w14:paraId="793F3022" w14:textId="1C5F68E5" w:rsidR="00A564CB" w:rsidRPr="00870FB8" w:rsidRDefault="00E75A38" w:rsidP="00F472D0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255</w:t>
            </w:r>
            <w:r w:rsidR="00A564CB"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символов</w:t>
            </w:r>
          </w:p>
          <w:p w14:paraId="0826827D" w14:textId="51716A6B" w:rsidR="00A564CB" w:rsidRPr="00870FB8" w:rsidRDefault="00A564CB" w:rsidP="00F472D0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менее 3 символов</w:t>
            </w:r>
          </w:p>
          <w:p w14:paraId="4868ABE2" w14:textId="77777777" w:rsidR="00A564CB" w:rsidRPr="00870FB8" w:rsidRDefault="00A564CB" w:rsidP="004B1E5D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Кириллица (недопустимые символы)</w:t>
            </w:r>
          </w:p>
          <w:p w14:paraId="200E49BC" w14:textId="72BAA4A4" w:rsidR="00A564CB" w:rsidRPr="00870FB8" w:rsidRDefault="00A564CB" w:rsidP="00F472D0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Обязательное поле</w:t>
            </w:r>
          </w:p>
        </w:tc>
      </w:tr>
      <w:tr w:rsidR="00A564CB" w:rsidRPr="0018115E" w14:paraId="0E2A0E5A" w14:textId="77777777" w:rsidTr="00870FB8">
        <w:trPr>
          <w:trHeight w:val="19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0BA7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Пароль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E14E" w14:textId="77777777" w:rsidR="00A564CB" w:rsidRPr="00870FB8" w:rsidRDefault="00A564CB" w:rsidP="00D07983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OK</w:t>
            </w:r>
          </w:p>
          <w:p w14:paraId="27BD4CCC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14:paraId="2437F179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1376DC0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67A1A79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C8DFF76" w14:textId="77777777" w:rsidR="008B045B" w:rsidRPr="00870FB8" w:rsidRDefault="008B045B" w:rsidP="004B1E5D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DF1A1E1" w14:textId="77777777" w:rsidR="004B1E5D" w:rsidRPr="00870FB8" w:rsidRDefault="004B1E5D" w:rsidP="004B1E5D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5DB26F8" w14:textId="77777777" w:rsidR="004B1E5D" w:rsidRPr="00870FB8" w:rsidRDefault="004B1E5D" w:rsidP="004B1E5D">
            <w:pPr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8A92E63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55D09" w14:textId="77777777" w:rsidR="00A564CB" w:rsidRPr="00870FB8" w:rsidRDefault="00A564CB" w:rsidP="00D07983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Password123!</w:t>
            </w:r>
          </w:p>
          <w:p w14:paraId="44AF10A4" w14:textId="77777777" w:rsidR="00A564CB" w:rsidRPr="00870FB8" w:rsidRDefault="00A564CB" w:rsidP="008B045B">
            <w:pPr>
              <w:spacing w:after="7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Pass1!</w:t>
            </w:r>
          </w:p>
          <w:p w14:paraId="0B1E2C69" w14:textId="77777777" w:rsidR="00A564CB" w:rsidRPr="00870FB8" w:rsidRDefault="00A564CB" w:rsidP="00D07983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</w:t>
            </w:r>
            <w:proofErr w:type="gram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1!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b</w:t>
            </w:r>
            <w:proofErr w:type="gram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2@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3+...128chars</w:t>
            </w:r>
          </w:p>
          <w:p w14:paraId="1E64F0E4" w14:textId="4FFDEA2E" w:rsidR="004B1E5D" w:rsidRPr="00870FB8" w:rsidRDefault="004B1E5D" w:rsidP="004B1E5D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</w:t>
            </w:r>
            <w:proofErr w:type="gram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1!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b</w:t>
            </w:r>
            <w:proofErr w:type="gram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2@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3+...100chars</w:t>
            </w:r>
          </w:p>
          <w:p w14:paraId="1F9A80E7" w14:textId="365B65B6" w:rsidR="00A564CB" w:rsidRPr="009207E3" w:rsidRDefault="00A564CB" w:rsidP="004B1E5D">
            <w:pPr>
              <w:spacing w:after="240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9207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lastRenderedPageBreak/>
              <w:t>Pass</w:t>
            </w:r>
            <w:r w:rsidR="00246928" w:rsidRPr="009207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9207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14:paraId="054FDFB5" w14:textId="77777777" w:rsidR="00A564CB" w:rsidRPr="009207E3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9207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Password!</w:t>
            </w:r>
          </w:p>
          <w:p w14:paraId="68FB874A" w14:textId="77777777" w:rsidR="00A564CB" w:rsidRPr="00F472D0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Пароль</w:t>
            </w:r>
            <w:r w:rsidRPr="00F472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123</w:t>
            </w:r>
          </w:p>
          <w:p w14:paraId="1482114E" w14:textId="02E3CF94" w:rsidR="00A564CB" w:rsidRPr="00F472D0" w:rsidRDefault="00A564CB" w:rsidP="00A564CB">
            <w:pPr>
              <w:spacing w:after="480"/>
              <w:rPr>
                <w:sz w:val="23"/>
                <w:szCs w:val="23"/>
                <w:lang w:val="en-US"/>
              </w:rPr>
            </w:pPr>
            <w:r w:rsidRPr="00F472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</w:t>
            </w:r>
            <w:r w:rsidR="003B1AE1" w:rsidRPr="00F472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!</w:t>
            </w:r>
          </w:p>
          <w:p w14:paraId="5CDE94A2" w14:textId="77BF66A1" w:rsidR="00A564CB" w:rsidRPr="00F472D0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VeryLongPassword</w:t>
            </w:r>
            <w:proofErr w:type="spellEnd"/>
            <w:r w:rsidRPr="00F472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...12</w:t>
            </w:r>
            <w:r w:rsidR="00073F6F" w:rsidRPr="00F472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chars</w:t>
            </w:r>
          </w:p>
          <w:p w14:paraId="7C4E2925" w14:textId="2F187007" w:rsidR="00073F6F" w:rsidRPr="00F472D0" w:rsidRDefault="00073F6F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VeryLongPassword</w:t>
            </w:r>
            <w:proofErr w:type="spellEnd"/>
            <w:r w:rsidRPr="00F472D0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...150</w:t>
            </w:r>
            <w:r w:rsidRPr="00870FB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chars</w:t>
            </w:r>
          </w:p>
          <w:p w14:paraId="61F8E6A3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пусто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4E89D" w14:textId="77777777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Корректный пароль (стандартный формат)</w:t>
            </w:r>
          </w:p>
          <w:p w14:paraId="4B4C8A01" w14:textId="5C26EE1D" w:rsidR="00A564CB" w:rsidRPr="00870FB8" w:rsidRDefault="00A564CB" w:rsidP="004B1E5D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6 символов + латинские буквы+ цифра + спецсимвол </w:t>
            </w:r>
          </w:p>
          <w:p w14:paraId="52572054" w14:textId="2473D1B9" w:rsidR="00A564CB" w:rsidRPr="00870FB8" w:rsidRDefault="00A564CB" w:rsidP="00D07983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128 символов</w:t>
            </w:r>
          </w:p>
          <w:p w14:paraId="21ABD0EF" w14:textId="77777777" w:rsidR="00F472D0" w:rsidRDefault="004B1E5D" w:rsidP="00F472D0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100 символов</w:t>
            </w:r>
          </w:p>
          <w:p w14:paraId="738019CB" w14:textId="438D6015" w:rsidR="00A564CB" w:rsidRPr="00870FB8" w:rsidRDefault="00A564CB" w:rsidP="00F472D0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Нет спецсимвола</w:t>
            </w:r>
          </w:p>
          <w:p w14:paraId="146A7470" w14:textId="77777777" w:rsidR="00A564CB" w:rsidRPr="00870FB8" w:rsidRDefault="00A564CB" w:rsidP="00D07983">
            <w:pPr>
              <w:spacing w:after="24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Нет цифр</w:t>
            </w:r>
          </w:p>
          <w:p w14:paraId="03051EEE" w14:textId="77777777" w:rsidR="00A564CB" w:rsidRPr="00870FB8" w:rsidRDefault="00A564CB" w:rsidP="00930859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Недопустимые символы (кириллица)</w:t>
            </w:r>
          </w:p>
          <w:p w14:paraId="7680467B" w14:textId="2E82FDAA" w:rsidR="00A564CB" w:rsidRPr="00870FB8" w:rsidRDefault="00A564CB" w:rsidP="004B1E5D">
            <w:pPr>
              <w:spacing w:after="48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менее 6 символов</w:t>
            </w:r>
          </w:p>
          <w:p w14:paraId="321CDB77" w14:textId="25657A52" w:rsidR="00A564CB" w:rsidRPr="00870FB8" w:rsidRDefault="00A564CB" w:rsidP="008B045B">
            <w:pPr>
              <w:spacing w:after="60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12</w:t>
            </w:r>
            <w:r w:rsidR="00073F6F" w:rsidRPr="00870FB8"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 xml:space="preserve"> символов</w:t>
            </w:r>
          </w:p>
          <w:p w14:paraId="72FEAC7D" w14:textId="63846BEA" w:rsidR="00073F6F" w:rsidRPr="00870FB8" w:rsidRDefault="00073F6F" w:rsidP="00073F6F">
            <w:pPr>
              <w:spacing w:after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150 символов</w:t>
            </w:r>
          </w:p>
          <w:p w14:paraId="181C3BAD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Обязательное поле</w:t>
            </w:r>
          </w:p>
        </w:tc>
      </w:tr>
      <w:tr w:rsidR="00A564CB" w:rsidRPr="0018115E" w14:paraId="07A31054" w14:textId="77777777" w:rsidTr="00870FB8">
        <w:trPr>
          <w:trHeight w:hRule="exact" w:val="104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55680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Подписаться на рассылку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7B76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OK</w:t>
            </w:r>
          </w:p>
          <w:p w14:paraId="53814D96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28A46BD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892EF" w14:textId="77777777" w:rsidR="00A564CB" w:rsidRPr="00870FB8" w:rsidRDefault="00A564CB" w:rsidP="00D07983">
            <w:pPr>
              <w:spacing w:after="12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checked</w:t>
            </w:r>
            <w:proofErr w:type="spell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 (отмечено)</w:t>
            </w:r>
          </w:p>
          <w:p w14:paraId="02B99F3D" w14:textId="77777777" w:rsidR="00A564CB" w:rsidRPr="00870FB8" w:rsidRDefault="00A564CB" w:rsidP="00D07983">
            <w:pPr>
              <w:spacing w:after="120"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proofErr w:type="spellStart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unchecked</w:t>
            </w:r>
            <w:proofErr w:type="spellEnd"/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 (не отмечено)</w:t>
            </w:r>
          </w:p>
          <w:p w14:paraId="261E946B" w14:textId="77777777" w:rsidR="00A564CB" w:rsidRPr="00870FB8" w:rsidRDefault="00A564CB" w:rsidP="00D07983">
            <w:pPr>
              <w:spacing w:after="12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9B9F" w14:textId="77777777" w:rsidR="00A564CB" w:rsidRPr="00870FB8" w:rsidRDefault="00A564CB" w:rsidP="00D07983">
            <w:pPr>
              <w:spacing w:after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Не влияет на валидацию</w:t>
            </w:r>
          </w:p>
          <w:p w14:paraId="29CF0FEF" w14:textId="77777777" w:rsidR="00A564CB" w:rsidRPr="00870FB8" w:rsidRDefault="00A564CB" w:rsidP="00D07983">
            <w:pPr>
              <w:spacing w:after="120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 w:rsidRPr="00870FB8">
              <w:rPr>
                <w:rFonts w:ascii="Times New Roman" w:hAnsi="Times New Roman" w:cs="Times New Roman"/>
                <w:sz w:val="23"/>
                <w:szCs w:val="23"/>
              </w:rPr>
              <w:t>Состояние по умолчанию</w:t>
            </w:r>
          </w:p>
        </w:tc>
      </w:tr>
    </w:tbl>
    <w:p w14:paraId="7EF2A16E" w14:textId="77777777" w:rsidR="004F557D" w:rsidRDefault="004F557D">
      <w:r>
        <w:br w:type="page"/>
      </w:r>
    </w:p>
    <w:p w14:paraId="5A3080B3" w14:textId="254D58A0" w:rsidR="008A4631" w:rsidRPr="00AF543C" w:rsidRDefault="00E27EE8" w:rsidP="000105F5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</w:t>
      </w:r>
      <w:r w:rsidR="00127173" w:rsidRPr="00127173">
        <w:rPr>
          <w:rFonts w:ascii="Times New Roman" w:hAnsi="Times New Roman" w:cs="Times New Roman"/>
          <w:b/>
          <w:bCs/>
          <w:sz w:val="28"/>
          <w:szCs w:val="28"/>
        </w:rPr>
        <w:t>-кейсы на основании первоначальных требований</w:t>
      </w:r>
    </w:p>
    <w:p w14:paraId="1E0F7AA3" w14:textId="3D48E8AB" w:rsidR="00663766" w:rsidRDefault="000105F5" w:rsidP="008842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05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2C2C9" wp14:editId="638573F7">
            <wp:extent cx="3714750" cy="4086225"/>
            <wp:effectExtent l="0" t="0" r="0" b="9525"/>
            <wp:docPr id="116035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5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55" cy="40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CB7" w14:textId="5ED553FA" w:rsidR="00663766" w:rsidRDefault="00663766" w:rsidP="000105F5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842BE">
        <w:rPr>
          <w:rFonts w:ascii="Times New Roman" w:hAnsi="Times New Roman" w:cs="Times New Roman"/>
          <w:sz w:val="24"/>
          <w:szCs w:val="24"/>
        </w:rPr>
        <w:t>2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 w:rsidR="008842BE">
        <w:rPr>
          <w:rFonts w:ascii="Times New Roman" w:hAnsi="Times New Roman" w:cs="Times New Roman"/>
          <w:sz w:val="24"/>
          <w:szCs w:val="24"/>
          <w:lang w:val="en-US"/>
        </w:rPr>
        <w:t xml:space="preserve">NOK </w:t>
      </w:r>
      <w:r w:rsidR="008842BE">
        <w:rPr>
          <w:rFonts w:ascii="Times New Roman" w:hAnsi="Times New Roman" w:cs="Times New Roman"/>
          <w:sz w:val="24"/>
          <w:szCs w:val="24"/>
        </w:rPr>
        <w:t>тест-кейс</w:t>
      </w:r>
    </w:p>
    <w:p w14:paraId="7D1CA7A2" w14:textId="0170F816" w:rsidR="000105F5" w:rsidRDefault="000105F5" w:rsidP="000105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05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A12AC" wp14:editId="155C64DA">
            <wp:extent cx="3794072" cy="4076700"/>
            <wp:effectExtent l="0" t="0" r="0" b="0"/>
            <wp:docPr id="153370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6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885" cy="40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CCB" w14:textId="54FFBB27" w:rsidR="000105F5" w:rsidRDefault="000105F5" w:rsidP="000105F5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NOK </w:t>
      </w:r>
      <w:r>
        <w:rPr>
          <w:rFonts w:ascii="Times New Roman" w:hAnsi="Times New Roman" w:cs="Times New Roman"/>
          <w:sz w:val="24"/>
          <w:szCs w:val="24"/>
        </w:rPr>
        <w:t>тест-кейс</w:t>
      </w:r>
    </w:p>
    <w:p w14:paraId="1476BA94" w14:textId="4DFF8BD5" w:rsidR="000105F5" w:rsidRDefault="00155A42" w:rsidP="00155A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5A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A43E4C" wp14:editId="221D3CED">
            <wp:extent cx="4085129" cy="4324350"/>
            <wp:effectExtent l="0" t="0" r="0" b="0"/>
            <wp:docPr id="69080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05366" name=""/>
                    <pic:cNvPicPr/>
                  </pic:nvPicPr>
                  <pic:blipFill rotWithShape="1">
                    <a:blip r:embed="rId10"/>
                    <a:srcRect l="671"/>
                    <a:stretch/>
                  </pic:blipFill>
                  <pic:spPr bwMode="auto">
                    <a:xfrm>
                      <a:off x="0" y="0"/>
                      <a:ext cx="4101065" cy="434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BE584" w14:textId="7FFCAB07" w:rsidR="00155A42" w:rsidRDefault="00155A42" w:rsidP="00155A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NOK </w:t>
      </w:r>
      <w:r>
        <w:rPr>
          <w:rFonts w:ascii="Times New Roman" w:hAnsi="Times New Roman" w:cs="Times New Roman"/>
          <w:sz w:val="24"/>
          <w:szCs w:val="24"/>
        </w:rPr>
        <w:t>тест-кейс</w:t>
      </w:r>
    </w:p>
    <w:p w14:paraId="4909973D" w14:textId="031CFDD5" w:rsidR="00155A42" w:rsidRDefault="00155A42" w:rsidP="00155A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5A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27BCB" wp14:editId="2D934BB1">
            <wp:extent cx="4152900" cy="3641031"/>
            <wp:effectExtent l="0" t="0" r="0" b="0"/>
            <wp:docPr id="1119880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0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355" cy="36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4E1A" w14:textId="70EF95AB" w:rsidR="00155A42" w:rsidRDefault="00155A42" w:rsidP="00155A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OK </w:t>
      </w:r>
      <w:r>
        <w:rPr>
          <w:rFonts w:ascii="Times New Roman" w:hAnsi="Times New Roman" w:cs="Times New Roman"/>
          <w:sz w:val="24"/>
          <w:szCs w:val="24"/>
        </w:rPr>
        <w:t>тест-кейс</w:t>
      </w:r>
    </w:p>
    <w:p w14:paraId="54275C35" w14:textId="52E15606" w:rsidR="00155A42" w:rsidRDefault="00155A42" w:rsidP="00155A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5A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AE1267" wp14:editId="33716C42">
            <wp:extent cx="4429125" cy="3806436"/>
            <wp:effectExtent l="0" t="0" r="0" b="3810"/>
            <wp:docPr id="156424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6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708" cy="38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10E5" w14:textId="525A6C48" w:rsidR="00155A42" w:rsidRDefault="00155A42" w:rsidP="00155A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OK </w:t>
      </w:r>
      <w:r>
        <w:rPr>
          <w:rFonts w:ascii="Times New Roman" w:hAnsi="Times New Roman" w:cs="Times New Roman"/>
          <w:sz w:val="24"/>
          <w:szCs w:val="24"/>
        </w:rPr>
        <w:t>тест-кейс</w:t>
      </w:r>
    </w:p>
    <w:p w14:paraId="1308E230" w14:textId="32D7A3B7" w:rsidR="00155A42" w:rsidRDefault="00155A42" w:rsidP="00155A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5A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0783A" wp14:editId="18CBA97F">
            <wp:extent cx="4562475" cy="3834098"/>
            <wp:effectExtent l="0" t="0" r="0" b="0"/>
            <wp:docPr id="25271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16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239" cy="38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45C" w14:textId="195F28CF" w:rsidR="00155A42" w:rsidRDefault="00155A42" w:rsidP="00155A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155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тест-кейс</w:t>
      </w:r>
    </w:p>
    <w:p w14:paraId="6003B0B2" w14:textId="7096CE31" w:rsidR="000D272B" w:rsidRDefault="000D2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0033FC" w14:textId="234DB4D0" w:rsidR="00B64554" w:rsidRPr="00B64554" w:rsidRDefault="00E27EE8" w:rsidP="00A5337E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</w:t>
      </w:r>
      <w:r w:rsidR="00B64554" w:rsidRPr="00B64554">
        <w:rPr>
          <w:rFonts w:ascii="Times New Roman" w:hAnsi="Times New Roman" w:cs="Times New Roman"/>
          <w:b/>
          <w:bCs/>
          <w:sz w:val="28"/>
          <w:szCs w:val="28"/>
        </w:rPr>
        <w:t>атриц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B64554" w:rsidRPr="00B64554">
        <w:rPr>
          <w:rFonts w:ascii="Times New Roman" w:hAnsi="Times New Roman" w:cs="Times New Roman"/>
          <w:b/>
          <w:bCs/>
          <w:sz w:val="28"/>
          <w:szCs w:val="28"/>
        </w:rPr>
        <w:t xml:space="preserve"> соответствия требований на основании сделанных тест-кейсов</w:t>
      </w:r>
    </w:p>
    <w:p w14:paraId="061BBCDD" w14:textId="77777777" w:rsidR="00155A42" w:rsidRDefault="00155A42" w:rsidP="00155A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5A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8B4800" wp14:editId="349261CC">
            <wp:extent cx="4525545" cy="4954772"/>
            <wp:effectExtent l="0" t="0" r="8890" b="0"/>
            <wp:docPr id="117238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677" name=""/>
                    <pic:cNvPicPr/>
                  </pic:nvPicPr>
                  <pic:blipFill rotWithShape="1">
                    <a:blip r:embed="rId14"/>
                    <a:srcRect t="2189" b="912"/>
                    <a:stretch/>
                  </pic:blipFill>
                  <pic:spPr bwMode="auto">
                    <a:xfrm>
                      <a:off x="0" y="0"/>
                      <a:ext cx="4528350" cy="495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B4BB" w14:textId="4A8561CE" w:rsidR="00155A42" w:rsidRDefault="008864B8" w:rsidP="00A533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4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05EC62" wp14:editId="2FEDCD1F">
            <wp:extent cx="4426417" cy="2934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169" b="1967"/>
                    <a:stretch/>
                  </pic:blipFill>
                  <pic:spPr bwMode="auto">
                    <a:xfrm>
                      <a:off x="0" y="0"/>
                      <a:ext cx="4438501" cy="294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99DD" w14:textId="285DF59C" w:rsidR="00A5337E" w:rsidRPr="00A5337E" w:rsidRDefault="00A5337E" w:rsidP="00A53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 w:rsidRPr="00155A42">
        <w:rPr>
          <w:rFonts w:ascii="Times New Roman" w:hAnsi="Times New Roman" w:cs="Times New Roman"/>
          <w:sz w:val="24"/>
          <w:szCs w:val="24"/>
        </w:rPr>
        <w:t>Матрица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A42">
        <w:rPr>
          <w:rFonts w:ascii="Times New Roman" w:hAnsi="Times New Roman" w:cs="Times New Roman"/>
          <w:sz w:val="24"/>
          <w:szCs w:val="24"/>
        </w:rPr>
        <w:t>соответствия требований</w:t>
      </w:r>
    </w:p>
    <w:p w14:paraId="3C05EB58" w14:textId="71292F97" w:rsidR="00B64554" w:rsidRDefault="00B64554" w:rsidP="00A533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E046DF" w14:textId="2B521E2E" w:rsidR="00B64554" w:rsidRDefault="00B64554" w:rsidP="00197C82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4554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TestRail</w:t>
      </w:r>
      <w:proofErr w:type="spellEnd"/>
    </w:p>
    <w:p w14:paraId="186CF094" w14:textId="2B4CEB6F" w:rsidR="00197C82" w:rsidRDefault="00197C82" w:rsidP="00197C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7C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F0CD3A" wp14:editId="3FD32C5E">
            <wp:extent cx="3517900" cy="3655448"/>
            <wp:effectExtent l="0" t="0" r="6350" b="2540"/>
            <wp:docPr id="37676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7621" name=""/>
                    <pic:cNvPicPr/>
                  </pic:nvPicPr>
                  <pic:blipFill rotWithShape="1">
                    <a:blip r:embed="rId16"/>
                    <a:srcRect r="2604" b="2192"/>
                    <a:stretch/>
                  </pic:blipFill>
                  <pic:spPr bwMode="auto">
                    <a:xfrm>
                      <a:off x="0" y="0"/>
                      <a:ext cx="3533029" cy="36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066E" w14:textId="418BDFD0" w:rsidR="00197C82" w:rsidRDefault="00197C82" w:rsidP="00197C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7C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161597" wp14:editId="439A8C7A">
            <wp:extent cx="3451718" cy="3126459"/>
            <wp:effectExtent l="0" t="0" r="0" b="0"/>
            <wp:docPr id="31028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82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2265" cy="31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1ADA" w14:textId="505D4DB8" w:rsidR="00CF1F0D" w:rsidRPr="00197C82" w:rsidRDefault="00CF1F0D" w:rsidP="00CF1F0D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Негативный</w:t>
      </w:r>
      <w:r w:rsidRPr="00CF1F0D">
        <w:rPr>
          <w:rFonts w:ascii="Times New Roman" w:hAnsi="Times New Roman" w:cs="Times New Roman"/>
          <w:sz w:val="24"/>
          <w:szCs w:val="24"/>
        </w:rPr>
        <w:t xml:space="preserve"> ТК</w:t>
      </w:r>
    </w:p>
    <w:p w14:paraId="3DAE0883" w14:textId="1E37D947" w:rsidR="00197C82" w:rsidRDefault="00197C82" w:rsidP="00197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C8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F973CE7" wp14:editId="277F4662">
            <wp:extent cx="3290147" cy="3407026"/>
            <wp:effectExtent l="0" t="0" r="5715" b="3175"/>
            <wp:docPr id="28528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6909" cy="34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DF6" w14:textId="7360C442" w:rsidR="00197C82" w:rsidRDefault="00197C82" w:rsidP="00197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C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560299" wp14:editId="576DBC8B">
            <wp:extent cx="3223806" cy="2555531"/>
            <wp:effectExtent l="0" t="0" r="0" b="0"/>
            <wp:docPr id="182326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0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7634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A45" w14:textId="32807B50" w:rsidR="00197C82" w:rsidRPr="00197C82" w:rsidRDefault="00197C82" w:rsidP="00197C82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</w:t>
      </w:r>
      <w:r w:rsidR="00CF1F0D">
        <w:rPr>
          <w:rFonts w:ascii="Times New Roman" w:hAnsi="Times New Roman" w:cs="Times New Roman"/>
          <w:sz w:val="24"/>
          <w:szCs w:val="24"/>
        </w:rPr>
        <w:t xml:space="preserve"> П</w:t>
      </w:r>
      <w:r w:rsidR="00CF1F0D" w:rsidRPr="00CF1F0D">
        <w:rPr>
          <w:rFonts w:ascii="Times New Roman" w:hAnsi="Times New Roman" w:cs="Times New Roman"/>
          <w:sz w:val="24"/>
          <w:szCs w:val="24"/>
        </w:rPr>
        <w:t>озитив</w:t>
      </w:r>
      <w:r w:rsidR="00CF1F0D">
        <w:rPr>
          <w:rFonts w:ascii="Times New Roman" w:hAnsi="Times New Roman" w:cs="Times New Roman"/>
          <w:sz w:val="24"/>
          <w:szCs w:val="24"/>
        </w:rPr>
        <w:t>ный</w:t>
      </w:r>
      <w:r w:rsidR="00CF1F0D" w:rsidRPr="00CF1F0D">
        <w:rPr>
          <w:rFonts w:ascii="Times New Roman" w:hAnsi="Times New Roman" w:cs="Times New Roman"/>
          <w:sz w:val="24"/>
          <w:szCs w:val="24"/>
        </w:rPr>
        <w:t xml:space="preserve"> ТК</w:t>
      </w:r>
    </w:p>
    <w:p w14:paraId="271DEE4C" w14:textId="049A08FC" w:rsidR="00C15B9A" w:rsidRDefault="00197C82" w:rsidP="00197C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7C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4574C4B" wp14:editId="143DFEF4">
            <wp:extent cx="5940425" cy="1300480"/>
            <wp:effectExtent l="0" t="0" r="3175" b="0"/>
            <wp:docPr id="143173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37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F41F" w14:textId="0EFFFA5F" w:rsidR="00197C82" w:rsidRPr="00197C82" w:rsidRDefault="00197C82" w:rsidP="00197C82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F1F0D">
        <w:rPr>
          <w:rFonts w:ascii="Times New Roman" w:hAnsi="Times New Roman" w:cs="Times New Roman"/>
          <w:sz w:val="24"/>
          <w:szCs w:val="24"/>
        </w:rPr>
        <w:t>11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97C82">
        <w:rPr>
          <w:rFonts w:ascii="Times New Roman" w:hAnsi="Times New Roman" w:cs="Times New Roman"/>
          <w:sz w:val="24"/>
          <w:szCs w:val="24"/>
        </w:rPr>
        <w:t>пис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197C82">
        <w:rPr>
          <w:rFonts w:ascii="Times New Roman" w:hAnsi="Times New Roman" w:cs="Times New Roman"/>
          <w:sz w:val="24"/>
          <w:szCs w:val="24"/>
        </w:rPr>
        <w:t xml:space="preserve"> созданных тест-кейсов</w:t>
      </w:r>
    </w:p>
    <w:p w14:paraId="28ADB037" w14:textId="3278CE3E" w:rsidR="00C15B9A" w:rsidRDefault="00197C82" w:rsidP="00197C8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7C8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F8CFF28" wp14:editId="4A87C2FA">
            <wp:extent cx="5940425" cy="1468120"/>
            <wp:effectExtent l="0" t="0" r="0" b="7620"/>
            <wp:docPr id="1363885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59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A83" w14:textId="709D2CE2" w:rsidR="00197C82" w:rsidRPr="00197C82" w:rsidRDefault="00197C82" w:rsidP="00197C82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F1F0D">
        <w:rPr>
          <w:rFonts w:ascii="Times New Roman" w:hAnsi="Times New Roman" w:cs="Times New Roman"/>
          <w:sz w:val="24"/>
          <w:szCs w:val="24"/>
        </w:rPr>
        <w:t>2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97C82">
        <w:rPr>
          <w:rFonts w:ascii="Times New Roman" w:hAnsi="Times New Roman" w:cs="Times New Roman"/>
          <w:sz w:val="24"/>
          <w:szCs w:val="24"/>
        </w:rPr>
        <w:t>езультаты тестирования</w:t>
      </w:r>
    </w:p>
    <w:p w14:paraId="1F7D4534" w14:textId="77777777" w:rsidR="00197C82" w:rsidRDefault="00C15B9A" w:rsidP="00197C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B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EAEF57" wp14:editId="44122FF9">
            <wp:extent cx="5940425" cy="3050540"/>
            <wp:effectExtent l="0" t="0" r="3175" b="0"/>
            <wp:docPr id="95512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59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ACE4" w14:textId="37F11FC7" w:rsidR="00197C82" w:rsidRPr="00197C82" w:rsidRDefault="00197C82" w:rsidP="00197C82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F1F0D">
        <w:rPr>
          <w:rFonts w:ascii="Times New Roman" w:hAnsi="Times New Roman" w:cs="Times New Roman"/>
          <w:sz w:val="24"/>
          <w:szCs w:val="24"/>
        </w:rPr>
        <w:t>3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97C82">
        <w:rPr>
          <w:rFonts w:ascii="Times New Roman" w:hAnsi="Times New Roman" w:cs="Times New Roman"/>
          <w:sz w:val="24"/>
          <w:szCs w:val="24"/>
        </w:rPr>
        <w:t>тчет о тестовом запуске</w:t>
      </w:r>
    </w:p>
    <w:p w14:paraId="7D422407" w14:textId="62243F54" w:rsidR="00B64554" w:rsidRPr="00B64554" w:rsidRDefault="00B64554" w:rsidP="00197C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E27EE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</w:t>
      </w:r>
      <w:r w:rsidRPr="00B6455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естовое окружение с помощью </w:t>
      </w:r>
      <w:proofErr w:type="spellStart"/>
      <w:r w:rsidRPr="00B6455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Dxdiag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B64554" w:rsidRPr="001F1591" w14:paraId="0C0FEDD9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D101C" w14:textId="77777777" w:rsidR="00B64554" w:rsidRPr="001F1591" w:rsidRDefault="00B64554" w:rsidP="00A55D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Персональная информация</w:t>
            </w:r>
          </w:p>
        </w:tc>
      </w:tr>
      <w:tr w:rsidR="00B64554" w:rsidRPr="001F1591" w14:paraId="7010D9CE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4520E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CD41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Пивоварова</w:t>
            </w:r>
          </w:p>
        </w:tc>
      </w:tr>
      <w:tr w:rsidR="00B64554" w:rsidRPr="001F1591" w14:paraId="23679BF3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AC2C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59E30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Светлана</w:t>
            </w:r>
          </w:p>
        </w:tc>
      </w:tr>
      <w:tr w:rsidR="00B64554" w:rsidRPr="001F1591" w14:paraId="19D637D4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67E49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79B86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Олеговна</w:t>
            </w:r>
          </w:p>
        </w:tc>
      </w:tr>
      <w:tr w:rsidR="00B64554" w:rsidRPr="001F1591" w14:paraId="0CC99B9D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72D1" w14:textId="77777777" w:rsidR="00B64554" w:rsidRPr="001F1591" w:rsidRDefault="00B64554" w:rsidP="00A55D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 Тестовое окружение</w:t>
            </w:r>
          </w:p>
        </w:tc>
      </w:tr>
      <w:tr w:rsidR="00B64554" w:rsidRPr="001F1591" w14:paraId="5E5D1B3C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87CA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1.1 Аппаратное обеспечение</w:t>
            </w:r>
          </w:p>
        </w:tc>
      </w:tr>
      <w:tr w:rsidR="00B64554" w:rsidRPr="00E27EE8" w14:paraId="5C57EE29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AB83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B0E7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Intel(R) </w:t>
            </w:r>
            <w:proofErr w:type="gramStart"/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Core(</w:t>
            </w:r>
            <w:proofErr w:type="gramEnd"/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TM) i5-8500</w:t>
            </w:r>
          </w:p>
        </w:tc>
      </w:tr>
      <w:tr w:rsidR="00B64554" w:rsidRPr="00E27EE8" w14:paraId="4077A27C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8746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4554" w:rsidRPr="001F1591" w14:paraId="6E7FE2B4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158EC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DD2275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8192MB RAM</w:t>
            </w:r>
          </w:p>
        </w:tc>
      </w:tr>
      <w:tr w:rsidR="00B64554" w:rsidRPr="001F1591" w14:paraId="30AB0DEF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90B80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4554" w:rsidRPr="001F1591" w14:paraId="2A30EA25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5AE6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5F18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PHL 243V7</w:t>
            </w:r>
          </w:p>
        </w:tc>
      </w:tr>
      <w:tr w:rsidR="00B64554" w:rsidRPr="001F1591" w14:paraId="55D27D55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35633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5EA450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B64554" w:rsidRPr="001F1591" w14:paraId="70CE45E1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11DB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CA83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1080 (32 bit) (60Hz)</w:t>
            </w:r>
          </w:p>
        </w:tc>
      </w:tr>
      <w:tr w:rsidR="00B64554" w:rsidRPr="001F1591" w14:paraId="4091B35D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BCB4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4554" w:rsidRPr="001F1591" w14:paraId="4FCF074C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AD173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1FA60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Intel(r) </w:t>
            </w:r>
            <w:proofErr w:type="spellStart"/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uhd</w:t>
            </w:r>
            <w:proofErr w:type="spellEnd"/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Graphics 630</w:t>
            </w:r>
          </w:p>
        </w:tc>
      </w:tr>
      <w:tr w:rsidR="00B64554" w:rsidRPr="001F1591" w14:paraId="1709791A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C0F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24262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Corporation</w:t>
            </w:r>
          </w:p>
        </w:tc>
      </w:tr>
      <w:tr w:rsidR="00B64554" w:rsidRPr="001F1591" w14:paraId="130CD8D4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7A991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118A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Встроенная (интегрированная)</w:t>
            </w:r>
          </w:p>
        </w:tc>
      </w:tr>
      <w:tr w:rsidR="00B64554" w:rsidRPr="001F1591" w14:paraId="231218F8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6FC07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5F8F8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128 МБ</w:t>
            </w:r>
          </w:p>
        </w:tc>
      </w:tr>
      <w:tr w:rsidR="00B64554" w:rsidRPr="001F1591" w14:paraId="22ED613F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49D4A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2E66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30.0.101.1340</w:t>
            </w:r>
          </w:p>
        </w:tc>
      </w:tr>
      <w:tr w:rsidR="00B64554" w:rsidRPr="001F1591" w14:paraId="4B86CFE6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7C57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54" w:rsidRPr="001F1591" w14:paraId="01571377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29089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F936A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XPG GAMMIX S11 Pro</w:t>
            </w:r>
          </w:p>
        </w:tc>
      </w:tr>
      <w:tr w:rsidR="00B64554" w:rsidRPr="001F1591" w14:paraId="03A714DA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27A6D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F51F0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</w:t>
            </w:r>
          </w:p>
        </w:tc>
      </w:tr>
      <w:tr w:rsidR="00B64554" w:rsidRPr="001F1591" w14:paraId="4B9B4795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AD4A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Объём: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FD0D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</w:t>
            </w: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,36 ГБ</w:t>
            </w:r>
          </w:p>
        </w:tc>
      </w:tr>
      <w:tr w:rsidR="00B64554" w:rsidRPr="001F1591" w14:paraId="2FB0A0CB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5EE8E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Свободный объём: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6D85BE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58,26 ГБ</w:t>
            </w:r>
          </w:p>
        </w:tc>
      </w:tr>
      <w:tr w:rsidR="00B64554" w:rsidRPr="001F1591" w14:paraId="28933E9B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4C43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B68E1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TOSHIBA HDWD110</w:t>
            </w:r>
          </w:p>
        </w:tc>
      </w:tr>
      <w:tr w:rsidR="00B64554" w:rsidRPr="001F1591" w14:paraId="60B4D27E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582F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0F3D71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D:</w:t>
            </w:r>
          </w:p>
        </w:tc>
      </w:tr>
      <w:tr w:rsidR="00B64554" w:rsidRPr="001F1591" w14:paraId="3FB4D018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1FB1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87CB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,51</w:t>
            </w: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B64554" w:rsidRPr="001F1591" w14:paraId="0A8566CC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0063B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1BD349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875,92 ГБ</w:t>
            </w:r>
          </w:p>
        </w:tc>
      </w:tr>
      <w:tr w:rsidR="00B64554" w:rsidRPr="001F1591" w14:paraId="40272786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5A5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1.2 Операционная система</w:t>
            </w:r>
          </w:p>
        </w:tc>
      </w:tr>
      <w:tr w:rsidR="00B64554" w:rsidRPr="001F1591" w14:paraId="225A9D5F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25C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B3FC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 Pro</w:t>
            </w:r>
          </w:p>
        </w:tc>
      </w:tr>
      <w:tr w:rsidR="00B64554" w:rsidRPr="001F1591" w14:paraId="456E1DCA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40475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B9FCB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B64554" w:rsidRPr="001F1591" w14:paraId="459413B2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AFB7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56D772" w14:textId="77777777" w:rsidR="00B64554" w:rsidRPr="00AF543C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22H2</w:t>
            </w:r>
          </w:p>
        </w:tc>
      </w:tr>
      <w:tr w:rsidR="00B64554" w:rsidRPr="001F1591" w14:paraId="7936B06A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60FD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9B521" w14:textId="77777777" w:rsidR="00B64554" w:rsidRPr="000B2420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54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19045.4291</w:t>
            </w:r>
          </w:p>
        </w:tc>
      </w:tr>
      <w:tr w:rsidR="00B64554" w:rsidRPr="001F1591" w14:paraId="50281FB5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D56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9DD36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DirectX 12</w:t>
            </w:r>
          </w:p>
        </w:tc>
      </w:tr>
      <w:tr w:rsidR="00B64554" w:rsidRPr="001F1591" w14:paraId="16AC28C6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3A59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1.3 Интернет-соединение</w:t>
            </w:r>
          </w:p>
        </w:tc>
      </w:tr>
      <w:tr w:rsidR="00B64554" w:rsidRPr="001F1591" w14:paraId="1772B1B9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EF7F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4C47D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Проводное</w:t>
            </w:r>
          </w:p>
        </w:tc>
      </w:tr>
      <w:tr w:rsidR="00B64554" w:rsidRPr="001F1591" w14:paraId="1ABB3216" w14:textId="77777777" w:rsidTr="00A55DA4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8D68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EE75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Входящее соединение: 86.88</w:t>
            </w:r>
          </w:p>
          <w:p w14:paraId="4CCACA2E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Исходящее соединение: 92.35</w:t>
            </w:r>
          </w:p>
        </w:tc>
      </w:tr>
      <w:tr w:rsidR="00B64554" w:rsidRPr="001F1591" w14:paraId="5058FEFF" w14:textId="77777777" w:rsidTr="00A55DA4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D34A3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1.4 Дополнительное оборудование:</w:t>
            </w:r>
          </w:p>
        </w:tc>
      </w:tr>
      <w:tr w:rsidR="00B64554" w:rsidRPr="001F1591" w14:paraId="22CFCBA6" w14:textId="77777777" w:rsidTr="00A55DA4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3B55CE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Клавиатура: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577928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 xml:space="preserve">Клавиатура </w:t>
            </w: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</w:t>
            </w:r>
          </w:p>
        </w:tc>
      </w:tr>
      <w:tr w:rsidR="00B64554" w:rsidRPr="001F1591" w14:paraId="32358B11" w14:textId="77777777" w:rsidTr="00A55DA4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C475A0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13831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10.0.19041.1</w:t>
            </w:r>
          </w:p>
        </w:tc>
      </w:tr>
      <w:tr w:rsidR="00B64554" w:rsidRPr="001F1591" w14:paraId="0596FFA9" w14:textId="77777777" w:rsidTr="00A55DA4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4C7CB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118E90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</w:t>
            </w:r>
          </w:p>
        </w:tc>
      </w:tr>
      <w:tr w:rsidR="00B64554" w:rsidRPr="001F1591" w14:paraId="67A0FC32" w14:textId="77777777" w:rsidTr="00A55DA4">
        <w:trPr>
          <w:trHeight w:val="317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DAA59A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0FC90E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554" w:rsidRPr="001F1591" w14:paraId="4E5816C9" w14:textId="77777777" w:rsidTr="00A55DA4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7E966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Мышь: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1C2BA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HID-</w:t>
            </w:r>
            <w:r w:rsidRPr="001F1591">
              <w:rPr>
                <w:rFonts w:ascii="Times New Roman" w:hAnsi="Times New Roman" w:cs="Times New Roman"/>
                <w:sz w:val="24"/>
                <w:szCs w:val="24"/>
              </w:rPr>
              <w:t>совместимая мышь</w:t>
            </w:r>
          </w:p>
        </w:tc>
      </w:tr>
      <w:tr w:rsidR="00B64554" w:rsidRPr="001F1591" w14:paraId="25BB9732" w14:textId="77777777" w:rsidTr="00A55DA4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6F0639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E6D15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10.0.19041.1</w:t>
            </w:r>
          </w:p>
        </w:tc>
      </w:tr>
      <w:tr w:rsidR="00B64554" w:rsidRPr="001F1591" w14:paraId="34CBA27F" w14:textId="77777777" w:rsidTr="00A55DA4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42777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1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8AD2F4" w14:textId="77777777" w:rsidR="00B64554" w:rsidRPr="001F1591" w:rsidRDefault="00B64554" w:rsidP="00A55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</w:t>
            </w:r>
          </w:p>
        </w:tc>
      </w:tr>
    </w:tbl>
    <w:p w14:paraId="0325C366" w14:textId="77777777" w:rsidR="00B64554" w:rsidRDefault="00B64554" w:rsidP="00B64554">
      <w:r>
        <w:br w:type="page"/>
      </w:r>
    </w:p>
    <w:p w14:paraId="7B2A92E4" w14:textId="44BE8122" w:rsidR="00BB3171" w:rsidRDefault="00E27EE8" w:rsidP="00197C82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B64554" w:rsidRPr="00B64554">
        <w:rPr>
          <w:rFonts w:ascii="Times New Roman" w:hAnsi="Times New Roman" w:cs="Times New Roman"/>
          <w:b/>
          <w:bCs/>
          <w:sz w:val="28"/>
          <w:szCs w:val="28"/>
        </w:rPr>
        <w:t>ывод по проделанной работе</w:t>
      </w:r>
      <w:r w:rsidR="00CF1F0D">
        <w:rPr>
          <w:rFonts w:ascii="Times New Roman" w:hAnsi="Times New Roman" w:cs="Times New Roman"/>
          <w:b/>
          <w:bCs/>
          <w:sz w:val="28"/>
          <w:szCs w:val="28"/>
        </w:rPr>
        <w:t>, вклю</w:t>
      </w:r>
      <w:r>
        <w:rPr>
          <w:rFonts w:ascii="Times New Roman" w:hAnsi="Times New Roman" w:cs="Times New Roman"/>
          <w:b/>
          <w:bCs/>
          <w:sz w:val="28"/>
          <w:szCs w:val="28"/>
        </w:rPr>
        <w:t>чая</w:t>
      </w:r>
      <w:r w:rsidR="00CF1F0D">
        <w:rPr>
          <w:rFonts w:ascii="Times New Roman" w:hAnsi="Times New Roman" w:cs="Times New Roman"/>
          <w:b/>
          <w:bCs/>
          <w:sz w:val="28"/>
          <w:szCs w:val="28"/>
        </w:rPr>
        <w:t xml:space="preserve"> расчет тестового покрытия и результаты прохождения испытаний</w:t>
      </w:r>
    </w:p>
    <w:p w14:paraId="5F59B851" w14:textId="77777777" w:rsidR="00CF1F0D" w:rsidRDefault="00CF1F0D" w:rsidP="00CF1F0D">
      <w:pPr>
        <w:rPr>
          <w:rFonts w:ascii="Times New Roman" w:hAnsi="Times New Roman" w:cs="Times New Roman"/>
          <w:sz w:val="24"/>
          <w:szCs w:val="24"/>
        </w:rPr>
      </w:pPr>
      <w:r w:rsidRPr="000D272B">
        <w:rPr>
          <w:rFonts w:ascii="Times New Roman" w:hAnsi="Times New Roman" w:cs="Times New Roman"/>
          <w:sz w:val="24"/>
          <w:szCs w:val="24"/>
        </w:rPr>
        <w:t>Покрытие требований (%) = (Количество проверяемых требований / Общее количество требований) × 100</w:t>
      </w:r>
    </w:p>
    <w:p w14:paraId="1000DC03" w14:textId="77777777" w:rsidR="00CF1F0D" w:rsidRPr="00BB3171" w:rsidRDefault="00CF1F0D" w:rsidP="00CF1F0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B3171">
        <w:rPr>
          <w:rFonts w:ascii="Times New Roman" w:hAnsi="Times New Roman" w:cs="Times New Roman"/>
          <w:sz w:val="24"/>
          <w:szCs w:val="24"/>
        </w:rPr>
        <w:t>Общее количество требований: 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C0517BD" w14:textId="77777777" w:rsidR="00CF1F0D" w:rsidRPr="00BB3171" w:rsidRDefault="00CF1F0D" w:rsidP="00CF1F0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B3171">
        <w:rPr>
          <w:rFonts w:ascii="Times New Roman" w:hAnsi="Times New Roman" w:cs="Times New Roman"/>
          <w:sz w:val="24"/>
          <w:szCs w:val="24"/>
        </w:rPr>
        <w:t xml:space="preserve">Проверяемые требования: 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3A6C6D6D" w14:textId="77777777" w:rsidR="00CF1F0D" w:rsidRPr="000D272B" w:rsidRDefault="00CF1F0D" w:rsidP="00CF1F0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Непроверяемые</w:t>
      </w:r>
      <w:r w:rsidRPr="00BB3171">
        <w:rPr>
          <w:rFonts w:ascii="Times New Roman" w:hAnsi="Times New Roman" w:cs="Times New Roman"/>
          <w:sz w:val="24"/>
          <w:szCs w:val="24"/>
        </w:rPr>
        <w:t xml:space="preserve"> требования:</w:t>
      </w:r>
      <w:r w:rsidRPr="000D2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CAEB82D" w14:textId="77777777" w:rsidR="00CF1F0D" w:rsidRDefault="00CF1F0D" w:rsidP="00CF1F0D">
      <w:pPr>
        <w:rPr>
          <w:rFonts w:ascii="Times New Roman" w:hAnsi="Times New Roman" w:cs="Times New Roman"/>
          <w:sz w:val="24"/>
          <w:szCs w:val="24"/>
        </w:rPr>
      </w:pPr>
      <w:r w:rsidRPr="000D272B">
        <w:rPr>
          <w:rFonts w:ascii="Times New Roman" w:hAnsi="Times New Roman" w:cs="Times New Roman"/>
          <w:sz w:val="24"/>
          <w:szCs w:val="24"/>
        </w:rPr>
        <w:t>Покрытие = (1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D272B">
        <w:rPr>
          <w:rFonts w:ascii="Times New Roman" w:hAnsi="Times New Roman" w:cs="Times New Roman"/>
          <w:sz w:val="24"/>
          <w:szCs w:val="24"/>
        </w:rPr>
        <w:t xml:space="preserve"> /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D272B">
        <w:rPr>
          <w:rFonts w:ascii="Times New Roman" w:hAnsi="Times New Roman" w:cs="Times New Roman"/>
          <w:sz w:val="24"/>
          <w:szCs w:val="24"/>
        </w:rPr>
        <w:t xml:space="preserve">) × 100 = 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0D272B">
        <w:rPr>
          <w:rFonts w:ascii="Times New Roman" w:hAnsi="Times New Roman" w:cs="Times New Roman"/>
          <w:sz w:val="24"/>
          <w:szCs w:val="24"/>
        </w:rPr>
        <w:t>%</w:t>
      </w:r>
    </w:p>
    <w:p w14:paraId="5A535ABF" w14:textId="696F3BF0" w:rsidR="00070C3C" w:rsidRPr="009207E3" w:rsidRDefault="008864B8" w:rsidP="009207E3">
      <w:pPr>
        <w:rPr>
          <w:rFonts w:ascii="Times New Roman" w:hAnsi="Times New Roman"/>
          <w:color w:val="333333"/>
          <w:shd w:val="clear" w:color="auto" w:fill="FFFFFF"/>
        </w:rPr>
      </w:pPr>
      <w:r w:rsidRPr="009207E3">
        <w:rPr>
          <w:rFonts w:ascii="Times New Roman" w:hAnsi="Times New Roman" w:cs="Times New Roman"/>
          <w:sz w:val="24"/>
          <w:szCs w:val="24"/>
        </w:rPr>
        <w:t>В ходе данной лабораторной работы были сформулированы требования к оценке качества сайта, создана форма регистрации, описаны требования к функционалу формы</w:t>
      </w:r>
      <w:r w:rsidR="00070C3C" w:rsidRPr="009207E3">
        <w:rPr>
          <w:rFonts w:ascii="Times New Roman" w:hAnsi="Times New Roman" w:cs="Times New Roman"/>
          <w:sz w:val="24"/>
          <w:szCs w:val="24"/>
        </w:rPr>
        <w:t xml:space="preserve">, создана результирующая таблица данных. </w:t>
      </w:r>
      <w:r w:rsidR="00E27EE8">
        <w:rPr>
          <w:rFonts w:ascii="Times New Roman" w:hAnsi="Times New Roman" w:cs="Times New Roman"/>
          <w:sz w:val="24"/>
          <w:szCs w:val="24"/>
        </w:rPr>
        <w:t>Тест-кейсы</w:t>
      </w:r>
      <w:r w:rsidRPr="009207E3">
        <w:rPr>
          <w:rFonts w:ascii="Times New Roman" w:hAnsi="Times New Roman" w:cs="Times New Roman"/>
          <w:sz w:val="24"/>
          <w:szCs w:val="24"/>
        </w:rPr>
        <w:t xml:space="preserve"> разработан</w:t>
      </w:r>
      <w:r w:rsidR="00070C3C" w:rsidRPr="009207E3">
        <w:rPr>
          <w:rFonts w:ascii="Times New Roman" w:hAnsi="Times New Roman" w:cs="Times New Roman"/>
          <w:sz w:val="24"/>
          <w:szCs w:val="24"/>
        </w:rPr>
        <w:t xml:space="preserve">ы, матрица соответствия требований заполнена. Также рассчитано тестовое покрытие, заполнено тестовое окружение, выполнена работа в </w:t>
      </w:r>
      <w:r w:rsidR="00070C3C" w:rsidRPr="009207E3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="009207E3" w:rsidRPr="009207E3">
        <w:rPr>
          <w:rFonts w:ascii="Times New Roman" w:hAnsi="Times New Roman" w:cs="Times New Roman"/>
          <w:sz w:val="24"/>
          <w:szCs w:val="24"/>
        </w:rPr>
        <w:t>. Соответственно, цель работы достигнута.</w:t>
      </w:r>
    </w:p>
    <w:p w14:paraId="286E5BCD" w14:textId="6DD3AAFC" w:rsidR="00CF1F0D" w:rsidRPr="009207E3" w:rsidRDefault="00CF1F0D" w:rsidP="008864B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207E3">
        <w:rPr>
          <w:rFonts w:ascii="Times New Roman" w:hAnsi="Times New Roman" w:cs="Times New Roman"/>
          <w:sz w:val="24"/>
          <w:szCs w:val="24"/>
        </w:rPr>
        <w:t xml:space="preserve">Созданный набор тест-кейсов обеспечивает 89% покрытие функциональных требований на уровне </w:t>
      </w:r>
      <w:proofErr w:type="spellStart"/>
      <w:r w:rsidRPr="009207E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2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7E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207E3">
        <w:rPr>
          <w:rFonts w:ascii="Times New Roman" w:hAnsi="Times New Roman" w:cs="Times New Roman"/>
          <w:sz w:val="24"/>
          <w:szCs w:val="24"/>
        </w:rPr>
        <w:t>.</w:t>
      </w:r>
    </w:p>
    <w:p w14:paraId="54D7A3B5" w14:textId="2957FB2F" w:rsidR="00B64554" w:rsidRDefault="00C15B9A" w:rsidP="009207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15B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BF45F" wp14:editId="48527FCD">
            <wp:extent cx="4922308" cy="2028522"/>
            <wp:effectExtent l="0" t="0" r="0" b="0"/>
            <wp:docPr id="133297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70713" name=""/>
                    <pic:cNvPicPr/>
                  </pic:nvPicPr>
                  <pic:blipFill rotWithShape="1">
                    <a:blip r:embed="rId23"/>
                    <a:srcRect l="2886"/>
                    <a:stretch/>
                  </pic:blipFill>
                  <pic:spPr bwMode="auto">
                    <a:xfrm>
                      <a:off x="0" y="0"/>
                      <a:ext cx="4931734" cy="203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3D967" w14:textId="19680142" w:rsidR="00CF1F0D" w:rsidRPr="00CF1F0D" w:rsidRDefault="00CF1F0D" w:rsidP="00CF1F0D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17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D6417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Результаты прохождения испытаний</w:t>
      </w:r>
    </w:p>
    <w:sectPr w:rsidR="00CF1F0D" w:rsidRPr="00CF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DDDE5" w14:textId="77777777" w:rsidR="00FA6A39" w:rsidRDefault="00FA6A39" w:rsidP="00FA6A39">
      <w:pPr>
        <w:spacing w:after="0" w:line="240" w:lineRule="auto"/>
      </w:pPr>
      <w:r>
        <w:separator/>
      </w:r>
    </w:p>
  </w:endnote>
  <w:endnote w:type="continuationSeparator" w:id="0">
    <w:p w14:paraId="758B3960" w14:textId="77777777" w:rsidR="00FA6A39" w:rsidRDefault="00FA6A39" w:rsidP="00FA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786A" w14:textId="77777777" w:rsidR="00FA6A39" w:rsidRDefault="00FA6A39" w:rsidP="00FA6A39">
      <w:pPr>
        <w:spacing w:after="0" w:line="240" w:lineRule="auto"/>
      </w:pPr>
      <w:r>
        <w:separator/>
      </w:r>
    </w:p>
  </w:footnote>
  <w:footnote w:type="continuationSeparator" w:id="0">
    <w:p w14:paraId="59F6BE63" w14:textId="77777777" w:rsidR="00FA6A39" w:rsidRDefault="00FA6A39" w:rsidP="00FA6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45BD"/>
    <w:multiLevelType w:val="hybridMultilevel"/>
    <w:tmpl w:val="458A2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437"/>
    <w:multiLevelType w:val="hybridMultilevel"/>
    <w:tmpl w:val="BE705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469D"/>
    <w:multiLevelType w:val="hybridMultilevel"/>
    <w:tmpl w:val="2DCC3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F0A9D"/>
    <w:multiLevelType w:val="multilevel"/>
    <w:tmpl w:val="9CC2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980"/>
    <w:multiLevelType w:val="hybridMultilevel"/>
    <w:tmpl w:val="F5520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76CA"/>
    <w:multiLevelType w:val="hybridMultilevel"/>
    <w:tmpl w:val="AA724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A149E"/>
    <w:multiLevelType w:val="hybridMultilevel"/>
    <w:tmpl w:val="829E6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72BB6"/>
    <w:multiLevelType w:val="hybridMultilevel"/>
    <w:tmpl w:val="52F87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8F8"/>
    <w:multiLevelType w:val="multilevel"/>
    <w:tmpl w:val="50E0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061D3"/>
    <w:multiLevelType w:val="hybridMultilevel"/>
    <w:tmpl w:val="29340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13B0D"/>
    <w:multiLevelType w:val="hybridMultilevel"/>
    <w:tmpl w:val="021E8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953C7"/>
    <w:multiLevelType w:val="hybridMultilevel"/>
    <w:tmpl w:val="3C8A096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02A05C4"/>
    <w:multiLevelType w:val="hybridMultilevel"/>
    <w:tmpl w:val="3E9C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81002"/>
    <w:multiLevelType w:val="hybridMultilevel"/>
    <w:tmpl w:val="18A82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5C19"/>
    <w:multiLevelType w:val="hybridMultilevel"/>
    <w:tmpl w:val="D150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4D3"/>
    <w:multiLevelType w:val="multilevel"/>
    <w:tmpl w:val="FE801E1A"/>
    <w:lvl w:ilvl="0">
      <w:start w:val="1"/>
      <w:numFmt w:val="none"/>
      <w:lvlText w:val="1.1"/>
      <w:lvlJc w:val="left"/>
      <w:pPr>
        <w:ind w:left="6803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3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6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0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3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1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476" w:hanging="360"/>
      </w:pPr>
      <w:rPr>
        <w:rFonts w:hint="default"/>
      </w:rPr>
    </w:lvl>
  </w:abstractNum>
  <w:abstractNum w:abstractNumId="16" w15:restartNumberingAfterBreak="0">
    <w:nsid w:val="577C068F"/>
    <w:multiLevelType w:val="multilevel"/>
    <w:tmpl w:val="6E2CF7E6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1725EE"/>
    <w:multiLevelType w:val="hybridMultilevel"/>
    <w:tmpl w:val="6060C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550BB"/>
    <w:multiLevelType w:val="hybridMultilevel"/>
    <w:tmpl w:val="C640F7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307E13"/>
    <w:multiLevelType w:val="hybridMultilevel"/>
    <w:tmpl w:val="55A4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14C76"/>
    <w:multiLevelType w:val="multilevel"/>
    <w:tmpl w:val="46DA64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 w15:restartNumberingAfterBreak="0">
    <w:nsid w:val="6B515A0A"/>
    <w:multiLevelType w:val="multilevel"/>
    <w:tmpl w:val="D89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13066"/>
    <w:multiLevelType w:val="hybridMultilevel"/>
    <w:tmpl w:val="FB9A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31AAD"/>
    <w:multiLevelType w:val="hybridMultilevel"/>
    <w:tmpl w:val="629EB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40F37"/>
    <w:multiLevelType w:val="hybridMultilevel"/>
    <w:tmpl w:val="C4EC1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F2060"/>
    <w:multiLevelType w:val="multilevel"/>
    <w:tmpl w:val="981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20914">
    <w:abstractNumId w:val="25"/>
  </w:num>
  <w:num w:numId="2" w16cid:durableId="97339001">
    <w:abstractNumId w:val="16"/>
  </w:num>
  <w:num w:numId="3" w16cid:durableId="1175725940">
    <w:abstractNumId w:val="15"/>
  </w:num>
  <w:num w:numId="4" w16cid:durableId="1240213855">
    <w:abstractNumId w:val="20"/>
  </w:num>
  <w:num w:numId="5" w16cid:durableId="405958887">
    <w:abstractNumId w:val="10"/>
  </w:num>
  <w:num w:numId="6" w16cid:durableId="999696088">
    <w:abstractNumId w:val="22"/>
  </w:num>
  <w:num w:numId="7" w16cid:durableId="535167344">
    <w:abstractNumId w:val="11"/>
  </w:num>
  <w:num w:numId="8" w16cid:durableId="472212445">
    <w:abstractNumId w:val="14"/>
  </w:num>
  <w:num w:numId="9" w16cid:durableId="922492119">
    <w:abstractNumId w:val="1"/>
  </w:num>
  <w:num w:numId="10" w16cid:durableId="1371344988">
    <w:abstractNumId w:val="9"/>
  </w:num>
  <w:num w:numId="11" w16cid:durableId="705643195">
    <w:abstractNumId w:val="13"/>
  </w:num>
  <w:num w:numId="12" w16cid:durableId="1663309860">
    <w:abstractNumId w:val="24"/>
  </w:num>
  <w:num w:numId="13" w16cid:durableId="356855387">
    <w:abstractNumId w:val="12"/>
  </w:num>
  <w:num w:numId="14" w16cid:durableId="960037326">
    <w:abstractNumId w:val="23"/>
  </w:num>
  <w:num w:numId="15" w16cid:durableId="1925450213">
    <w:abstractNumId w:val="18"/>
  </w:num>
  <w:num w:numId="16" w16cid:durableId="787892384">
    <w:abstractNumId w:val="4"/>
  </w:num>
  <w:num w:numId="17" w16cid:durableId="286787434">
    <w:abstractNumId w:val="0"/>
  </w:num>
  <w:num w:numId="18" w16cid:durableId="401490358">
    <w:abstractNumId w:val="17"/>
  </w:num>
  <w:num w:numId="19" w16cid:durableId="116261205">
    <w:abstractNumId w:val="7"/>
  </w:num>
  <w:num w:numId="20" w16cid:durableId="699626004">
    <w:abstractNumId w:val="5"/>
  </w:num>
  <w:num w:numId="21" w16cid:durableId="1999847683">
    <w:abstractNumId w:val="19"/>
  </w:num>
  <w:num w:numId="22" w16cid:durableId="1719863584">
    <w:abstractNumId w:val="6"/>
  </w:num>
  <w:num w:numId="23" w16cid:durableId="1759599691">
    <w:abstractNumId w:val="2"/>
  </w:num>
  <w:num w:numId="24" w16cid:durableId="75712685">
    <w:abstractNumId w:val="8"/>
  </w:num>
  <w:num w:numId="25" w16cid:durableId="1550998366">
    <w:abstractNumId w:val="21"/>
  </w:num>
  <w:num w:numId="26" w16cid:durableId="303973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6E"/>
    <w:rsid w:val="000105F5"/>
    <w:rsid w:val="000106BF"/>
    <w:rsid w:val="000119C1"/>
    <w:rsid w:val="00063792"/>
    <w:rsid w:val="00070C3C"/>
    <w:rsid w:val="00073F6F"/>
    <w:rsid w:val="000B2420"/>
    <w:rsid w:val="000D272B"/>
    <w:rsid w:val="000E0582"/>
    <w:rsid w:val="00127173"/>
    <w:rsid w:val="00143C97"/>
    <w:rsid w:val="001505C8"/>
    <w:rsid w:val="001532B0"/>
    <w:rsid w:val="00155A42"/>
    <w:rsid w:val="00180EF8"/>
    <w:rsid w:val="0018115E"/>
    <w:rsid w:val="00186F6D"/>
    <w:rsid w:val="00197C82"/>
    <w:rsid w:val="001A751A"/>
    <w:rsid w:val="001E4B81"/>
    <w:rsid w:val="001F1591"/>
    <w:rsid w:val="0020000B"/>
    <w:rsid w:val="0023259E"/>
    <w:rsid w:val="00246928"/>
    <w:rsid w:val="00253274"/>
    <w:rsid w:val="0025373B"/>
    <w:rsid w:val="00283A10"/>
    <w:rsid w:val="002D4B5E"/>
    <w:rsid w:val="002E0EB8"/>
    <w:rsid w:val="003332F0"/>
    <w:rsid w:val="003635FC"/>
    <w:rsid w:val="003B1AE1"/>
    <w:rsid w:val="00461F57"/>
    <w:rsid w:val="0049430D"/>
    <w:rsid w:val="004B1E5D"/>
    <w:rsid w:val="004E4D18"/>
    <w:rsid w:val="004F557D"/>
    <w:rsid w:val="00527AA0"/>
    <w:rsid w:val="00530F3B"/>
    <w:rsid w:val="005945AF"/>
    <w:rsid w:val="005E0D73"/>
    <w:rsid w:val="005F517D"/>
    <w:rsid w:val="006211F1"/>
    <w:rsid w:val="006262A8"/>
    <w:rsid w:val="00631857"/>
    <w:rsid w:val="006329BD"/>
    <w:rsid w:val="00633B99"/>
    <w:rsid w:val="006367FA"/>
    <w:rsid w:val="006635E0"/>
    <w:rsid w:val="00663766"/>
    <w:rsid w:val="006B7544"/>
    <w:rsid w:val="006D0B96"/>
    <w:rsid w:val="006D72CE"/>
    <w:rsid w:val="007A4AE8"/>
    <w:rsid w:val="007D4B18"/>
    <w:rsid w:val="007D7E6E"/>
    <w:rsid w:val="007F28CF"/>
    <w:rsid w:val="00806C58"/>
    <w:rsid w:val="008469C9"/>
    <w:rsid w:val="00870FB8"/>
    <w:rsid w:val="00871BEE"/>
    <w:rsid w:val="00882E96"/>
    <w:rsid w:val="008842BE"/>
    <w:rsid w:val="008864B8"/>
    <w:rsid w:val="008A4631"/>
    <w:rsid w:val="008B045B"/>
    <w:rsid w:val="009207E3"/>
    <w:rsid w:val="00930859"/>
    <w:rsid w:val="00984CB1"/>
    <w:rsid w:val="009D482F"/>
    <w:rsid w:val="00A37C31"/>
    <w:rsid w:val="00A5337E"/>
    <w:rsid w:val="00A564CB"/>
    <w:rsid w:val="00A92343"/>
    <w:rsid w:val="00AF543C"/>
    <w:rsid w:val="00B15498"/>
    <w:rsid w:val="00B42AC5"/>
    <w:rsid w:val="00B53ECB"/>
    <w:rsid w:val="00B64554"/>
    <w:rsid w:val="00B8200F"/>
    <w:rsid w:val="00BB3171"/>
    <w:rsid w:val="00BE1298"/>
    <w:rsid w:val="00BE293C"/>
    <w:rsid w:val="00C05B77"/>
    <w:rsid w:val="00C13C10"/>
    <w:rsid w:val="00C15B9A"/>
    <w:rsid w:val="00C73D14"/>
    <w:rsid w:val="00CF1F0D"/>
    <w:rsid w:val="00D10CB5"/>
    <w:rsid w:val="00D15E1C"/>
    <w:rsid w:val="00D213DD"/>
    <w:rsid w:val="00D6417B"/>
    <w:rsid w:val="00D814B4"/>
    <w:rsid w:val="00DE064F"/>
    <w:rsid w:val="00E17D56"/>
    <w:rsid w:val="00E25434"/>
    <w:rsid w:val="00E27EE8"/>
    <w:rsid w:val="00E726E7"/>
    <w:rsid w:val="00E72BD4"/>
    <w:rsid w:val="00E75A38"/>
    <w:rsid w:val="00E81242"/>
    <w:rsid w:val="00EA1B6E"/>
    <w:rsid w:val="00EC54C0"/>
    <w:rsid w:val="00EF2D94"/>
    <w:rsid w:val="00EF470B"/>
    <w:rsid w:val="00F22C1D"/>
    <w:rsid w:val="00F472D0"/>
    <w:rsid w:val="00F77E88"/>
    <w:rsid w:val="00F86B66"/>
    <w:rsid w:val="00F93EF5"/>
    <w:rsid w:val="00FA6A39"/>
    <w:rsid w:val="00FB306C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D7A5"/>
  <w15:chartTrackingRefBased/>
  <w15:docId w15:val="{20858F5F-4260-4DAB-A81B-B3106AFC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0D"/>
  </w:style>
  <w:style w:type="paragraph" w:styleId="2">
    <w:name w:val="heading 2"/>
    <w:basedOn w:val="a"/>
    <w:next w:val="a"/>
    <w:link w:val="20"/>
    <w:uiPriority w:val="9"/>
    <w:unhideWhenUsed/>
    <w:qFormat/>
    <w:rsid w:val="008A4631"/>
    <w:pPr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A4631"/>
    <w:p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A39"/>
  </w:style>
  <w:style w:type="paragraph" w:styleId="a5">
    <w:name w:val="footer"/>
    <w:basedOn w:val="a"/>
    <w:link w:val="a6"/>
    <w:uiPriority w:val="99"/>
    <w:unhideWhenUsed/>
    <w:rsid w:val="00FA6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A39"/>
  </w:style>
  <w:style w:type="paragraph" w:customStyle="1" w:styleId="futurismarkdown-listitem">
    <w:name w:val="futurismarkdown-listitem"/>
    <w:basedOn w:val="a"/>
    <w:rsid w:val="00FA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A6A39"/>
    <w:rPr>
      <w:b/>
      <w:bCs/>
    </w:rPr>
  </w:style>
  <w:style w:type="character" w:styleId="a8">
    <w:name w:val="Hyperlink"/>
    <w:basedOn w:val="a0"/>
    <w:uiPriority w:val="99"/>
    <w:unhideWhenUsed/>
    <w:rsid w:val="00FA6A3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25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367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4631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A4631"/>
    <w:rPr>
      <w:rFonts w:ascii="Times New Roman" w:hAnsi="Times New Roman" w:cs="Times New Roman"/>
      <w:b/>
      <w:bCs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52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17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229191-22</dc:creator>
  <cp:keywords/>
  <dc:description/>
  <cp:lastModifiedBy>Светлана Пивоварова</cp:lastModifiedBy>
  <cp:revision>54</cp:revision>
  <dcterms:created xsi:type="dcterms:W3CDTF">2025-01-28T12:01:00Z</dcterms:created>
  <dcterms:modified xsi:type="dcterms:W3CDTF">2025-06-07T07:47:00Z</dcterms:modified>
</cp:coreProperties>
</file>