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522C" w14:textId="77777777" w:rsidR="00E27D2E" w:rsidRDefault="00E27D2E" w:rsidP="00E27D2E">
      <w:pPr>
        <w:spacing w:after="0"/>
        <w:ind w:right="60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МИНИСТЕРСТВО НАУКИ И ВЫСШЕГО ОБРАЗОВАНИЯ</w:t>
      </w:r>
    </w:p>
    <w:p w14:paraId="2C1F2340" w14:textId="77777777" w:rsidR="00E27D2E" w:rsidRDefault="00E27D2E" w:rsidP="00E27D2E">
      <w:pPr>
        <w:spacing w:after="0"/>
        <w:ind w:right="60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РОССИЙСКОЙ ФЕДЕРАЦИИ</w:t>
      </w:r>
    </w:p>
    <w:p w14:paraId="419809BE" w14:textId="77777777" w:rsidR="00E27D2E" w:rsidRDefault="00E27D2E" w:rsidP="00E27D2E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00BAA069" w14:textId="77777777" w:rsidR="00E27D2E" w:rsidRDefault="00E27D2E" w:rsidP="00E27D2E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высшего образования</w:t>
      </w:r>
    </w:p>
    <w:p w14:paraId="12A87C38" w14:textId="77777777" w:rsidR="00E27D2E" w:rsidRDefault="00E27D2E" w:rsidP="00E27D2E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64B219EE" w14:textId="77777777" w:rsidR="00E27D2E" w:rsidRDefault="00E27D2E" w:rsidP="00E27D2E">
      <w:pPr>
        <w:spacing w:after="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(ФГАОУ ВО «</w:t>
      </w:r>
      <w:proofErr w:type="spellStart"/>
      <w:r>
        <w:rPr>
          <w:rFonts w:ascii="Times New Roman" w:hAnsi="Times New Roman"/>
          <w:sz w:val="28"/>
          <w:szCs w:val="24"/>
        </w:rPr>
        <w:t>СПбПУ</w:t>
      </w:r>
      <w:proofErr w:type="spellEnd"/>
      <w:r>
        <w:rPr>
          <w:rFonts w:ascii="Times New Roman" w:hAnsi="Times New Roman"/>
          <w:sz w:val="28"/>
          <w:szCs w:val="24"/>
        </w:rPr>
        <w:t>»)</w:t>
      </w:r>
    </w:p>
    <w:p w14:paraId="1543D80B" w14:textId="202D5214" w:rsidR="00E27D2E" w:rsidRPr="00631427" w:rsidRDefault="00E27D2E" w:rsidP="00631427">
      <w:pPr>
        <w:spacing w:after="1680"/>
        <w:ind w:right="60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Институт среднего профессионального образования</w:t>
      </w:r>
    </w:p>
    <w:p w14:paraId="66C3CDCC" w14:textId="77777777" w:rsidR="00E27D2E" w:rsidRPr="00E27D2E" w:rsidRDefault="00E27D2E" w:rsidP="00E27D2E">
      <w:pPr>
        <w:widowControl w:val="0"/>
        <w:spacing w:after="0"/>
        <w:jc w:val="center"/>
        <w:rPr>
          <w:rFonts w:ascii="Times New Roman" w:hAnsi="Times New Roman"/>
          <w:b/>
          <w:caps/>
          <w:sz w:val="36"/>
          <w:szCs w:val="24"/>
        </w:rPr>
      </w:pPr>
      <w:r w:rsidRPr="00E27D2E">
        <w:rPr>
          <w:rFonts w:ascii="Times New Roman" w:hAnsi="Times New Roman"/>
          <w:b/>
          <w:caps/>
          <w:sz w:val="36"/>
          <w:szCs w:val="24"/>
        </w:rPr>
        <w:t xml:space="preserve">ОТЧЕТ </w:t>
      </w:r>
    </w:p>
    <w:p w14:paraId="00BB06F8" w14:textId="77777777" w:rsidR="00E27D2E" w:rsidRDefault="00E27D2E" w:rsidP="00E27D2E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 ЛАБОРАТОРНОЙ РАБОТЕ №1</w:t>
      </w:r>
      <w:r w:rsidRPr="00A32BC9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14:paraId="04C68108" w14:textId="05B290C0" w:rsidR="00E27D2E" w:rsidRPr="00631427" w:rsidRDefault="00E27D2E" w:rsidP="00631427">
      <w:pPr>
        <w:spacing w:after="120"/>
        <w:jc w:val="center"/>
        <w:rPr>
          <w:rFonts w:ascii="Times New Roman" w:hAnsi="Times New Roman"/>
          <w:color w:val="000000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учебной дисциплине </w:t>
      </w:r>
      <w:r>
        <w:rPr>
          <w:rFonts w:ascii="Times New Roman" w:hAnsi="Times New Roman"/>
          <w:sz w:val="28"/>
          <w:szCs w:val="24"/>
          <w:u w:val="single"/>
        </w:rPr>
        <w:t xml:space="preserve">«МДК 04.01 </w:t>
      </w:r>
      <w:r>
        <w:rPr>
          <w:rFonts w:ascii="Times New Roman" w:hAnsi="Times New Roman"/>
          <w:color w:val="000000"/>
          <w:sz w:val="28"/>
          <w:szCs w:val="24"/>
          <w:u w:val="single"/>
        </w:rPr>
        <w:t>Внедрение и поддержка компьютерных систем"</w:t>
      </w:r>
    </w:p>
    <w:p w14:paraId="4E50D3E7" w14:textId="77777777" w:rsidR="00E27D2E" w:rsidRDefault="00E27D2E" w:rsidP="00E27D2E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32BC9">
        <w:rPr>
          <w:rFonts w:ascii="Times New Roman" w:hAnsi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1F4183C0" w14:textId="3634BC6C" w:rsidR="00E27D2E" w:rsidRPr="00631427" w:rsidRDefault="00E27D2E" w:rsidP="00631427">
      <w:pPr>
        <w:spacing w:after="96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Название проекта:</w:t>
      </w:r>
      <w:r w:rsidR="001B2803">
        <w:rPr>
          <w:rFonts w:ascii="Times New Roman" w:hAnsi="Times New Roman"/>
          <w:b/>
          <w:bCs/>
          <w:color w:val="000000"/>
          <w:sz w:val="28"/>
          <w:szCs w:val="28"/>
        </w:rPr>
        <w:t xml:space="preserve"> «Сайт-каталог магазина техники </w:t>
      </w:r>
      <w:r w:rsidR="001B280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Abnet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2F682129" w14:textId="7C76021D" w:rsidR="00E27D2E" w:rsidRDefault="00E27D2E" w:rsidP="00631427">
      <w:pPr>
        <w:spacing w:after="0"/>
        <w:ind w:firstLine="4536"/>
        <w:jc w:val="righ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 w:rsidR="00631427">
        <w:rPr>
          <w:rFonts w:ascii="Times New Roman" w:hAnsi="Times New Roman"/>
          <w:sz w:val="28"/>
          <w:szCs w:val="24"/>
          <w:u w:val="single"/>
        </w:rPr>
        <w:t>а</w:t>
      </w:r>
      <w:r>
        <w:rPr>
          <w:rFonts w:ascii="Times New Roman" w:hAnsi="Times New Roman"/>
          <w:sz w:val="28"/>
          <w:szCs w:val="24"/>
          <w:u w:val="single"/>
        </w:rPr>
        <w:t>:</w:t>
      </w:r>
    </w:p>
    <w:p w14:paraId="48CCF584" w14:textId="77777777" w:rsidR="00E27D2E" w:rsidRDefault="00E27D2E" w:rsidP="00631427">
      <w:pPr>
        <w:spacing w:after="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Студентка 2 курса группы 219/1 </w:t>
      </w:r>
    </w:p>
    <w:p w14:paraId="110FAA90" w14:textId="5A096A02" w:rsidR="00E27D2E" w:rsidRPr="00631427" w:rsidRDefault="00E27D2E" w:rsidP="00631427">
      <w:pPr>
        <w:spacing w:after="24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Пивоварова Светлана Олеговна</w:t>
      </w:r>
    </w:p>
    <w:p w14:paraId="210F0598" w14:textId="77777777" w:rsidR="00E27D2E" w:rsidRDefault="00E27D2E" w:rsidP="00631427">
      <w:pPr>
        <w:spacing w:after="0"/>
        <w:ind w:firstLine="4536"/>
        <w:jc w:val="right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Проверил:</w:t>
      </w:r>
    </w:p>
    <w:p w14:paraId="5856634C" w14:textId="77777777" w:rsidR="00E27D2E" w:rsidRDefault="00E27D2E" w:rsidP="00631427">
      <w:pPr>
        <w:spacing w:after="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Преподаватель ИСПО</w:t>
      </w:r>
    </w:p>
    <w:p w14:paraId="54CD947E" w14:textId="563C1549" w:rsidR="00E27D2E" w:rsidRDefault="00E27D2E" w:rsidP="00631427">
      <w:pPr>
        <w:spacing w:after="3720"/>
        <w:ind w:firstLine="4536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  <w:lang w:eastAsia="en-US"/>
        </w:rPr>
        <w:t>Иванова Дарья Васильевна</w:t>
      </w:r>
    </w:p>
    <w:p w14:paraId="6DC69185" w14:textId="77777777" w:rsidR="00E27D2E" w:rsidRDefault="00E27D2E" w:rsidP="00E27D2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Санкт-Петербург</w:t>
      </w:r>
    </w:p>
    <w:p w14:paraId="75C97CCC" w14:textId="77777777" w:rsidR="00E27D2E" w:rsidRDefault="00E27D2E" w:rsidP="00E27D2E">
      <w:pPr>
        <w:jc w:val="center"/>
      </w:pPr>
      <w:r>
        <w:rPr>
          <w:rFonts w:ascii="Times New Roman" w:hAnsi="Times New Roman"/>
          <w:sz w:val="28"/>
          <w:szCs w:val="24"/>
        </w:rPr>
        <w:t>2024</w:t>
      </w:r>
    </w:p>
    <w:p w14:paraId="2D692213" w14:textId="2E67D42B" w:rsidR="006054D6" w:rsidRPr="00631427" w:rsidRDefault="006054D6" w:rsidP="00631427">
      <w:pPr>
        <w:spacing w:after="240" w:line="240" w:lineRule="auto"/>
        <w:ind w:left="-15" w:right="66" w:firstLine="698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kern w:val="36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color w:val="000000"/>
          <w:sz w:val="24"/>
          <w:szCs w:val="28"/>
        </w:rPr>
        <w:t>п</w:t>
      </w:r>
      <w:r w:rsidRPr="00A32BC9">
        <w:rPr>
          <w:rFonts w:ascii="Times New Roman" w:hAnsi="Times New Roman"/>
          <w:color w:val="000000"/>
          <w:sz w:val="24"/>
          <w:szCs w:val="28"/>
        </w:rPr>
        <w:t xml:space="preserve">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354D03D3" w14:textId="77777777" w:rsidR="006054D6" w:rsidRPr="00053E01" w:rsidRDefault="006054D6" w:rsidP="00631427">
      <w:pPr>
        <w:spacing w:after="120"/>
        <w:rPr>
          <w:rFonts w:ascii="Times New Roman" w:hAnsi="Times New Roman"/>
          <w:b/>
          <w:sz w:val="28"/>
          <w:szCs w:val="24"/>
        </w:rPr>
      </w:pPr>
      <w:r w:rsidRPr="00053E01">
        <w:rPr>
          <w:rFonts w:ascii="Times New Roman" w:hAnsi="Times New Roman"/>
          <w:b/>
          <w:sz w:val="28"/>
          <w:szCs w:val="24"/>
        </w:rPr>
        <w:t>Функционал сайта:</w:t>
      </w:r>
    </w:p>
    <w:p w14:paraId="66989615" w14:textId="77777777" w:rsidR="006054D6" w:rsidRPr="00D65EAC" w:rsidRDefault="003A2B0E" w:rsidP="006054D6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Просмотр</w:t>
      </w:r>
      <w:r w:rsidR="00605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каталог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</w:p>
    <w:p w14:paraId="06C29B12" w14:textId="77777777" w:rsidR="006054D6" w:rsidRPr="0036295A" w:rsidRDefault="006054D6" w:rsidP="006054D6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D65EAC">
        <w:rPr>
          <w:rStyle w:val="a3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Поиск</w:t>
      </w:r>
      <w:r w:rsidRPr="00D65EA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по сайту</w:t>
      </w:r>
    </w:p>
    <w:p w14:paraId="72C3A32E" w14:textId="77777777" w:rsidR="006054D6" w:rsidRPr="0036295A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5EAC">
        <w:rPr>
          <w:rFonts w:ascii="Times New Roman" w:hAnsi="Times New Roman" w:cs="Times New Roman"/>
          <w:sz w:val="24"/>
          <w:szCs w:val="24"/>
        </w:rPr>
        <w:t xml:space="preserve">Описание товара и краткая информация об интересных фишках </w:t>
      </w:r>
    </w:p>
    <w:p w14:paraId="56580AE7" w14:textId="77777777" w:rsidR="006054D6" w:rsidRPr="00026688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Фильтрация</w:t>
      </w:r>
      <w:r w:rsidRPr="00D65EA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 </w:t>
      </w:r>
      <w:r w:rsidRPr="00D65EAC">
        <w:rPr>
          <w:rStyle w:val="a3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по разным параметрам</w:t>
      </w:r>
      <w:r w:rsidRPr="00D65E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фирме, цене, популярности, новизне и т. д.</w:t>
      </w:r>
    </w:p>
    <w:p w14:paraId="0AA72F0A" w14:textId="77777777" w:rsidR="006054D6" w:rsidRPr="00CA26E6" w:rsidRDefault="006054D6" w:rsidP="006054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CA26E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Избранные товары</w:t>
      </w:r>
    </w:p>
    <w:p w14:paraId="4AC4546B" w14:textId="77777777" w:rsidR="006054D6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5EAC">
        <w:rPr>
          <w:rFonts w:ascii="Times New Roman" w:hAnsi="Times New Roman" w:cs="Times New Roman"/>
          <w:sz w:val="24"/>
          <w:szCs w:val="24"/>
        </w:rPr>
        <w:t>Сравнение характеристик товаров</w:t>
      </w:r>
    </w:p>
    <w:p w14:paraId="68E77924" w14:textId="77777777" w:rsidR="006054D6" w:rsidRPr="00026688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Возможность оставить заявку</w:t>
      </w:r>
    </w:p>
    <w:p w14:paraId="131F45FA" w14:textId="77777777" w:rsidR="006054D6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5E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Личный кабинет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31CC50E0" w14:textId="77777777" w:rsidR="006054D6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Вход</w:t>
      </w:r>
    </w:p>
    <w:p w14:paraId="06477F0A" w14:textId="77777777" w:rsidR="006054D6" w:rsidRPr="0036295A" w:rsidRDefault="006054D6" w:rsidP="006054D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65E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Подписаться на рассылку</w:t>
      </w:r>
    </w:p>
    <w:p w14:paraId="02FBFE7C" w14:textId="7C6C6575" w:rsidR="006054D6" w:rsidRPr="00631427" w:rsidRDefault="006054D6" w:rsidP="00631427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Регистрация</w:t>
      </w:r>
    </w:p>
    <w:p w14:paraId="185E9605" w14:textId="77777777" w:rsidR="003A2B0E" w:rsidRPr="003A2B0E" w:rsidRDefault="003A2B0E" w:rsidP="00631427">
      <w:pPr>
        <w:spacing w:after="120"/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</w:pPr>
      <w:r w:rsidRPr="003A2B0E"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  <w:t>Сценарий работы:</w:t>
      </w:r>
    </w:p>
    <w:p w14:paraId="7FADEF6B" w14:textId="77777777" w:rsidR="003A2B0E" w:rsidRDefault="003A2B0E" w:rsidP="00631427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D65EA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При просмотре товаров на сайте пользователю в первую очередь может потребоваться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просмотр каталога, быстрый поиск товара в нём и его сравнение,</w:t>
      </w:r>
      <w:r w:rsidRPr="00DB432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D65EA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например, по цене, модели, цвету, фирме, популярности, в случае, если он точно не знает, что ему нужно.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Также</w:t>
      </w:r>
      <w:r w:rsidRPr="00D65EA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у пользователя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может возникнуть</w:t>
      </w:r>
      <w:r w:rsidRPr="00D65EA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желание</w:t>
      </w:r>
      <w:r w:rsidRPr="00EA146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просмотреть отложенные товары позже. </w:t>
      </w:r>
      <w:r w:rsidRPr="00D65EA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Соответственно, весь необходимый функционал необходимо положить на один макет.</w:t>
      </w:r>
    </w:p>
    <w:p w14:paraId="4EC6D627" w14:textId="77777777" w:rsidR="003A2B0E" w:rsidRDefault="003A2B0E">
      <w:pPr>
        <w:spacing w:after="160"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3D1280CB" w14:textId="77777777" w:rsidR="003A2B0E" w:rsidRPr="003A2B0E" w:rsidRDefault="003A2B0E" w:rsidP="00631427">
      <w:pPr>
        <w:spacing w:after="0"/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</w:pPr>
      <w:r w:rsidRPr="003A2B0E"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  <w:lastRenderedPageBreak/>
        <w:t>Карта навигации:</w:t>
      </w:r>
    </w:p>
    <w:p w14:paraId="09E3B16F" w14:textId="77777777" w:rsidR="003A2B0E" w:rsidRDefault="001B2803" w:rsidP="00976AE2">
      <w:pPr>
        <w:spacing w:after="240"/>
      </w:pPr>
      <w:r w:rsidRPr="001B2803">
        <w:rPr>
          <w:noProof/>
        </w:rPr>
        <w:drawing>
          <wp:inline distT="0" distB="0" distL="0" distR="0" wp14:anchorId="146366B7" wp14:editId="1C85A67E">
            <wp:extent cx="5940425" cy="320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FF3" w14:textId="77777777" w:rsidR="003A2B0E" w:rsidRDefault="003A2B0E" w:rsidP="00976AE2">
      <w:pPr>
        <w:spacing w:after="120"/>
        <w:rPr>
          <w:rFonts w:ascii="Times New Roman" w:hAnsi="Times New Roman"/>
          <w:b/>
          <w:color w:val="000000"/>
          <w:sz w:val="28"/>
          <w:szCs w:val="28"/>
        </w:rPr>
      </w:pPr>
      <w:r w:rsidRPr="003A2B0E">
        <w:rPr>
          <w:rFonts w:ascii="Times New Roman" w:hAnsi="Times New Roman"/>
          <w:b/>
          <w:color w:val="000000"/>
          <w:sz w:val="28"/>
          <w:szCs w:val="28"/>
        </w:rPr>
        <w:t>Макеты графического интерфейса пользователя:</w:t>
      </w:r>
    </w:p>
    <w:p w14:paraId="3B77290F" w14:textId="77777777" w:rsidR="003A2B0E" w:rsidRDefault="003A2B0E" w:rsidP="00976AE2">
      <w:pPr>
        <w:spacing w:after="0"/>
        <w:rPr>
          <w:rFonts w:ascii="Times New Roman" w:hAnsi="Times New Roman"/>
          <w:color w:val="000000"/>
          <w:sz w:val="24"/>
          <w:szCs w:val="28"/>
        </w:rPr>
      </w:pPr>
      <w:r w:rsidRPr="003A2B0E">
        <w:rPr>
          <w:rFonts w:ascii="Times New Roman" w:hAnsi="Times New Roman"/>
          <w:color w:val="000000"/>
          <w:sz w:val="24"/>
          <w:szCs w:val="28"/>
        </w:rPr>
        <w:t>Макет «Главная»</w:t>
      </w:r>
    </w:p>
    <w:p w14:paraId="656F00FC" w14:textId="77777777" w:rsidR="00A45648" w:rsidRPr="007E1770" w:rsidRDefault="007E1770" w:rsidP="00976AE2">
      <w:pPr>
        <w:spacing w:after="0"/>
        <w:rPr>
          <w:rFonts w:ascii="Times New Roman" w:hAnsi="Times New Roman"/>
          <w:color w:val="333333"/>
          <w:szCs w:val="24"/>
          <w:shd w:val="clear" w:color="auto" w:fill="FFFFFF"/>
          <w:lang w:val="en-US"/>
        </w:rPr>
      </w:pPr>
      <w:r w:rsidRPr="007E1770">
        <w:rPr>
          <w:rFonts w:ascii="Times New Roman" w:hAnsi="Times New Roman"/>
          <w:noProof/>
          <w:color w:val="333333"/>
          <w:szCs w:val="24"/>
          <w:shd w:val="clear" w:color="auto" w:fill="FFFFFF"/>
        </w:rPr>
        <w:drawing>
          <wp:inline distT="0" distB="0" distL="0" distR="0" wp14:anchorId="6E1C2620" wp14:editId="48EF9DF3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A9E5" w14:textId="77777777" w:rsidR="00116E05" w:rsidRDefault="007E1770" w:rsidP="00976AE2">
      <w:pPr>
        <w:spacing w:after="0"/>
        <w:jc w:val="right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7E1770">
        <w:rPr>
          <w:rFonts w:ascii="Times New Roman" w:hAnsi="Times New Roman"/>
          <w:noProof/>
          <w:color w:val="333333"/>
          <w:szCs w:val="24"/>
          <w:shd w:val="clear" w:color="auto" w:fill="FFFFFF"/>
        </w:rPr>
        <w:drawing>
          <wp:inline distT="0" distB="0" distL="0" distR="0" wp14:anchorId="2B8B44BA" wp14:editId="18D8580F">
            <wp:extent cx="1684232" cy="1112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480" cy="11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B0B" w14:textId="77777777" w:rsidR="003A2B0E" w:rsidRDefault="00116E05" w:rsidP="00116E05">
      <w:pPr>
        <w:spacing w:after="160" w:line="259" w:lineRule="auto"/>
        <w:rPr>
          <w:rFonts w:ascii="Times New Roman" w:hAnsi="Times New Roman"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Cs w:val="24"/>
          <w:shd w:val="clear" w:color="auto" w:fill="FFFFFF"/>
        </w:rPr>
        <w:br w:type="page"/>
      </w:r>
    </w:p>
    <w:p w14:paraId="0DBB4A6C" w14:textId="77777777" w:rsidR="003A2B0E" w:rsidRPr="003A3F9C" w:rsidRDefault="003A2B0E" w:rsidP="00631427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Макет «Вход»</w:t>
      </w:r>
    </w:p>
    <w:p w14:paraId="6522D844" w14:textId="77777777" w:rsidR="00116E05" w:rsidRDefault="0065791E" w:rsidP="00631427">
      <w:pPr>
        <w:spacing w:after="12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65791E">
        <w:rPr>
          <w:rFonts w:ascii="Times New Roman" w:hAnsi="Times New Roman"/>
          <w:noProof/>
          <w:color w:val="333333"/>
          <w:szCs w:val="24"/>
          <w:shd w:val="clear" w:color="auto" w:fill="FFFFFF"/>
        </w:rPr>
        <w:drawing>
          <wp:inline distT="0" distB="0" distL="0" distR="0" wp14:anchorId="3EB6EBAD" wp14:editId="0A7C167B">
            <wp:extent cx="2736850" cy="421353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82" t="2602" r="2020"/>
                    <a:stretch/>
                  </pic:blipFill>
                  <pic:spPr bwMode="auto">
                    <a:xfrm>
                      <a:off x="0" y="0"/>
                      <a:ext cx="2743148" cy="422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8A0A" w14:textId="77777777" w:rsidR="003A3F9C" w:rsidRDefault="003A3F9C" w:rsidP="00631427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Макет 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Регистрация</w:t>
      </w: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»</w:t>
      </w:r>
    </w:p>
    <w:p w14:paraId="28EF533D" w14:textId="64A46325" w:rsidR="00631427" w:rsidRDefault="003A3F9C" w:rsidP="00631427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3A3F9C">
        <w:rPr>
          <w:rFonts w:ascii="Times New Roman" w:hAnsi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5771CDD" wp14:editId="559B1C41">
            <wp:extent cx="2761954" cy="41376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193" cy="41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5089" w14:textId="0BFA215C" w:rsidR="003A3F9C" w:rsidRPr="003A3F9C" w:rsidRDefault="00631427" w:rsidP="00631427">
      <w:pPr>
        <w:spacing w:after="160"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00590815" w14:textId="77777777" w:rsidR="003A3F9C" w:rsidRDefault="003A3F9C" w:rsidP="00631427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Макет 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Забыли пароль?</w:t>
      </w: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»</w:t>
      </w:r>
    </w:p>
    <w:p w14:paraId="7297B497" w14:textId="77777777" w:rsidR="003A3F9C" w:rsidRDefault="003A3F9C" w:rsidP="00631427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3A3F9C">
        <w:rPr>
          <w:rFonts w:ascii="Times New Roman" w:hAnsi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A97DEE0" wp14:editId="6F4E1B7A">
            <wp:extent cx="2804160" cy="434174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471" cy="43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F014" w14:textId="77777777" w:rsidR="003A3F9C" w:rsidRDefault="003A3F9C">
      <w:pPr>
        <w:spacing w:after="160"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02C214CC" w14:textId="77777777" w:rsidR="003A3F9C" w:rsidRPr="003A3F9C" w:rsidRDefault="003A3F9C" w:rsidP="00976AE2">
      <w:pPr>
        <w:spacing w:after="240"/>
        <w:rPr>
          <w:rFonts w:ascii="Times New Roman" w:hAnsi="Times New Roman"/>
          <w:b/>
          <w:color w:val="000000"/>
          <w:sz w:val="28"/>
          <w:szCs w:val="28"/>
        </w:rPr>
      </w:pPr>
      <w:r w:rsidRPr="003A3F9C">
        <w:rPr>
          <w:rFonts w:ascii="Times New Roman" w:hAnsi="Times New Roman"/>
          <w:b/>
          <w:color w:val="000000"/>
          <w:sz w:val="28"/>
          <w:szCs w:val="28"/>
        </w:rPr>
        <w:lastRenderedPageBreak/>
        <w:t>Описание элементов управления</w:t>
      </w:r>
    </w:p>
    <w:p w14:paraId="6AA48E4E" w14:textId="77777777" w:rsidR="003A3F9C" w:rsidRDefault="003A3F9C" w:rsidP="00976AE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«Главная»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659"/>
        <w:gridCol w:w="1452"/>
        <w:gridCol w:w="1501"/>
        <w:gridCol w:w="2391"/>
      </w:tblGrid>
      <w:tr w:rsidR="003A3F9C" w:rsidRPr="00A520C1" w14:paraId="0599E7E9" w14:textId="77777777" w:rsidTr="00F1403C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5F4290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2D677C3" w14:textId="77777777" w:rsidR="003A3F9C" w:rsidRPr="00EB4652" w:rsidRDefault="003A3F9C" w:rsidP="00F1403C">
            <w:pPr>
              <w:spacing w:after="0" w:line="240" w:lineRule="auto"/>
              <w:ind w:right="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8BD509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видимос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1C9F8D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доступно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сти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C5C223A" w14:textId="77777777" w:rsidR="003A3F9C" w:rsidRPr="00EB4652" w:rsidRDefault="003A3F9C" w:rsidP="00F1403C">
            <w:pPr>
              <w:spacing w:after="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3A3F9C" w:rsidRPr="00A520C1" w14:paraId="36845526" w14:textId="77777777" w:rsidTr="00F1403C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C628B24" w14:textId="77777777" w:rsidR="003A3F9C" w:rsidRPr="00EB4652" w:rsidRDefault="003A3F9C" w:rsidP="00F1403C">
            <w:pPr>
              <w:spacing w:after="0" w:line="240" w:lineRule="auto"/>
              <w:ind w:right="5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sz w:val="24"/>
                <w:szCs w:val="24"/>
              </w:rPr>
              <w:t>Логотип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B80D870" w14:textId="77777777" w:rsidR="003A3F9C" w:rsidRPr="00EB4652" w:rsidRDefault="003A3F9C" w:rsidP="00F1403C">
            <w:pPr>
              <w:spacing w:after="0" w:line="240" w:lineRule="auto"/>
              <w:ind w:righ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8FC4456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Виден всем</w:t>
            </w:r>
          </w:p>
          <w:p w14:paraId="10D676A1" w14:textId="77777777" w:rsidR="003A3F9C" w:rsidRPr="00EB4652" w:rsidRDefault="003A3F9C" w:rsidP="00F1403C">
            <w:pPr>
              <w:spacing w:after="0" w:line="240" w:lineRule="auto"/>
              <w:ind w:left="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E91BABC" w14:textId="77777777" w:rsidR="003A3F9C" w:rsidRPr="00EB4652" w:rsidRDefault="003A3F9C" w:rsidP="00F1403C">
            <w:pPr>
              <w:spacing w:after="0" w:line="240" w:lineRule="auto"/>
              <w:ind w:righ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Доступен всем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7B57346" w14:textId="77777777" w:rsidR="003A3F9C" w:rsidRDefault="003A3F9C" w:rsidP="00F1403C">
            <w:pPr>
              <w:spacing w:after="0" w:line="240" w:lineRule="auto"/>
              <w:ind w:right="56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>Ссылка на сайт</w:t>
            </w:r>
            <w:r w:rsidRPr="00EB465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  <w:p w14:paraId="57140804" w14:textId="77777777" w:rsidR="003A3F9C" w:rsidRPr="00EB4652" w:rsidRDefault="009401DB" w:rsidP="00F1403C">
            <w:pPr>
              <w:spacing w:after="0" w:line="240" w:lineRule="auto"/>
              <w:ind w:right="5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Abnet</w:t>
            </w:r>
            <w:r w:rsidR="003A3F9C"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="003A3F9C" w:rsidRPr="00EB465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3A3F9C" w:rsidRPr="00A520C1" w14:paraId="4E3E6CE8" w14:textId="77777777" w:rsidTr="00F1403C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DC36887" w14:textId="77777777" w:rsidR="003A3F9C" w:rsidRPr="00EB4652" w:rsidRDefault="003A3F9C" w:rsidP="00F1403C">
            <w:pPr>
              <w:spacing w:after="0" w:line="240" w:lineRule="auto"/>
              <w:ind w:right="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Главная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1C8DAEBB" w14:textId="77777777" w:rsidR="003A3F9C" w:rsidRPr="00EB4652" w:rsidRDefault="003A3F9C" w:rsidP="00F1403C">
            <w:pPr>
              <w:spacing w:after="0" w:line="240" w:lineRule="auto"/>
              <w:ind w:right="6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Начальная страница</w:t>
            </w:r>
          </w:p>
        </w:tc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274EB71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5A7907AB" w14:textId="77777777" w:rsidR="003A3F9C" w:rsidRPr="00EB4652" w:rsidRDefault="003A3F9C" w:rsidP="00F1403C">
            <w:pPr>
              <w:spacing w:after="0" w:line="240" w:lineRule="auto"/>
              <w:ind w:righ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0281F1C" w14:textId="77777777" w:rsidR="003A3F9C" w:rsidRPr="00EB4652" w:rsidRDefault="003A3F9C" w:rsidP="00F1403C">
            <w:pPr>
              <w:spacing w:after="0" w:line="240" w:lineRule="auto"/>
              <w:ind w:right="56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Начальная страница</w:t>
            </w:r>
          </w:p>
        </w:tc>
      </w:tr>
      <w:tr w:rsidR="003A3F9C" w:rsidRPr="00A520C1" w14:paraId="46CE32FB" w14:textId="77777777" w:rsidTr="00F1403C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BE4E44F" w14:textId="77777777" w:rsidR="003A3F9C" w:rsidRPr="00EB4652" w:rsidRDefault="003A3F9C" w:rsidP="00F1403C">
            <w:pPr>
              <w:spacing w:after="0" w:line="240" w:lineRule="auto"/>
              <w:ind w:right="5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sz w:val="24"/>
                <w:szCs w:val="24"/>
              </w:rPr>
              <w:t>Каталог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7179759" w14:textId="77777777" w:rsidR="003A3F9C" w:rsidRPr="00EB4652" w:rsidRDefault="003A3F9C" w:rsidP="00F1403C">
            <w:pPr>
              <w:spacing w:after="0" w:line="240" w:lineRule="auto"/>
              <w:ind w:righ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F15F358" w14:textId="77777777" w:rsidR="003A3F9C" w:rsidRPr="00EB4652" w:rsidRDefault="003A3F9C" w:rsidP="00F1403C">
            <w:pPr>
              <w:spacing w:after="0" w:line="240" w:lineRule="auto"/>
              <w:ind w:left="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82551C9" w14:textId="77777777" w:rsidR="003A3F9C" w:rsidRPr="00EB4652" w:rsidRDefault="003A3F9C" w:rsidP="00F1403C">
            <w:pPr>
              <w:spacing w:after="0" w:line="240" w:lineRule="auto"/>
              <w:ind w:right="3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ABF4530" w14:textId="77777777" w:rsidR="003A3F9C" w:rsidRPr="00EB4652" w:rsidRDefault="003A3F9C" w:rsidP="00F1403C">
            <w:pPr>
              <w:spacing w:after="0" w:line="240" w:lineRule="auto"/>
              <w:ind w:right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</w:tc>
      </w:tr>
      <w:tr w:rsidR="003A3F9C" w:rsidRPr="00A520C1" w14:paraId="7F5FE9FA" w14:textId="77777777" w:rsidTr="00F1403C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F869A4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sz w:val="24"/>
                <w:szCs w:val="24"/>
              </w:rPr>
              <w:t>Сравнение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9D9807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8232E6D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08B8DE7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373B7763" w14:textId="77777777" w:rsidR="003A3F9C" w:rsidRPr="00EB4652" w:rsidRDefault="003A3F9C" w:rsidP="00F1403C">
            <w:pPr>
              <w:spacing w:after="0" w:line="240" w:lineRule="auto"/>
              <w:ind w:right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</w:tc>
      </w:tr>
      <w:tr w:rsidR="003A3F9C" w:rsidRPr="00A520C1" w14:paraId="6CBAEC08" w14:textId="77777777" w:rsidTr="00F1403C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DA013EF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sz w:val="24"/>
                <w:szCs w:val="24"/>
              </w:rPr>
              <w:t>Избранное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12971E5" w14:textId="77777777" w:rsidR="003A3F9C" w:rsidRPr="00EB4652" w:rsidRDefault="003A3F9C" w:rsidP="00F1403C">
            <w:pPr>
              <w:spacing w:after="0" w:line="240" w:lineRule="auto"/>
              <w:ind w:righ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E032F4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6B390BB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6830DF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</w:tc>
      </w:tr>
      <w:tr w:rsidR="003A3F9C" w:rsidRPr="00A520C1" w14:paraId="6BA77F7A" w14:textId="77777777" w:rsidTr="00F1403C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9FDD70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Личный кабинет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A302081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235BEEB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8E109F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C491B4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</w:tc>
      </w:tr>
      <w:tr w:rsidR="003A3F9C" w:rsidRPr="00A520C1" w14:paraId="71C0FD29" w14:textId="77777777" w:rsidTr="00F1403C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13D2569F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Контактные данные магазина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751C970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A97F96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909CA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2D6492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 может связаться с магазином удобным способом</w:t>
            </w:r>
          </w:p>
        </w:tc>
      </w:tr>
      <w:tr w:rsidR="003A3F9C" w:rsidRPr="00A520C1" w14:paraId="3F5CC4EE" w14:textId="77777777" w:rsidTr="00F1403C">
        <w:trPr>
          <w:trHeight w:val="8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3BCFD3E" w14:textId="77777777" w:rsidR="003A3F9C" w:rsidRPr="00EB4652" w:rsidRDefault="003A3F9C" w:rsidP="00F1403C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44BFAE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Текстовое поле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01E65A46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7D21F2C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A6C148A" w14:textId="77777777" w:rsidR="003A3F9C" w:rsidRPr="00EB4652" w:rsidRDefault="003A3F9C" w:rsidP="00F1403C">
            <w:pPr>
              <w:spacing w:after="2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>
              <w:rPr>
                <w:rFonts w:ascii="Times New Roman" w:hAnsi="Times New Roman"/>
                <w:sz w:val="24"/>
                <w:szCs w:val="24"/>
              </w:rPr>
              <w:t>ключевых слов для поиска товара</w:t>
            </w:r>
          </w:p>
        </w:tc>
      </w:tr>
      <w:tr w:rsidR="003A3F9C" w:rsidRPr="00A520C1" w14:paraId="7D3D4122" w14:textId="77777777" w:rsidTr="00F1403C">
        <w:trPr>
          <w:trHeight w:val="10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4FBAD4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Посмотреть каталог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633A6A8" w14:textId="77777777" w:rsidR="003A3F9C" w:rsidRPr="00EB4652" w:rsidRDefault="003A3F9C" w:rsidP="00F1403C">
            <w:pPr>
              <w:spacing w:after="0" w:line="240" w:lineRule="auto"/>
              <w:ind w:righ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268D4C6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5B8EF4D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2C11551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При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нажатии </w:t>
            </w: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может просмотреть каталог товаров</w:t>
            </w:r>
          </w:p>
          <w:p w14:paraId="745BB50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F9C" w:rsidRPr="00A520C1" w14:paraId="27B23FB7" w14:textId="77777777" w:rsidTr="00F1403C">
        <w:trPr>
          <w:trHeight w:val="10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31F8A2F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Политика конфиденциальности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2A90FA68" w14:textId="77777777" w:rsidR="003A3F9C" w:rsidRPr="00EB4652" w:rsidRDefault="003A3F9C" w:rsidP="00F1403C">
            <w:pPr>
              <w:spacing w:after="0" w:line="240" w:lineRule="auto"/>
              <w:ind w:right="7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3A5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6EF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5DA85651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  <w:p w14:paraId="1E04580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</w:tbl>
    <w:p w14:paraId="7C431F47" w14:textId="77777777" w:rsidR="003A3F9C" w:rsidRDefault="003A3F9C" w:rsidP="003A3F9C">
      <w:pPr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3613D1CB" w14:textId="77777777" w:rsidR="003A3F9C" w:rsidRPr="00ED22FD" w:rsidRDefault="003A3F9C" w:rsidP="00976AE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«Вход»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395"/>
        <w:gridCol w:w="1483"/>
        <w:gridCol w:w="1501"/>
        <w:gridCol w:w="2779"/>
      </w:tblGrid>
      <w:tr w:rsidR="003A3F9C" w:rsidRPr="00EB4652" w14:paraId="45FE5B70" w14:textId="77777777" w:rsidTr="00F1403C">
        <w:trPr>
          <w:trHeight w:val="907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1641AE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8691F07" w14:textId="77777777" w:rsidR="003A3F9C" w:rsidRPr="00EB4652" w:rsidRDefault="003A3F9C" w:rsidP="00F1403C">
            <w:pPr>
              <w:spacing w:after="0" w:line="240" w:lineRule="auto"/>
              <w:ind w:right="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3D84D3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видимос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C16687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доступно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сти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2B21C8E" w14:textId="77777777" w:rsidR="003A3F9C" w:rsidRPr="00EB4652" w:rsidRDefault="003A3F9C" w:rsidP="00F1403C">
            <w:pPr>
              <w:spacing w:after="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3A3F9C" w:rsidRPr="00EB4652" w14:paraId="0CA0EEAB" w14:textId="77777777" w:rsidTr="00F1403C">
        <w:trPr>
          <w:trHeight w:val="65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A06A816" w14:textId="77777777" w:rsidR="003A3F9C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Вход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C6B2A02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</w:t>
            </w:r>
          </w:p>
        </w:tc>
        <w:tc>
          <w:tcPr>
            <w:tcW w:w="1519" w:type="dxa"/>
            <w:tcBorders>
              <w:left w:val="single" w:sz="4" w:space="0" w:color="000000"/>
              <w:right w:val="single" w:sz="4" w:space="0" w:color="000000"/>
            </w:tcBorders>
          </w:tcPr>
          <w:p w14:paraId="36377CA6" w14:textId="77777777" w:rsidR="003A3F9C" w:rsidRPr="00EB4652" w:rsidRDefault="003A3F9C" w:rsidP="00F140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14:paraId="09B5B1C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1A716E4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 может войти в личный кабинет по инструкции ниже</w:t>
            </w:r>
          </w:p>
        </w:tc>
      </w:tr>
      <w:tr w:rsidR="003A3F9C" w:rsidRPr="00EB4652" w14:paraId="1135B5AD" w14:textId="77777777" w:rsidTr="00F1403C">
        <w:trPr>
          <w:trHeight w:val="65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4F0CB2C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Электронная почта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4AF2189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</w:t>
            </w:r>
          </w:p>
        </w:tc>
        <w:tc>
          <w:tcPr>
            <w:tcW w:w="15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7DA67AB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Виден всем</w:t>
            </w:r>
          </w:p>
          <w:p w14:paraId="76BE47FE" w14:textId="77777777" w:rsidR="003A3F9C" w:rsidRPr="00EB4652" w:rsidRDefault="003A3F9C" w:rsidP="00F1403C">
            <w:pPr>
              <w:spacing w:after="0" w:line="240" w:lineRule="auto"/>
              <w:ind w:left="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7CDCDE2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Доступен всем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044246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>
              <w:rPr>
                <w:rFonts w:ascii="Times New Roman" w:hAnsi="Times New Roman"/>
                <w:sz w:val="24"/>
                <w:szCs w:val="24"/>
              </w:rPr>
              <w:t>электронной почты</w:t>
            </w:r>
          </w:p>
        </w:tc>
      </w:tr>
      <w:tr w:rsidR="003A3F9C" w:rsidRPr="00EB4652" w14:paraId="14BE79F4" w14:textId="77777777" w:rsidTr="00F1403C">
        <w:trPr>
          <w:trHeight w:val="65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5487660B" w14:textId="77777777" w:rsidR="003A3F9C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96296AD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Текстовое поле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3B4D2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0BB6FF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587828B5" w14:textId="77777777" w:rsidR="003A3F9C" w:rsidRPr="00ED22FD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2FD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Текстовое поле для ввода пароля (типа </w:t>
            </w:r>
            <w:proofErr w:type="spellStart"/>
            <w:r w:rsidRPr="00ED22FD">
              <w:rPr>
                <w:rFonts w:ascii="Times New Roman" w:hAnsi="Times New Roman"/>
                <w:color w:val="000000"/>
                <w:sz w:val="24"/>
                <w:szCs w:val="28"/>
              </w:rPr>
              <w:t>password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3A3F9C" w:rsidRPr="00EB4652" w14:paraId="41F9741E" w14:textId="77777777" w:rsidTr="00F1403C">
        <w:trPr>
          <w:trHeight w:val="65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A594314" w14:textId="77777777" w:rsidR="003A3F9C" w:rsidRPr="00ED22FD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Забыли пароль?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D6F545E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048EE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EA744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D7CA602" w14:textId="77777777" w:rsidR="003A3F9C" w:rsidRPr="00ED22FD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</w:tc>
      </w:tr>
      <w:tr w:rsidR="003A3F9C" w:rsidRPr="00EB4652" w14:paraId="04BDB97C" w14:textId="77777777" w:rsidTr="00F1403C">
        <w:trPr>
          <w:trHeight w:val="86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9E87120" w14:textId="77777777" w:rsidR="003A3F9C" w:rsidRPr="00EB4652" w:rsidRDefault="003A3F9C" w:rsidP="00F1403C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Войти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548A462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ED6E93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25BDC3DD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C0FC9CD" w14:textId="77777777" w:rsidR="003A3F9C" w:rsidRPr="00EB4652" w:rsidRDefault="003A3F9C" w:rsidP="00F1403C">
            <w:pPr>
              <w:spacing w:after="2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При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нажатии </w:t>
            </w: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сможет войти в личный кабинет</w:t>
            </w:r>
          </w:p>
        </w:tc>
      </w:tr>
      <w:tr w:rsidR="003A3F9C" w:rsidRPr="00EB4652" w14:paraId="15CCF8CE" w14:textId="77777777" w:rsidTr="00F1403C">
        <w:trPr>
          <w:trHeight w:val="86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D816ED5" w14:textId="77777777" w:rsidR="003A3F9C" w:rsidRDefault="003A3F9C" w:rsidP="00F1403C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Запомнить меня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985E8B2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Тогл</w:t>
            </w:r>
            <w:proofErr w:type="spellEnd"/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3CF6A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CFB73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DB4A28D" w14:textId="77777777" w:rsidR="003A3F9C" w:rsidRPr="00EB4652" w:rsidRDefault="003A3F9C" w:rsidP="00F1403C">
            <w:pPr>
              <w:spacing w:after="2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Пользователь может сохранить свои данные для дальнейших входов</w:t>
            </w:r>
          </w:p>
        </w:tc>
      </w:tr>
      <w:tr w:rsidR="003A3F9C" w:rsidRPr="00EB4652" w14:paraId="5E40CAFA" w14:textId="77777777" w:rsidTr="00F1403C">
        <w:trPr>
          <w:trHeight w:val="104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371BAC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D17F448" w14:textId="77777777" w:rsidR="003A3F9C" w:rsidRPr="00EB4652" w:rsidRDefault="003A3F9C" w:rsidP="00F1403C">
            <w:pPr>
              <w:spacing w:after="0" w:line="240" w:lineRule="auto"/>
              <w:ind w:righ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55C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BB96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C6F52D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  <w:p w14:paraId="75C9EAC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B7CE3B" w14:textId="77777777" w:rsidR="003A3F9C" w:rsidRDefault="003A3F9C" w:rsidP="003A3F9C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 w:type="page"/>
      </w:r>
    </w:p>
    <w:p w14:paraId="046F9F7A" w14:textId="77777777" w:rsidR="003A3F9C" w:rsidRPr="00ED22FD" w:rsidRDefault="003A3F9C" w:rsidP="00976AE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«Регистрация»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318"/>
        <w:gridCol w:w="1467"/>
        <w:gridCol w:w="1501"/>
        <w:gridCol w:w="2654"/>
      </w:tblGrid>
      <w:tr w:rsidR="003A3F9C" w:rsidRPr="00EB4652" w14:paraId="23F915C9" w14:textId="77777777" w:rsidTr="00F1403C">
        <w:trPr>
          <w:trHeight w:val="907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945D07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65BCB43" w14:textId="77777777" w:rsidR="003A3F9C" w:rsidRPr="00EB4652" w:rsidRDefault="003A3F9C" w:rsidP="00F1403C">
            <w:pPr>
              <w:spacing w:after="0" w:line="240" w:lineRule="auto"/>
              <w:ind w:right="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A91953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видимос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E174571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доступно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сти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DCFB253" w14:textId="77777777" w:rsidR="003A3F9C" w:rsidRPr="00EB4652" w:rsidRDefault="003A3F9C" w:rsidP="00F1403C">
            <w:pPr>
              <w:spacing w:after="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3A3F9C" w:rsidRPr="00EB4652" w14:paraId="06B24787" w14:textId="77777777" w:rsidTr="00F1403C">
        <w:trPr>
          <w:trHeight w:val="6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25C58EC5" w14:textId="77777777" w:rsidR="003A3F9C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2702F1BC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</w:t>
            </w:r>
          </w:p>
        </w:tc>
        <w:tc>
          <w:tcPr>
            <w:tcW w:w="1467" w:type="dxa"/>
            <w:tcBorders>
              <w:left w:val="single" w:sz="4" w:space="0" w:color="000000"/>
              <w:right w:val="single" w:sz="4" w:space="0" w:color="000000"/>
            </w:tcBorders>
          </w:tcPr>
          <w:p w14:paraId="37008ECA" w14:textId="77777777" w:rsidR="003A3F9C" w:rsidRPr="00EB4652" w:rsidRDefault="003A3F9C" w:rsidP="00F140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14:paraId="2B72BEE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C11ECB2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Пользователь может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создать личный кабинет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инструкции ниже</w:t>
            </w:r>
          </w:p>
        </w:tc>
      </w:tr>
      <w:tr w:rsidR="003A3F9C" w:rsidRPr="00EB4652" w14:paraId="70F81565" w14:textId="77777777" w:rsidTr="00F1403C">
        <w:trPr>
          <w:trHeight w:val="6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06EB806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Электронная почта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2967793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</w:t>
            </w:r>
          </w:p>
        </w:tc>
        <w:tc>
          <w:tcPr>
            <w:tcW w:w="146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5176217D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Виден всем</w:t>
            </w:r>
          </w:p>
          <w:p w14:paraId="3BEF8AA5" w14:textId="77777777" w:rsidR="003A3F9C" w:rsidRPr="00EB4652" w:rsidRDefault="003A3F9C" w:rsidP="00F1403C">
            <w:pPr>
              <w:spacing w:after="0" w:line="240" w:lineRule="auto"/>
              <w:ind w:left="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6FA6B002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Доступен всем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8BB354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>
              <w:rPr>
                <w:rFonts w:ascii="Times New Roman" w:hAnsi="Times New Roman"/>
                <w:sz w:val="24"/>
                <w:szCs w:val="24"/>
              </w:rPr>
              <w:t>электронной почты</w:t>
            </w:r>
          </w:p>
        </w:tc>
      </w:tr>
      <w:tr w:rsidR="003A3F9C" w:rsidRPr="00EB4652" w14:paraId="643BC921" w14:textId="77777777" w:rsidTr="00F1403C">
        <w:trPr>
          <w:trHeight w:val="6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859C8C3" w14:textId="77777777" w:rsidR="003A3F9C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2777D175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Текстовое поле</w:t>
            </w:r>
          </w:p>
        </w:tc>
        <w:tc>
          <w:tcPr>
            <w:tcW w:w="14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AB4FA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1B341F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3AB7889" w14:textId="77777777" w:rsidR="003A3F9C" w:rsidRPr="00ED22FD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2FD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Текстовое поле для ввода пароля (типа </w:t>
            </w:r>
            <w:proofErr w:type="spellStart"/>
            <w:r w:rsidRPr="00ED22FD">
              <w:rPr>
                <w:rFonts w:ascii="Times New Roman" w:hAnsi="Times New Roman"/>
                <w:color w:val="000000"/>
                <w:sz w:val="24"/>
                <w:szCs w:val="28"/>
              </w:rPr>
              <w:t>password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3A3F9C" w:rsidRPr="00EB4652" w14:paraId="1D1784A0" w14:textId="77777777" w:rsidTr="00F1403C">
        <w:trPr>
          <w:trHeight w:val="6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49FDB04" w14:textId="77777777" w:rsidR="003A3F9C" w:rsidRPr="00ED22FD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Подписаться на рассылку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3A21519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Чек-бокс</w:t>
            </w:r>
          </w:p>
        </w:tc>
        <w:tc>
          <w:tcPr>
            <w:tcW w:w="14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10487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B88B50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DC581F5" w14:textId="77777777" w:rsidR="003A3F9C" w:rsidRPr="00ED22FD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 может подписаться на рассылку новостей и акций</w:t>
            </w:r>
          </w:p>
        </w:tc>
      </w:tr>
      <w:tr w:rsidR="003A3F9C" w:rsidRPr="00EB4652" w14:paraId="2E9EB434" w14:textId="77777777" w:rsidTr="00F1403C">
        <w:trPr>
          <w:trHeight w:val="86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A47A1E7" w14:textId="77777777" w:rsidR="003A3F9C" w:rsidRPr="00EB4652" w:rsidRDefault="003A3F9C" w:rsidP="00F1403C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Зарегистрироваться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91AE21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146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760C85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6F2F46C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19790E8" w14:textId="77777777" w:rsidR="003A3F9C" w:rsidRPr="00EB4652" w:rsidRDefault="003A3F9C" w:rsidP="00F1403C">
            <w:pPr>
              <w:spacing w:after="2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При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нажатии </w:t>
            </w: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сможет создать личный кабинет</w:t>
            </w:r>
          </w:p>
        </w:tc>
      </w:tr>
      <w:tr w:rsidR="003A3F9C" w:rsidRPr="00EB4652" w14:paraId="01F58F57" w14:textId="77777777" w:rsidTr="00F1403C">
        <w:trPr>
          <w:trHeight w:val="104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973F0E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Политика конфиденциальности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FEDB43C" w14:textId="77777777" w:rsidR="003A3F9C" w:rsidRPr="00EB4652" w:rsidRDefault="003A3F9C" w:rsidP="00F1403C">
            <w:pPr>
              <w:spacing w:after="0" w:line="240" w:lineRule="auto"/>
              <w:ind w:righ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4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299E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15CFD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2E93C2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  <w:p w14:paraId="18B56522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488A2BE" w14:textId="77777777" w:rsidR="003A3F9C" w:rsidRDefault="003A3F9C" w:rsidP="003A3F9C">
      <w:pPr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48D83E53" w14:textId="77777777" w:rsidR="003A3F9C" w:rsidRPr="00ED22FD" w:rsidRDefault="003A3F9C" w:rsidP="00976AE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«Забыли пароль?»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28"/>
        <w:gridCol w:w="1519"/>
        <w:gridCol w:w="1501"/>
        <w:gridCol w:w="3069"/>
      </w:tblGrid>
      <w:tr w:rsidR="003A3F9C" w:rsidRPr="00EB4652" w14:paraId="30B91A18" w14:textId="77777777" w:rsidTr="00F1403C">
        <w:trPr>
          <w:trHeight w:val="907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ADBC4D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C1AC837" w14:textId="77777777" w:rsidR="003A3F9C" w:rsidRPr="00EB4652" w:rsidRDefault="003A3F9C" w:rsidP="00F1403C">
            <w:pPr>
              <w:spacing w:after="0" w:line="240" w:lineRule="auto"/>
              <w:ind w:right="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A7FBF98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видимос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1E60D5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Условия доступно</w:t>
            </w: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сти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19AF517" w14:textId="77777777" w:rsidR="003A3F9C" w:rsidRPr="00EB4652" w:rsidRDefault="003A3F9C" w:rsidP="00F1403C">
            <w:pPr>
              <w:spacing w:after="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3A3F9C" w:rsidRPr="00EB4652" w14:paraId="456D9408" w14:textId="77777777" w:rsidTr="00F1403C">
        <w:trPr>
          <w:trHeight w:val="65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82AE10A" w14:textId="77777777" w:rsidR="003A3F9C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Забыли пароль?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30080534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</w:t>
            </w:r>
          </w:p>
        </w:tc>
        <w:tc>
          <w:tcPr>
            <w:tcW w:w="1519" w:type="dxa"/>
            <w:tcBorders>
              <w:left w:val="single" w:sz="4" w:space="0" w:color="000000"/>
              <w:right w:val="single" w:sz="4" w:space="0" w:color="000000"/>
            </w:tcBorders>
          </w:tcPr>
          <w:p w14:paraId="3EBC5F7A" w14:textId="77777777" w:rsidR="003A3F9C" w:rsidRPr="00EB4652" w:rsidRDefault="003A3F9C" w:rsidP="00F1403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14:paraId="5BA79F0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88C322C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 может восстановить доступ к аккаунту по инструкции ниже</w:t>
            </w:r>
          </w:p>
        </w:tc>
      </w:tr>
      <w:tr w:rsidR="003A3F9C" w:rsidRPr="00EB4652" w14:paraId="1525D2B7" w14:textId="77777777" w:rsidTr="00F1403C">
        <w:trPr>
          <w:trHeight w:val="65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7D4CCC7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Электронная почта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9C0A7E9" w14:textId="77777777" w:rsidR="003A3F9C" w:rsidRPr="00EB4652" w:rsidRDefault="003A3F9C" w:rsidP="00F1403C">
            <w:pPr>
              <w:spacing w:after="0" w:line="240" w:lineRule="auto"/>
              <w:ind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</w:t>
            </w:r>
          </w:p>
        </w:tc>
        <w:tc>
          <w:tcPr>
            <w:tcW w:w="151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EF689A2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Виден всем</w:t>
            </w:r>
          </w:p>
          <w:p w14:paraId="630AEC95" w14:textId="77777777" w:rsidR="003A3F9C" w:rsidRPr="00EB4652" w:rsidRDefault="003A3F9C" w:rsidP="00F1403C">
            <w:pPr>
              <w:spacing w:after="0" w:line="240" w:lineRule="auto"/>
              <w:ind w:left="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522FD1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Доступен всем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A539FCA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>
              <w:rPr>
                <w:rFonts w:ascii="Times New Roman" w:hAnsi="Times New Roman"/>
                <w:sz w:val="24"/>
                <w:szCs w:val="24"/>
              </w:rPr>
              <w:t>электронной почты</w:t>
            </w:r>
          </w:p>
        </w:tc>
      </w:tr>
      <w:tr w:rsidR="003A3F9C" w:rsidRPr="00EB4652" w14:paraId="722A0FD7" w14:textId="77777777" w:rsidTr="00F1403C">
        <w:trPr>
          <w:trHeight w:val="86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7117126" w14:textId="77777777" w:rsidR="003A3F9C" w:rsidRPr="00EB4652" w:rsidRDefault="003A3F9C" w:rsidP="00F1403C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Сбросить пароль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32EA143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EED54BD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01D8C8D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49E2623" w14:textId="77777777" w:rsidR="003A3F9C" w:rsidRPr="00EB4652" w:rsidRDefault="003A3F9C" w:rsidP="00F1403C">
            <w:pPr>
              <w:spacing w:after="2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При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нажатии пользователю</w:t>
            </w:r>
            <w:r w:rsidRPr="00EB465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придёт письмо на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8"/>
              </w:rPr>
              <w:t>эл.почту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для смены пароля и он сможет его сбросить и поменять</w:t>
            </w:r>
          </w:p>
        </w:tc>
      </w:tr>
      <w:tr w:rsidR="003A3F9C" w:rsidRPr="00EB4652" w14:paraId="16A08C2B" w14:textId="77777777" w:rsidTr="00F1403C">
        <w:trPr>
          <w:trHeight w:val="1046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2AE971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Вернитесь, чтобы войти в личный кабинет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EE6AA5E" w14:textId="77777777" w:rsidR="003A3F9C" w:rsidRPr="00EB4652" w:rsidRDefault="003A3F9C" w:rsidP="00F1403C">
            <w:pPr>
              <w:spacing w:after="0" w:line="240" w:lineRule="auto"/>
              <w:ind w:righ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2924B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31F49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6E41DC4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B4652">
              <w:rPr>
                <w:rFonts w:ascii="Times New Roman" w:hAnsi="Times New Roman"/>
                <w:color w:val="000000"/>
                <w:sz w:val="24"/>
                <w:szCs w:val="24"/>
              </w:rPr>
              <w:t>Ссылка на другую страницу сайта</w:t>
            </w:r>
          </w:p>
          <w:p w14:paraId="5856D7C5" w14:textId="77777777" w:rsidR="003A3F9C" w:rsidRPr="00EB4652" w:rsidRDefault="003A3F9C" w:rsidP="00F140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2DFACE" w14:textId="77777777" w:rsidR="003A3F9C" w:rsidRDefault="003A3F9C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  <w:br w:type="page"/>
      </w:r>
    </w:p>
    <w:p w14:paraId="06FB789F" w14:textId="77777777" w:rsidR="003A3F9C" w:rsidRPr="003A3F9C" w:rsidRDefault="003A3F9C" w:rsidP="00976AE2">
      <w:pPr>
        <w:spacing w:after="240"/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</w:pPr>
      <w:r w:rsidRPr="003A3F9C">
        <w:rPr>
          <w:rFonts w:ascii="Times New Roman" w:hAnsi="Times New Roman"/>
          <w:b/>
          <w:color w:val="333333"/>
          <w:sz w:val="28"/>
          <w:szCs w:val="24"/>
          <w:shd w:val="clear" w:color="auto" w:fill="FFFFFF"/>
        </w:rPr>
        <w:lastRenderedPageBreak/>
        <w:t>Доказательства:</w:t>
      </w:r>
    </w:p>
    <w:p w14:paraId="784F1FAF" w14:textId="77777777" w:rsidR="003A3F9C" w:rsidRPr="00A32BC9" w:rsidRDefault="003A3F9C" w:rsidP="00976AE2">
      <w:pPr>
        <w:spacing w:after="12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A4564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Принцип видимости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-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сначала был составлен сценарий, на основании этого сценария с изучением желаний и потребностей пользователя спроектирован макет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«Главная»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4"/>
          <w:szCs w:val="28"/>
        </w:rPr>
        <w:t>Все необходимые в первую очередь функции согласно ранжированному списку</w:t>
      </w:r>
      <w:r w:rsidRPr="00AE6D75">
        <w:rPr>
          <w:rFonts w:ascii="Times New Roman" w:hAnsi="Times New Roman"/>
          <w:color w:val="000000"/>
          <w:sz w:val="24"/>
          <w:szCs w:val="28"/>
        </w:rPr>
        <w:t xml:space="preserve"> ви</w:t>
      </w:r>
      <w:r>
        <w:rPr>
          <w:rFonts w:ascii="Times New Roman" w:hAnsi="Times New Roman"/>
          <w:color w:val="000000"/>
          <w:sz w:val="24"/>
          <w:szCs w:val="28"/>
        </w:rPr>
        <w:t xml:space="preserve">дны, когда пользователь пытается решить свою задачу, например, найти конкретный товар в каталоге.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Соответственно, принцип видимости реализован.</w:t>
      </w:r>
    </w:p>
    <w:p w14:paraId="0E7F780F" w14:textId="77777777" w:rsidR="003A3F9C" w:rsidRPr="00AE6D75" w:rsidRDefault="003A3F9C" w:rsidP="00976AE2">
      <w:pPr>
        <w:spacing w:after="12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A4564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Принцип простоты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а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мая распространенная функция «П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осмотреть каталог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» (1 позиция в ранжированном списке) 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выполняются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за одно действие по нажатию на кнопку с главной с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раницы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т.е. 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максимально просто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а более сложная функция,</w:t>
      </w:r>
      <w:r w:rsidRPr="00AE6D7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например, «Регистрация» (последняя в списке) требует заполнения специальной формы и сопровождается множеством действий, которы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е могут варьироваться от 3 до 5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исходя из пожеланий пользователя. Соответственно, принцип простоты реализован.</w:t>
      </w:r>
    </w:p>
    <w:p w14:paraId="4B2D981D" w14:textId="77777777" w:rsidR="003A3F9C" w:rsidRDefault="003A3F9C" w:rsidP="00976AE2">
      <w:pPr>
        <w:spacing w:after="12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A4564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Принцип структуризации</w:t>
      </w:r>
      <w:r w:rsidRPr="00E158CA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б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лизкие по смыслу части макета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например, «Каталог» и «Сравнение»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похожи между собой и отделены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линиями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в отдельный блок, а независимые, например,</w:t>
      </w:r>
      <w:r w:rsidRPr="00E158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«Политика конфиденциальности»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и «Поиск по каталогу» 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разделены. Макет для взаимодействия с пользователем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например, такой как «Вход», включает в себя текстовые поля: «Э</w:t>
      </w:r>
      <w:r>
        <w:rPr>
          <w:rFonts w:ascii="Times New Roman" w:hAnsi="Times New Roman"/>
          <w:color w:val="000000"/>
          <w:sz w:val="24"/>
          <w:szCs w:val="24"/>
        </w:rPr>
        <w:t>лектронная почта», «Пароль», а также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альтернативные функцион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альные элементы: «</w:t>
      </w:r>
      <w:r>
        <w:rPr>
          <w:rFonts w:ascii="Times New Roman" w:hAnsi="Times New Roman"/>
          <w:color w:val="000000"/>
          <w:sz w:val="24"/>
          <w:szCs w:val="24"/>
        </w:rPr>
        <w:t xml:space="preserve">Вход»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(тип – текст), «</w:t>
      </w:r>
      <w:r>
        <w:rPr>
          <w:rFonts w:ascii="Times New Roman" w:hAnsi="Times New Roman"/>
          <w:color w:val="000000"/>
          <w:sz w:val="24"/>
          <w:szCs w:val="24"/>
        </w:rPr>
        <w:t>Войти»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(тип – кнопка),</w:t>
      </w:r>
      <w:r w:rsidR="00280D47" w:rsidRP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</w:t>
      </w:r>
      <w:r w:rsidR="00280D47">
        <w:rPr>
          <w:rFonts w:ascii="Times New Roman" w:hAnsi="Times New Roman"/>
          <w:color w:val="000000"/>
          <w:sz w:val="24"/>
          <w:szCs w:val="24"/>
        </w:rPr>
        <w:t>Запомнить меня»</w:t>
      </w:r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(тип – </w:t>
      </w:r>
      <w:proofErr w:type="spellStart"/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тогл</w:t>
      </w:r>
      <w:proofErr w:type="spellEnd"/>
      <w:r w:rsidR="00280D4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/>
          <w:sz w:val="24"/>
          <w:szCs w:val="24"/>
        </w:rPr>
        <w:t>Зарегистрироваться»,</w:t>
      </w:r>
      <w:r w:rsidRPr="00A33D4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Забыли пароль?»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(тип -  ссылки). Все эти элементы и их структура облегчают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зн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акомство пользователя с сайтом. Он 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сразу понимает, куда нажимать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и какие данные вводить</w:t>
      </w:r>
      <w:r w:rsidRPr="00A32BC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E158CA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Соответственно, принцип структуризации реализован.</w:t>
      </w:r>
    </w:p>
    <w:p w14:paraId="2F316102" w14:textId="77777777" w:rsidR="003A3F9C" w:rsidRPr="00256397" w:rsidRDefault="003A3F9C" w:rsidP="00976AE2">
      <w:pPr>
        <w:spacing w:after="12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3A3F9C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Вывод</w:t>
      </w: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: в ходе данной лабораторной работы был составлен список функционала сайта с ранжированием и сценарий работы. Создана карта навигации и спроектированы макеты GUI. Элементы макетов описаны в таблицах, используемые в макетах принципы удобного GUI перечислены и обоснованы. Навыки проектирования GUI приобретены,</w:t>
      </w:r>
      <w:r w:rsidRPr="003A3F9C">
        <w:rPr>
          <w:rFonts w:ascii="Times New Roman" w:hAnsi="Times New Roman"/>
          <w:color w:val="000000"/>
          <w:sz w:val="24"/>
          <w:szCs w:val="24"/>
        </w:rPr>
        <w:t xml:space="preserve"> основные элементы управления изучены,</w:t>
      </w:r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bookmarkStart w:id="0" w:name="_Hlk200185112"/>
      <w:r w:rsidRPr="003A3F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соответственно, цель работы достигнута.</w:t>
      </w:r>
      <w:bookmarkEnd w:id="0"/>
    </w:p>
    <w:sectPr w:rsidR="003A3F9C" w:rsidRPr="00256397" w:rsidSect="0049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025EB"/>
    <w:multiLevelType w:val="hybridMultilevel"/>
    <w:tmpl w:val="35FA2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2E"/>
    <w:rsid w:val="00053E01"/>
    <w:rsid w:val="00116E05"/>
    <w:rsid w:val="001B2803"/>
    <w:rsid w:val="00280D47"/>
    <w:rsid w:val="00394AC3"/>
    <w:rsid w:val="003A2B0E"/>
    <w:rsid w:val="003A3F9C"/>
    <w:rsid w:val="006054D6"/>
    <w:rsid w:val="00631427"/>
    <w:rsid w:val="0065791E"/>
    <w:rsid w:val="007152B1"/>
    <w:rsid w:val="007E1770"/>
    <w:rsid w:val="009401DB"/>
    <w:rsid w:val="00976AE2"/>
    <w:rsid w:val="00A45648"/>
    <w:rsid w:val="00CA26E6"/>
    <w:rsid w:val="00D15E1C"/>
    <w:rsid w:val="00E2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5727"/>
  <w15:chartTrackingRefBased/>
  <w15:docId w15:val="{53A0AC17-D559-4514-AC1E-D2D3958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F9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54D6"/>
    <w:rPr>
      <w:b/>
      <w:bCs/>
    </w:rPr>
  </w:style>
  <w:style w:type="paragraph" w:styleId="a4">
    <w:name w:val="List Paragraph"/>
    <w:basedOn w:val="a"/>
    <w:uiPriority w:val="34"/>
    <w:qFormat/>
    <w:rsid w:val="006054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Олеговна</dc:creator>
  <cp:keywords/>
  <dc:description/>
  <cp:lastModifiedBy>Светлана Пивоварова</cp:lastModifiedBy>
  <cp:revision>12</cp:revision>
  <dcterms:created xsi:type="dcterms:W3CDTF">2024-10-15T11:21:00Z</dcterms:created>
  <dcterms:modified xsi:type="dcterms:W3CDTF">2025-06-07T07:43:00Z</dcterms:modified>
</cp:coreProperties>
</file>