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BB8" w:rsidRPr="00033F2B" w:rsidRDefault="00294F97" w:rsidP="00033F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033F2B">
        <w:rPr>
          <w:rFonts w:ascii="Times New Roman" w:hAnsi="Times New Roman" w:cs="Times New Roman"/>
          <w:b/>
          <w:sz w:val="24"/>
          <w:szCs w:val="24"/>
          <w:lang w:val="ru-RU"/>
        </w:rPr>
        <w:t>1 Введение. Основные понятия СМО.</w:t>
      </w:r>
    </w:p>
    <w:p w:rsidR="00294F97" w:rsidRPr="00033F2B" w:rsidRDefault="00294F97" w:rsidP="00033F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3F2B">
        <w:rPr>
          <w:rFonts w:ascii="Times New Roman" w:hAnsi="Times New Roman" w:cs="Times New Roman"/>
          <w:b/>
          <w:sz w:val="24"/>
          <w:szCs w:val="24"/>
          <w:lang w:val="ru-RU"/>
        </w:rPr>
        <w:t>Заявка на обслуживание</w:t>
      </w:r>
      <w:r w:rsidRPr="00033F2B">
        <w:rPr>
          <w:rFonts w:ascii="Times New Roman" w:hAnsi="Times New Roman" w:cs="Times New Roman"/>
          <w:sz w:val="24"/>
          <w:szCs w:val="24"/>
          <w:lang w:val="ru-RU"/>
        </w:rPr>
        <w:t>-, то, что требует клиент.</w:t>
      </w:r>
    </w:p>
    <w:p w:rsidR="00294F97" w:rsidRPr="00033F2B" w:rsidRDefault="00294F97" w:rsidP="00033F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3F2B">
        <w:rPr>
          <w:rFonts w:ascii="Times New Roman" w:hAnsi="Times New Roman" w:cs="Times New Roman"/>
          <w:b/>
          <w:sz w:val="24"/>
          <w:szCs w:val="24"/>
          <w:lang w:val="ru-RU"/>
        </w:rPr>
        <w:t>Состояни</w:t>
      </w:r>
      <w:proofErr w:type="gramStart"/>
      <w:r w:rsidRPr="00033F2B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033F2B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End"/>
      <w:r w:rsidRPr="00033F2B">
        <w:rPr>
          <w:rFonts w:ascii="Times New Roman" w:hAnsi="Times New Roman" w:cs="Times New Roman"/>
          <w:sz w:val="24"/>
          <w:szCs w:val="24"/>
          <w:lang w:val="ru-RU"/>
        </w:rPr>
        <w:t xml:space="preserve"> «картина» в какой-либо момент.</w:t>
      </w:r>
    </w:p>
    <w:p w:rsidR="00294F97" w:rsidRPr="00033F2B" w:rsidRDefault="00294F97" w:rsidP="00033F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3F2B">
        <w:rPr>
          <w:rFonts w:ascii="Times New Roman" w:hAnsi="Times New Roman" w:cs="Times New Roman"/>
          <w:sz w:val="24"/>
          <w:szCs w:val="24"/>
          <w:lang w:val="ru-RU"/>
        </w:rPr>
        <w:t>Эти картины дискретны.</w:t>
      </w:r>
    </w:p>
    <w:p w:rsidR="00294F97" w:rsidRPr="00033F2B" w:rsidRDefault="00294F97" w:rsidP="00033F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3F2B">
        <w:rPr>
          <w:rFonts w:ascii="Times New Roman" w:hAnsi="Times New Roman" w:cs="Times New Roman"/>
          <w:sz w:val="24"/>
          <w:szCs w:val="24"/>
          <w:lang w:val="ru-RU"/>
        </w:rPr>
        <w:t xml:space="preserve"> Состояния в каждый момент случайны.</w:t>
      </w:r>
    </w:p>
    <w:p w:rsidR="00294F97" w:rsidRPr="00033F2B" w:rsidRDefault="00294F97" w:rsidP="00033F2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  <w:lang w:val="ru-RU"/>
        </w:rPr>
      </w:pPr>
      <w:r w:rsidRPr="00033F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33F2B">
        <w:rPr>
          <w:rFonts w:ascii="Times New Roman" w:hAnsi="Times New Roman" w:cs="Times New Roman"/>
          <w:b/>
          <w:sz w:val="24"/>
          <w:szCs w:val="24"/>
          <w:lang w:val="ru-RU"/>
        </w:rPr>
        <w:t>Теория очеред</w:t>
      </w:r>
      <w:proofErr w:type="gramStart"/>
      <w:r w:rsidRPr="00033F2B">
        <w:rPr>
          <w:rFonts w:ascii="Times New Roman" w:hAnsi="Times New Roman" w:cs="Times New Roman"/>
          <w:b/>
          <w:sz w:val="24"/>
          <w:szCs w:val="24"/>
          <w:lang w:val="ru-RU"/>
        </w:rPr>
        <w:t>ь</w:t>
      </w:r>
      <w:r w:rsidRPr="00033F2B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End"/>
      <w:r w:rsidRPr="00033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раздел</w:t>
      </w:r>
      <w:r w:rsidRPr="00033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8" w:tooltip="Теория вероятностей" w:history="1">
        <w:r w:rsidRPr="00033F2B">
          <w:rPr>
            <w:rStyle w:val="ac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  <w:lang w:val="ru-RU"/>
          </w:rPr>
          <w:t>теории вероятностей</w:t>
        </w:r>
      </w:hyperlink>
      <w:r w:rsidRPr="00033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, целью исследований которого является рациональный выбор структуры системы обслуживания и процесса обслуживания на основе изучения потоков, требований на обслуживание, поступающих в систему и выходящих из неё, длительности ожидания и длины очередей</w:t>
      </w:r>
      <w:r w:rsidRPr="00033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  <w:lang w:val="ru-RU"/>
        </w:rPr>
        <w:t>.</w:t>
      </w:r>
    </w:p>
    <w:p w:rsidR="00294F97" w:rsidRPr="00033F2B" w:rsidRDefault="00294F97" w:rsidP="00033F2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033F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vertAlign w:val="superscript"/>
          <w:lang w:val="ru-RU"/>
        </w:rPr>
        <w:t xml:space="preserve"> </w:t>
      </w:r>
      <w:r w:rsidRPr="00033F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ru-RU"/>
        </w:rPr>
        <w:t xml:space="preserve">Проблема </w:t>
      </w:r>
      <w:r w:rsidR="00033F2B" w:rsidRPr="00033F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ru-RU"/>
        </w:rPr>
        <w:t xml:space="preserve">в СМО:  </w:t>
      </w:r>
      <w:r w:rsidR="00033F2B" w:rsidRPr="00033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так поток клиентов случайный, то в самой системе может быть то очередь, то никого. </w:t>
      </w:r>
    </w:p>
    <w:p w:rsidR="00033F2B" w:rsidRPr="00033F2B" w:rsidRDefault="00033F2B" w:rsidP="00033F2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ru-RU"/>
        </w:rPr>
      </w:pPr>
      <w:r w:rsidRPr="00033F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ru-RU"/>
        </w:rPr>
        <w:t>Теория массового обслуживания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033F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ru-RU"/>
        </w:rPr>
        <w:t xml:space="preserve">- </w:t>
      </w:r>
      <w:r w:rsidRPr="00033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наука, устанавливающая закономерности между потоками обслуживания, каналами обслуживания и их производительностью, правилами работы СМО и общей эффективностью работы СМО.</w:t>
      </w:r>
    </w:p>
    <w:p w:rsidR="00033F2B" w:rsidRPr="00033F2B" w:rsidRDefault="00033F2B" w:rsidP="007109A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ru-RU"/>
        </w:rPr>
        <w:t>П</w:t>
      </w:r>
      <w:r w:rsidRPr="00033F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ru-RU"/>
        </w:rPr>
        <w:t>оказатель эффективности работы СМО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033F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ru-RU"/>
        </w:rPr>
        <w:t xml:space="preserve">- </w:t>
      </w:r>
      <w:r w:rsidRPr="00033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усредненные характеристики.</w:t>
      </w:r>
    </w:p>
    <w:p w:rsidR="00033F2B" w:rsidRPr="007109AA" w:rsidRDefault="004249D0" w:rsidP="007109AA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 w:rsidRPr="007109AA">
        <w:rPr>
          <w:rFonts w:ascii="Times New Roman" w:hAnsi="Times New Roman" w:cs="Times New Roman"/>
          <w:b/>
          <w:lang w:val="ru-RU"/>
        </w:rPr>
        <w:t>Кана</w:t>
      </w:r>
      <w:proofErr w:type="gramStart"/>
      <w:r w:rsidRPr="007109AA">
        <w:rPr>
          <w:rFonts w:ascii="Times New Roman" w:hAnsi="Times New Roman" w:cs="Times New Roman"/>
          <w:b/>
          <w:lang w:val="ru-RU"/>
        </w:rPr>
        <w:t>л</w:t>
      </w:r>
      <w:r w:rsidRPr="007109AA">
        <w:rPr>
          <w:rFonts w:ascii="Times New Roman" w:hAnsi="Times New Roman" w:cs="Times New Roman"/>
          <w:lang w:val="ru-RU"/>
        </w:rPr>
        <w:t>-</w:t>
      </w:r>
      <w:proofErr w:type="gramEnd"/>
      <w:r w:rsidRPr="007109AA">
        <w:rPr>
          <w:rFonts w:ascii="Times New Roman" w:hAnsi="Times New Roman" w:cs="Times New Roman"/>
          <w:lang w:val="ru-RU"/>
        </w:rPr>
        <w:t xml:space="preserve"> </w:t>
      </w:r>
      <w:r w:rsidR="007109AA" w:rsidRPr="007109AA">
        <w:rPr>
          <w:rFonts w:ascii="Times New Roman" w:hAnsi="Times New Roman" w:cs="Times New Roman"/>
          <w:lang w:val="ru-RU"/>
        </w:rPr>
        <w:t>элемент</w:t>
      </w:r>
      <w:r w:rsidRPr="007109AA">
        <w:rPr>
          <w:rFonts w:ascii="Times New Roman" w:hAnsi="Times New Roman" w:cs="Times New Roman"/>
          <w:lang w:val="ru-RU"/>
        </w:rPr>
        <w:t xml:space="preserve"> СМО, который обслуживает заявку. В каждый момент времени в канале 1 заявка.</w:t>
      </w:r>
    </w:p>
    <w:p w:rsidR="004249D0" w:rsidRPr="007109AA" w:rsidRDefault="004249D0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b/>
          <w:lang w:val="ru-RU"/>
        </w:rPr>
        <w:t>Накопител</w:t>
      </w:r>
      <w:proofErr w:type="gramStart"/>
      <w:r w:rsidRPr="007109AA">
        <w:rPr>
          <w:rFonts w:ascii="Times New Roman" w:hAnsi="Times New Roman" w:cs="Times New Roman"/>
          <w:b/>
          <w:lang w:val="ru-RU"/>
        </w:rPr>
        <w:t>ь(</w:t>
      </w:r>
      <w:proofErr w:type="gramEnd"/>
      <w:r w:rsidRPr="007109AA">
        <w:rPr>
          <w:rFonts w:ascii="Times New Roman" w:hAnsi="Times New Roman" w:cs="Times New Roman"/>
          <w:b/>
          <w:lang w:val="ru-RU"/>
        </w:rPr>
        <w:t>буфер)-</w:t>
      </w:r>
      <w:r w:rsidRPr="007109AA">
        <w:rPr>
          <w:rFonts w:ascii="Times New Roman" w:hAnsi="Times New Roman" w:cs="Times New Roman"/>
          <w:lang w:val="ru-RU"/>
        </w:rPr>
        <w:t xml:space="preserve"> число мест для ожидания заявок.</w:t>
      </w:r>
    </w:p>
    <w:p w:rsidR="004249D0" w:rsidRPr="007109AA" w:rsidRDefault="004249D0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b/>
          <w:lang w:val="ru-RU"/>
        </w:rPr>
        <w:t>Длительность обслуживани</w:t>
      </w:r>
      <w:proofErr w:type="gramStart"/>
      <w:r w:rsidRPr="007109AA">
        <w:rPr>
          <w:rFonts w:ascii="Times New Roman" w:hAnsi="Times New Roman" w:cs="Times New Roman"/>
          <w:b/>
          <w:lang w:val="ru-RU"/>
        </w:rPr>
        <w:t>я</w:t>
      </w:r>
      <w:r w:rsidRPr="007109AA">
        <w:rPr>
          <w:rFonts w:ascii="Times New Roman" w:hAnsi="Times New Roman" w:cs="Times New Roman"/>
          <w:lang w:val="ru-RU"/>
        </w:rPr>
        <w:t>-</w:t>
      </w:r>
      <w:proofErr w:type="gramEnd"/>
      <w:r w:rsidRPr="007109AA">
        <w:rPr>
          <w:rFonts w:ascii="Times New Roman" w:hAnsi="Times New Roman" w:cs="Times New Roman"/>
          <w:lang w:val="ru-RU"/>
        </w:rPr>
        <w:t xml:space="preserve"> время задержки в канале .</w:t>
      </w:r>
    </w:p>
    <w:p w:rsidR="00033F2B" w:rsidRDefault="00033F2B" w:rsidP="00294F97">
      <w:pPr>
        <w:rPr>
          <w:lang w:val="ru-RU"/>
        </w:rPr>
      </w:pPr>
    </w:p>
    <w:p w:rsidR="00033F2B" w:rsidRDefault="00033F2B" w:rsidP="00294F97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33F2B">
        <w:rPr>
          <w:rFonts w:ascii="Times New Roman" w:hAnsi="Times New Roman" w:cs="Times New Roman"/>
          <w:b/>
          <w:sz w:val="24"/>
          <w:szCs w:val="24"/>
          <w:lang w:val="ru-RU"/>
        </w:rPr>
        <w:t>2. Основные компоненты модели СМО.</w:t>
      </w:r>
    </w:p>
    <w:p w:rsidR="00033F2B" w:rsidRPr="007109AA" w:rsidRDefault="00033F2B" w:rsidP="00A858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>Парадигмы СМО</w:t>
      </w:r>
    </w:p>
    <w:p w:rsidR="00033F2B" w:rsidRPr="00A85874" w:rsidRDefault="00033F2B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>1 Все клиенты одинаковы (однородная масс</w:t>
      </w:r>
      <w:proofErr w:type="gramStart"/>
      <w:r w:rsidRPr="00A85874">
        <w:rPr>
          <w:rFonts w:ascii="Times New Roman" w:hAnsi="Times New Roman" w:cs="Times New Roman"/>
          <w:sz w:val="24"/>
          <w:szCs w:val="24"/>
          <w:lang w:val="ru-RU"/>
        </w:rPr>
        <w:t>а-</w:t>
      </w:r>
      <w:proofErr w:type="gramEnd"/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поток клиентов).</w:t>
      </w:r>
    </w:p>
    <w:p w:rsidR="00033F2B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="00033F2B" w:rsidRPr="00A85874">
        <w:rPr>
          <w:rFonts w:ascii="Times New Roman" w:hAnsi="Times New Roman" w:cs="Times New Roman"/>
          <w:sz w:val="24"/>
          <w:szCs w:val="24"/>
          <w:lang w:val="ru-RU"/>
        </w:rPr>
        <w:t>Необходим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о разделить системы с </w:t>
      </w:r>
      <w:r w:rsidR="007109AA" w:rsidRPr="00A85874">
        <w:rPr>
          <w:rFonts w:ascii="Times New Roman" w:hAnsi="Times New Roman" w:cs="Times New Roman"/>
          <w:sz w:val="24"/>
          <w:szCs w:val="24"/>
          <w:lang w:val="ru-RU"/>
        </w:rPr>
        <w:t>ожиданием,</w:t>
      </w:r>
      <w:r w:rsidR="00033F2B"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если эта сеть предусмотрена.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СМО  без </w:t>
      </w:r>
      <w:r w:rsidR="007109AA" w:rsidRPr="00A85874">
        <w:rPr>
          <w:rFonts w:ascii="Times New Roman" w:hAnsi="Times New Roman" w:cs="Times New Roman"/>
          <w:sz w:val="24"/>
          <w:szCs w:val="24"/>
          <w:lang w:val="ru-RU"/>
        </w:rPr>
        <w:t>ожиданий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14949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>3. Если пришла заявка в с-</w:t>
      </w:r>
      <w:proofErr w:type="spellStart"/>
      <w:r w:rsidRPr="00A85874">
        <w:rPr>
          <w:rFonts w:ascii="Times New Roman" w:hAnsi="Times New Roman" w:cs="Times New Roman"/>
          <w:sz w:val="24"/>
          <w:szCs w:val="24"/>
          <w:lang w:val="ru-RU"/>
        </w:rPr>
        <w:t>му</w:t>
      </w:r>
      <w:proofErr w:type="spellEnd"/>
      <w:r w:rsidRPr="00A85874">
        <w:rPr>
          <w:rFonts w:ascii="Times New Roman" w:hAnsi="Times New Roman" w:cs="Times New Roman"/>
          <w:sz w:val="24"/>
          <w:szCs w:val="24"/>
          <w:lang w:val="ru-RU"/>
        </w:rPr>
        <w:t>, все каналы заняты, очередь невозможн</w:t>
      </w:r>
      <w:proofErr w:type="gramStart"/>
      <w:r w:rsidRPr="00A85874">
        <w:rPr>
          <w:rFonts w:ascii="Times New Roman" w:hAnsi="Times New Roman" w:cs="Times New Roman"/>
          <w:sz w:val="24"/>
          <w:szCs w:val="24"/>
          <w:lang w:val="ru-RU"/>
        </w:rPr>
        <w:t>а-</w:t>
      </w:r>
      <w:proofErr w:type="gramEnd"/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отказ в обслуживание.</w:t>
      </w:r>
    </w:p>
    <w:p w:rsidR="00B14949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>4. Бесконечное число мест в очереди (рынок, торговля).</w:t>
      </w:r>
    </w:p>
    <w:p w:rsidR="00B14949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>5</w:t>
      </w:r>
      <w:proofErr w:type="gramStart"/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 В</w:t>
      </w:r>
      <w:proofErr w:type="gramEnd"/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85874">
        <w:rPr>
          <w:rFonts w:ascii="Times New Roman" w:hAnsi="Times New Roman" w:cs="Times New Roman"/>
          <w:sz w:val="24"/>
          <w:szCs w:val="24"/>
          <w:lang w:val="ru-RU"/>
        </w:rPr>
        <w:t>смо</w:t>
      </w:r>
      <w:proofErr w:type="spellEnd"/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есть механизм обслуживания – это одна операция. Фаза обслуживания.</w:t>
      </w:r>
    </w:p>
    <w:p w:rsidR="00B14949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>6. Обслуживание выполняет прибо</w:t>
      </w:r>
      <w:proofErr w:type="gramStart"/>
      <w:r w:rsidRPr="00A85874">
        <w:rPr>
          <w:rFonts w:ascii="Times New Roman" w:hAnsi="Times New Roman" w:cs="Times New Roman"/>
          <w:sz w:val="24"/>
          <w:szCs w:val="24"/>
          <w:lang w:val="ru-RU"/>
        </w:rPr>
        <w:t>р-</w:t>
      </w:r>
      <w:proofErr w:type="gramEnd"/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канал.</w:t>
      </w:r>
    </w:p>
    <w:p w:rsidR="00B14949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A85874">
        <w:rPr>
          <w:rFonts w:ascii="Times New Roman" w:hAnsi="Times New Roman" w:cs="Times New Roman"/>
          <w:sz w:val="24"/>
          <w:szCs w:val="24"/>
          <w:lang w:val="ru-RU"/>
        </w:rPr>
        <w:t>Смо</w:t>
      </w:r>
      <w:proofErr w:type="spellEnd"/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есть входной поток заявок и выходной поток обслуживаний.</w:t>
      </w:r>
    </w:p>
    <w:p w:rsidR="00B14949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>Скорост</w:t>
      </w:r>
      <w:proofErr w:type="gramStart"/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>ь-</w:t>
      </w:r>
      <w:proofErr w:type="gramEnd"/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>(интенсивность)-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среднее кол-во обслуженных заявок </w:t>
      </w:r>
      <w:r w:rsidR="007109A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ед. времени.</w:t>
      </w:r>
    </w:p>
    <w:p w:rsidR="00B14949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>7. Заявки обслуживаются группами – системы с параллельным групповым обслуживанием.</w:t>
      </w:r>
    </w:p>
    <w:p w:rsidR="00B14949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7109A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09A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а работу СМО влияют </w:t>
      </w:r>
      <w:proofErr w:type="spellStart"/>
      <w:r w:rsidRPr="00A85874">
        <w:rPr>
          <w:rFonts w:ascii="Times New Roman" w:hAnsi="Times New Roman" w:cs="Times New Roman"/>
          <w:sz w:val="24"/>
          <w:szCs w:val="24"/>
          <w:lang w:val="ru-RU"/>
        </w:rPr>
        <w:t>св-ва</w:t>
      </w:r>
      <w:proofErr w:type="spellEnd"/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входных, выходных потоков</w:t>
      </w:r>
      <w:proofErr w:type="gramStart"/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дисциплина очереди –правила по которому из очереди выбирается заявка.</w:t>
      </w:r>
    </w:p>
    <w:p w:rsidR="00B14949" w:rsidRPr="00A85874" w:rsidRDefault="00B14949" w:rsidP="00A8587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</w:rPr>
        <w:t>FIFO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>- первый пришел, первый ушел</w:t>
      </w:r>
    </w:p>
    <w:p w:rsidR="00B14949" w:rsidRPr="00A85874" w:rsidRDefault="00B14949" w:rsidP="00A8587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</w:rPr>
        <w:t>LIFO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– последний пришел, первый обслужился.</w:t>
      </w:r>
    </w:p>
    <w:p w:rsidR="00B14949" w:rsidRPr="00A85874" w:rsidRDefault="00B14949" w:rsidP="00A8587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>СЛУЧАЙНЫЙ ОТБОР ЗАЯВОК.</w:t>
      </w:r>
    </w:p>
    <w:p w:rsidR="00033F2B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9 </w:t>
      </w:r>
      <w:r w:rsidR="00A85874" w:rsidRPr="007109AA">
        <w:rPr>
          <w:rFonts w:ascii="Times New Roman" w:hAnsi="Times New Roman" w:cs="Times New Roman"/>
          <w:b/>
          <w:sz w:val="24"/>
          <w:szCs w:val="24"/>
          <w:lang w:val="ru-RU"/>
        </w:rPr>
        <w:t>Приоритет</w:t>
      </w:r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выборе заявок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– особый порядок выбора заявки. </w:t>
      </w:r>
    </w:p>
    <w:p w:rsidR="00B14949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10. Допустимая </w:t>
      </w:r>
      <w:r w:rsidR="00A85874" w:rsidRPr="00A85874">
        <w:rPr>
          <w:rFonts w:ascii="Times New Roman" w:hAnsi="Times New Roman" w:cs="Times New Roman"/>
          <w:sz w:val="24"/>
          <w:szCs w:val="24"/>
          <w:lang w:val="ru-RU"/>
        </w:rPr>
        <w:t>величина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буфер</w:t>
      </w:r>
      <w:proofErr w:type="gramStart"/>
      <w:r w:rsidRPr="00A85874">
        <w:rPr>
          <w:rFonts w:ascii="Times New Roman" w:hAnsi="Times New Roman" w:cs="Times New Roman"/>
          <w:sz w:val="24"/>
          <w:szCs w:val="24"/>
          <w:lang w:val="ru-RU"/>
        </w:rPr>
        <w:t>а(</w:t>
      </w:r>
      <w:proofErr w:type="gramEnd"/>
      <w:r w:rsidRPr="00A85874">
        <w:rPr>
          <w:rFonts w:ascii="Times New Roman" w:hAnsi="Times New Roman" w:cs="Times New Roman"/>
          <w:sz w:val="24"/>
          <w:szCs w:val="24"/>
          <w:lang w:val="ru-RU"/>
        </w:rPr>
        <w:t>очереди) .</w:t>
      </w:r>
    </w:p>
    <w:p w:rsidR="00B14949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11. </w:t>
      </w:r>
      <w:proofErr w:type="gramStart"/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>Открытые</w:t>
      </w:r>
      <w:proofErr w:type="gramEnd"/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СМО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>_ если кол-во источников очень  большое и работа СМО не влияет на их работу.</w:t>
      </w:r>
    </w:p>
    <w:p w:rsidR="00B14949" w:rsidRPr="00A85874" w:rsidRDefault="00B14949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>Емкость источник</w:t>
      </w:r>
      <w:proofErr w:type="gramStart"/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End"/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5874" w:rsidRPr="00A85874">
        <w:rPr>
          <w:rFonts w:ascii="Times New Roman" w:hAnsi="Times New Roman" w:cs="Times New Roman"/>
          <w:sz w:val="24"/>
          <w:szCs w:val="24"/>
          <w:lang w:val="ru-RU"/>
        </w:rPr>
        <w:t>кол-во</w:t>
      </w:r>
      <w:r w:rsidRPr="00A85874">
        <w:rPr>
          <w:rFonts w:ascii="Times New Roman" w:hAnsi="Times New Roman" w:cs="Times New Roman"/>
          <w:sz w:val="24"/>
          <w:szCs w:val="24"/>
          <w:lang w:val="ru-RU"/>
        </w:rPr>
        <w:t xml:space="preserve"> заявок, которые могут выйти из источника. </w:t>
      </w:r>
    </w:p>
    <w:p w:rsidR="00B14949" w:rsidRPr="00A85874" w:rsidRDefault="00FA2486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85874">
        <w:rPr>
          <w:rFonts w:ascii="Times New Roman" w:hAnsi="Times New Roman" w:cs="Times New Roman"/>
          <w:sz w:val="24"/>
          <w:szCs w:val="24"/>
          <w:lang w:val="ru-RU"/>
        </w:rPr>
        <w:t>Бихевеоральные характеристики.</w:t>
      </w:r>
    </w:p>
    <w:p w:rsidR="00A85874" w:rsidRDefault="00A85874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249D0" w:rsidRDefault="004249D0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proofErr w:type="gramStart"/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дисциплина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буферезации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(правило занесения заявок в накопитель).</w:t>
      </w:r>
    </w:p>
    <w:p w:rsidR="004249D0" w:rsidRPr="00B26628" w:rsidRDefault="004249D0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proofErr w:type="gramStart"/>
      <w:r w:rsidRPr="007109AA">
        <w:rPr>
          <w:rFonts w:ascii="Times New Roman" w:hAnsi="Times New Roman" w:cs="Times New Roman"/>
          <w:b/>
          <w:sz w:val="24"/>
          <w:szCs w:val="24"/>
          <w:lang w:val="ru-RU"/>
        </w:rPr>
        <w:t>О-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правила выбора заявок  для обслуживания  в канале. </w:t>
      </w:r>
    </w:p>
    <w:p w:rsidR="004249D0" w:rsidRDefault="004249D0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109AA" w:rsidRDefault="007109AA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109AA" w:rsidRDefault="007109AA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109AA" w:rsidRDefault="007109AA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109AA" w:rsidRDefault="007109AA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109AA" w:rsidRPr="00A85874" w:rsidRDefault="007109AA" w:rsidP="00A85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85874" w:rsidRDefault="00A85874" w:rsidP="00294F97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3. Модели массового обслуживания. Основные упрощения.</w:t>
      </w:r>
    </w:p>
    <w:p w:rsidR="00CD0E01" w:rsidRPr="007109AA" w:rsidRDefault="00362CE2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lang w:val="ru-RU"/>
        </w:rPr>
        <w:t>При моделировании реальных систем с дискретным характером функционирования широкое применение находят базовые модели в виде СМО</w:t>
      </w:r>
    </w:p>
    <w:p w:rsidR="00D22A2B" w:rsidRPr="007109AA" w:rsidRDefault="00362CE2" w:rsidP="007109AA">
      <w:pPr>
        <w:spacing w:after="0" w:line="240" w:lineRule="auto"/>
        <w:ind w:firstLine="720"/>
        <w:rPr>
          <w:rFonts w:ascii="Times New Roman" w:hAnsi="Times New Roman" w:cs="Times New Roman"/>
          <w:b/>
          <w:lang w:val="ru-RU"/>
        </w:rPr>
      </w:pPr>
      <w:r w:rsidRPr="007109AA">
        <w:rPr>
          <w:rFonts w:ascii="Times New Roman" w:hAnsi="Times New Roman" w:cs="Times New Roman"/>
          <w:b/>
          <w:lang w:val="ru-RU"/>
        </w:rPr>
        <w:t xml:space="preserve">1. По числу мест в накопителе СМО делятся на системы: </w:t>
      </w:r>
    </w:p>
    <w:p w:rsidR="00D22A2B" w:rsidRPr="007109AA" w:rsidRDefault="00362CE2" w:rsidP="007109AA">
      <w:pPr>
        <w:spacing w:after="0" w:line="240" w:lineRule="auto"/>
        <w:rPr>
          <w:rFonts w:ascii="Times New Roman" w:hAnsi="Times New Roman" w:cs="Times New Roman"/>
          <w:lang w:val="ru-RU"/>
        </w:rPr>
      </w:pPr>
      <w:proofErr w:type="gramStart"/>
      <w:r w:rsidRPr="007109AA">
        <w:rPr>
          <w:rFonts w:ascii="Times New Roman" w:hAnsi="Times New Roman" w:cs="Times New Roman"/>
          <w:lang w:val="ru-RU"/>
        </w:rPr>
        <w:t xml:space="preserve">• без накопителя, в которых заявка, поступившая в систему и заставшая все обслуживающие приборы занятыми обслуживанием более высокоприоритетных заявок, получает отказ и теряется; такие системы </w:t>
      </w:r>
      <w:r w:rsidRPr="007109AA">
        <w:rPr>
          <w:rFonts w:ascii="Times New Roman" w:hAnsi="Times New Roman" w:cs="Times New Roman"/>
          <w:b/>
          <w:lang w:val="ru-RU"/>
        </w:rPr>
        <w:t>называются СМО с отказами;</w:t>
      </w:r>
      <w:r w:rsidRPr="007109AA">
        <w:rPr>
          <w:rFonts w:ascii="Times New Roman" w:hAnsi="Times New Roman" w:cs="Times New Roman"/>
          <w:lang w:val="ru-RU"/>
        </w:rPr>
        <w:t xml:space="preserve"> </w:t>
      </w:r>
      <w:proofErr w:type="gramEnd"/>
    </w:p>
    <w:p w:rsidR="00D22A2B" w:rsidRPr="007109AA" w:rsidRDefault="00362CE2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lang w:val="ru-RU"/>
        </w:rPr>
        <w:t xml:space="preserve">• </w:t>
      </w:r>
      <w:r w:rsidRPr="007109AA">
        <w:rPr>
          <w:rFonts w:ascii="Times New Roman" w:hAnsi="Times New Roman" w:cs="Times New Roman"/>
          <w:b/>
          <w:lang w:val="ru-RU"/>
        </w:rPr>
        <w:t>с накопителем ограниченной ёмкости (СМО с потерями</w:t>
      </w:r>
      <w:r w:rsidRPr="007109AA">
        <w:rPr>
          <w:rFonts w:ascii="Times New Roman" w:hAnsi="Times New Roman" w:cs="Times New Roman"/>
          <w:lang w:val="ru-RU"/>
        </w:rPr>
        <w:t xml:space="preserve">), в которых поступившая заявка теряется, если она застает накопитель заполненным до конца; </w:t>
      </w:r>
    </w:p>
    <w:p w:rsidR="00A85874" w:rsidRPr="007109AA" w:rsidRDefault="00362CE2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lang w:val="ru-RU"/>
        </w:rPr>
        <w:t xml:space="preserve">• </w:t>
      </w:r>
      <w:r w:rsidRPr="007109AA">
        <w:rPr>
          <w:rFonts w:ascii="Times New Roman" w:hAnsi="Times New Roman" w:cs="Times New Roman"/>
          <w:b/>
          <w:lang w:val="ru-RU"/>
        </w:rPr>
        <w:t>системы с накопителем неограниченной ёмкости (СМО без потерь)</w:t>
      </w:r>
      <w:r w:rsidRPr="007109AA">
        <w:rPr>
          <w:rFonts w:ascii="Times New Roman" w:hAnsi="Times New Roman" w:cs="Times New Roman"/>
          <w:lang w:val="ru-RU"/>
        </w:rPr>
        <w:t>, в которых для любой поступившей заявки всегда найдется место в накопителе для ожидания.</w:t>
      </w:r>
    </w:p>
    <w:p w:rsidR="00D22A2B" w:rsidRPr="007109AA" w:rsidRDefault="00D22A2B" w:rsidP="007109AA">
      <w:pPr>
        <w:spacing w:after="0" w:line="240" w:lineRule="auto"/>
        <w:ind w:firstLine="720"/>
        <w:rPr>
          <w:rFonts w:ascii="Times New Roman" w:hAnsi="Times New Roman" w:cs="Times New Roman"/>
          <w:b/>
          <w:lang w:val="ru-RU"/>
        </w:rPr>
      </w:pPr>
      <w:r w:rsidRPr="007109AA">
        <w:rPr>
          <w:rFonts w:ascii="Times New Roman" w:hAnsi="Times New Roman" w:cs="Times New Roman"/>
          <w:b/>
          <w:lang w:val="ru-RU"/>
        </w:rPr>
        <w:t xml:space="preserve">По количеству обслуживающих приборов СМО делятся </w:t>
      </w:r>
      <w:proofErr w:type="gramStart"/>
      <w:r w:rsidRPr="007109AA">
        <w:rPr>
          <w:rFonts w:ascii="Times New Roman" w:hAnsi="Times New Roman" w:cs="Times New Roman"/>
          <w:b/>
          <w:lang w:val="ru-RU"/>
        </w:rPr>
        <w:t>на</w:t>
      </w:r>
      <w:proofErr w:type="gramEnd"/>
      <w:r w:rsidRPr="007109AA">
        <w:rPr>
          <w:rFonts w:ascii="Times New Roman" w:hAnsi="Times New Roman" w:cs="Times New Roman"/>
          <w:b/>
          <w:lang w:val="ru-RU"/>
        </w:rPr>
        <w:t xml:space="preserve">: </w:t>
      </w:r>
    </w:p>
    <w:p w:rsidR="00D22A2B" w:rsidRPr="007109AA" w:rsidRDefault="00D22A2B" w:rsidP="007109A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lang w:val="ru-RU"/>
        </w:rPr>
        <w:t xml:space="preserve">• одноканальные содержащие один прибор </w:t>
      </w:r>
      <w:proofErr w:type="gramStart"/>
      <w:r w:rsidRPr="007109AA">
        <w:rPr>
          <w:rFonts w:ascii="Times New Roman" w:hAnsi="Times New Roman" w:cs="Times New Roman"/>
          <w:lang w:val="ru-RU"/>
        </w:rPr>
        <w:t>П</w:t>
      </w:r>
      <w:proofErr w:type="gramEnd"/>
      <w:r w:rsidRPr="007109AA">
        <w:rPr>
          <w:rFonts w:ascii="Times New Roman" w:hAnsi="Times New Roman" w:cs="Times New Roman"/>
          <w:lang w:val="ru-RU"/>
        </w:rPr>
        <w:t xml:space="preserve">; • многоканальные содержащие </w:t>
      </w:r>
      <w:r w:rsidRPr="007109AA">
        <w:rPr>
          <w:rFonts w:ascii="Times New Roman" w:hAnsi="Times New Roman" w:cs="Times New Roman"/>
        </w:rPr>
        <w:t>K</w:t>
      </w:r>
      <w:r w:rsidRPr="007109AA">
        <w:rPr>
          <w:rFonts w:ascii="Times New Roman" w:hAnsi="Times New Roman" w:cs="Times New Roman"/>
          <w:lang w:val="ru-RU"/>
        </w:rPr>
        <w:t xml:space="preserve"> обслуживающих приборов П1,...,П</w:t>
      </w:r>
      <w:r w:rsidRPr="007109AA">
        <w:rPr>
          <w:rFonts w:ascii="Times New Roman" w:hAnsi="Times New Roman" w:cs="Times New Roman"/>
        </w:rPr>
        <w:t>K</w:t>
      </w:r>
      <w:r w:rsidRPr="007109AA">
        <w:rPr>
          <w:rFonts w:ascii="Times New Roman" w:hAnsi="Times New Roman" w:cs="Times New Roman"/>
          <w:lang w:val="ru-RU"/>
        </w:rPr>
        <w:t xml:space="preserve"> (</w:t>
      </w:r>
      <w:r w:rsidRPr="007109AA">
        <w:rPr>
          <w:rFonts w:ascii="Times New Roman" w:hAnsi="Times New Roman" w:cs="Times New Roman"/>
        </w:rPr>
        <w:t>K</w:t>
      </w:r>
      <w:r w:rsidRPr="007109AA">
        <w:rPr>
          <w:rFonts w:ascii="Times New Roman" w:hAnsi="Times New Roman" w:cs="Times New Roman"/>
          <w:lang w:val="ru-RU"/>
        </w:rPr>
        <w:t xml:space="preserve"> &gt; 1).</w:t>
      </w:r>
    </w:p>
    <w:p w:rsidR="007109AA" w:rsidRPr="007109AA" w:rsidRDefault="00D22A2B" w:rsidP="007109AA">
      <w:pPr>
        <w:spacing w:after="0" w:line="240" w:lineRule="auto"/>
        <w:ind w:firstLine="720"/>
        <w:rPr>
          <w:rFonts w:ascii="Times New Roman" w:hAnsi="Times New Roman" w:cs="Times New Roman"/>
          <w:b/>
          <w:lang w:val="ru-RU"/>
        </w:rPr>
      </w:pPr>
      <w:r w:rsidRPr="007109AA">
        <w:rPr>
          <w:rFonts w:ascii="Times New Roman" w:hAnsi="Times New Roman" w:cs="Times New Roman"/>
          <w:b/>
          <w:lang w:val="ru-RU"/>
        </w:rPr>
        <w:t>По количеству классов (типов) заявок, поступающих в СМО</w:t>
      </w:r>
      <w:r w:rsidR="007109AA" w:rsidRPr="007109AA">
        <w:rPr>
          <w:rFonts w:ascii="Times New Roman" w:hAnsi="Times New Roman" w:cs="Times New Roman"/>
          <w:b/>
          <w:lang w:val="ru-RU"/>
        </w:rPr>
        <w:t>:</w:t>
      </w:r>
    </w:p>
    <w:p w:rsidR="00D22A2B" w:rsidRPr="007109AA" w:rsidRDefault="00D22A2B" w:rsidP="007109A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lang w:val="ru-RU"/>
        </w:rPr>
        <w:t xml:space="preserve">• с однородным потоком заявок (рис.3.5,а, </w:t>
      </w:r>
      <w:proofErr w:type="gramStart"/>
      <w:r w:rsidRPr="007109AA">
        <w:rPr>
          <w:rFonts w:ascii="Times New Roman" w:hAnsi="Times New Roman" w:cs="Times New Roman"/>
          <w:lang w:val="ru-RU"/>
        </w:rPr>
        <w:t>б</w:t>
      </w:r>
      <w:proofErr w:type="gramEnd"/>
      <w:r w:rsidRPr="007109AA">
        <w:rPr>
          <w:rFonts w:ascii="Times New Roman" w:hAnsi="Times New Roman" w:cs="Times New Roman"/>
          <w:lang w:val="ru-RU"/>
        </w:rPr>
        <w:t xml:space="preserve">, в); </w:t>
      </w:r>
      <w:r w:rsidR="007109AA" w:rsidRPr="007109AA">
        <w:rPr>
          <w:rFonts w:ascii="Times New Roman" w:hAnsi="Times New Roman" w:cs="Times New Roman"/>
          <w:lang w:val="ru-RU"/>
        </w:rPr>
        <w:t>заявки одного класса,</w:t>
      </w:r>
    </w:p>
    <w:p w:rsidR="00D22A2B" w:rsidRPr="007109AA" w:rsidRDefault="00D22A2B" w:rsidP="007109A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lang w:val="ru-RU"/>
        </w:rPr>
        <w:t>• с неоднород</w:t>
      </w:r>
      <w:r w:rsidR="007109AA" w:rsidRPr="007109AA">
        <w:rPr>
          <w:rFonts w:ascii="Times New Roman" w:hAnsi="Times New Roman" w:cs="Times New Roman"/>
          <w:lang w:val="ru-RU"/>
        </w:rPr>
        <w:t xml:space="preserve">ным потоком заявок (рис.3.5,г) </w:t>
      </w:r>
      <w:r w:rsidRPr="007109AA">
        <w:rPr>
          <w:rFonts w:ascii="Times New Roman" w:hAnsi="Times New Roman" w:cs="Times New Roman"/>
          <w:lang w:val="ru-RU"/>
        </w:rPr>
        <w:t xml:space="preserve">поток заявок нескольких классов. </w:t>
      </w:r>
    </w:p>
    <w:p w:rsidR="00D22A2B" w:rsidRPr="007109AA" w:rsidRDefault="007109AA" w:rsidP="007109AA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7109AA">
        <w:rPr>
          <w:rFonts w:ascii="Times New Roman" w:hAnsi="Times New Roman" w:cs="Times New Roman"/>
          <w:lang w:val="ru-RU"/>
        </w:rPr>
        <w:t>В СМО</w:t>
      </w:r>
      <w:r w:rsidR="00D22A2B" w:rsidRPr="007109AA">
        <w:rPr>
          <w:rFonts w:ascii="Times New Roman" w:hAnsi="Times New Roman" w:cs="Times New Roman"/>
          <w:lang w:val="ru-RU"/>
        </w:rPr>
        <w:t xml:space="preserve"> заявки относятся к разным классам в том случае, если они различаются хотя бы одним из следующих факторов: </w:t>
      </w:r>
      <w:r w:rsidR="00D22A2B" w:rsidRPr="007109AA">
        <w:rPr>
          <w:rFonts w:ascii="Times New Roman" w:hAnsi="Times New Roman" w:cs="Times New Roman"/>
          <w:b/>
          <w:lang w:val="ru-RU"/>
        </w:rPr>
        <w:t xml:space="preserve"> длительностью обслуживания;  приоритетами.</w:t>
      </w:r>
    </w:p>
    <w:p w:rsidR="00CD0E01" w:rsidRPr="007109AA" w:rsidRDefault="00CD0E01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lang w:val="ru-RU"/>
        </w:rPr>
        <w:t xml:space="preserve">В зависимости от </w:t>
      </w:r>
      <w:r w:rsidRPr="007109AA">
        <w:rPr>
          <w:rFonts w:ascii="Times New Roman" w:hAnsi="Times New Roman" w:cs="Times New Roman"/>
          <w:b/>
          <w:lang w:val="ru-RU"/>
        </w:rPr>
        <w:t xml:space="preserve">характера процессов поступления и обслуживания заявок в сети </w:t>
      </w:r>
      <w:proofErr w:type="spellStart"/>
      <w:r w:rsidRPr="007109AA">
        <w:rPr>
          <w:rFonts w:ascii="Times New Roman" w:hAnsi="Times New Roman" w:cs="Times New Roman"/>
          <w:b/>
          <w:lang w:val="ru-RU"/>
        </w:rPr>
        <w:t>СеМО</w:t>
      </w:r>
      <w:proofErr w:type="spellEnd"/>
      <w:r w:rsidRPr="007109AA">
        <w:rPr>
          <w:rFonts w:ascii="Times New Roman" w:hAnsi="Times New Roman" w:cs="Times New Roman"/>
          <w:lang w:val="ru-RU"/>
        </w:rPr>
        <w:t xml:space="preserve"> </w:t>
      </w:r>
    </w:p>
    <w:p w:rsidR="00CD0E01" w:rsidRPr="007109AA" w:rsidRDefault="00CD0E01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proofErr w:type="gramStart"/>
      <w:r w:rsidRPr="007109AA">
        <w:rPr>
          <w:rFonts w:ascii="Times New Roman" w:hAnsi="Times New Roman" w:cs="Times New Roman"/>
          <w:lang w:val="ru-RU"/>
        </w:rPr>
        <w:t xml:space="preserve">• </w:t>
      </w:r>
      <w:r w:rsidRPr="007109AA">
        <w:rPr>
          <w:rFonts w:ascii="Times New Roman" w:hAnsi="Times New Roman" w:cs="Times New Roman"/>
          <w:b/>
          <w:lang w:val="ru-RU"/>
        </w:rPr>
        <w:t>стохастические</w:t>
      </w:r>
      <w:r w:rsidRPr="007109AA">
        <w:rPr>
          <w:rFonts w:ascii="Times New Roman" w:hAnsi="Times New Roman" w:cs="Times New Roman"/>
          <w:lang w:val="ru-RU"/>
        </w:rPr>
        <w:t xml:space="preserve">, в которых процессы поступления и/или обслуживания заявок носят случайный характер, то есть интервалы времени между поступающими заявками и/или длительности их обслуживания в узлах представляют собой случайные величины, описываемые соответствующими законами распределений; </w:t>
      </w:r>
      <w:proofErr w:type="gramEnd"/>
    </w:p>
    <w:p w:rsidR="00CD0E01" w:rsidRPr="007109AA" w:rsidRDefault="00CD0E01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proofErr w:type="gramStart"/>
      <w:r w:rsidRPr="007109AA">
        <w:rPr>
          <w:rFonts w:ascii="Times New Roman" w:hAnsi="Times New Roman" w:cs="Times New Roman"/>
          <w:b/>
          <w:lang w:val="ru-RU"/>
        </w:rPr>
        <w:t>• детерминированные</w:t>
      </w:r>
      <w:r w:rsidRPr="007109AA">
        <w:rPr>
          <w:rFonts w:ascii="Times New Roman" w:hAnsi="Times New Roman" w:cs="Times New Roman"/>
          <w:lang w:val="ru-RU"/>
        </w:rPr>
        <w:t>, в которых интервалы времени между поступающими заявками и длительности их обслуживания в узлах являются детерминированными величинами.</w:t>
      </w:r>
      <w:proofErr w:type="gramEnd"/>
    </w:p>
    <w:p w:rsidR="00CD0E01" w:rsidRPr="007109AA" w:rsidRDefault="00CD0E01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b/>
          <w:lang w:val="ru-RU"/>
        </w:rPr>
        <w:t>По виду зависимостей, связывающих интенсивности потоков заявок в разных узла</w:t>
      </w:r>
      <w:r w:rsidRPr="007109AA">
        <w:rPr>
          <w:rFonts w:ascii="Times New Roman" w:hAnsi="Times New Roman" w:cs="Times New Roman"/>
          <w:lang w:val="ru-RU"/>
        </w:rPr>
        <w:t xml:space="preserve">х, </w:t>
      </w:r>
    </w:p>
    <w:p w:rsidR="00CD0E01" w:rsidRPr="007109AA" w:rsidRDefault="00CD0E01" w:rsidP="007109A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lang w:val="ru-RU"/>
        </w:rPr>
        <w:t>Линейные/ нелинейные, если эти зависимости линейные/</w:t>
      </w:r>
      <w:proofErr w:type="gramStart"/>
      <w:r w:rsidRPr="007109AA">
        <w:rPr>
          <w:rFonts w:ascii="Times New Roman" w:hAnsi="Times New Roman" w:cs="Times New Roman"/>
          <w:lang w:val="ru-RU"/>
        </w:rPr>
        <w:t>нелинейными</w:t>
      </w:r>
      <w:proofErr w:type="gramEnd"/>
      <w:r w:rsidRPr="007109AA">
        <w:rPr>
          <w:rFonts w:ascii="Times New Roman" w:hAnsi="Times New Roman" w:cs="Times New Roman"/>
          <w:lang w:val="ru-RU"/>
        </w:rPr>
        <w:t>.</w:t>
      </w:r>
    </w:p>
    <w:p w:rsidR="00CD0E01" w:rsidRPr="007109AA" w:rsidRDefault="00CD0E01" w:rsidP="007109A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lang w:val="ru-RU"/>
        </w:rPr>
        <w:t xml:space="preserve">В линейных </w:t>
      </w:r>
      <w:proofErr w:type="spellStart"/>
      <w:r w:rsidRPr="007109AA">
        <w:rPr>
          <w:rFonts w:ascii="Times New Roman" w:hAnsi="Times New Roman" w:cs="Times New Roman"/>
          <w:lang w:val="ru-RU"/>
        </w:rPr>
        <w:t>СеМО</w:t>
      </w:r>
      <w:proofErr w:type="spellEnd"/>
      <w:r w:rsidRPr="007109AA">
        <w:rPr>
          <w:rFonts w:ascii="Times New Roman" w:hAnsi="Times New Roman" w:cs="Times New Roman"/>
          <w:lang w:val="ru-RU"/>
        </w:rPr>
        <w:t>,</w:t>
      </w:r>
      <w:proofErr w:type="gramStart"/>
      <w:r w:rsidRPr="007109AA">
        <w:rPr>
          <w:rFonts w:ascii="Times New Roman" w:hAnsi="Times New Roman" w:cs="Times New Roman"/>
          <w:lang w:val="ru-RU"/>
        </w:rPr>
        <w:t xml:space="preserve"> ,</w:t>
      </w:r>
      <w:proofErr w:type="gramEnd"/>
      <w:r w:rsidRPr="007109AA">
        <w:rPr>
          <w:rFonts w:ascii="Times New Roman" w:hAnsi="Times New Roman" w:cs="Times New Roman"/>
          <w:lang w:val="ru-RU"/>
        </w:rPr>
        <w:t xml:space="preserve"> </w:t>
      </w:r>
      <w:r w:rsidRPr="007109AA">
        <w:rPr>
          <w:rFonts w:ascii="Times New Roman" w:hAnsi="Times New Roman" w:cs="Times New Roman"/>
          <w:b/>
          <w:lang w:val="ru-RU"/>
        </w:rPr>
        <w:t xml:space="preserve">интенсивность потока заявок в узел </w:t>
      </w:r>
      <w:r w:rsidRPr="007109AA">
        <w:rPr>
          <w:rFonts w:ascii="Times New Roman" w:hAnsi="Times New Roman" w:cs="Times New Roman"/>
          <w:b/>
        </w:rPr>
        <w:t>j</w:t>
      </w:r>
      <w:r w:rsidRPr="007109AA">
        <w:rPr>
          <w:rFonts w:ascii="Times New Roman" w:hAnsi="Times New Roman" w:cs="Times New Roman"/>
          <w:b/>
          <w:lang w:val="ru-RU"/>
        </w:rPr>
        <w:t xml:space="preserve"> связана с интенсивностью потока заявок в узел </w:t>
      </w:r>
      <w:proofErr w:type="spellStart"/>
      <w:r w:rsidRPr="007109AA">
        <w:rPr>
          <w:rFonts w:ascii="Times New Roman" w:hAnsi="Times New Roman" w:cs="Times New Roman"/>
          <w:b/>
        </w:rPr>
        <w:t>i</w:t>
      </w:r>
      <w:proofErr w:type="spellEnd"/>
      <w:r w:rsidRPr="007109AA">
        <w:rPr>
          <w:rFonts w:ascii="Times New Roman" w:hAnsi="Times New Roman" w:cs="Times New Roman"/>
          <w:b/>
          <w:lang w:val="ru-RU"/>
        </w:rPr>
        <w:t xml:space="preserve"> линейной зависимостью:</w:t>
      </w:r>
      <w:r w:rsidRPr="007109AA">
        <w:rPr>
          <w:rFonts w:ascii="Times New Roman" w:hAnsi="Times New Roman" w:cs="Times New Roman"/>
          <w:lang w:val="ru-RU"/>
        </w:rPr>
        <w:t xml:space="preserve"> </w:t>
      </w:r>
      <w:r w:rsidRPr="007109AA">
        <w:rPr>
          <w:rFonts w:ascii="Times New Roman" w:hAnsi="Times New Roman" w:cs="Times New Roman"/>
        </w:rPr>
        <w:t>λ</w:t>
      </w:r>
      <w:r w:rsidRPr="007109AA">
        <w:rPr>
          <w:rFonts w:ascii="Times New Roman" w:hAnsi="Times New Roman" w:cs="Times New Roman"/>
          <w:lang w:val="ru-RU"/>
        </w:rPr>
        <w:t xml:space="preserve"> </w:t>
      </w:r>
      <w:r w:rsidRPr="007109AA">
        <w:rPr>
          <w:rFonts w:ascii="Times New Roman" w:hAnsi="Times New Roman" w:cs="Times New Roman"/>
          <w:vertAlign w:val="subscript"/>
        </w:rPr>
        <w:t>j</w:t>
      </w:r>
      <w:r w:rsidRPr="007109AA">
        <w:rPr>
          <w:rFonts w:ascii="Times New Roman" w:hAnsi="Times New Roman" w:cs="Times New Roman"/>
          <w:lang w:val="ru-RU"/>
        </w:rPr>
        <w:t xml:space="preserve"> = </w:t>
      </w:r>
      <w:r w:rsidRPr="007109AA">
        <w:rPr>
          <w:rFonts w:ascii="Times New Roman" w:hAnsi="Times New Roman" w:cs="Times New Roman"/>
        </w:rPr>
        <w:t>α</w:t>
      </w:r>
      <w:r w:rsidRPr="007109A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109AA">
        <w:rPr>
          <w:rFonts w:ascii="Times New Roman" w:hAnsi="Times New Roman" w:cs="Times New Roman"/>
          <w:vertAlign w:val="subscript"/>
        </w:rPr>
        <w:t>ij</w:t>
      </w:r>
      <w:proofErr w:type="spellEnd"/>
      <w:r w:rsidRPr="007109A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109AA">
        <w:rPr>
          <w:rFonts w:ascii="Times New Roman" w:hAnsi="Times New Roman" w:cs="Times New Roman"/>
        </w:rPr>
        <w:t>λ</w:t>
      </w:r>
      <w:r w:rsidRPr="007109AA">
        <w:rPr>
          <w:rFonts w:ascii="Times New Roman" w:hAnsi="Times New Roman" w:cs="Times New Roman"/>
          <w:vertAlign w:val="subscript"/>
        </w:rPr>
        <w:t>i</w:t>
      </w:r>
      <w:proofErr w:type="spellEnd"/>
      <w:r w:rsidRPr="007109AA">
        <w:rPr>
          <w:rFonts w:ascii="Times New Roman" w:hAnsi="Times New Roman" w:cs="Times New Roman"/>
          <w:lang w:val="ru-RU"/>
        </w:rPr>
        <w:t xml:space="preserve"> , </w:t>
      </w:r>
    </w:p>
    <w:p w:rsidR="00CD0E01" w:rsidRPr="007109AA" w:rsidRDefault="00CD0E01" w:rsidP="007109A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lang w:val="ru-RU"/>
        </w:rPr>
        <w:t xml:space="preserve">где </w:t>
      </w:r>
      <w:r w:rsidRPr="007109AA">
        <w:rPr>
          <w:rFonts w:ascii="Times New Roman" w:hAnsi="Times New Roman" w:cs="Times New Roman"/>
        </w:rPr>
        <w:t>α</w:t>
      </w:r>
      <w:r w:rsidRPr="007109A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109AA">
        <w:rPr>
          <w:rFonts w:ascii="Times New Roman" w:hAnsi="Times New Roman" w:cs="Times New Roman"/>
          <w:vertAlign w:val="subscript"/>
        </w:rPr>
        <w:t>ij</w:t>
      </w:r>
      <w:proofErr w:type="spellEnd"/>
      <w:r w:rsidRPr="007109AA">
        <w:rPr>
          <w:rFonts w:ascii="Times New Roman" w:hAnsi="Times New Roman" w:cs="Times New Roman"/>
          <w:lang w:val="ru-RU"/>
        </w:rPr>
        <w:t xml:space="preserve"> – коэффициент пропорциональности, показывающий, во сколько раз отличаются интенсивности потоков заявок в узел </w:t>
      </w:r>
      <w:r w:rsidRPr="007109AA">
        <w:rPr>
          <w:rFonts w:ascii="Times New Roman" w:hAnsi="Times New Roman" w:cs="Times New Roman"/>
        </w:rPr>
        <w:t>j</w:t>
      </w:r>
      <w:r w:rsidRPr="007109AA">
        <w:rPr>
          <w:rFonts w:ascii="Times New Roman" w:hAnsi="Times New Roman" w:cs="Times New Roman"/>
          <w:lang w:val="ru-RU"/>
        </w:rPr>
        <w:t xml:space="preserve"> и в узел </w:t>
      </w:r>
      <w:proofErr w:type="spellStart"/>
      <w:r w:rsidRPr="007109AA">
        <w:rPr>
          <w:rFonts w:ascii="Times New Roman" w:hAnsi="Times New Roman" w:cs="Times New Roman"/>
        </w:rPr>
        <w:t>i</w:t>
      </w:r>
      <w:proofErr w:type="spellEnd"/>
      <w:r w:rsidRPr="007109AA">
        <w:rPr>
          <w:rFonts w:ascii="Times New Roman" w:hAnsi="Times New Roman" w:cs="Times New Roman"/>
          <w:lang w:val="ru-RU"/>
        </w:rPr>
        <w:t>,</w:t>
      </w:r>
      <w:proofErr w:type="gramStart"/>
      <w:r w:rsidRPr="007109AA">
        <w:rPr>
          <w:rFonts w:ascii="Times New Roman" w:hAnsi="Times New Roman" w:cs="Times New Roman"/>
          <w:lang w:val="ru-RU"/>
        </w:rPr>
        <w:t xml:space="preserve">( </w:t>
      </w:r>
      <w:proofErr w:type="gramEnd"/>
      <w:r w:rsidRPr="007109AA">
        <w:rPr>
          <w:rFonts w:ascii="Times New Roman" w:hAnsi="Times New Roman" w:cs="Times New Roman"/>
        </w:rPr>
        <w:t>j</w:t>
      </w:r>
      <w:r w:rsidRPr="007109AA">
        <w:rPr>
          <w:rFonts w:ascii="Times New Roman" w:hAnsi="Times New Roman" w:cs="Times New Roman"/>
          <w:lang w:val="ru-RU"/>
        </w:rPr>
        <w:t xml:space="preserve"> = ,1 </w:t>
      </w:r>
      <w:r w:rsidRPr="007109AA">
        <w:rPr>
          <w:rFonts w:ascii="Times New Roman" w:hAnsi="Times New Roman" w:cs="Times New Roman"/>
        </w:rPr>
        <w:t>n</w:t>
      </w:r>
      <w:r w:rsidRPr="007109AA">
        <w:rPr>
          <w:rFonts w:ascii="Times New Roman" w:hAnsi="Times New Roman" w:cs="Times New Roman"/>
          <w:lang w:val="ru-RU"/>
        </w:rPr>
        <w:t xml:space="preserve">). </w:t>
      </w:r>
    </w:p>
    <w:p w:rsidR="00CD0E01" w:rsidRPr="007109AA" w:rsidRDefault="00CD0E01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b/>
          <w:lang w:val="ru-RU"/>
        </w:rPr>
        <w:t>Коэффициент передачи</w:t>
      </w:r>
      <w:r w:rsidRPr="007109AA">
        <w:rPr>
          <w:rFonts w:ascii="Times New Roman" w:hAnsi="Times New Roman" w:cs="Times New Roman"/>
          <w:lang w:val="ru-RU"/>
        </w:rPr>
        <w:t xml:space="preserve"> &gt;0. - среднее число попаданий заявки в данный узел за время ее нахождения в сети. Например, если коэффициент передачи узла </w:t>
      </w:r>
      <w:proofErr w:type="spellStart"/>
      <w:r w:rsidRPr="007109AA">
        <w:rPr>
          <w:rFonts w:ascii="Times New Roman" w:hAnsi="Times New Roman" w:cs="Times New Roman"/>
          <w:lang w:val="ru-RU"/>
        </w:rPr>
        <w:t>СеМО</w:t>
      </w:r>
      <w:proofErr w:type="spellEnd"/>
      <w:r w:rsidRPr="007109AA">
        <w:rPr>
          <w:rFonts w:ascii="Times New Roman" w:hAnsi="Times New Roman" w:cs="Times New Roman"/>
          <w:lang w:val="ru-RU"/>
        </w:rPr>
        <w:t xml:space="preserve"> равен 3, то это означает, что любая заявка за время нахождения в сети в ср</w:t>
      </w:r>
      <w:r w:rsidR="007109AA" w:rsidRPr="007109AA">
        <w:rPr>
          <w:rFonts w:ascii="Times New Roman" w:hAnsi="Times New Roman" w:cs="Times New Roman"/>
          <w:lang w:val="ru-RU"/>
        </w:rPr>
        <w:t>еднем 3 раза побывает на обслу</w:t>
      </w:r>
      <w:r w:rsidRPr="007109AA">
        <w:rPr>
          <w:rFonts w:ascii="Times New Roman" w:hAnsi="Times New Roman" w:cs="Times New Roman"/>
          <w:lang w:val="ru-RU"/>
        </w:rPr>
        <w:t>живании в данном узле. Значение коэффициента передачи, равное 0,25, будет означать, что в среднем только одна заявка из четырёх попадёт на обслуживание в данный узел, а три другие обойдут данный узел стороной.</w:t>
      </w:r>
    </w:p>
    <w:p w:rsidR="00CD0E01" w:rsidRPr="007109AA" w:rsidRDefault="00CD0E01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b/>
          <w:lang w:val="ru-RU"/>
        </w:rPr>
        <w:t xml:space="preserve">Нелинейность </w:t>
      </w:r>
      <w:proofErr w:type="spellStart"/>
      <w:r w:rsidRPr="007109AA">
        <w:rPr>
          <w:rFonts w:ascii="Times New Roman" w:hAnsi="Times New Roman" w:cs="Times New Roman"/>
          <w:b/>
          <w:lang w:val="ru-RU"/>
        </w:rPr>
        <w:t>СеМО</w:t>
      </w:r>
      <w:proofErr w:type="spellEnd"/>
      <w:r w:rsidRPr="007109AA">
        <w:rPr>
          <w:rFonts w:ascii="Times New Roman" w:hAnsi="Times New Roman" w:cs="Times New Roman"/>
          <w:lang w:val="ru-RU"/>
        </w:rPr>
        <w:t xml:space="preserve"> обусловлена: </w:t>
      </w:r>
      <w:r w:rsidRPr="007109AA">
        <w:rPr>
          <w:rFonts w:ascii="Times New Roman" w:hAnsi="Times New Roman" w:cs="Times New Roman"/>
          <w:b/>
          <w:lang w:val="ru-RU"/>
        </w:rPr>
        <w:t>потерей заявок в сет</w:t>
      </w:r>
      <w:proofErr w:type="gramStart"/>
      <w:r w:rsidRPr="007109AA">
        <w:rPr>
          <w:rFonts w:ascii="Times New Roman" w:hAnsi="Times New Roman" w:cs="Times New Roman"/>
          <w:b/>
          <w:lang w:val="ru-RU"/>
        </w:rPr>
        <w:t>и(</w:t>
      </w:r>
      <w:proofErr w:type="gramEnd"/>
      <w:r w:rsidRPr="007109AA">
        <w:rPr>
          <w:rFonts w:ascii="Times New Roman" w:hAnsi="Times New Roman" w:cs="Times New Roman"/>
          <w:lang w:val="ru-RU"/>
        </w:rPr>
        <w:t xml:space="preserve">из-за ограниченной емкости накопителей в узлах); </w:t>
      </w:r>
      <w:r w:rsidRPr="007109AA">
        <w:rPr>
          <w:rFonts w:ascii="Times New Roman" w:hAnsi="Times New Roman" w:cs="Times New Roman"/>
          <w:b/>
          <w:lang w:val="ru-RU"/>
        </w:rPr>
        <w:t xml:space="preserve"> размножением заявок в сети</w:t>
      </w:r>
      <w:r w:rsidRPr="007109AA">
        <w:rPr>
          <w:rFonts w:ascii="Times New Roman" w:hAnsi="Times New Roman" w:cs="Times New Roman"/>
          <w:lang w:val="ru-RU"/>
        </w:rPr>
        <w:t>,( формировании нескольких новых заявок после завершения обслуживания некоторой заявки в одном из узлов сети).</w:t>
      </w:r>
    </w:p>
    <w:p w:rsidR="00CD0E01" w:rsidRPr="007109AA" w:rsidRDefault="00666467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b/>
          <w:lang w:val="ru-RU"/>
        </w:rPr>
        <w:t xml:space="preserve">Разомкнутая (открытая) </w:t>
      </w:r>
      <w:proofErr w:type="spellStart"/>
      <w:r w:rsidRPr="007109AA">
        <w:rPr>
          <w:rFonts w:ascii="Times New Roman" w:hAnsi="Times New Roman" w:cs="Times New Roman"/>
          <w:b/>
          <w:lang w:val="ru-RU"/>
        </w:rPr>
        <w:t>СеМО</w:t>
      </w:r>
      <w:proofErr w:type="spellEnd"/>
      <w:r w:rsidRPr="007109AA">
        <w:rPr>
          <w:rFonts w:ascii="Times New Roman" w:hAnsi="Times New Roman" w:cs="Times New Roman"/>
          <w:b/>
          <w:lang w:val="ru-RU"/>
        </w:rPr>
        <w:t xml:space="preserve"> (</w:t>
      </w:r>
      <w:proofErr w:type="spellStart"/>
      <w:r w:rsidRPr="007109AA">
        <w:rPr>
          <w:rFonts w:ascii="Times New Roman" w:hAnsi="Times New Roman" w:cs="Times New Roman"/>
          <w:b/>
          <w:lang w:val="ru-RU"/>
        </w:rPr>
        <w:t>РСеМО</w:t>
      </w:r>
      <w:proofErr w:type="spellEnd"/>
      <w:r w:rsidRPr="007109AA">
        <w:rPr>
          <w:rFonts w:ascii="Times New Roman" w:hAnsi="Times New Roman" w:cs="Times New Roman"/>
          <w:b/>
          <w:lang w:val="ru-RU"/>
        </w:rPr>
        <w:t>)</w:t>
      </w:r>
      <w:r w:rsidRPr="007109AA">
        <w:rPr>
          <w:rFonts w:ascii="Times New Roman" w:hAnsi="Times New Roman" w:cs="Times New Roman"/>
          <w:lang w:val="ru-RU"/>
        </w:rPr>
        <w:t xml:space="preserve"> содержит 1  и более внешних независимых источников заявок, которые генерируют заявки в сеть независимо от числа заявок, находящихся в сети</w:t>
      </w:r>
      <w:proofErr w:type="gramStart"/>
      <w:r w:rsidRPr="007109AA">
        <w:rPr>
          <w:rFonts w:ascii="Times New Roman" w:hAnsi="Times New Roman" w:cs="Times New Roman"/>
          <w:lang w:val="ru-RU"/>
        </w:rPr>
        <w:t xml:space="preserve"> .</w:t>
      </w:r>
      <w:proofErr w:type="gramEnd"/>
      <w:r w:rsidRPr="007109AA">
        <w:rPr>
          <w:rFonts w:ascii="Times New Roman" w:hAnsi="Times New Roman" w:cs="Times New Roman"/>
          <w:lang w:val="ru-RU"/>
        </w:rPr>
        <w:t xml:space="preserve"> Одновременно может находиться любое число заявок( от 0 до бесконечности.) С </w:t>
      </w:r>
      <w:proofErr w:type="spellStart"/>
      <w:r w:rsidRPr="007109AA">
        <w:rPr>
          <w:rFonts w:ascii="Times New Roman" w:hAnsi="Times New Roman" w:cs="Times New Roman"/>
          <w:lang w:val="ru-RU"/>
        </w:rPr>
        <w:t>РСеМО</w:t>
      </w:r>
      <w:proofErr w:type="spellEnd"/>
      <w:r w:rsidRPr="007109AA">
        <w:rPr>
          <w:rFonts w:ascii="Times New Roman" w:hAnsi="Times New Roman" w:cs="Times New Roman"/>
          <w:lang w:val="ru-RU"/>
        </w:rPr>
        <w:t xml:space="preserve"> связана внешняя среда, из которой поступают заявки в сеть и в которую они возвращаются после обслуживания в сети.</w:t>
      </w:r>
    </w:p>
    <w:p w:rsidR="00666467" w:rsidRPr="007109AA" w:rsidRDefault="00666467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proofErr w:type="gramStart"/>
      <w:r w:rsidRPr="007109AA">
        <w:rPr>
          <w:rFonts w:ascii="Times New Roman" w:hAnsi="Times New Roman" w:cs="Times New Roman"/>
          <w:b/>
          <w:lang w:val="ru-RU"/>
        </w:rPr>
        <w:t>Замкнутая</w:t>
      </w:r>
      <w:proofErr w:type="gramEnd"/>
      <w:r w:rsidRPr="007109AA">
        <w:rPr>
          <w:rFonts w:ascii="Times New Roman" w:hAnsi="Times New Roman" w:cs="Times New Roman"/>
          <w:b/>
          <w:lang w:val="ru-RU"/>
        </w:rPr>
        <w:t xml:space="preserve"> (закрытая) </w:t>
      </w:r>
      <w:proofErr w:type="spellStart"/>
      <w:r w:rsidRPr="007109AA">
        <w:rPr>
          <w:rFonts w:ascii="Times New Roman" w:hAnsi="Times New Roman" w:cs="Times New Roman"/>
          <w:b/>
          <w:lang w:val="ru-RU"/>
        </w:rPr>
        <w:t>СеМО</w:t>
      </w:r>
      <w:proofErr w:type="spellEnd"/>
      <w:r w:rsidRPr="007109AA">
        <w:rPr>
          <w:rFonts w:ascii="Times New Roman" w:hAnsi="Times New Roman" w:cs="Times New Roman"/>
          <w:b/>
          <w:lang w:val="ru-RU"/>
        </w:rPr>
        <w:t xml:space="preserve"> (</w:t>
      </w:r>
      <w:proofErr w:type="spellStart"/>
      <w:r w:rsidRPr="007109AA">
        <w:rPr>
          <w:rFonts w:ascii="Times New Roman" w:hAnsi="Times New Roman" w:cs="Times New Roman"/>
          <w:b/>
          <w:lang w:val="ru-RU"/>
        </w:rPr>
        <w:t>ЗСеМО</w:t>
      </w:r>
      <w:proofErr w:type="spellEnd"/>
      <w:r w:rsidRPr="007109AA">
        <w:rPr>
          <w:rFonts w:ascii="Times New Roman" w:hAnsi="Times New Roman" w:cs="Times New Roman"/>
          <w:lang w:val="ru-RU"/>
        </w:rPr>
        <w:t>) не содержит независимых внешних источников заявок и характеризуется тем, что в ней циркулирует постоянное число заявок М.</w:t>
      </w:r>
    </w:p>
    <w:p w:rsidR="00666467" w:rsidRPr="007109AA" w:rsidRDefault="007109AA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b/>
          <w:lang w:val="ru-RU"/>
        </w:rPr>
        <w:t>Время пребыва</w:t>
      </w:r>
      <w:r w:rsidR="0080614C" w:rsidRPr="007109AA">
        <w:rPr>
          <w:rFonts w:ascii="Times New Roman" w:hAnsi="Times New Roman" w:cs="Times New Roman"/>
          <w:b/>
          <w:lang w:val="ru-RU"/>
        </w:rPr>
        <w:t xml:space="preserve">ния заявок в </w:t>
      </w:r>
      <w:proofErr w:type="spellStart"/>
      <w:r w:rsidR="0080614C" w:rsidRPr="007109AA">
        <w:rPr>
          <w:rFonts w:ascii="Times New Roman" w:hAnsi="Times New Roman" w:cs="Times New Roman"/>
          <w:b/>
          <w:lang w:val="ru-RU"/>
        </w:rPr>
        <w:t>ЗСеМО</w:t>
      </w:r>
      <w:proofErr w:type="spellEnd"/>
      <w:r w:rsidR="0080614C" w:rsidRPr="007109AA">
        <w:rPr>
          <w:rFonts w:ascii="Times New Roman" w:hAnsi="Times New Roman" w:cs="Times New Roman"/>
          <w:lang w:val="ru-RU"/>
        </w:rPr>
        <w:t xml:space="preserve"> - промежуток времени между двумя соседними моментами прохождения заявки через нулевой узел.</w:t>
      </w:r>
    </w:p>
    <w:p w:rsidR="0080614C" w:rsidRPr="007109AA" w:rsidRDefault="0080614C" w:rsidP="007109AA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 w:rsidRPr="007109AA">
        <w:rPr>
          <w:rFonts w:ascii="Times New Roman" w:hAnsi="Times New Roman" w:cs="Times New Roman"/>
          <w:b/>
          <w:lang w:val="ru-RU"/>
        </w:rPr>
        <w:t xml:space="preserve">Замкнуто-разомкнутая </w:t>
      </w:r>
      <w:proofErr w:type="spellStart"/>
      <w:r w:rsidRPr="007109AA">
        <w:rPr>
          <w:rFonts w:ascii="Times New Roman" w:hAnsi="Times New Roman" w:cs="Times New Roman"/>
          <w:b/>
          <w:lang w:val="ru-RU"/>
        </w:rPr>
        <w:t>СеМО</w:t>
      </w:r>
      <w:proofErr w:type="spellEnd"/>
      <w:r w:rsidRPr="007109AA">
        <w:rPr>
          <w:rFonts w:ascii="Times New Roman" w:hAnsi="Times New Roman" w:cs="Times New Roman"/>
          <w:b/>
          <w:lang w:val="ru-RU"/>
        </w:rPr>
        <w:t xml:space="preserve"> (комбинированная</w:t>
      </w:r>
      <w:r w:rsidRPr="007109AA">
        <w:rPr>
          <w:rFonts w:ascii="Times New Roman" w:hAnsi="Times New Roman" w:cs="Times New Roman"/>
          <w:lang w:val="ru-RU"/>
        </w:rPr>
        <w:t xml:space="preserve">) комбинация </w:t>
      </w:r>
      <w:proofErr w:type="spellStart"/>
      <w:r w:rsidRPr="007109AA">
        <w:rPr>
          <w:rFonts w:ascii="Times New Roman" w:hAnsi="Times New Roman" w:cs="Times New Roman"/>
          <w:lang w:val="ru-RU"/>
        </w:rPr>
        <w:t>ЗСеМО</w:t>
      </w:r>
      <w:proofErr w:type="spellEnd"/>
      <w:r w:rsidRPr="007109AA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7109AA">
        <w:rPr>
          <w:rFonts w:ascii="Times New Roman" w:hAnsi="Times New Roman" w:cs="Times New Roman"/>
          <w:lang w:val="ru-RU"/>
        </w:rPr>
        <w:t>РСеМО</w:t>
      </w:r>
      <w:proofErr w:type="spellEnd"/>
      <w:r w:rsidRPr="007109AA">
        <w:rPr>
          <w:rFonts w:ascii="Times New Roman" w:hAnsi="Times New Roman" w:cs="Times New Roman"/>
          <w:lang w:val="ru-RU"/>
        </w:rPr>
        <w:t xml:space="preserve">, в которую, кроме постоянно циркулирующих в сети </w:t>
      </w:r>
      <w:r w:rsidRPr="007109AA">
        <w:rPr>
          <w:rFonts w:ascii="Times New Roman" w:hAnsi="Times New Roman" w:cs="Times New Roman"/>
          <w:b/>
          <w:lang w:val="ru-RU"/>
        </w:rPr>
        <w:t xml:space="preserve">* </w:t>
      </w:r>
      <w:r w:rsidRPr="007109AA">
        <w:rPr>
          <w:rFonts w:ascii="Times New Roman" w:hAnsi="Times New Roman" w:cs="Times New Roman"/>
          <w:b/>
        </w:rPr>
        <w:t>M</w:t>
      </w:r>
      <w:r w:rsidRPr="007109AA">
        <w:rPr>
          <w:rFonts w:ascii="Times New Roman" w:hAnsi="Times New Roman" w:cs="Times New Roman"/>
          <w:b/>
          <w:lang w:val="ru-RU"/>
        </w:rPr>
        <w:t xml:space="preserve"> заявок</w:t>
      </w:r>
      <w:r w:rsidRPr="007109AA">
        <w:rPr>
          <w:rFonts w:ascii="Times New Roman" w:hAnsi="Times New Roman" w:cs="Times New Roman"/>
          <w:lang w:val="ru-RU"/>
        </w:rPr>
        <w:t xml:space="preserve">, из внешнего независимого источника поступают заявки такого же или другого класса, при этом суммарное число заявок в сети * </w:t>
      </w:r>
      <w:r w:rsidRPr="007109AA">
        <w:rPr>
          <w:rFonts w:ascii="Times New Roman" w:hAnsi="Times New Roman" w:cs="Times New Roman"/>
        </w:rPr>
        <w:t>M</w:t>
      </w:r>
      <w:r w:rsidRPr="007109AA">
        <w:rPr>
          <w:rFonts w:ascii="Times New Roman" w:hAnsi="Times New Roman" w:cs="Times New Roman"/>
          <w:lang w:val="ru-RU"/>
        </w:rPr>
        <w:t xml:space="preserve"> ≥ </w:t>
      </w:r>
      <w:r w:rsidRPr="007109AA">
        <w:rPr>
          <w:rFonts w:ascii="Times New Roman" w:hAnsi="Times New Roman" w:cs="Times New Roman"/>
        </w:rPr>
        <w:t>M</w:t>
      </w:r>
      <w:r w:rsidRPr="007109AA">
        <w:rPr>
          <w:rFonts w:ascii="Times New Roman" w:hAnsi="Times New Roman" w:cs="Times New Roman"/>
          <w:lang w:val="ru-RU"/>
        </w:rPr>
        <w:t xml:space="preserve"> .</w:t>
      </w:r>
    </w:p>
    <w:p w:rsidR="000D0DF0" w:rsidRPr="007109AA" w:rsidRDefault="00B26628" w:rsidP="007109AA">
      <w:pPr>
        <w:spacing w:after="0" w:line="240" w:lineRule="auto"/>
        <w:ind w:firstLine="720"/>
        <w:rPr>
          <w:rFonts w:ascii="Times New Roman" w:hAnsi="Times New Roman" w:cs="Times New Roman"/>
          <w:color w:val="000000"/>
          <w:lang w:val="ru-RU"/>
        </w:rPr>
      </w:pPr>
      <w:r w:rsidRPr="007109AA">
        <w:rPr>
          <w:rFonts w:ascii="Times New Roman" w:hAnsi="Times New Roman" w:cs="Times New Roman"/>
          <w:b/>
          <w:bCs/>
          <w:color w:val="000000"/>
          <w:lang w:val="ru-RU"/>
        </w:rPr>
        <w:t>Среднее время пребывания требования в системе</w:t>
      </w:r>
      <w:r w:rsidRPr="007109AA">
        <w:rPr>
          <w:rFonts w:ascii="Times New Roman" w:hAnsi="Times New Roman" w:cs="Times New Roman"/>
          <w:color w:val="000000"/>
        </w:rPr>
        <w:t> </w:t>
      </w:r>
      <w:r w:rsidRPr="007109AA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2282D62" wp14:editId="0A61F8B3">
            <wp:extent cx="1123950" cy="200025"/>
            <wp:effectExtent l="0" t="0" r="0" b="9525"/>
            <wp:docPr id="611435" name="Рисунок 611435" descr="https://studfiles.net/html/2706/960/html_PGKlLrAj1m.ZM79/img-9wwZ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960/html_PGKlLrAj1m.ZM79/img-9wwZ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628" w:rsidRDefault="00B26628" w:rsidP="00294F97">
      <w:pPr>
        <w:rPr>
          <w:rFonts w:ascii="Arial" w:hAnsi="Arial" w:cs="Arial"/>
          <w:color w:val="000000"/>
          <w:lang w:val="ru-RU"/>
        </w:rPr>
      </w:pPr>
    </w:p>
    <w:p w:rsidR="00B26628" w:rsidRDefault="00B26628" w:rsidP="00BA539B">
      <w:pPr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  <w:lang w:val="ru-RU"/>
        </w:rPr>
      </w:pPr>
      <w:r w:rsidRPr="00B26628">
        <w:rPr>
          <w:rFonts w:ascii="Arial" w:hAnsi="Arial" w:cs="Arial"/>
          <w:b/>
          <w:color w:val="000000"/>
          <w:sz w:val="24"/>
          <w:szCs w:val="24"/>
          <w:lang w:val="ru-RU"/>
        </w:rPr>
        <w:lastRenderedPageBreak/>
        <w:t>6. Марковский процесс с дискретными состояниями и непрерывным временем. Система уравнений Колмогорова</w:t>
      </w:r>
    </w:p>
    <w:p w:rsidR="00B26628" w:rsidRPr="00FA6F6A" w:rsidRDefault="00F6404C" w:rsidP="00BA53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Случайный процесс называется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A6F6A">
        <w:rPr>
          <w:rStyle w:val="a7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марковским</w:t>
      </w:r>
      <w:proofErr w:type="spellEnd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 если вероятность перехода системы в новое состояние зависит только от состояния системы в настоящий момент и не зависит от того, когда и каким образом система перешла в это состояние.</w:t>
      </w:r>
    </w:p>
    <w:p w:rsidR="00F6404C" w:rsidRPr="00FA6F6A" w:rsidRDefault="00F6404C" w:rsidP="00BA53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6F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Марковские процессы делятся на два класса:</w:t>
      </w:r>
    </w:p>
    <w:p w:rsidR="00F6404C" w:rsidRPr="00FA6F6A" w:rsidRDefault="00F6404C" w:rsidP="00BA53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6F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· дискретные марковские процессы (марковские цепи);</w:t>
      </w:r>
    </w:p>
    <w:p w:rsidR="00F6404C" w:rsidRPr="00FA6F6A" w:rsidRDefault="00F6404C" w:rsidP="00FA6F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6F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· непрерывные марковские процессы.</w:t>
      </w:r>
    </w:p>
    <w:p w:rsidR="00F6404C" w:rsidRPr="00FA6F6A" w:rsidRDefault="00F6404C" w:rsidP="00FA6F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6F6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Дискретной </w:t>
      </w:r>
      <w:proofErr w:type="spellStart"/>
      <w:r w:rsidRPr="00FA6F6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марковской</w:t>
      </w:r>
      <w:proofErr w:type="spellEnd"/>
      <w:r w:rsidRPr="00FA6F6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цепью</w:t>
      </w:r>
      <w:r w:rsidR="007109AA" w:rsidRPr="00FA6F6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Pr="00FA6F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называется случайный процесс, при котором смена дискретных состояний происходит в определенные моменты времени.</w:t>
      </w:r>
    </w:p>
    <w:p w:rsidR="00F6404C" w:rsidRPr="00FA6F6A" w:rsidRDefault="00F6404C" w:rsidP="00FA6F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6F6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Непрерывным </w:t>
      </w:r>
      <w:proofErr w:type="spellStart"/>
      <w:r w:rsidRPr="00FA6F6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марковским</w:t>
      </w:r>
      <w:proofErr w:type="spellEnd"/>
      <w:r w:rsidRPr="00FA6F6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процессом</w:t>
      </w:r>
      <w:r w:rsidR="007109AA" w:rsidRPr="00FA6F6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Pr="00FA6F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называется случайный процесс, при котором смена дискретных состояний происходит в случайные моменты времени.</w:t>
      </w:r>
    </w:p>
    <w:p w:rsidR="00F6404C" w:rsidRPr="00FA6F6A" w:rsidRDefault="00F6404C" w:rsidP="00FA6F6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Марковская цепь называется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6F6A">
        <w:rPr>
          <w:rStyle w:val="a7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однородной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 если переходные вероятности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6F6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1896DD4" wp14:editId="10471D55">
            <wp:extent cx="257175" cy="152400"/>
            <wp:effectExtent l="0" t="0" r="9525" b="0"/>
            <wp:docPr id="611619" name="Рисунок 611619" descr="http://ok-t.ru/helpiksorg/baza3/1043549769868.files/image8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ok-t.ru/helpiksorg/baza3/1043549769868.files/image8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от времени не зависят, то есть от шага к шагу не меняются. В противном случае, то есть если переходные </w:t>
      </w:r>
      <w:r w:rsidR="007109AA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ероятности</w:t>
      </w:r>
      <w:r w:rsidR="007109AA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6F6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33D0C04" wp14:editId="2802B508">
            <wp:extent cx="447675" cy="219075"/>
            <wp:effectExtent l="0" t="0" r="9525" b="9525"/>
            <wp:docPr id="611618" name="Рисунок 611618" descr="http://ok-t.ru/helpiksorg/baza3/1043549769868.files/image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ok-t.ru/helpiksorg/baza3/1043549769868.files/image8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зависят от времени</w:t>
      </w:r>
      <w:r w:rsidR="007109AA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марковская</w:t>
      </w:r>
      <w:proofErr w:type="spellEnd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цепь называется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6F6A">
        <w:rPr>
          <w:rStyle w:val="a7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неоднородной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:rsidR="0054432A" w:rsidRPr="00FA6F6A" w:rsidRDefault="0054432A" w:rsidP="00FA6F6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1- исправлено</w:t>
      </w:r>
      <w:proofErr w:type="gramStart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;</w:t>
      </w:r>
      <w:r w:rsidR="007109AA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2</w:t>
      </w:r>
      <w:proofErr w:type="gramEnd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 вышел из строя</w:t>
      </w:r>
      <w:r w:rsidR="007109AA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3- ожидает осмотра</w:t>
      </w:r>
      <w:r w:rsidR="007109AA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4- осмотр</w:t>
      </w:r>
      <w:r w:rsidR="007109AA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5-  ремонт</w:t>
      </w:r>
      <w:r w:rsidR="00AA342F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6 –списание</w:t>
      </w:r>
    </w:p>
    <w:p w:rsidR="0054432A" w:rsidRPr="00FA6F6A" w:rsidRDefault="0054432A" w:rsidP="00FA6F6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ru-RU"/>
        </w:rPr>
      </w:pP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Вероятность того, что система перешла из состояния </w:t>
      </w:r>
      <w:proofErr w:type="spellStart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</w:t>
      </w:r>
      <w:r w:rsidR="00AA342F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состояние 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</w:t>
      </w:r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  <w:lang w:val="ru-RU"/>
        </w:rPr>
        <w:t>.</w:t>
      </w:r>
    </w:p>
    <w:p w:rsidR="0054432A" w:rsidRPr="00FA6F6A" w:rsidRDefault="0054432A" w:rsidP="00FA6F6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ru-RU"/>
        </w:rPr>
      </w:pP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Формула позволяет получить вероятность, если известно начальное условие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ru-RU"/>
        </w:rPr>
        <w:t>0</w:t>
      </w:r>
    </w:p>
    <w:p w:rsidR="0054432A" w:rsidRPr="00FA6F6A" w:rsidRDefault="0054432A" w:rsidP="00FA6F6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gramStart"/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</w:t>
      </w:r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  <w:t>i</w:t>
      </w:r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(</w:t>
      </w:r>
      <w:proofErr w:type="gramEnd"/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</w:t>
      </w:r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)=∑</w:t>
      </w:r>
      <w:proofErr w:type="spellStart"/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Pj</w:t>
      </w:r>
      <w:proofErr w:type="spellEnd"/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(</w:t>
      </w:r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</w:t>
      </w:r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-1) *</w:t>
      </w:r>
      <w:proofErr w:type="spellStart"/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</w:t>
      </w:r>
      <w:r w:rsidRPr="00FA6F6A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ru-RU"/>
        </w:rPr>
        <w:t xml:space="preserve"> 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-вероятность </w:t>
      </w:r>
      <w:proofErr w:type="spellStart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-го состояния в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момент.</w:t>
      </w:r>
    </w:p>
    <w:p w:rsidR="0054432A" w:rsidRPr="00FA6F6A" w:rsidRDefault="00E10F7D" w:rsidP="00FA6F6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Пусть рассматривается система</w:t>
      </w:r>
      <w:r w:rsidR="00AA342F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S имеющая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возможных состояний 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1,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2,, </w:t>
      </w:r>
      <w:proofErr w:type="spellStart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sn</w:t>
      </w:r>
      <w:proofErr w:type="spellEnd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 </w:t>
      </w:r>
    </w:p>
    <w:p w:rsidR="00E10F7D" w:rsidRPr="00FA6F6A" w:rsidRDefault="00E10F7D" w:rsidP="00FA6F6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Вероятность </w:t>
      </w:r>
      <w:proofErr w:type="spellStart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-го состояния – вероятность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)  того, что  в момент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система находитс</w:t>
      </w:r>
      <w:r w:rsidR="00AA342F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я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 состоянии </w:t>
      </w:r>
      <w:proofErr w:type="spellStart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proofErr w:type="spellEnd"/>
      <w:proofErr w:type="gramStart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ru-RU"/>
        </w:rPr>
        <w:t>/</w:t>
      </w:r>
      <w:r w:rsidR="00FA6F6A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ru-RU"/>
        </w:rPr>
        <w:t xml:space="preserve">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</w:t>
      </w:r>
      <w:proofErr w:type="gramEnd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ля любого момент суммы всех вероятностей = 1</w:t>
      </w:r>
      <w:r w:rsidRPr="00FA6F6A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ru-RU" w:eastAsia="ru-RU"/>
        </w:rPr>
        <w:drawing>
          <wp:inline distT="0" distB="0" distL="0" distR="0" wp14:anchorId="0AE7BF40" wp14:editId="77A0B314">
            <wp:extent cx="571500" cy="236637"/>
            <wp:effectExtent l="0" t="0" r="0" b="0"/>
            <wp:docPr id="611620" name="Рисунок 61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75" w:rsidRDefault="00E10F7D" w:rsidP="00FA6F6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Имея </w:t>
      </w:r>
      <w:r w:rsidR="00AA342F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размеченный граф состояний можно на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й</w:t>
      </w:r>
      <w:r w:rsidR="00AA342F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ти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все вероятности 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) как функцию времени. Для этого составля</w:t>
      </w:r>
      <w:r w:rsidR="00AA342F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ю</w:t>
      </w:r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т уравнение Колмогорова </w:t>
      </w:r>
      <w:proofErr w:type="gramStart"/>
      <w:r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( </w:t>
      </w:r>
      <w:proofErr w:type="gramEnd"/>
      <w:r w:rsidR="00BD7875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неизвестные функции – вероятности состояний).</w:t>
      </w:r>
      <w:r w:rsidR="00AA342F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BD7875" w:rsidRP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Вероятность двух вариантов</w:t>
      </w:r>
    </w:p>
    <w:p w:rsidR="00BA539B" w:rsidRDefault="00BA539B" w:rsidP="00FA6F6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:rsidR="0091339A" w:rsidRPr="00BA539B" w:rsidRDefault="008D108D" w:rsidP="00BA539B">
      <w:pPr>
        <w:spacing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BA539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25 Основные понятия </w:t>
      </w:r>
      <w:proofErr w:type="spellStart"/>
      <w:r w:rsidRPr="00BA539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СеМО</w:t>
      </w:r>
      <w:proofErr w:type="spellEnd"/>
    </w:p>
    <w:p w:rsidR="008D108D" w:rsidRPr="008D108D" w:rsidRDefault="008D108D" w:rsidP="00BA539B">
      <w:pPr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108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Узел</w:t>
      </w:r>
      <w:proofErr w:type="gramStart"/>
      <w:r w:rsidRPr="008D108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С</w:t>
      </w:r>
      <w:proofErr w:type="gramEnd"/>
      <w:r w:rsidRPr="008D108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емо</w:t>
      </w:r>
      <w:r w:rsidR="00FA6F6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r w:rsidRPr="008D108D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 СМО.</w:t>
      </w:r>
      <w:r w:rsidR="00FA6F6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  </w:t>
      </w:r>
      <w:r w:rsidRPr="008D108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Структура Сем</w:t>
      </w:r>
      <w:proofErr w:type="gramStart"/>
      <w:r w:rsidRPr="008D108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о-</w:t>
      </w:r>
      <w:proofErr w:type="gramEnd"/>
      <w:r w:rsidRPr="008D108D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Граф.</w:t>
      </w:r>
      <w:r w:rsidR="00BA539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8D108D">
        <w:rPr>
          <w:rFonts w:ascii="Times New Roman" w:hAnsi="Times New Roman" w:cs="Times New Roman"/>
          <w:b/>
          <w:sz w:val="24"/>
          <w:szCs w:val="24"/>
          <w:lang w:val="ru-RU"/>
        </w:rPr>
        <w:t>Система массового обслуживания (СМО</w:t>
      </w:r>
      <w:r w:rsidRPr="008D108D">
        <w:rPr>
          <w:rFonts w:ascii="Times New Roman" w:hAnsi="Times New Roman" w:cs="Times New Roman"/>
          <w:sz w:val="24"/>
          <w:szCs w:val="24"/>
          <w:lang w:val="ru-RU"/>
        </w:rPr>
        <w:t xml:space="preserve">) – математический (абстрактный) объект, содержащий один или несколько приборов </w:t>
      </w:r>
      <w:proofErr w:type="gramStart"/>
      <w:r w:rsidRPr="00370B87">
        <w:rPr>
          <w:rFonts w:ascii="Times New Roman" w:hAnsi="Times New Roman" w:cs="Times New Roman"/>
          <w:b/>
          <w:sz w:val="24"/>
          <w:szCs w:val="24"/>
          <w:lang w:val="ru-RU"/>
        </w:rPr>
        <w:t>П</w:t>
      </w:r>
      <w:proofErr w:type="gramEnd"/>
      <w:r w:rsidRPr="008D108D">
        <w:rPr>
          <w:rFonts w:ascii="Times New Roman" w:hAnsi="Times New Roman" w:cs="Times New Roman"/>
          <w:sz w:val="24"/>
          <w:szCs w:val="24"/>
          <w:lang w:val="ru-RU"/>
        </w:rPr>
        <w:t xml:space="preserve"> (каналов), обслуживающих заявки </w:t>
      </w:r>
      <w:r w:rsidRPr="00370B87">
        <w:rPr>
          <w:rFonts w:ascii="Times New Roman" w:hAnsi="Times New Roman" w:cs="Times New Roman"/>
          <w:b/>
          <w:sz w:val="24"/>
          <w:szCs w:val="24"/>
          <w:lang w:val="ru-RU"/>
        </w:rPr>
        <w:t>З</w:t>
      </w:r>
      <w:r w:rsidRPr="008D108D">
        <w:rPr>
          <w:rFonts w:ascii="Times New Roman" w:hAnsi="Times New Roman" w:cs="Times New Roman"/>
          <w:sz w:val="24"/>
          <w:szCs w:val="24"/>
          <w:lang w:val="ru-RU"/>
        </w:rPr>
        <w:t>, пост</w:t>
      </w:r>
      <w:r w:rsidR="00370B87">
        <w:rPr>
          <w:rFonts w:ascii="Times New Roman" w:hAnsi="Times New Roman" w:cs="Times New Roman"/>
          <w:sz w:val="24"/>
          <w:szCs w:val="24"/>
          <w:lang w:val="ru-RU"/>
        </w:rPr>
        <w:t>упающие в систему и накопитель</w:t>
      </w:r>
      <w:r w:rsidRPr="008D108D">
        <w:rPr>
          <w:rFonts w:ascii="Times New Roman" w:hAnsi="Times New Roman" w:cs="Times New Roman"/>
          <w:sz w:val="24"/>
          <w:szCs w:val="24"/>
          <w:lang w:val="ru-RU"/>
        </w:rPr>
        <w:t xml:space="preserve"> в котором находятся заявки, образующие очередь </w:t>
      </w:r>
      <w:r w:rsidRPr="00370B87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D108D">
        <w:rPr>
          <w:rFonts w:ascii="Times New Roman" w:hAnsi="Times New Roman" w:cs="Times New Roman"/>
          <w:sz w:val="24"/>
          <w:szCs w:val="24"/>
          <w:lang w:val="ru-RU"/>
        </w:rPr>
        <w:t xml:space="preserve"> и ожидающие обслуживания . </w:t>
      </w:r>
      <w:r w:rsidR="00BA53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D108D">
        <w:rPr>
          <w:rFonts w:ascii="Times New Roman" w:hAnsi="Times New Roman" w:cs="Times New Roman"/>
          <w:b/>
          <w:sz w:val="24"/>
          <w:szCs w:val="24"/>
          <w:lang w:val="ru-RU"/>
        </w:rPr>
        <w:t>Заявка</w:t>
      </w:r>
      <w:r w:rsidR="00BA53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D108D">
        <w:rPr>
          <w:rFonts w:ascii="Times New Roman" w:hAnsi="Times New Roman" w:cs="Times New Roman"/>
          <w:sz w:val="24"/>
          <w:szCs w:val="24"/>
          <w:lang w:val="ru-RU"/>
        </w:rPr>
        <w:t xml:space="preserve">– объект, поступающий в СМО и требующий обслуживания в обслуживающем приборе. </w:t>
      </w:r>
      <w:r w:rsidR="00BA53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D108D">
        <w:rPr>
          <w:rFonts w:ascii="Times New Roman" w:hAnsi="Times New Roman" w:cs="Times New Roman"/>
          <w:sz w:val="24"/>
          <w:szCs w:val="24"/>
          <w:lang w:val="ru-RU"/>
        </w:rPr>
        <w:t xml:space="preserve">Совокупность заявок, распределенных во времени, образуют </w:t>
      </w:r>
      <w:r w:rsidRPr="008D108D">
        <w:rPr>
          <w:rFonts w:ascii="Times New Roman" w:hAnsi="Times New Roman" w:cs="Times New Roman"/>
          <w:b/>
          <w:sz w:val="24"/>
          <w:szCs w:val="24"/>
          <w:lang w:val="ru-RU"/>
        </w:rPr>
        <w:t>поток заявок</w:t>
      </w:r>
      <w:r w:rsidRPr="008D10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D108D" w:rsidRPr="008D108D" w:rsidRDefault="008D108D" w:rsidP="00BA539B">
      <w:pPr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10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D108D">
        <w:rPr>
          <w:rFonts w:ascii="Times New Roman" w:hAnsi="Times New Roman" w:cs="Times New Roman"/>
          <w:b/>
          <w:sz w:val="24"/>
          <w:szCs w:val="24"/>
          <w:lang w:val="ru-RU"/>
        </w:rPr>
        <w:t>Обслуживающий прибор</w:t>
      </w:r>
      <w:r w:rsidRPr="008D108D">
        <w:rPr>
          <w:rFonts w:ascii="Times New Roman" w:hAnsi="Times New Roman" w:cs="Times New Roman"/>
          <w:sz w:val="24"/>
          <w:szCs w:val="24"/>
          <w:lang w:val="ru-RU"/>
        </w:rPr>
        <w:t xml:space="preserve"> (устройство, канал, линия) – элемент СМО, функцией которого является обслуживание заявок. В каждый момент времени в приборе на обслуживании может находиться только одна заявка. </w:t>
      </w:r>
    </w:p>
    <w:p w:rsidR="008D108D" w:rsidRPr="008D108D" w:rsidRDefault="008D108D" w:rsidP="00BA539B">
      <w:pPr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108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Обслуживание </w:t>
      </w:r>
      <w:r w:rsidRPr="008D108D">
        <w:rPr>
          <w:rFonts w:ascii="Times New Roman" w:hAnsi="Times New Roman" w:cs="Times New Roman"/>
          <w:sz w:val="24"/>
          <w:szCs w:val="24"/>
          <w:lang w:val="ru-RU"/>
        </w:rPr>
        <w:t xml:space="preserve">– задержка заявки на некоторое время в обслуживающем приборе. </w:t>
      </w:r>
    </w:p>
    <w:p w:rsidR="008D108D" w:rsidRPr="008D108D" w:rsidRDefault="00BA539B" w:rsidP="00BA539B">
      <w:pPr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ahoma" w:hAnsi="Tahoma" w:cs="Tahoma"/>
          <w:noProof/>
          <w:color w:val="424242"/>
          <w:sz w:val="21"/>
          <w:szCs w:val="21"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1C80060" wp14:editId="30C34D59">
            <wp:simplePos x="0" y="0"/>
            <wp:positionH relativeFrom="column">
              <wp:posOffset>-927735</wp:posOffset>
            </wp:positionH>
            <wp:positionV relativeFrom="paragraph">
              <wp:posOffset>67310</wp:posOffset>
            </wp:positionV>
            <wp:extent cx="2371725" cy="1238885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08D" w:rsidRPr="008D108D">
        <w:rPr>
          <w:rFonts w:ascii="Times New Roman" w:hAnsi="Times New Roman" w:cs="Times New Roman"/>
          <w:b/>
          <w:sz w:val="24"/>
          <w:szCs w:val="24"/>
          <w:lang w:val="ru-RU"/>
        </w:rPr>
        <w:t>Длительность обслуживания</w:t>
      </w:r>
      <w:r w:rsidR="008D108D" w:rsidRPr="008D108D">
        <w:rPr>
          <w:rFonts w:ascii="Times New Roman" w:hAnsi="Times New Roman" w:cs="Times New Roman"/>
          <w:sz w:val="24"/>
          <w:szCs w:val="24"/>
          <w:lang w:val="ru-RU"/>
        </w:rPr>
        <w:t xml:space="preserve"> – время задержки (обслуживания) заявки в приборе</w:t>
      </w:r>
      <w:r w:rsidR="00370B8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A6F6A" w:rsidRPr="00FA6F6A" w:rsidRDefault="00BA539B" w:rsidP="00BA539B">
      <w:pPr>
        <w:spacing w:after="0" w:line="240" w:lineRule="auto"/>
        <w:ind w:left="-1134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 </w:t>
      </w:r>
      <w:r w:rsidR="00FA6F6A" w:rsidRPr="00FA6F6A">
        <w:rPr>
          <w:rFonts w:ascii="Times New Roman" w:hAnsi="Times New Roman" w:cs="Times New Roman"/>
          <w:b/>
          <w:lang w:val="ru-RU"/>
        </w:rPr>
        <w:t>Узел сети</w:t>
      </w:r>
      <w:r w:rsidR="00FA6F6A" w:rsidRPr="00FA6F6A">
        <w:rPr>
          <w:rFonts w:ascii="Times New Roman" w:hAnsi="Times New Roman" w:cs="Times New Roman"/>
          <w:lang w:val="ru-RU"/>
        </w:rPr>
        <w:t xml:space="preserve"> представляет собой систему массового обслуживания. </w:t>
      </w:r>
    </w:p>
    <w:p w:rsidR="00FA6F6A" w:rsidRPr="00CC230A" w:rsidRDefault="00FA6F6A" w:rsidP="00BA539B">
      <w:pPr>
        <w:spacing w:after="0" w:line="240" w:lineRule="auto"/>
        <w:ind w:left="-1134" w:firstLine="567"/>
        <w:jc w:val="both"/>
        <w:rPr>
          <w:rFonts w:ascii="Times New Roman" w:hAnsi="Times New Roman" w:cs="Times New Roman"/>
          <w:lang w:val="ru-RU"/>
        </w:rPr>
      </w:pPr>
      <w:r w:rsidRPr="00FA6F6A">
        <w:rPr>
          <w:rFonts w:ascii="Times New Roman" w:hAnsi="Times New Roman" w:cs="Times New Roman"/>
          <w:b/>
          <w:lang w:val="ru-RU"/>
        </w:rPr>
        <w:t xml:space="preserve">Источник </w:t>
      </w:r>
      <w:r w:rsidRPr="00FA6F6A">
        <w:rPr>
          <w:rFonts w:ascii="Times New Roman" w:hAnsi="Times New Roman" w:cs="Times New Roman"/>
          <w:lang w:val="ru-RU"/>
        </w:rPr>
        <w:t>– генератор заявок, поступающих в сеть и требующих определенных этапов обслуживания в узлах сети.</w:t>
      </w:r>
    </w:p>
    <w:p w:rsidR="008D108D" w:rsidRPr="00FA6F6A" w:rsidRDefault="00FA6F6A" w:rsidP="00BA539B">
      <w:pPr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424242"/>
          <w:shd w:val="clear" w:color="auto" w:fill="FFFFFF"/>
          <w:lang w:val="ru-RU"/>
        </w:rPr>
      </w:pPr>
      <w:r w:rsidRPr="00FA6F6A">
        <w:rPr>
          <w:rFonts w:ascii="Times New Roman" w:hAnsi="Times New Roman" w:cs="Times New Roman"/>
          <w:lang w:val="ru-RU"/>
        </w:rPr>
        <w:t xml:space="preserve"> Для упрощенного изображения </w:t>
      </w:r>
      <w:proofErr w:type="spellStart"/>
      <w:r w:rsidRPr="00FA6F6A">
        <w:rPr>
          <w:rFonts w:ascii="Times New Roman" w:hAnsi="Times New Roman" w:cs="Times New Roman"/>
          <w:lang w:val="ru-RU"/>
        </w:rPr>
        <w:t>СеМО</w:t>
      </w:r>
      <w:proofErr w:type="spellEnd"/>
      <w:r w:rsidRPr="00FA6F6A">
        <w:rPr>
          <w:rFonts w:ascii="Times New Roman" w:hAnsi="Times New Roman" w:cs="Times New Roman"/>
          <w:lang w:val="ru-RU"/>
        </w:rPr>
        <w:t xml:space="preserve"> используется граф </w:t>
      </w:r>
      <w:proofErr w:type="spellStart"/>
      <w:r w:rsidRPr="00FA6F6A">
        <w:rPr>
          <w:rFonts w:ascii="Times New Roman" w:hAnsi="Times New Roman" w:cs="Times New Roman"/>
          <w:lang w:val="ru-RU"/>
        </w:rPr>
        <w:t>СеМО</w:t>
      </w:r>
      <w:proofErr w:type="spellEnd"/>
      <w:r w:rsidRPr="00FA6F6A">
        <w:rPr>
          <w:rFonts w:ascii="Times New Roman" w:hAnsi="Times New Roman" w:cs="Times New Roman"/>
          <w:lang w:val="ru-RU"/>
        </w:rPr>
        <w:t xml:space="preserve">. </w:t>
      </w:r>
      <w:r w:rsidRPr="00FA6F6A">
        <w:rPr>
          <w:rFonts w:ascii="Times New Roman" w:hAnsi="Times New Roman" w:cs="Times New Roman"/>
          <w:b/>
          <w:lang w:val="ru-RU"/>
        </w:rPr>
        <w:t xml:space="preserve">Граф </w:t>
      </w:r>
      <w:proofErr w:type="spellStart"/>
      <w:r w:rsidRPr="00FA6F6A">
        <w:rPr>
          <w:rFonts w:ascii="Times New Roman" w:hAnsi="Times New Roman" w:cs="Times New Roman"/>
          <w:b/>
          <w:lang w:val="ru-RU"/>
        </w:rPr>
        <w:t>СеМО</w:t>
      </w:r>
      <w:proofErr w:type="spellEnd"/>
      <w:r w:rsidRPr="00FA6F6A">
        <w:rPr>
          <w:rFonts w:ascii="Times New Roman" w:hAnsi="Times New Roman" w:cs="Times New Roman"/>
          <w:b/>
          <w:lang w:val="ru-RU"/>
        </w:rPr>
        <w:t xml:space="preserve"> –</w:t>
      </w:r>
      <w:r w:rsidRPr="00FA6F6A">
        <w:rPr>
          <w:rFonts w:ascii="Times New Roman" w:hAnsi="Times New Roman" w:cs="Times New Roman"/>
          <w:lang w:val="ru-RU"/>
        </w:rPr>
        <w:t xml:space="preserve"> ориентированный граф, вершины которого соответствуют узлам </w:t>
      </w:r>
      <w:proofErr w:type="spellStart"/>
      <w:r w:rsidRPr="00FA6F6A">
        <w:rPr>
          <w:rFonts w:ascii="Times New Roman" w:hAnsi="Times New Roman" w:cs="Times New Roman"/>
          <w:lang w:val="ru-RU"/>
        </w:rPr>
        <w:t>СеМО</w:t>
      </w:r>
      <w:proofErr w:type="spellEnd"/>
      <w:r w:rsidRPr="00FA6F6A">
        <w:rPr>
          <w:rFonts w:ascii="Times New Roman" w:hAnsi="Times New Roman" w:cs="Times New Roman"/>
          <w:lang w:val="ru-RU"/>
        </w:rPr>
        <w:t xml:space="preserve">, а дуги отображают переходы заявок между узлами, которые заданы в виде вероятностей передач. Путь движения заявок в </w:t>
      </w:r>
      <w:proofErr w:type="spellStart"/>
      <w:r w:rsidRPr="00FA6F6A">
        <w:rPr>
          <w:rFonts w:ascii="Times New Roman" w:hAnsi="Times New Roman" w:cs="Times New Roman"/>
          <w:lang w:val="ru-RU"/>
        </w:rPr>
        <w:t>СеМО</w:t>
      </w:r>
      <w:proofErr w:type="spellEnd"/>
      <w:r w:rsidRPr="00FA6F6A">
        <w:rPr>
          <w:rFonts w:ascii="Times New Roman" w:hAnsi="Times New Roman" w:cs="Times New Roman"/>
          <w:lang w:val="ru-RU"/>
        </w:rPr>
        <w:t xml:space="preserve"> называется </w:t>
      </w:r>
      <w:r w:rsidRPr="00FA6F6A">
        <w:rPr>
          <w:rFonts w:ascii="Times New Roman" w:hAnsi="Times New Roman" w:cs="Times New Roman"/>
          <w:b/>
          <w:lang w:val="ru-RU"/>
        </w:rPr>
        <w:t>маршрутом.</w:t>
      </w:r>
    </w:p>
    <w:p w:rsidR="0091339A" w:rsidRDefault="0091339A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91339A" w:rsidRDefault="0091339A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91339A" w:rsidRPr="006A7A61" w:rsidRDefault="006A7A61" w:rsidP="00B047CC">
      <w:pPr>
        <w:ind w:firstLine="567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6A7A6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lastRenderedPageBreak/>
        <w:t xml:space="preserve">29 Режимы функционирования </w:t>
      </w:r>
      <w:proofErr w:type="spellStart"/>
      <w:r w:rsidRPr="006A7A6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СеМО</w:t>
      </w:r>
      <w:proofErr w:type="spellEnd"/>
      <w:r w:rsidRPr="006A7A6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. Установившийся режим, перегрузка сети.</w:t>
      </w:r>
    </w:p>
    <w:p w:rsidR="0091339A" w:rsidRPr="0042502D" w:rsidRDefault="006A7A61" w:rsidP="0042502D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42502D">
        <w:rPr>
          <w:rFonts w:ascii="Times New Roman" w:hAnsi="Times New Roman" w:cs="Times New Roman"/>
          <w:lang w:val="ru-RU"/>
        </w:rPr>
        <w:t>СеМО</w:t>
      </w:r>
      <w:proofErr w:type="spellEnd"/>
      <w:r w:rsidRPr="0042502D">
        <w:rPr>
          <w:rFonts w:ascii="Times New Roman" w:hAnsi="Times New Roman" w:cs="Times New Roman"/>
          <w:lang w:val="ru-RU"/>
        </w:rPr>
        <w:t xml:space="preserve">, как и СМО, может работать в </w:t>
      </w:r>
      <w:r w:rsidRPr="0042502D">
        <w:rPr>
          <w:rFonts w:ascii="Times New Roman" w:hAnsi="Times New Roman" w:cs="Times New Roman"/>
          <w:b/>
          <w:lang w:val="ru-RU"/>
        </w:rPr>
        <w:t xml:space="preserve">установившемся </w:t>
      </w:r>
      <w:r w:rsidRPr="0042502D">
        <w:rPr>
          <w:rFonts w:ascii="Times New Roman" w:hAnsi="Times New Roman" w:cs="Times New Roman"/>
          <w:lang w:val="ru-RU"/>
        </w:rPr>
        <w:t xml:space="preserve">и </w:t>
      </w:r>
      <w:proofErr w:type="spellStart"/>
      <w:r w:rsidRPr="0042502D">
        <w:rPr>
          <w:rFonts w:ascii="Times New Roman" w:hAnsi="Times New Roman" w:cs="Times New Roman"/>
          <w:b/>
          <w:lang w:val="ru-RU"/>
        </w:rPr>
        <w:t>неустанновившемся</w:t>
      </w:r>
      <w:proofErr w:type="spellEnd"/>
      <w:r w:rsidRPr="0042502D">
        <w:rPr>
          <w:rFonts w:ascii="Times New Roman" w:hAnsi="Times New Roman" w:cs="Times New Roman"/>
          <w:b/>
          <w:lang w:val="ru-RU"/>
        </w:rPr>
        <w:t xml:space="preserve"> режимах</w:t>
      </w:r>
      <w:r w:rsidR="0042502D">
        <w:rPr>
          <w:rFonts w:ascii="Times New Roman" w:hAnsi="Times New Roman" w:cs="Times New Roman"/>
          <w:b/>
          <w:lang w:val="ru-RU"/>
        </w:rPr>
        <w:t xml:space="preserve"> </w:t>
      </w:r>
      <w:r w:rsidR="0042502D" w:rsidRPr="0042502D">
        <w:rPr>
          <w:rFonts w:ascii="Times New Roman" w:hAnsi="Times New Roman" w:cs="Times New Roman"/>
          <w:b/>
          <w:lang w:val="ru-RU"/>
        </w:rPr>
        <w:t xml:space="preserve">(он </w:t>
      </w:r>
      <w:r w:rsidRPr="0042502D">
        <w:rPr>
          <w:rFonts w:ascii="Times New Roman" w:hAnsi="Times New Roman" w:cs="Times New Roman"/>
          <w:lang w:val="ru-RU"/>
        </w:rPr>
        <w:t xml:space="preserve"> может быть связан с началом работы системы (переходной режим), нестационарным характером потока заявок и обслуживания в приборе (нестационарный режим) и перегрузкой системы (режим перегрузки).</w:t>
      </w:r>
      <w:proofErr w:type="gramEnd"/>
    </w:p>
    <w:p w:rsidR="0042502D" w:rsidRPr="00F60DAB" w:rsidRDefault="0042502D" w:rsidP="0042502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lang w:val="ru-RU"/>
        </w:rPr>
      </w:pPr>
      <w:r w:rsidRPr="0042502D">
        <w:rPr>
          <w:rFonts w:ascii="Times New Roman" w:hAnsi="Times New Roman" w:cs="Times New Roman"/>
          <w:lang w:val="ru-RU"/>
        </w:rPr>
        <w:t xml:space="preserve">При использовании предположения о стационарности входящего потока заявок и длительностей обслуживания заявок в узлах </w:t>
      </w:r>
      <w:r w:rsidRPr="00F60DAB">
        <w:rPr>
          <w:rFonts w:ascii="Times New Roman" w:hAnsi="Times New Roman" w:cs="Times New Roman"/>
          <w:b/>
          <w:lang w:val="ru-RU"/>
        </w:rPr>
        <w:t xml:space="preserve">условие существования установившегося режима совпадает с условием отсутствия перегрузок. </w:t>
      </w:r>
    </w:p>
    <w:p w:rsidR="0042502D" w:rsidRPr="0042502D" w:rsidRDefault="00F60DAB" w:rsidP="0042502D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="0042502D" w:rsidRPr="0042502D">
        <w:rPr>
          <w:rFonts w:ascii="Times New Roman" w:hAnsi="Times New Roman" w:cs="Times New Roman"/>
          <w:lang w:val="ru-RU"/>
        </w:rPr>
        <w:t xml:space="preserve">ерегрузки в разомкнутой </w:t>
      </w:r>
      <w:proofErr w:type="spellStart"/>
      <w:r w:rsidR="0042502D" w:rsidRPr="0042502D">
        <w:rPr>
          <w:rFonts w:ascii="Times New Roman" w:hAnsi="Times New Roman" w:cs="Times New Roman"/>
          <w:lang w:val="ru-RU"/>
        </w:rPr>
        <w:t>СеМО</w:t>
      </w:r>
      <w:proofErr w:type="spellEnd"/>
      <w:r w:rsidR="0042502D" w:rsidRPr="0042502D">
        <w:rPr>
          <w:rFonts w:ascii="Times New Roman" w:hAnsi="Times New Roman" w:cs="Times New Roman"/>
          <w:lang w:val="ru-RU"/>
        </w:rPr>
        <w:t xml:space="preserve"> отсутствуют, если каждый узел сети работает без перегрузок. Если же хотя бы один из узлов сети не справляется с нагрузкой, то длина очереди в этом узле начнет увеличиваться до бесконечности и, суммарное число заявок в </w:t>
      </w:r>
      <w:proofErr w:type="spellStart"/>
      <w:r w:rsidR="0042502D" w:rsidRPr="0042502D">
        <w:rPr>
          <w:rFonts w:ascii="Times New Roman" w:hAnsi="Times New Roman" w:cs="Times New Roman"/>
          <w:lang w:val="ru-RU"/>
        </w:rPr>
        <w:t>РСеМО</w:t>
      </w:r>
      <w:proofErr w:type="spellEnd"/>
      <w:r w:rsidR="0042502D" w:rsidRPr="0042502D">
        <w:rPr>
          <w:rFonts w:ascii="Times New Roman" w:hAnsi="Times New Roman" w:cs="Times New Roman"/>
          <w:lang w:val="ru-RU"/>
        </w:rPr>
        <w:t xml:space="preserve"> будет расти неограниченно.</w:t>
      </w:r>
    </w:p>
    <w:p w:rsidR="0042502D" w:rsidRPr="00F60DAB" w:rsidRDefault="00F60DAB" w:rsidP="0042502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424242"/>
          <w:sz w:val="21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lang w:val="ru-RU"/>
        </w:rPr>
        <w:t>Д</w:t>
      </w:r>
      <w:r w:rsidR="0042502D" w:rsidRPr="0042502D">
        <w:rPr>
          <w:rFonts w:ascii="Times New Roman" w:hAnsi="Times New Roman" w:cs="Times New Roman"/>
          <w:lang w:val="ru-RU"/>
        </w:rPr>
        <w:t xml:space="preserve">ля того </w:t>
      </w:r>
      <w:r w:rsidR="0042502D" w:rsidRPr="00F60DAB">
        <w:rPr>
          <w:rFonts w:ascii="Times New Roman" w:hAnsi="Times New Roman" w:cs="Times New Roman"/>
          <w:b/>
          <w:lang w:val="ru-RU"/>
        </w:rPr>
        <w:t xml:space="preserve">чтобы в разомкнутой </w:t>
      </w:r>
      <w:proofErr w:type="spellStart"/>
      <w:r w:rsidR="0042502D" w:rsidRPr="00F60DAB">
        <w:rPr>
          <w:rFonts w:ascii="Times New Roman" w:hAnsi="Times New Roman" w:cs="Times New Roman"/>
          <w:b/>
          <w:lang w:val="ru-RU"/>
        </w:rPr>
        <w:t>СеМО</w:t>
      </w:r>
      <w:proofErr w:type="spellEnd"/>
      <w:r w:rsidR="0042502D" w:rsidRPr="00F60DAB">
        <w:rPr>
          <w:rFonts w:ascii="Times New Roman" w:hAnsi="Times New Roman" w:cs="Times New Roman"/>
          <w:b/>
          <w:lang w:val="ru-RU"/>
        </w:rPr>
        <w:t xml:space="preserve"> не было перегрузок, необходимо отсутствие перегрузок во всех узлах </w:t>
      </w:r>
      <w:proofErr w:type="spellStart"/>
      <w:r w:rsidR="0042502D" w:rsidRPr="00F60DAB">
        <w:rPr>
          <w:rFonts w:ascii="Times New Roman" w:hAnsi="Times New Roman" w:cs="Times New Roman"/>
          <w:b/>
          <w:lang w:val="ru-RU"/>
        </w:rPr>
        <w:t>РСеМО</w:t>
      </w:r>
      <w:proofErr w:type="spellEnd"/>
      <w:r w:rsidR="0042502D" w:rsidRPr="00F60DAB">
        <w:rPr>
          <w:rFonts w:ascii="Times New Roman" w:hAnsi="Times New Roman" w:cs="Times New Roman"/>
          <w:b/>
          <w:lang w:val="ru-RU"/>
        </w:rPr>
        <w:t xml:space="preserve">, то есть загрузка </w:t>
      </w:r>
      <w:r w:rsidR="0042502D" w:rsidRPr="00F60DAB">
        <w:rPr>
          <w:rFonts w:ascii="Times New Roman" w:hAnsi="Times New Roman" w:cs="Times New Roman"/>
          <w:b/>
        </w:rPr>
        <w:t>ρ</w:t>
      </w:r>
      <w:r w:rsidR="0042502D" w:rsidRPr="00F60DAB">
        <w:rPr>
          <w:rFonts w:ascii="Times New Roman" w:hAnsi="Times New Roman" w:cs="Times New Roman"/>
          <w:b/>
          <w:lang w:val="ru-RU"/>
        </w:rPr>
        <w:t xml:space="preserve"> </w:t>
      </w:r>
      <w:r w:rsidR="0042502D" w:rsidRPr="00F60DAB">
        <w:rPr>
          <w:rFonts w:ascii="Times New Roman" w:hAnsi="Times New Roman" w:cs="Times New Roman"/>
          <w:b/>
        </w:rPr>
        <w:t>j</w:t>
      </w:r>
      <w:r w:rsidR="0042502D" w:rsidRPr="00F60DAB">
        <w:rPr>
          <w:rFonts w:ascii="Times New Roman" w:hAnsi="Times New Roman" w:cs="Times New Roman"/>
          <w:b/>
          <w:lang w:val="ru-RU"/>
        </w:rPr>
        <w:t xml:space="preserve"> любого узла </w:t>
      </w:r>
      <w:r w:rsidR="0042502D" w:rsidRPr="00F60DAB">
        <w:rPr>
          <w:rFonts w:ascii="Times New Roman" w:hAnsi="Times New Roman" w:cs="Times New Roman"/>
          <w:b/>
        </w:rPr>
        <w:t>j</w:t>
      </w:r>
      <w:r w:rsidR="0042502D" w:rsidRPr="00F60DAB">
        <w:rPr>
          <w:rFonts w:ascii="Times New Roman" w:hAnsi="Times New Roman" w:cs="Times New Roman"/>
          <w:b/>
          <w:lang w:val="ru-RU"/>
        </w:rPr>
        <w:t xml:space="preserve"> </w:t>
      </w:r>
      <w:proofErr w:type="gramStart"/>
      <w:r w:rsidR="0042502D" w:rsidRPr="00F60DAB">
        <w:rPr>
          <w:rFonts w:ascii="Times New Roman" w:hAnsi="Times New Roman" w:cs="Times New Roman"/>
          <w:b/>
          <w:lang w:val="ru-RU"/>
        </w:rPr>
        <w:t xml:space="preserve">( </w:t>
      </w:r>
      <w:proofErr w:type="gramEnd"/>
      <w:r w:rsidR="0042502D" w:rsidRPr="00F60DAB">
        <w:rPr>
          <w:rFonts w:ascii="Times New Roman" w:hAnsi="Times New Roman" w:cs="Times New Roman"/>
          <w:b/>
        </w:rPr>
        <w:t>j</w:t>
      </w:r>
      <w:r w:rsidR="0042502D" w:rsidRPr="00F60DAB">
        <w:rPr>
          <w:rFonts w:ascii="Times New Roman" w:hAnsi="Times New Roman" w:cs="Times New Roman"/>
          <w:b/>
          <w:lang w:val="ru-RU"/>
        </w:rPr>
        <w:t xml:space="preserve"> = ,1 </w:t>
      </w:r>
      <w:r w:rsidR="0042502D" w:rsidRPr="00F60DAB">
        <w:rPr>
          <w:rFonts w:ascii="Times New Roman" w:hAnsi="Times New Roman" w:cs="Times New Roman"/>
          <w:b/>
        </w:rPr>
        <w:t>n</w:t>
      </w:r>
      <w:r w:rsidR="0042502D" w:rsidRPr="00F60DAB">
        <w:rPr>
          <w:rFonts w:ascii="Times New Roman" w:hAnsi="Times New Roman" w:cs="Times New Roman"/>
          <w:b/>
          <w:lang w:val="ru-RU"/>
        </w:rPr>
        <w:t xml:space="preserve">) должна быть строго меньше  1 </w:t>
      </w:r>
    </w:p>
    <w:p w:rsidR="0091339A" w:rsidRPr="0042502D" w:rsidRDefault="0042502D" w:rsidP="0042502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  <w:lang w:val="ru-RU"/>
        </w:rPr>
      </w:pPr>
      <w:r w:rsidRPr="0042502D">
        <w:rPr>
          <w:rFonts w:ascii="Times New Roman" w:hAnsi="Times New Roman" w:cs="Times New Roman"/>
          <w:noProof/>
          <w:color w:val="424242"/>
          <w:sz w:val="21"/>
          <w:szCs w:val="21"/>
          <w:shd w:val="clear" w:color="auto" w:fill="FFFFFF"/>
          <w:lang w:val="ru-RU" w:eastAsia="ru-RU"/>
        </w:rPr>
        <w:drawing>
          <wp:inline distT="0" distB="0" distL="0" distR="0" wp14:anchorId="5F751F80" wp14:editId="2B465156">
            <wp:extent cx="3133725" cy="13234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2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39A" w:rsidRPr="0042502D" w:rsidRDefault="0042502D" w:rsidP="0042502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  <w:lang w:val="ru-RU"/>
        </w:rPr>
      </w:pPr>
      <w:r w:rsidRPr="0042502D">
        <w:rPr>
          <w:rFonts w:ascii="Times New Roman" w:hAnsi="Times New Roman" w:cs="Times New Roman"/>
          <w:lang w:val="ru-RU"/>
        </w:rPr>
        <w:t xml:space="preserve">Полученное условие налагает ограничение сверху на интенсивность поступления заявок в </w:t>
      </w:r>
      <w:proofErr w:type="spellStart"/>
      <w:r w:rsidRPr="0042502D">
        <w:rPr>
          <w:rFonts w:ascii="Times New Roman" w:hAnsi="Times New Roman" w:cs="Times New Roman"/>
          <w:lang w:val="ru-RU"/>
        </w:rPr>
        <w:t>РСеМО</w:t>
      </w:r>
      <w:proofErr w:type="spellEnd"/>
      <w:r w:rsidRPr="0042502D">
        <w:rPr>
          <w:rFonts w:ascii="Times New Roman" w:hAnsi="Times New Roman" w:cs="Times New Roman"/>
          <w:lang w:val="ru-RU"/>
        </w:rPr>
        <w:t xml:space="preserve"> из внешнего источника. </w:t>
      </w:r>
      <w:r w:rsidRPr="00F60DAB">
        <w:rPr>
          <w:rFonts w:ascii="Times New Roman" w:hAnsi="Times New Roman" w:cs="Times New Roman"/>
          <w:b/>
          <w:lang w:val="ru-RU"/>
        </w:rPr>
        <w:t>Узлы,</w:t>
      </w:r>
      <w:r w:rsidRPr="0042502D">
        <w:rPr>
          <w:rFonts w:ascii="Times New Roman" w:hAnsi="Times New Roman" w:cs="Times New Roman"/>
          <w:lang w:val="ru-RU"/>
        </w:rPr>
        <w:t xml:space="preserve"> в которых указанное условие не выполняется, являются </w:t>
      </w:r>
      <w:r w:rsidRPr="00F60DAB">
        <w:rPr>
          <w:rFonts w:ascii="Times New Roman" w:hAnsi="Times New Roman" w:cs="Times New Roman"/>
          <w:b/>
          <w:lang w:val="ru-RU"/>
        </w:rPr>
        <w:t>перегруженными.</w:t>
      </w:r>
      <w:r w:rsidRPr="0042502D">
        <w:rPr>
          <w:rFonts w:ascii="Times New Roman" w:hAnsi="Times New Roman" w:cs="Times New Roman"/>
          <w:lang w:val="ru-RU"/>
        </w:rPr>
        <w:t xml:space="preserve"> С течением времени это приводит к неограниченному росту числа заявок в сети, которые скапливаются в перегруженных узлах, имеющих накопители неограниченной ёмкости</w:t>
      </w:r>
    </w:p>
    <w:p w:rsidR="0091339A" w:rsidRPr="0042502D" w:rsidRDefault="0042502D" w:rsidP="0042502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  <w:lang w:val="ru-RU"/>
        </w:rPr>
      </w:pPr>
      <w:r w:rsidRPr="0042502D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42502D">
        <w:rPr>
          <w:rFonts w:ascii="Times New Roman" w:hAnsi="Times New Roman" w:cs="Times New Roman"/>
          <w:lang w:val="ru-RU"/>
        </w:rPr>
        <w:t>В</w:t>
      </w:r>
      <w:proofErr w:type="gramEnd"/>
      <w:r w:rsidRPr="0042502D">
        <w:rPr>
          <w:rFonts w:ascii="Times New Roman" w:hAnsi="Times New Roman" w:cs="Times New Roman"/>
          <w:lang w:val="ru-RU"/>
        </w:rPr>
        <w:t xml:space="preserve">  </w:t>
      </w:r>
      <w:proofErr w:type="gramStart"/>
      <w:r w:rsidRPr="0042502D">
        <w:rPr>
          <w:rFonts w:ascii="Times New Roman" w:hAnsi="Times New Roman" w:cs="Times New Roman"/>
          <w:lang w:val="ru-RU"/>
        </w:rPr>
        <w:t>замкнутых</w:t>
      </w:r>
      <w:proofErr w:type="gramEnd"/>
      <w:r w:rsidRPr="0042502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2502D">
        <w:rPr>
          <w:rFonts w:ascii="Times New Roman" w:hAnsi="Times New Roman" w:cs="Times New Roman"/>
          <w:lang w:val="ru-RU"/>
        </w:rPr>
        <w:t>СеМО</w:t>
      </w:r>
      <w:proofErr w:type="spellEnd"/>
      <w:r w:rsidRPr="0042502D">
        <w:rPr>
          <w:rFonts w:ascii="Times New Roman" w:hAnsi="Times New Roman" w:cs="Times New Roman"/>
          <w:lang w:val="ru-RU"/>
        </w:rPr>
        <w:t xml:space="preserve">. циркулирует постоянное число заявок, то в узлах сети не могут образовываться очереди бесконечной длины, следовательно, в </w:t>
      </w:r>
      <w:proofErr w:type="spellStart"/>
      <w:r w:rsidRPr="0042502D">
        <w:rPr>
          <w:rFonts w:ascii="Times New Roman" w:hAnsi="Times New Roman" w:cs="Times New Roman"/>
          <w:b/>
          <w:lang w:val="ru-RU"/>
        </w:rPr>
        <w:t>ЗСеМО</w:t>
      </w:r>
      <w:proofErr w:type="spellEnd"/>
      <w:r w:rsidRPr="0042502D">
        <w:rPr>
          <w:rFonts w:ascii="Times New Roman" w:hAnsi="Times New Roman" w:cs="Times New Roman"/>
          <w:b/>
          <w:lang w:val="ru-RU"/>
        </w:rPr>
        <w:t xml:space="preserve"> всегда существует установившийся режим</w:t>
      </w:r>
      <w:r w:rsidRPr="0042502D">
        <w:rPr>
          <w:rFonts w:ascii="Times New Roman" w:hAnsi="Times New Roman" w:cs="Times New Roman"/>
          <w:lang w:val="ru-RU"/>
        </w:rPr>
        <w:t xml:space="preserve">. </w:t>
      </w:r>
      <w:proofErr w:type="gramStart"/>
      <w:r w:rsidRPr="0042502D">
        <w:rPr>
          <w:rFonts w:ascii="Times New Roman" w:hAnsi="Times New Roman" w:cs="Times New Roman"/>
          <w:lang w:val="ru-RU"/>
        </w:rPr>
        <w:t>Даже если в сети имеется очень «медленный» узел, в котором по сравнению с другими узлами слишком долго обрабатываются заявки, то это может привести только к тому, что все заявки будут постоянно скапливаться в очереди перед данным узлом, однако их количество будет всегда конечно и в пределе равно числу циркулирующих в сети заявок.</w:t>
      </w:r>
      <w:proofErr w:type="gramEnd"/>
      <w:r w:rsidRPr="0042502D">
        <w:rPr>
          <w:rFonts w:ascii="Times New Roman" w:hAnsi="Times New Roman" w:cs="Times New Roman"/>
          <w:lang w:val="ru-RU"/>
        </w:rPr>
        <w:t xml:space="preserve"> Загрузка такого «медленного» узла будет близка к единице, поскольку постоянное наличие очереди перед этим узлом обусловливает непрерывную работу приборов узла. Такой узел обычно представляет собой так называемое «</w:t>
      </w:r>
      <w:r w:rsidRPr="0042502D">
        <w:rPr>
          <w:rFonts w:ascii="Times New Roman" w:hAnsi="Times New Roman" w:cs="Times New Roman"/>
          <w:b/>
          <w:lang w:val="ru-RU"/>
        </w:rPr>
        <w:t>узкое место»</w:t>
      </w:r>
      <w:r w:rsidRPr="0042502D">
        <w:rPr>
          <w:rFonts w:ascii="Times New Roman" w:hAnsi="Times New Roman" w:cs="Times New Roman"/>
          <w:lang w:val="ru-RU"/>
        </w:rPr>
        <w:t xml:space="preserve"> сети.</w:t>
      </w:r>
    </w:p>
    <w:p w:rsidR="0091339A" w:rsidRDefault="0091339A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0E0A0B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</w:p>
    <w:p w:rsidR="00B047CC" w:rsidRDefault="000E0A0B" w:rsidP="000E0A0B">
      <w:pPr>
        <w:spacing w:after="0" w:line="240" w:lineRule="auto"/>
        <w:rPr>
          <w:rFonts w:ascii="Times New Roman" w:hAnsi="Times New Roman" w:cs="Times New Roman"/>
          <w:b/>
          <w:shd w:val="clear" w:color="auto" w:fill="FFFFFF"/>
          <w:lang w:val="ru-RU"/>
        </w:rPr>
      </w:pPr>
      <w:r w:rsidRPr="000E0A0B">
        <w:rPr>
          <w:rFonts w:ascii="Times New Roman" w:hAnsi="Times New Roman" w:cs="Times New Roman"/>
          <w:b/>
          <w:shd w:val="clear" w:color="auto" w:fill="FFFFFF"/>
          <w:lang w:val="ru-RU"/>
        </w:rPr>
        <w:lastRenderedPageBreak/>
        <w:t>3</w:t>
      </w:r>
      <w:r w:rsidR="00B047CC" w:rsidRPr="000E0A0B">
        <w:rPr>
          <w:rFonts w:ascii="Times New Roman" w:hAnsi="Times New Roman" w:cs="Times New Roman"/>
          <w:b/>
          <w:shd w:val="clear" w:color="auto" w:fill="FFFFFF"/>
          <w:lang w:val="ru-RU"/>
        </w:rPr>
        <w:t>0 Узловые и сетевые характеристики</w:t>
      </w:r>
      <w:proofErr w:type="gramStart"/>
      <w:r w:rsidR="00B047CC" w:rsidRPr="000E0A0B">
        <w:rPr>
          <w:rFonts w:ascii="Times New Roman" w:hAnsi="Times New Roman" w:cs="Times New Roman"/>
          <w:b/>
          <w:shd w:val="clear" w:color="auto" w:fill="FFFFFF"/>
          <w:lang w:val="ru-RU"/>
        </w:rPr>
        <w:t xml:space="preserve"> С</w:t>
      </w:r>
      <w:proofErr w:type="gramEnd"/>
      <w:r w:rsidR="00B047CC" w:rsidRPr="000E0A0B">
        <w:rPr>
          <w:rFonts w:ascii="Times New Roman" w:hAnsi="Times New Roman" w:cs="Times New Roman"/>
          <w:b/>
          <w:shd w:val="clear" w:color="auto" w:fill="FFFFFF"/>
          <w:lang w:val="ru-RU"/>
        </w:rPr>
        <w:t xml:space="preserve">емо. Формула </w:t>
      </w:r>
      <w:proofErr w:type="spellStart"/>
      <w:r w:rsidR="00B047CC" w:rsidRPr="000E0A0B">
        <w:rPr>
          <w:rFonts w:ascii="Times New Roman" w:hAnsi="Times New Roman" w:cs="Times New Roman"/>
          <w:b/>
          <w:shd w:val="clear" w:color="auto" w:fill="FFFFFF"/>
          <w:lang w:val="ru-RU"/>
        </w:rPr>
        <w:t>Литтла</w:t>
      </w:r>
      <w:proofErr w:type="spellEnd"/>
      <w:r w:rsidR="00B047CC" w:rsidRPr="000E0A0B">
        <w:rPr>
          <w:rFonts w:ascii="Times New Roman" w:hAnsi="Times New Roman" w:cs="Times New Roman"/>
          <w:b/>
          <w:shd w:val="clear" w:color="auto" w:fill="FFFFFF"/>
          <w:lang w:val="ru-RU"/>
        </w:rPr>
        <w:t>.</w:t>
      </w:r>
    </w:p>
    <w:p w:rsidR="00CC230A" w:rsidRDefault="00CC230A" w:rsidP="000E0A0B">
      <w:pPr>
        <w:spacing w:after="0" w:line="240" w:lineRule="auto"/>
        <w:rPr>
          <w:rFonts w:ascii="Times New Roman" w:hAnsi="Times New Roman" w:cs="Times New Roman"/>
          <w:b/>
          <w:shd w:val="clear" w:color="auto" w:fill="FFFFFF"/>
          <w:lang w:val="ru-RU"/>
        </w:rPr>
      </w:pPr>
    </w:p>
    <w:p w:rsidR="00CC230A" w:rsidRPr="000E0A0B" w:rsidRDefault="00CC230A" w:rsidP="000E0A0B">
      <w:pPr>
        <w:spacing w:after="0" w:line="240" w:lineRule="auto"/>
        <w:rPr>
          <w:rFonts w:ascii="Times New Roman" w:hAnsi="Times New Roman" w:cs="Times New Roman"/>
          <w:b/>
          <w:shd w:val="clear" w:color="auto" w:fill="FFFFFF"/>
          <w:lang w:val="ru-RU"/>
        </w:rPr>
      </w:pPr>
    </w:p>
    <w:p w:rsidR="00B047CC" w:rsidRPr="000E0A0B" w:rsidRDefault="00B047CC" w:rsidP="000E0A0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E0A0B">
        <w:rPr>
          <w:rFonts w:ascii="Times New Roman" w:hAnsi="Times New Roman" w:cs="Times New Roman"/>
          <w:lang w:val="ru-RU"/>
        </w:rPr>
        <w:t xml:space="preserve">Характеристики </w:t>
      </w:r>
      <w:proofErr w:type="spellStart"/>
      <w:r w:rsidRPr="000E0A0B">
        <w:rPr>
          <w:rFonts w:ascii="Times New Roman" w:hAnsi="Times New Roman" w:cs="Times New Roman"/>
          <w:lang w:val="ru-RU"/>
        </w:rPr>
        <w:t>СеМО</w:t>
      </w:r>
      <w:proofErr w:type="spellEnd"/>
      <w:r w:rsidRPr="000E0A0B">
        <w:rPr>
          <w:rFonts w:ascii="Times New Roman" w:hAnsi="Times New Roman" w:cs="Times New Roman"/>
          <w:lang w:val="ru-RU"/>
        </w:rPr>
        <w:t xml:space="preserve"> делятся на два класса: </w:t>
      </w:r>
    </w:p>
    <w:p w:rsidR="00B047CC" w:rsidRPr="000E0A0B" w:rsidRDefault="00B047CC" w:rsidP="000E0A0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E0A0B">
        <w:rPr>
          <w:rFonts w:ascii="Times New Roman" w:hAnsi="Times New Roman" w:cs="Times New Roman"/>
          <w:lang w:val="ru-RU"/>
        </w:rPr>
        <w:t xml:space="preserve">• узловые, описывающие эффективность функционирования отдельных узлов </w:t>
      </w:r>
      <w:proofErr w:type="spellStart"/>
      <w:r w:rsidRPr="000E0A0B">
        <w:rPr>
          <w:rFonts w:ascii="Times New Roman" w:hAnsi="Times New Roman" w:cs="Times New Roman"/>
          <w:lang w:val="ru-RU"/>
        </w:rPr>
        <w:t>СеМО</w:t>
      </w:r>
      <w:proofErr w:type="spellEnd"/>
      <w:r w:rsidRPr="000E0A0B">
        <w:rPr>
          <w:rFonts w:ascii="Times New Roman" w:hAnsi="Times New Roman" w:cs="Times New Roman"/>
          <w:lang w:val="ru-RU"/>
        </w:rPr>
        <w:t xml:space="preserve">; </w:t>
      </w:r>
    </w:p>
    <w:p w:rsidR="00B047CC" w:rsidRPr="000E0A0B" w:rsidRDefault="00B047CC" w:rsidP="000E0A0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E0A0B">
        <w:rPr>
          <w:rFonts w:ascii="Times New Roman" w:hAnsi="Times New Roman" w:cs="Times New Roman"/>
          <w:lang w:val="ru-RU"/>
        </w:rPr>
        <w:t xml:space="preserve">• </w:t>
      </w:r>
      <w:proofErr w:type="gramStart"/>
      <w:r w:rsidRPr="000E0A0B">
        <w:rPr>
          <w:rFonts w:ascii="Times New Roman" w:hAnsi="Times New Roman" w:cs="Times New Roman"/>
          <w:lang w:val="ru-RU"/>
        </w:rPr>
        <w:t>сетевые</w:t>
      </w:r>
      <w:proofErr w:type="gramEnd"/>
      <w:r w:rsidRPr="000E0A0B">
        <w:rPr>
          <w:rFonts w:ascii="Times New Roman" w:hAnsi="Times New Roman" w:cs="Times New Roman"/>
          <w:lang w:val="ru-RU"/>
        </w:rPr>
        <w:t xml:space="preserve">, описывающие функционирование </w:t>
      </w:r>
      <w:proofErr w:type="spellStart"/>
      <w:r w:rsidRPr="000E0A0B">
        <w:rPr>
          <w:rFonts w:ascii="Times New Roman" w:hAnsi="Times New Roman" w:cs="Times New Roman"/>
          <w:lang w:val="ru-RU"/>
        </w:rPr>
        <w:t>СеМО</w:t>
      </w:r>
      <w:proofErr w:type="spellEnd"/>
      <w:r w:rsidRPr="000E0A0B">
        <w:rPr>
          <w:rFonts w:ascii="Times New Roman" w:hAnsi="Times New Roman" w:cs="Times New Roman"/>
          <w:lang w:val="ru-RU"/>
        </w:rPr>
        <w:t xml:space="preserve"> в целом.</w:t>
      </w:r>
    </w:p>
    <w:p w:rsidR="00B047CC" w:rsidRPr="000E0A0B" w:rsidRDefault="00B047CC" w:rsidP="000E0A0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E0A0B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0E0A0B">
        <w:rPr>
          <w:rFonts w:ascii="Times New Roman" w:hAnsi="Times New Roman" w:cs="Times New Roman"/>
          <w:lang w:val="ru-RU"/>
        </w:rPr>
        <w:t xml:space="preserve">Состав узловых характеристик </w:t>
      </w:r>
      <w:proofErr w:type="spellStart"/>
      <w:r w:rsidRPr="000E0A0B">
        <w:rPr>
          <w:rFonts w:ascii="Times New Roman" w:hAnsi="Times New Roman" w:cs="Times New Roman"/>
          <w:lang w:val="ru-RU"/>
        </w:rPr>
        <w:t>СеМО</w:t>
      </w:r>
      <w:proofErr w:type="spellEnd"/>
      <w:r w:rsidRPr="000E0A0B">
        <w:rPr>
          <w:rFonts w:ascii="Times New Roman" w:hAnsi="Times New Roman" w:cs="Times New Roman"/>
          <w:lang w:val="ru-RU"/>
        </w:rPr>
        <w:t xml:space="preserve">, работающей в стационарном режиме, такой же, как и для СМО, и для узла </w:t>
      </w:r>
      <w:r w:rsidRPr="000E0A0B">
        <w:rPr>
          <w:rFonts w:ascii="Times New Roman" w:hAnsi="Times New Roman" w:cs="Times New Roman"/>
        </w:rPr>
        <w:t>j</w:t>
      </w:r>
      <w:r w:rsidRPr="000E0A0B">
        <w:rPr>
          <w:rFonts w:ascii="Times New Roman" w:hAnsi="Times New Roman" w:cs="Times New Roman"/>
          <w:lang w:val="ru-RU"/>
        </w:rPr>
        <w:t xml:space="preserve"> = ,1 </w:t>
      </w:r>
      <w:r w:rsidRPr="000E0A0B">
        <w:rPr>
          <w:rFonts w:ascii="Times New Roman" w:hAnsi="Times New Roman" w:cs="Times New Roman"/>
        </w:rPr>
        <w:t>n</w:t>
      </w:r>
      <w:r w:rsidRPr="000E0A0B">
        <w:rPr>
          <w:rFonts w:ascii="Times New Roman" w:hAnsi="Times New Roman" w:cs="Times New Roman"/>
          <w:lang w:val="ru-RU"/>
        </w:rPr>
        <w:t xml:space="preserve"> включает в себя следующие характеристики:</w:t>
      </w:r>
      <w:proofErr w:type="gramEnd"/>
    </w:p>
    <w:p w:rsidR="00B047CC" w:rsidRPr="000E0A0B" w:rsidRDefault="00B047CC" w:rsidP="000E0A0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E0A0B">
        <w:rPr>
          <w:rFonts w:ascii="Times New Roman" w:hAnsi="Times New Roman" w:cs="Times New Roman"/>
          <w:lang w:val="ru-RU"/>
        </w:rPr>
        <w:t xml:space="preserve"> • нагрузка узла:  </w:t>
      </w:r>
      <w:r w:rsidRPr="000E0A0B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00569F0" wp14:editId="5ABDDD99">
            <wp:extent cx="1514475" cy="295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CC" w:rsidRPr="000E0A0B" w:rsidRDefault="00B047CC" w:rsidP="000E0A0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E0A0B">
        <w:rPr>
          <w:rFonts w:ascii="Times New Roman" w:hAnsi="Times New Roman" w:cs="Times New Roman"/>
          <w:lang w:val="ru-RU"/>
        </w:rPr>
        <w:t xml:space="preserve">• загрузка узла:  </w:t>
      </w:r>
      <w:r w:rsidRPr="000E0A0B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0EB2660" wp14:editId="182C0B04">
            <wp:extent cx="1943100" cy="37237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CC" w:rsidRPr="000E0A0B" w:rsidRDefault="00B047CC" w:rsidP="000E0A0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E0A0B">
        <w:rPr>
          <w:rFonts w:ascii="Times New Roman" w:hAnsi="Times New Roman" w:cs="Times New Roman"/>
          <w:lang w:val="ru-RU"/>
        </w:rPr>
        <w:t xml:space="preserve">• коэффициент простоя узла: </w:t>
      </w:r>
      <w:r w:rsidRPr="000E0A0B">
        <w:rPr>
          <w:rFonts w:ascii="Times New Roman" w:hAnsi="Times New Roman" w:cs="Times New Roman"/>
        </w:rPr>
        <w:t>η</w:t>
      </w:r>
      <w:r w:rsidRPr="000E0A0B">
        <w:rPr>
          <w:rFonts w:ascii="Times New Roman" w:hAnsi="Times New Roman" w:cs="Times New Roman"/>
          <w:vertAlign w:val="subscript"/>
          <w:lang w:val="ru-RU"/>
        </w:rPr>
        <w:t xml:space="preserve"> </w:t>
      </w:r>
      <w:r w:rsidRPr="000E0A0B">
        <w:rPr>
          <w:rFonts w:ascii="Times New Roman" w:hAnsi="Times New Roman" w:cs="Times New Roman"/>
          <w:vertAlign w:val="subscript"/>
        </w:rPr>
        <w:t>j</w:t>
      </w:r>
      <w:r w:rsidRPr="000E0A0B">
        <w:rPr>
          <w:rFonts w:ascii="Times New Roman" w:hAnsi="Times New Roman" w:cs="Times New Roman"/>
          <w:lang w:val="ru-RU"/>
        </w:rPr>
        <w:t xml:space="preserve"> =  </w:t>
      </w:r>
      <w:r w:rsidRPr="000E0A0B">
        <w:rPr>
          <w:rFonts w:ascii="Times New Roman" w:hAnsi="Times New Roman" w:cs="Times New Roman"/>
        </w:rPr>
        <w:t>ρ</w:t>
      </w:r>
      <w:r w:rsidRPr="000E0A0B">
        <w:rPr>
          <w:rFonts w:ascii="Times New Roman" w:hAnsi="Times New Roman" w:cs="Times New Roman"/>
          <w:lang w:val="ru-RU"/>
        </w:rPr>
        <w:t xml:space="preserve"> </w:t>
      </w:r>
      <w:r w:rsidRPr="000E0A0B">
        <w:rPr>
          <w:rFonts w:ascii="Times New Roman" w:hAnsi="Times New Roman" w:cs="Times New Roman"/>
          <w:vertAlign w:val="subscript"/>
        </w:rPr>
        <w:t>j</w:t>
      </w:r>
      <w:r w:rsidRPr="000E0A0B">
        <w:rPr>
          <w:rFonts w:ascii="Times New Roman" w:hAnsi="Times New Roman" w:cs="Times New Roman"/>
          <w:lang w:val="ru-RU"/>
        </w:rPr>
        <w:t>-1</w:t>
      </w:r>
      <w:proofErr w:type="gramStart"/>
      <w:r w:rsidRPr="000E0A0B">
        <w:rPr>
          <w:rFonts w:ascii="Times New Roman" w:hAnsi="Times New Roman" w:cs="Times New Roman"/>
          <w:lang w:val="ru-RU"/>
        </w:rPr>
        <w:t xml:space="preserve"> ;</w:t>
      </w:r>
      <w:proofErr w:type="gramEnd"/>
      <w:r w:rsidRPr="000E0A0B">
        <w:rPr>
          <w:rFonts w:ascii="Times New Roman" w:hAnsi="Times New Roman" w:cs="Times New Roman"/>
          <w:lang w:val="ru-RU"/>
        </w:rPr>
        <w:t xml:space="preserve">  • время ожидания заявок в узле: </w:t>
      </w:r>
      <w:proofErr w:type="spellStart"/>
      <w:r w:rsidRPr="000E0A0B">
        <w:rPr>
          <w:rFonts w:ascii="Times New Roman" w:hAnsi="Times New Roman" w:cs="Times New Roman"/>
          <w:b/>
        </w:rPr>
        <w:t>w</w:t>
      </w:r>
      <w:r w:rsidRPr="000E0A0B">
        <w:rPr>
          <w:rFonts w:ascii="Times New Roman" w:hAnsi="Times New Roman" w:cs="Times New Roman"/>
          <w:b/>
          <w:vertAlign w:val="subscript"/>
        </w:rPr>
        <w:t>j</w:t>
      </w:r>
      <w:proofErr w:type="spellEnd"/>
      <w:r w:rsidRPr="000E0A0B">
        <w:rPr>
          <w:rFonts w:ascii="Times New Roman" w:hAnsi="Times New Roman" w:cs="Times New Roman"/>
          <w:b/>
          <w:lang w:val="ru-RU"/>
        </w:rPr>
        <w:t xml:space="preserve"> ;</w:t>
      </w:r>
      <w:r w:rsidRPr="000E0A0B">
        <w:rPr>
          <w:rFonts w:ascii="Times New Roman" w:hAnsi="Times New Roman" w:cs="Times New Roman"/>
          <w:lang w:val="ru-RU"/>
        </w:rPr>
        <w:t xml:space="preserve"> </w:t>
      </w:r>
    </w:p>
    <w:p w:rsidR="00B047CC" w:rsidRPr="000E0A0B" w:rsidRDefault="00B047CC" w:rsidP="000E0A0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E0A0B">
        <w:rPr>
          <w:rFonts w:ascii="Times New Roman" w:hAnsi="Times New Roman" w:cs="Times New Roman"/>
          <w:lang w:val="ru-RU"/>
        </w:rPr>
        <w:t xml:space="preserve">• время пребывания заявок в узле:  </w:t>
      </w:r>
      <w:r w:rsidRPr="000E0A0B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CAF5FA2" wp14:editId="1EF4B91F">
            <wp:extent cx="10477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CC" w:rsidRPr="000E0A0B" w:rsidRDefault="00B047CC" w:rsidP="000E0A0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E0A0B">
        <w:rPr>
          <w:rFonts w:ascii="Times New Roman" w:hAnsi="Times New Roman" w:cs="Times New Roman"/>
          <w:lang w:val="ru-RU"/>
        </w:rPr>
        <w:t xml:space="preserve">• длина очереди заявок узле: </w:t>
      </w:r>
      <w:r w:rsidRPr="000E0A0B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D6EAA10" wp14:editId="097EEC73">
            <wp:extent cx="1647825" cy="219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CC" w:rsidRPr="000E0A0B" w:rsidRDefault="00B047CC" w:rsidP="000E0A0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E0A0B">
        <w:rPr>
          <w:rFonts w:ascii="Times New Roman" w:hAnsi="Times New Roman" w:cs="Times New Roman"/>
          <w:lang w:val="ru-RU"/>
        </w:rPr>
        <w:t xml:space="preserve">• число заявок в узле (в очереди и на обслуживании): </w:t>
      </w:r>
      <w:r w:rsidRPr="000E0A0B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541B9F0" wp14:editId="258714F0">
            <wp:extent cx="2828925" cy="295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0B" w:rsidRPr="000E0A0B" w:rsidRDefault="00B047CC" w:rsidP="000E0A0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E0A0B">
        <w:rPr>
          <w:rFonts w:ascii="Times New Roman" w:hAnsi="Times New Roman" w:cs="Times New Roman"/>
          <w:b/>
          <w:lang w:val="ru-RU"/>
        </w:rPr>
        <w:t xml:space="preserve">На основе узловых характеристик рассчитываются сетевые характеристики </w:t>
      </w:r>
      <w:proofErr w:type="spellStart"/>
      <w:r w:rsidRPr="000E0A0B">
        <w:rPr>
          <w:rFonts w:ascii="Times New Roman" w:hAnsi="Times New Roman" w:cs="Times New Roman"/>
          <w:b/>
          <w:lang w:val="ru-RU"/>
        </w:rPr>
        <w:t>СеМО</w:t>
      </w:r>
      <w:proofErr w:type="spellEnd"/>
      <w:r w:rsidRPr="000E0A0B">
        <w:rPr>
          <w:rFonts w:ascii="Times New Roman" w:hAnsi="Times New Roman" w:cs="Times New Roman"/>
          <w:b/>
          <w:lang w:val="ru-RU"/>
        </w:rPr>
        <w:t>:</w:t>
      </w:r>
      <w:r w:rsidRPr="000E0A0B">
        <w:rPr>
          <w:rFonts w:ascii="Times New Roman" w:hAnsi="Times New Roman" w:cs="Times New Roman"/>
          <w:lang w:val="ru-RU"/>
        </w:rPr>
        <w:t xml:space="preserve"> </w:t>
      </w:r>
    </w:p>
    <w:p w:rsidR="000E0A0B" w:rsidRDefault="00B047CC" w:rsidP="000E0A0B">
      <w:pPr>
        <w:spacing w:after="0" w:line="240" w:lineRule="auto"/>
        <w:rPr>
          <w:lang w:val="ru-RU"/>
        </w:rPr>
      </w:pPr>
      <w:r w:rsidRPr="000E0A0B">
        <w:rPr>
          <w:rFonts w:ascii="Times New Roman" w:hAnsi="Times New Roman" w:cs="Times New Roman"/>
          <w:lang w:val="ru-RU"/>
        </w:rPr>
        <w:t>• суммарная нагрузка во всех узлах, характеризующая среднее число заявок, одновременно находящихся на обслуживании во всех узлах сети:</w:t>
      </w:r>
      <w:r w:rsidR="000E0A0B" w:rsidRPr="000E0A0B">
        <w:rPr>
          <w:noProof/>
          <w:lang w:val="ru-RU" w:eastAsia="ru-RU"/>
        </w:rPr>
        <w:t xml:space="preserve"> </w:t>
      </w:r>
      <w:r w:rsidR="000E0A0B">
        <w:rPr>
          <w:noProof/>
          <w:lang w:val="ru-RU" w:eastAsia="ru-RU"/>
        </w:rPr>
        <w:drawing>
          <wp:inline distT="0" distB="0" distL="0" distR="0" wp14:anchorId="1A8F381E" wp14:editId="03689791">
            <wp:extent cx="914400" cy="5429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7CC">
        <w:rPr>
          <w:lang w:val="ru-RU"/>
        </w:rPr>
        <w:t xml:space="preserve"> </w:t>
      </w:r>
      <w:r w:rsidR="000E0A0B">
        <w:rPr>
          <w:lang w:val="ru-RU"/>
        </w:rPr>
        <w:t xml:space="preserve"> </w:t>
      </w:r>
    </w:p>
    <w:p w:rsidR="000E0A0B" w:rsidRDefault="000E0A0B" w:rsidP="00294F9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559049" cy="20669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986" cy="207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40AC5D0" wp14:editId="4C538851">
            <wp:extent cx="3495675" cy="1533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629" cy="153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0B" w:rsidRDefault="000E0A0B" w:rsidP="00294F97">
      <w:pPr>
        <w:rPr>
          <w:lang w:val="ru-RU"/>
        </w:rPr>
      </w:pPr>
    </w:p>
    <w:p w:rsidR="0091339A" w:rsidRPr="00B047CC" w:rsidRDefault="000E0A0B" w:rsidP="00294F97">
      <w:pPr>
        <w:rPr>
          <w:rFonts w:ascii="Tahoma" w:hAnsi="Tahoma" w:cs="Tahoma"/>
          <w:color w:val="424242"/>
          <w:sz w:val="21"/>
          <w:szCs w:val="21"/>
          <w:shd w:val="clear" w:color="auto" w:fill="FFFFFF"/>
          <w:lang w:val="ru-RU"/>
        </w:rPr>
      </w:pPr>
      <w:r>
        <w:rPr>
          <w:rFonts w:ascii="Tahoma" w:hAnsi="Tahoma" w:cs="Tahoma"/>
          <w:noProof/>
          <w:color w:val="424242"/>
          <w:sz w:val="21"/>
          <w:szCs w:val="21"/>
          <w:shd w:val="clear" w:color="auto" w:fill="FFFFFF"/>
          <w:lang w:val="ru-RU" w:eastAsia="ru-RU"/>
        </w:rPr>
        <w:drawing>
          <wp:inline distT="0" distB="0" distL="0" distR="0">
            <wp:extent cx="3559575" cy="2242034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60" cy="22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39A" w:rsidRPr="00B047CC" w:rsidSect="00A12BB8">
      <w:pgSz w:w="12240" w:h="15840"/>
      <w:pgMar w:top="567" w:right="335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415" w:rsidRDefault="00FB3415" w:rsidP="00D27D37">
      <w:pPr>
        <w:spacing w:after="0" w:line="240" w:lineRule="auto"/>
      </w:pPr>
      <w:r>
        <w:separator/>
      </w:r>
    </w:p>
  </w:endnote>
  <w:endnote w:type="continuationSeparator" w:id="0">
    <w:p w:rsidR="00FB3415" w:rsidRDefault="00FB3415" w:rsidP="00D2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415" w:rsidRDefault="00FB3415" w:rsidP="00D27D37">
      <w:pPr>
        <w:spacing w:after="0" w:line="240" w:lineRule="auto"/>
      </w:pPr>
      <w:r>
        <w:separator/>
      </w:r>
    </w:p>
  </w:footnote>
  <w:footnote w:type="continuationSeparator" w:id="0">
    <w:p w:rsidR="00FB3415" w:rsidRDefault="00FB3415" w:rsidP="00D2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7C3"/>
    <w:multiLevelType w:val="multilevel"/>
    <w:tmpl w:val="2166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613E3"/>
    <w:multiLevelType w:val="multilevel"/>
    <w:tmpl w:val="2618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777D46"/>
    <w:multiLevelType w:val="multilevel"/>
    <w:tmpl w:val="574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F3AD3"/>
    <w:multiLevelType w:val="multilevel"/>
    <w:tmpl w:val="BEE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774D8"/>
    <w:multiLevelType w:val="multilevel"/>
    <w:tmpl w:val="83420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BC3636"/>
    <w:multiLevelType w:val="hybridMultilevel"/>
    <w:tmpl w:val="D36EA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07943"/>
    <w:multiLevelType w:val="multilevel"/>
    <w:tmpl w:val="9666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EC0CBF"/>
    <w:multiLevelType w:val="multilevel"/>
    <w:tmpl w:val="46C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BA17C6"/>
    <w:multiLevelType w:val="multilevel"/>
    <w:tmpl w:val="7CC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5514E6"/>
    <w:multiLevelType w:val="hybridMultilevel"/>
    <w:tmpl w:val="B986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8B"/>
    <w:rsid w:val="000246EE"/>
    <w:rsid w:val="00033F2B"/>
    <w:rsid w:val="0004335F"/>
    <w:rsid w:val="00067812"/>
    <w:rsid w:val="00074626"/>
    <w:rsid w:val="000D0DF0"/>
    <w:rsid w:val="000E0A0B"/>
    <w:rsid w:val="00185DD2"/>
    <w:rsid w:val="00196443"/>
    <w:rsid w:val="001B1244"/>
    <w:rsid w:val="001F44BC"/>
    <w:rsid w:val="00217402"/>
    <w:rsid w:val="00234991"/>
    <w:rsid w:val="00247A86"/>
    <w:rsid w:val="00290BDA"/>
    <w:rsid w:val="00294F97"/>
    <w:rsid w:val="003211EC"/>
    <w:rsid w:val="00343E57"/>
    <w:rsid w:val="00346AF2"/>
    <w:rsid w:val="00362CE2"/>
    <w:rsid w:val="00370B87"/>
    <w:rsid w:val="0037168B"/>
    <w:rsid w:val="003A5740"/>
    <w:rsid w:val="004249D0"/>
    <w:rsid w:val="0042502D"/>
    <w:rsid w:val="00451D50"/>
    <w:rsid w:val="004740AC"/>
    <w:rsid w:val="004D1640"/>
    <w:rsid w:val="005028BC"/>
    <w:rsid w:val="00515E14"/>
    <w:rsid w:val="00520E78"/>
    <w:rsid w:val="00523BC8"/>
    <w:rsid w:val="0052534F"/>
    <w:rsid w:val="0054432A"/>
    <w:rsid w:val="0055318F"/>
    <w:rsid w:val="00573A0B"/>
    <w:rsid w:val="0057478E"/>
    <w:rsid w:val="0058798B"/>
    <w:rsid w:val="005D7704"/>
    <w:rsid w:val="005E3024"/>
    <w:rsid w:val="0060420D"/>
    <w:rsid w:val="00605ECF"/>
    <w:rsid w:val="00612395"/>
    <w:rsid w:val="00641387"/>
    <w:rsid w:val="00666467"/>
    <w:rsid w:val="006847AA"/>
    <w:rsid w:val="006A7A61"/>
    <w:rsid w:val="006D2F6D"/>
    <w:rsid w:val="006D3EC4"/>
    <w:rsid w:val="006D627F"/>
    <w:rsid w:val="006E137C"/>
    <w:rsid w:val="006E6BD2"/>
    <w:rsid w:val="00705391"/>
    <w:rsid w:val="007109AA"/>
    <w:rsid w:val="007921A1"/>
    <w:rsid w:val="0079500C"/>
    <w:rsid w:val="007D3A65"/>
    <w:rsid w:val="0080614C"/>
    <w:rsid w:val="00806E75"/>
    <w:rsid w:val="00820F4D"/>
    <w:rsid w:val="00837F7D"/>
    <w:rsid w:val="008D108D"/>
    <w:rsid w:val="008F2CA1"/>
    <w:rsid w:val="0091339A"/>
    <w:rsid w:val="0093064A"/>
    <w:rsid w:val="009618E0"/>
    <w:rsid w:val="00962784"/>
    <w:rsid w:val="009D5AC6"/>
    <w:rsid w:val="00A12BB8"/>
    <w:rsid w:val="00A17E87"/>
    <w:rsid w:val="00A21220"/>
    <w:rsid w:val="00A51D71"/>
    <w:rsid w:val="00A552FB"/>
    <w:rsid w:val="00A64514"/>
    <w:rsid w:val="00A778FF"/>
    <w:rsid w:val="00A85874"/>
    <w:rsid w:val="00AA342F"/>
    <w:rsid w:val="00AB414B"/>
    <w:rsid w:val="00AC2505"/>
    <w:rsid w:val="00AD7987"/>
    <w:rsid w:val="00B047CC"/>
    <w:rsid w:val="00B14949"/>
    <w:rsid w:val="00B26628"/>
    <w:rsid w:val="00B622DC"/>
    <w:rsid w:val="00BA539B"/>
    <w:rsid w:val="00BD0622"/>
    <w:rsid w:val="00BD7875"/>
    <w:rsid w:val="00C75498"/>
    <w:rsid w:val="00C8735E"/>
    <w:rsid w:val="00CC230A"/>
    <w:rsid w:val="00CD0E01"/>
    <w:rsid w:val="00CD3B9F"/>
    <w:rsid w:val="00CD3E9F"/>
    <w:rsid w:val="00CE111B"/>
    <w:rsid w:val="00CF03AC"/>
    <w:rsid w:val="00D125DF"/>
    <w:rsid w:val="00D22A2B"/>
    <w:rsid w:val="00D27D37"/>
    <w:rsid w:val="00DA7A82"/>
    <w:rsid w:val="00DB75FE"/>
    <w:rsid w:val="00DB778B"/>
    <w:rsid w:val="00E04BFF"/>
    <w:rsid w:val="00E10F7D"/>
    <w:rsid w:val="00E27DF6"/>
    <w:rsid w:val="00E7443C"/>
    <w:rsid w:val="00F038E9"/>
    <w:rsid w:val="00F347ED"/>
    <w:rsid w:val="00F60DAB"/>
    <w:rsid w:val="00F6404C"/>
    <w:rsid w:val="00FA2486"/>
    <w:rsid w:val="00FA6F6A"/>
    <w:rsid w:val="00F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7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5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27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20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A64514"/>
    <w:rPr>
      <w:b/>
      <w:bCs/>
    </w:rPr>
  </w:style>
  <w:style w:type="paragraph" w:styleId="a8">
    <w:name w:val="header"/>
    <w:basedOn w:val="a"/>
    <w:link w:val="a9"/>
    <w:uiPriority w:val="99"/>
    <w:unhideWhenUsed/>
    <w:rsid w:val="00D27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7D37"/>
  </w:style>
  <w:style w:type="paragraph" w:styleId="aa">
    <w:name w:val="footer"/>
    <w:basedOn w:val="a"/>
    <w:link w:val="ab"/>
    <w:uiPriority w:val="99"/>
    <w:unhideWhenUsed/>
    <w:rsid w:val="00D27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27D37"/>
  </w:style>
  <w:style w:type="character" w:customStyle="1" w:styleId="20">
    <w:name w:val="Заголовок 2 Знак"/>
    <w:basedOn w:val="a0"/>
    <w:link w:val="2"/>
    <w:uiPriority w:val="9"/>
    <w:rsid w:val="00DB75F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c">
    <w:name w:val="Hyperlink"/>
    <w:basedOn w:val="a0"/>
    <w:uiPriority w:val="99"/>
    <w:semiHidden/>
    <w:unhideWhenUsed/>
    <w:rsid w:val="00294F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7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5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27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20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A64514"/>
    <w:rPr>
      <w:b/>
      <w:bCs/>
    </w:rPr>
  </w:style>
  <w:style w:type="paragraph" w:styleId="a8">
    <w:name w:val="header"/>
    <w:basedOn w:val="a"/>
    <w:link w:val="a9"/>
    <w:uiPriority w:val="99"/>
    <w:unhideWhenUsed/>
    <w:rsid w:val="00D27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7D37"/>
  </w:style>
  <w:style w:type="paragraph" w:styleId="aa">
    <w:name w:val="footer"/>
    <w:basedOn w:val="a"/>
    <w:link w:val="ab"/>
    <w:uiPriority w:val="99"/>
    <w:unhideWhenUsed/>
    <w:rsid w:val="00D27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27D37"/>
  </w:style>
  <w:style w:type="character" w:customStyle="1" w:styleId="20">
    <w:name w:val="Заголовок 2 Знак"/>
    <w:basedOn w:val="a0"/>
    <w:link w:val="2"/>
    <w:uiPriority w:val="9"/>
    <w:rsid w:val="00DB75F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c">
    <w:name w:val="Hyperlink"/>
    <w:basedOn w:val="a0"/>
    <w:uiPriority w:val="99"/>
    <w:semiHidden/>
    <w:unhideWhenUsed/>
    <w:rsid w:val="00294F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615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2137287424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250235429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276566295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035813423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383218887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  <w:div w:id="979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E%D1%80%D0%B8%D1%8F_%D0%B2%D0%B5%D1%80%D0%BE%D1%8F%D1%82%D0%BD%D0%BE%D1%81%D1%82%D0%B5%D0%B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CJSC "PETER-SERVICE"</Company>
  <LinksUpToDate>false</LinksUpToDate>
  <CharactersWithSpaces>12479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Bugakov, Andrey</dc:creator>
  <cp:lastModifiedBy>Пользователь Windows</cp:lastModifiedBy>
  <cp:revision>4</cp:revision>
  <dcterms:created xsi:type="dcterms:W3CDTF">2018-06-22T06:43:00Z</dcterms:created>
  <dcterms:modified xsi:type="dcterms:W3CDTF">2018-06-22T19:34:00Z</dcterms:modified>
</cp:coreProperties>
</file>