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B08" w:rsidRP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4B08" w:rsidRPr="008F4B08" w:rsidRDefault="008F4B08" w:rsidP="008F4B08">
      <w:pPr>
        <w:spacing w:before="240" w:after="0" w:line="240" w:lineRule="auto"/>
        <w:rPr>
          <w:rFonts w:ascii="Calibri" w:eastAsia="Times New Roman" w:hAnsi="Calibri" w:cs="Times New Roman"/>
          <w:b/>
          <w:bCs/>
          <w:color w:val="000000"/>
          <w:sz w:val="56"/>
          <w:szCs w:val="56"/>
          <w:lang w:eastAsia="ru-RU"/>
        </w:rPr>
      </w:pPr>
      <w:r>
        <w:rPr>
          <w:rFonts w:ascii="Calibri" w:eastAsia="Times New Roman" w:hAnsi="Calibri" w:cs="Times New Roman"/>
          <w:b/>
          <w:bCs/>
          <w:color w:val="000000"/>
          <w:sz w:val="56"/>
          <w:szCs w:val="56"/>
          <w:lang w:eastAsia="ru-RU"/>
        </w:rPr>
        <w:t xml:space="preserve">                       </w:t>
      </w:r>
      <w:r w:rsidRPr="008F4B08">
        <w:rPr>
          <w:rFonts w:ascii="Calibri" w:eastAsia="Times New Roman" w:hAnsi="Calibri" w:cs="Times New Roman"/>
          <w:b/>
          <w:bCs/>
          <w:color w:val="000000"/>
          <w:sz w:val="56"/>
          <w:szCs w:val="56"/>
          <w:lang w:eastAsia="ru-RU"/>
        </w:rPr>
        <w:t>Отчет</w:t>
      </w:r>
    </w:p>
    <w:p w:rsidR="008F4B08" w:rsidRPr="008F4B08" w:rsidRDefault="008F4B08" w:rsidP="008F4B0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ru-RU"/>
        </w:rPr>
        <w:t xml:space="preserve">о выполнении тестирования платформы </w:t>
      </w:r>
      <w:proofErr w:type="spellStart"/>
      <w:r w:rsidRPr="008F4B08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ru-RU"/>
        </w:rPr>
        <w:t>Bumbleby</w:t>
      </w:r>
      <w:proofErr w:type="spellEnd"/>
    </w:p>
    <w:p w:rsid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4B08" w:rsidRPr="008F4B08" w:rsidRDefault="008F4B08" w:rsidP="008F4B08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Версия 1.0</w:t>
      </w:r>
    </w:p>
    <w:p w:rsidR="008F4B08" w:rsidRPr="008F4B08" w:rsidRDefault="008F4B08" w:rsidP="008F4B08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Автор 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 xml:space="preserve"> Белоусова С.Г.</w:t>
      </w:r>
    </w:p>
    <w:p w:rsidR="008F4B08" w:rsidRPr="008F4B08" w:rsidRDefault="008F4B08" w:rsidP="008F4B08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>Дата 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ru-RU"/>
        </w:rPr>
        <w:t xml:space="preserve">   26.10.2022г.</w:t>
      </w:r>
    </w:p>
    <w:p w:rsid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F4B08">
        <w:rPr>
          <w:rFonts w:ascii="Arial" w:eastAsia="Times New Roman" w:hAnsi="Arial" w:cs="Arial"/>
          <w:color w:val="434343"/>
          <w:sz w:val="28"/>
          <w:szCs w:val="28"/>
          <w:lang w:eastAsia="ru-RU"/>
        </w:rPr>
        <w:lastRenderedPageBreak/>
        <w:t>Состав команды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2835"/>
        <w:gridCol w:w="4106"/>
      </w:tblGrid>
      <w:tr w:rsidR="008F4B08" w:rsidRPr="008F4B08" w:rsidTr="000F100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B08" w:rsidRPr="008F4B08" w:rsidRDefault="008F4B08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ФИО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B08" w:rsidRPr="008F4B08" w:rsidRDefault="008F4B08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Должность</w:t>
            </w:r>
          </w:p>
        </w:tc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B08" w:rsidRPr="008F4B08" w:rsidRDefault="008F4B08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Роль</w:t>
            </w:r>
          </w:p>
        </w:tc>
      </w:tr>
      <w:tr w:rsidR="008F4B08" w:rsidRPr="008F4B08" w:rsidTr="000F100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B08" w:rsidRPr="008F4B08" w:rsidRDefault="000F1003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Белоусова С.Г.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B08" w:rsidRPr="008F4B08" w:rsidRDefault="008F4B08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специалист по тестированию</w:t>
            </w:r>
          </w:p>
        </w:tc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B08" w:rsidRPr="008F4B08" w:rsidRDefault="008F4B08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Подготовка </w:t>
            </w:r>
            <w:proofErr w:type="gramStart"/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тест-кейсов</w:t>
            </w:r>
            <w:proofErr w:type="gramEnd"/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, тестирование, оформление баг репортов</w:t>
            </w:r>
          </w:p>
        </w:tc>
      </w:tr>
    </w:tbl>
    <w:p w:rsidR="008F4B08" w:rsidRP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Описание процессов тестирования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lang w:eastAsia="ru-RU"/>
        </w:rPr>
        <w:t>Тестиров</w:t>
      </w:r>
      <w:r w:rsidR="00C72D2E">
        <w:rPr>
          <w:rFonts w:ascii="Arial" w:eastAsia="Times New Roman" w:hAnsi="Arial" w:cs="Arial"/>
          <w:color w:val="000000"/>
          <w:lang w:eastAsia="ru-RU"/>
        </w:rPr>
        <w:t xml:space="preserve">ание проводилось на ОС </w:t>
      </w:r>
      <w:proofErr w:type="spellStart"/>
      <w:r w:rsidR="00C72D2E">
        <w:rPr>
          <w:rFonts w:ascii="Arial" w:eastAsia="Times New Roman" w:hAnsi="Arial" w:cs="Arial"/>
          <w:color w:val="000000"/>
          <w:lang w:eastAsia="ru-RU"/>
        </w:rPr>
        <w:t>Windows</w:t>
      </w:r>
      <w:proofErr w:type="spellEnd"/>
      <w:r w:rsidR="00C72D2E">
        <w:rPr>
          <w:rFonts w:ascii="Arial" w:eastAsia="Times New Roman" w:hAnsi="Arial" w:cs="Arial"/>
          <w:color w:val="000000"/>
          <w:lang w:eastAsia="ru-RU"/>
        </w:rPr>
        <w:t xml:space="preserve"> 8.1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44EA" w:rsidRPr="008F4B08" w:rsidRDefault="008F4B08" w:rsidP="00A344EA">
      <w:pPr>
        <w:spacing w:before="240"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8F4B08">
        <w:rPr>
          <w:rFonts w:ascii="Arial" w:eastAsia="Times New Roman" w:hAnsi="Arial" w:cs="Arial"/>
          <w:color w:val="000000"/>
          <w:lang w:eastAsia="ru-RU"/>
        </w:rPr>
        <w:t>Проведено функциональное тестирование</w:t>
      </w:r>
      <w:r w:rsidR="00A344EA">
        <w:rPr>
          <w:rFonts w:ascii="Arial" w:eastAsia="Times New Roman" w:hAnsi="Arial" w:cs="Arial"/>
          <w:color w:val="000000"/>
          <w:lang w:eastAsia="ru-RU"/>
        </w:rPr>
        <w:t xml:space="preserve"> части функционала </w:t>
      </w:r>
      <w:r w:rsidR="00A344EA" w:rsidRPr="008F4B08">
        <w:rPr>
          <w:rFonts w:ascii="Arial" w:eastAsia="Times New Roman" w:hAnsi="Arial" w:cs="Arial"/>
          <w:color w:val="000000"/>
          <w:lang w:eastAsia="ru-RU"/>
        </w:rPr>
        <w:t xml:space="preserve">платформы </w:t>
      </w:r>
      <w:proofErr w:type="spellStart"/>
      <w:r w:rsidR="00A344EA" w:rsidRPr="008F4B08">
        <w:rPr>
          <w:rFonts w:ascii="Arial" w:eastAsia="Times New Roman" w:hAnsi="Arial" w:cs="Arial"/>
          <w:color w:val="000000"/>
          <w:lang w:eastAsia="ru-RU"/>
        </w:rPr>
        <w:t>Bumbleby</w:t>
      </w:r>
      <w:proofErr w:type="spellEnd"/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lang w:eastAsia="ru-RU"/>
        </w:rPr>
        <w:t xml:space="preserve">Часть функциональных тестов выполнена согласно </w:t>
      </w:r>
      <w:proofErr w:type="gramStart"/>
      <w:r w:rsidRPr="008F4B08">
        <w:rPr>
          <w:rFonts w:ascii="Arial" w:eastAsia="Times New Roman" w:hAnsi="Arial" w:cs="Arial"/>
          <w:color w:val="000000"/>
          <w:lang w:eastAsia="ru-RU"/>
        </w:rPr>
        <w:t>тест-кейсам</w:t>
      </w:r>
      <w:proofErr w:type="gramEnd"/>
      <w:r w:rsidRPr="008F4B08">
        <w:rPr>
          <w:rFonts w:ascii="Arial" w:eastAsia="Times New Roman" w:hAnsi="Arial" w:cs="Arial"/>
          <w:color w:val="000000"/>
          <w:lang w:eastAsia="ru-RU"/>
        </w:rPr>
        <w:t xml:space="preserve"> описанным в документе “Тест-ке</w:t>
      </w:r>
      <w:r w:rsidR="00C72D2E">
        <w:rPr>
          <w:rFonts w:ascii="Arial" w:eastAsia="Times New Roman" w:hAnsi="Arial" w:cs="Arial"/>
          <w:color w:val="000000"/>
          <w:lang w:eastAsia="ru-RU"/>
        </w:rPr>
        <w:t>йсы</w:t>
      </w:r>
      <w:r w:rsidRPr="008F4B08">
        <w:rPr>
          <w:rFonts w:ascii="Arial" w:eastAsia="Times New Roman" w:hAnsi="Arial" w:cs="Arial"/>
          <w:color w:val="000000"/>
          <w:lang w:eastAsia="ru-RU"/>
        </w:rPr>
        <w:t>”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lang w:eastAsia="ru-RU"/>
        </w:rPr>
        <w:t xml:space="preserve">Часть функциональных тестов выполнена по </w:t>
      </w:r>
      <w:proofErr w:type="gramStart"/>
      <w:r w:rsidRPr="008F4B08">
        <w:rPr>
          <w:rFonts w:ascii="Arial" w:eastAsia="Times New Roman" w:hAnsi="Arial" w:cs="Arial"/>
          <w:color w:val="000000"/>
          <w:lang w:eastAsia="ru-RU"/>
        </w:rPr>
        <w:t>чек-листу</w:t>
      </w:r>
      <w:proofErr w:type="gramEnd"/>
      <w:r w:rsidRPr="008F4B08">
        <w:rPr>
          <w:rFonts w:ascii="Arial" w:eastAsia="Times New Roman" w:hAnsi="Arial" w:cs="Arial"/>
          <w:color w:val="000000"/>
          <w:lang w:eastAsia="ru-RU"/>
        </w:rPr>
        <w:t xml:space="preserve"> описанному в документе “</w:t>
      </w:r>
      <w:r w:rsidR="00C72D2E">
        <w:rPr>
          <w:rFonts w:ascii="Arial" w:eastAsia="Times New Roman" w:hAnsi="Arial" w:cs="Arial"/>
          <w:color w:val="000000"/>
          <w:lang w:eastAsia="ru-RU"/>
        </w:rPr>
        <w:t>Чек-лист</w:t>
      </w:r>
      <w:r w:rsidRPr="008F4B08">
        <w:rPr>
          <w:rFonts w:ascii="Arial" w:eastAsia="Times New Roman" w:hAnsi="Arial" w:cs="Arial"/>
          <w:color w:val="000000"/>
          <w:lang w:eastAsia="ru-RU"/>
        </w:rPr>
        <w:t>”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lang w:eastAsia="ru-RU"/>
        </w:rPr>
        <w:t>Другие виды тестирования не проводились</w:t>
      </w:r>
    </w:p>
    <w:p w:rsid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3ED9" w:rsidRDefault="00A33ED9" w:rsidP="008F4B08">
      <w:pPr>
        <w:spacing w:after="0" w:line="240" w:lineRule="auto"/>
        <w:rPr>
          <w:rFonts w:ascii="Arial" w:eastAsia="Times New Roman" w:hAnsi="Arial" w:cs="Arial"/>
          <w:color w:val="434343"/>
          <w:sz w:val="28"/>
          <w:szCs w:val="28"/>
          <w:lang w:eastAsia="ru-RU"/>
        </w:rPr>
      </w:pPr>
    </w:p>
    <w:p w:rsidR="00A33ED9" w:rsidRDefault="00A33ED9" w:rsidP="008F4B08">
      <w:pPr>
        <w:spacing w:after="0" w:line="240" w:lineRule="auto"/>
        <w:rPr>
          <w:rFonts w:ascii="Arial" w:eastAsia="Times New Roman" w:hAnsi="Arial" w:cs="Arial"/>
          <w:color w:val="434343"/>
          <w:sz w:val="28"/>
          <w:szCs w:val="28"/>
          <w:lang w:eastAsia="ru-RU"/>
        </w:rPr>
      </w:pPr>
    </w:p>
    <w:p w:rsidR="00A33ED9" w:rsidRDefault="00A33ED9" w:rsidP="008F4B08">
      <w:pPr>
        <w:spacing w:after="0" w:line="240" w:lineRule="auto"/>
        <w:rPr>
          <w:rFonts w:ascii="Arial" w:eastAsia="Times New Roman" w:hAnsi="Arial" w:cs="Arial"/>
          <w:color w:val="434343"/>
          <w:sz w:val="28"/>
          <w:szCs w:val="28"/>
          <w:lang w:eastAsia="ru-RU"/>
        </w:rPr>
      </w:pP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Краткое описание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lang w:eastAsia="ru-RU"/>
        </w:rPr>
        <w:t>Версия продукта “1.1.2” не прошла успешное тестирование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lang w:eastAsia="ru-RU"/>
        </w:rPr>
        <w:t>Часть функционала неработоспособна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lang w:eastAsia="ru-RU"/>
        </w:rPr>
        <w:t>Выявлены про</w:t>
      </w:r>
      <w:r w:rsidR="00771469">
        <w:rPr>
          <w:rFonts w:ascii="Arial" w:eastAsia="Times New Roman" w:hAnsi="Arial" w:cs="Arial"/>
          <w:color w:val="000000"/>
          <w:lang w:eastAsia="ru-RU"/>
        </w:rPr>
        <w:t xml:space="preserve">блемы с серьезностью </w:t>
      </w:r>
      <w:proofErr w:type="spellStart"/>
      <w:r w:rsidR="00771469" w:rsidRPr="00771469">
        <w:rPr>
          <w:rFonts w:ascii="Arial" w:eastAsia="Times New Roman" w:hAnsi="Arial" w:cs="Arial"/>
          <w:color w:val="000000"/>
          <w:lang w:eastAsia="ru-RU"/>
        </w:rPr>
        <w:t>Major</w:t>
      </w:r>
      <w:proofErr w:type="spellEnd"/>
      <w:r w:rsidRPr="008F4B08">
        <w:rPr>
          <w:rFonts w:ascii="Arial" w:eastAsia="Times New Roman" w:hAnsi="Arial" w:cs="Arial"/>
          <w:color w:val="000000"/>
          <w:lang w:eastAsia="ru-RU"/>
        </w:rPr>
        <w:t xml:space="preserve"> 3 шт.</w:t>
      </w:r>
    </w:p>
    <w:p w:rsidR="008F4B08" w:rsidRP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Рекомендации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lang w:eastAsia="ru-RU"/>
        </w:rPr>
        <w:t>Версия п</w:t>
      </w:r>
      <w:r w:rsidR="00771469">
        <w:rPr>
          <w:rFonts w:ascii="Arial" w:eastAsia="Times New Roman" w:hAnsi="Arial" w:cs="Arial"/>
          <w:color w:val="000000"/>
          <w:lang w:eastAsia="ru-RU"/>
        </w:rPr>
        <w:t xml:space="preserve">родукта “1.1.2” к выпуску в </w:t>
      </w:r>
      <w:r w:rsidR="00771469">
        <w:rPr>
          <w:rFonts w:ascii="Arial" w:hAnsi="Arial" w:cs="Arial"/>
          <w:color w:val="333333"/>
          <w:sz w:val="20"/>
          <w:szCs w:val="20"/>
          <w:shd w:val="clear" w:color="auto" w:fill="FFFFFF"/>
        </w:rPr>
        <w:t>PROD</w:t>
      </w:r>
      <w:r w:rsidRPr="008F4B08">
        <w:rPr>
          <w:rFonts w:ascii="Arial" w:eastAsia="Times New Roman" w:hAnsi="Arial" w:cs="Arial"/>
          <w:color w:val="000000"/>
          <w:lang w:eastAsia="ru-RU"/>
        </w:rPr>
        <w:t xml:space="preserve"> среду - не готова</w:t>
      </w:r>
    </w:p>
    <w:p w:rsidR="008F4B08" w:rsidRPr="008F4B08" w:rsidRDefault="00A33ED9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Требуется исправить значительные</w:t>
      </w:r>
      <w:r w:rsidR="008F4B08" w:rsidRPr="008F4B08">
        <w:rPr>
          <w:rFonts w:ascii="Arial" w:eastAsia="Times New Roman" w:hAnsi="Arial" w:cs="Arial"/>
          <w:color w:val="000000"/>
          <w:lang w:eastAsia="ru-RU"/>
        </w:rPr>
        <w:t xml:space="preserve"> дефекты</w:t>
      </w:r>
    </w:p>
    <w:p w:rsid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72D2E" w:rsidRDefault="00C72D2E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2D2E" w:rsidRDefault="00C72D2E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2D2E" w:rsidRDefault="00C72D2E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2D2E" w:rsidRDefault="00C72D2E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3ED9" w:rsidRDefault="00A33ED9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Дефекты</w:t>
      </w:r>
    </w:p>
    <w:p w:rsidR="008F4B08" w:rsidRP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  <w:gridCol w:w="1701"/>
        <w:gridCol w:w="3402"/>
        <w:gridCol w:w="1560"/>
        <w:gridCol w:w="1842"/>
      </w:tblGrid>
      <w:tr w:rsidR="009E1859" w:rsidRPr="008F4B08" w:rsidTr="001B5E78"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B08" w:rsidRPr="008F4B08" w:rsidRDefault="008F4B08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B08" w:rsidRPr="008F4B08" w:rsidRDefault="008F4B08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Заголовок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B08" w:rsidRPr="008F4B08" w:rsidRDefault="008F4B08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Описание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B08" w:rsidRPr="008F4B08" w:rsidRDefault="008F4B08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Серьезность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B08" w:rsidRPr="008F4B08" w:rsidRDefault="008F4B08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Ссылка на дефект</w:t>
            </w:r>
          </w:p>
        </w:tc>
      </w:tr>
      <w:tr w:rsidR="001B5E78" w:rsidRPr="008F4B08" w:rsidTr="001B5E78"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D9" w:rsidRPr="00A33ED9" w:rsidRDefault="00A33ED9" w:rsidP="009E18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33E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D9" w:rsidRPr="00A33ED9" w:rsidRDefault="00A33ED9" w:rsidP="009E1859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t xml:space="preserve">Ошибка перехода по ссылке сброса пароля в форме авторизации. 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006F04" w:rsidRPr="00006F04" w:rsidRDefault="00006F04" w:rsidP="00006F04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  <w:r w:rsidRPr="00006F04">
              <w:rPr>
                <w:rFonts w:ascii="YS Text" w:eastAsia="Times New Roman" w:hAnsi="YS Text" w:cs="Times New Roman"/>
                <w:color w:val="000000"/>
                <w:lang w:eastAsia="ru-RU"/>
              </w:rPr>
              <w:t>1. Перейти на сайт https://qa.neapro.site/login</w:t>
            </w:r>
          </w:p>
          <w:p w:rsidR="00006F04" w:rsidRPr="00006F04" w:rsidRDefault="00006F04" w:rsidP="00006F04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  <w:r w:rsidRPr="00006F04">
              <w:rPr>
                <w:rFonts w:ascii="YS Text" w:eastAsia="Times New Roman" w:hAnsi="YS Text" w:cs="Times New Roman"/>
                <w:color w:val="000000"/>
                <w:lang w:eastAsia="ru-RU"/>
              </w:rPr>
              <w:t>2. Ввести валидный логин</w:t>
            </w:r>
          </w:p>
          <w:p w:rsidR="009E1859" w:rsidRDefault="00006F04" w:rsidP="00006F04">
            <w:pPr>
              <w:pStyle w:val="a3"/>
              <w:spacing w:before="0" w:beforeAutospacing="0" w:after="0" w:afterAutospacing="0"/>
              <w:rPr>
                <w:rFonts w:ascii="YS Text" w:hAnsi="YS Text"/>
                <w:color w:val="000000"/>
                <w:sz w:val="22"/>
                <w:szCs w:val="22"/>
              </w:rPr>
            </w:pPr>
            <w:r w:rsidRPr="00006F04">
              <w:rPr>
                <w:rFonts w:ascii="YS Text" w:hAnsi="YS Text"/>
                <w:color w:val="000000"/>
              </w:rPr>
              <w:t>3. Нажать ссылку сброса пароля</w:t>
            </w:r>
            <w:r w:rsidRPr="00006F04">
              <w:rPr>
                <w:rFonts w:ascii="YS Text" w:hAnsi="YS Text"/>
                <w:color w:val="000000"/>
                <w:sz w:val="22"/>
                <w:szCs w:val="22"/>
              </w:rPr>
              <w:t xml:space="preserve"> </w:t>
            </w:r>
          </w:p>
          <w:p w:rsidR="00006F04" w:rsidRDefault="00006F04" w:rsidP="00006F04">
            <w:pPr>
              <w:pStyle w:val="a3"/>
              <w:spacing w:before="0" w:beforeAutospacing="0" w:after="0" w:afterAutospacing="0"/>
              <w:rPr>
                <w:rFonts w:ascii="YS Text" w:hAnsi="YS Text"/>
                <w:color w:val="000000"/>
                <w:sz w:val="22"/>
                <w:szCs w:val="22"/>
              </w:rPr>
            </w:pPr>
          </w:p>
          <w:p w:rsidR="00A33ED9" w:rsidRDefault="00A33ED9" w:rsidP="00A33ED9">
            <w:pPr>
              <w:pStyle w:val="a3"/>
              <w:spacing w:before="0" w:beforeAutospacing="0" w:after="0" w:afterAutospacing="0"/>
              <w:rPr>
                <w:rFonts w:ascii="YS Text" w:hAnsi="YS Text"/>
                <w:color w:val="000000"/>
                <w:sz w:val="22"/>
                <w:szCs w:val="22"/>
              </w:rPr>
            </w:pPr>
            <w:r w:rsidRPr="00A33ED9">
              <w:rPr>
                <w:rFonts w:ascii="YS Text" w:hAnsi="YS Text"/>
                <w:color w:val="000000"/>
                <w:sz w:val="22"/>
                <w:szCs w:val="22"/>
              </w:rPr>
              <w:t>Ожидаемый результат</w:t>
            </w:r>
            <w:r>
              <w:rPr>
                <w:rFonts w:ascii="YS Text" w:hAnsi="YS Text"/>
                <w:color w:val="000000"/>
                <w:sz w:val="22"/>
                <w:szCs w:val="22"/>
              </w:rPr>
              <w:t>: Переход в форму сброса па</w:t>
            </w:r>
            <w:r w:rsidRPr="00A33ED9">
              <w:rPr>
                <w:rFonts w:ascii="YS Text" w:hAnsi="YS Text"/>
                <w:color w:val="000000"/>
                <w:sz w:val="22"/>
                <w:szCs w:val="22"/>
              </w:rPr>
              <w:t>роля</w:t>
            </w:r>
            <w:r w:rsidR="009E1859">
              <w:rPr>
                <w:rFonts w:ascii="YS Text" w:hAnsi="YS Text"/>
                <w:color w:val="000000"/>
                <w:sz w:val="22"/>
                <w:szCs w:val="22"/>
              </w:rPr>
              <w:t>.</w:t>
            </w:r>
          </w:p>
          <w:p w:rsidR="009E1859" w:rsidRDefault="009E1859" w:rsidP="00A33ED9">
            <w:pPr>
              <w:pStyle w:val="a3"/>
              <w:spacing w:before="0" w:beforeAutospacing="0" w:after="0" w:afterAutospacing="0"/>
              <w:rPr>
                <w:rFonts w:ascii="YS Text" w:hAnsi="YS Text"/>
                <w:color w:val="000000"/>
                <w:sz w:val="22"/>
                <w:szCs w:val="22"/>
              </w:rPr>
            </w:pPr>
          </w:p>
          <w:p w:rsidR="00A33ED9" w:rsidRPr="00A33ED9" w:rsidRDefault="00A33ED9" w:rsidP="00A33ED9">
            <w:pPr>
              <w:pStyle w:val="a3"/>
              <w:spacing w:before="0" w:beforeAutospacing="0" w:after="0" w:afterAutospacing="0"/>
              <w:rPr>
                <w:rFonts w:ascii="YS Text" w:hAnsi="YS Text"/>
                <w:color w:val="000000"/>
                <w:sz w:val="22"/>
                <w:szCs w:val="22"/>
              </w:rPr>
            </w:pPr>
            <w:r w:rsidRPr="00A33ED9">
              <w:rPr>
                <w:rFonts w:ascii="YS Text" w:hAnsi="YS Text"/>
                <w:color w:val="000000"/>
                <w:sz w:val="22"/>
                <w:szCs w:val="22"/>
              </w:rPr>
              <w:t>Фактический результат</w:t>
            </w:r>
            <w:r w:rsidRPr="00A33ED9">
              <w:rPr>
                <w:rFonts w:ascii="YS Text" w:hAnsi="YS Text"/>
                <w:color w:val="000000"/>
                <w:sz w:val="22"/>
                <w:szCs w:val="22"/>
              </w:rPr>
              <w:t>:</w:t>
            </w:r>
            <w:r w:rsidR="009E1859">
              <w:rPr>
                <w:rFonts w:ascii="YS Text" w:hAnsi="YS Text"/>
                <w:color w:val="000000"/>
                <w:sz w:val="22"/>
                <w:szCs w:val="22"/>
              </w:rPr>
              <w:t xml:space="preserve"> </w:t>
            </w:r>
            <w:r w:rsidR="009E1859" w:rsidRPr="009E1859">
              <w:rPr>
                <w:rFonts w:ascii="YS Text" w:hAnsi="YS Text"/>
                <w:color w:val="000000"/>
                <w:sz w:val="22"/>
                <w:szCs w:val="22"/>
              </w:rPr>
              <w:t>Попадает в Личный кабинет</w:t>
            </w:r>
            <w:r w:rsidR="009E1859">
              <w:rPr>
                <w:rFonts w:ascii="YS Text" w:hAnsi="YS Text"/>
                <w:color w:val="000000"/>
                <w:sz w:val="22"/>
                <w:szCs w:val="22"/>
              </w:rPr>
              <w:t>.</w:t>
            </w:r>
          </w:p>
          <w:p w:rsidR="00A33ED9" w:rsidRPr="00A33ED9" w:rsidRDefault="00A33ED9" w:rsidP="00A33ED9">
            <w:pPr>
              <w:pStyle w:val="a3"/>
              <w:spacing w:before="0" w:beforeAutospacing="0" w:after="0" w:afterAutospacing="0"/>
              <w:rPr>
                <w:rFonts w:ascii="YS Text" w:hAnsi="YS Text"/>
                <w:color w:val="000000"/>
                <w:sz w:val="22"/>
                <w:szCs w:val="22"/>
              </w:rPr>
            </w:pPr>
            <w:r>
              <w:rPr>
                <w:rFonts w:ascii="YS Text" w:hAnsi="YS Text"/>
                <w:color w:val="000000"/>
                <w:sz w:val="22"/>
                <w:szCs w:val="22"/>
              </w:rPr>
              <w:t xml:space="preserve"> </w:t>
            </w:r>
          </w:p>
          <w:p w:rsidR="00A33ED9" w:rsidRDefault="00A33ED9" w:rsidP="00A57858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</w:p>
          <w:p w:rsidR="00A33ED9" w:rsidRPr="00A33ED9" w:rsidRDefault="00A33ED9" w:rsidP="00A57858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B08" w:rsidRPr="008F4B08" w:rsidRDefault="009E1859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B5E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Значительная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7FB" w:rsidRDefault="000F37FB" w:rsidP="009E1859">
            <w:pPr>
              <w:spacing w:after="0" w:line="0" w:lineRule="atLeast"/>
              <w:rPr>
                <w:rFonts w:ascii="Arial" w:eastAsia="Times New Roman" w:hAnsi="Arial" w:cs="Arial"/>
                <w:color w:val="1155CC"/>
                <w:u w:val="single"/>
                <w:lang w:eastAsia="ru-RU"/>
              </w:rPr>
            </w:pPr>
            <w:hyperlink r:id="rId6" w:history="1">
              <w:r w:rsidRPr="00870915">
                <w:rPr>
                  <w:rStyle w:val="a4"/>
                  <w:rFonts w:ascii="Arial" w:eastAsia="Times New Roman" w:hAnsi="Arial" w:cs="Arial"/>
                  <w:lang w:eastAsia="ru-RU"/>
                </w:rPr>
                <w:t>https://disk.yandex.ru/i/Eeo849b_UwW</w:t>
              </w:r>
              <w:r w:rsidRPr="00870915">
                <w:rPr>
                  <w:rStyle w:val="a4"/>
                  <w:rFonts w:ascii="Arial" w:eastAsia="Times New Roman" w:hAnsi="Arial" w:cs="Arial"/>
                  <w:lang w:eastAsia="ru-RU"/>
                </w:rPr>
                <w:t>O</w:t>
              </w:r>
              <w:r w:rsidRPr="00870915">
                <w:rPr>
                  <w:rStyle w:val="a4"/>
                  <w:rFonts w:ascii="Arial" w:eastAsia="Times New Roman" w:hAnsi="Arial" w:cs="Arial"/>
                  <w:lang w:eastAsia="ru-RU"/>
                </w:rPr>
                <w:t>Ow</w:t>
              </w:r>
            </w:hyperlink>
          </w:p>
          <w:p w:rsidR="000F37FB" w:rsidRDefault="000F37FB" w:rsidP="009E1859">
            <w:pPr>
              <w:spacing w:after="0" w:line="0" w:lineRule="atLeast"/>
              <w:rPr>
                <w:rFonts w:ascii="Arial" w:eastAsia="Times New Roman" w:hAnsi="Arial" w:cs="Arial"/>
                <w:color w:val="1155CC"/>
                <w:u w:val="single"/>
                <w:lang w:eastAsia="ru-RU"/>
              </w:rPr>
            </w:pPr>
            <w:r w:rsidRPr="000F37FB">
              <w:rPr>
                <w:rFonts w:ascii="Arial" w:eastAsia="Times New Roman" w:hAnsi="Arial" w:cs="Arial"/>
                <w:color w:val="1155CC"/>
                <w:u w:val="single"/>
                <w:lang w:eastAsia="ru-RU"/>
              </w:rPr>
              <w:t xml:space="preserve"> </w:t>
            </w:r>
          </w:p>
          <w:p w:rsidR="000F37FB" w:rsidRDefault="000F37FB" w:rsidP="009E1859">
            <w:pPr>
              <w:spacing w:after="0" w:line="0" w:lineRule="atLeast"/>
              <w:rPr>
                <w:rFonts w:ascii="Arial" w:eastAsia="Times New Roman" w:hAnsi="Arial" w:cs="Arial"/>
                <w:color w:val="1155CC"/>
                <w:u w:val="single"/>
                <w:lang w:eastAsia="ru-RU"/>
              </w:rPr>
            </w:pPr>
          </w:p>
          <w:p w:rsidR="008F4B08" w:rsidRPr="008F4B08" w:rsidRDefault="008F4B08" w:rsidP="009E18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5E78" w:rsidRPr="008F4B08" w:rsidTr="00E90FB7"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D9" w:rsidRPr="00A33ED9" w:rsidRDefault="00A33ED9" w:rsidP="00E90F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33E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D9" w:rsidRPr="00A33ED9" w:rsidRDefault="00A33ED9" w:rsidP="00747D83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t>Отсутствие кнопки Регистрации в форме авторизации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5E78" w:rsidRDefault="00A33ED9" w:rsidP="001B5E78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t>1. Перейти на сайт https://qa.neapro.site/login</w:t>
            </w:r>
          </w:p>
          <w:p w:rsidR="001B5E78" w:rsidRDefault="001B5E78" w:rsidP="001B5E78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t xml:space="preserve">2. Найти </w:t>
            </w:r>
            <w:proofErr w:type="spellStart"/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t>кпопку</w:t>
            </w:r>
            <w:proofErr w:type="spellEnd"/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t xml:space="preserve"> Регистрации.</w:t>
            </w:r>
          </w:p>
          <w:p w:rsidR="001B5E78" w:rsidRDefault="00A33ED9" w:rsidP="001B5E78">
            <w:pPr>
              <w:spacing w:after="0" w:line="240" w:lineRule="auto"/>
              <w:rPr>
                <w:rFonts w:ascii="YS Text" w:hAnsi="YS Text"/>
                <w:color w:val="000000"/>
              </w:rPr>
            </w:pPr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br/>
            </w:r>
            <w:r w:rsidR="001B5E78" w:rsidRPr="00A33ED9">
              <w:rPr>
                <w:rFonts w:ascii="YS Text" w:hAnsi="YS Text" w:cs="Times New Roman"/>
                <w:color w:val="000000"/>
              </w:rPr>
              <w:t>Ожидаемый результат</w:t>
            </w:r>
            <w:r w:rsidR="001B5E78">
              <w:rPr>
                <w:rFonts w:ascii="YS Text" w:hAnsi="YS Text"/>
                <w:color w:val="000000"/>
              </w:rPr>
              <w:t>:</w:t>
            </w:r>
            <w:r w:rsidR="00177DCC">
              <w:rPr>
                <w:rFonts w:ascii="YS Text" w:hAnsi="YS Text"/>
                <w:color w:val="000000"/>
              </w:rPr>
              <w:t xml:space="preserve"> </w:t>
            </w:r>
            <w:r w:rsidR="00177DCC" w:rsidRPr="00177DCC">
              <w:rPr>
                <w:rFonts w:ascii="YS Text" w:hAnsi="YS Text"/>
                <w:color w:val="000000"/>
              </w:rPr>
              <w:t>Наличие кнопки Регистрации</w:t>
            </w:r>
          </w:p>
          <w:p w:rsidR="001B5E78" w:rsidRDefault="001B5E78" w:rsidP="001B5E78">
            <w:pPr>
              <w:spacing w:after="0" w:line="240" w:lineRule="auto"/>
              <w:rPr>
                <w:rFonts w:ascii="YS Text" w:hAnsi="YS Text"/>
                <w:color w:val="000000"/>
              </w:rPr>
            </w:pPr>
          </w:p>
          <w:p w:rsidR="001B5E78" w:rsidRDefault="001B5E78" w:rsidP="001B5E78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  <w:r w:rsidRPr="00A33ED9">
              <w:rPr>
                <w:rFonts w:ascii="YS Text" w:hAnsi="YS Text" w:cs="Times New Roman"/>
                <w:color w:val="000000"/>
              </w:rPr>
              <w:t>Фактический результат:</w:t>
            </w:r>
            <w:r w:rsidR="00177DCC">
              <w:rPr>
                <w:rFonts w:ascii="YS Text" w:hAnsi="YS Text" w:cs="Times New Roman"/>
                <w:color w:val="000000"/>
              </w:rPr>
              <w:t xml:space="preserve"> </w:t>
            </w:r>
            <w:r w:rsidR="00177DCC" w:rsidRPr="00177DCC">
              <w:rPr>
                <w:rFonts w:ascii="YS Text" w:hAnsi="YS Text" w:cs="Times New Roman"/>
                <w:color w:val="000000"/>
              </w:rPr>
              <w:t>Отсутствие кнопки Регистрации</w:t>
            </w:r>
          </w:p>
          <w:p w:rsidR="00A33ED9" w:rsidRDefault="00A33ED9" w:rsidP="001B5E78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</w:p>
          <w:p w:rsidR="001B5E78" w:rsidRPr="00A33ED9" w:rsidRDefault="001B5E78" w:rsidP="001B5E78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B08" w:rsidRPr="008F4B08" w:rsidRDefault="001B5E78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E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Значительная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B08" w:rsidRDefault="00177DCC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r w:rsidRPr="00870915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https://disk.yandex.ru/i/Eeo849b_UwWOOw</w:t>
              </w:r>
            </w:hyperlink>
          </w:p>
          <w:p w:rsidR="008F4B08" w:rsidRPr="008F4B08" w:rsidRDefault="008F4B08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5E78" w:rsidRPr="008F4B08" w:rsidTr="00972881">
        <w:tc>
          <w:tcPr>
            <w:tcW w:w="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D9" w:rsidRPr="00A33ED9" w:rsidRDefault="00A33ED9" w:rsidP="009728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33ED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BG-3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3ED9" w:rsidRPr="00A33ED9" w:rsidRDefault="00A33ED9" w:rsidP="00747D83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t xml:space="preserve">Ошибочно </w:t>
            </w:r>
            <w:r w:rsidR="00CA6901">
              <w:rPr>
                <w:rFonts w:ascii="YS Text" w:eastAsia="Times New Roman" w:hAnsi="YS Text" w:cs="Times New Roman"/>
                <w:color w:val="000000"/>
                <w:lang w:eastAsia="ru-RU"/>
              </w:rPr>
              <w:t>доступна Кнопка</w:t>
            </w:r>
            <w:proofErr w:type="gramStart"/>
            <w:r w:rsidR="00CA6901">
              <w:rPr>
                <w:rFonts w:ascii="YS Text" w:eastAsia="Times New Roman" w:hAnsi="YS Text" w:cs="Times New Roman"/>
                <w:color w:val="000000"/>
                <w:lang w:eastAsia="ru-RU"/>
              </w:rPr>
              <w:t xml:space="preserve"> О</w:t>
            </w:r>
            <w:proofErr w:type="gramEnd"/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t xml:space="preserve">тправить в форме Паспорт при очистке заполненного поля Адрес 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B5E78" w:rsidRDefault="00A33ED9" w:rsidP="00A57858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t>1. Авторизоваться на сайте  https://qa.neapro.site</w:t>
            </w:r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br/>
              <w:t>2. Войти в личный кабинет</w:t>
            </w:r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br/>
              <w:t>3. Перейти в форму Персональные данные</w:t>
            </w:r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br/>
              <w:t xml:space="preserve">4. Перейти в форму Паспорт </w:t>
            </w:r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br/>
              <w:t>5. Запол</w:t>
            </w:r>
            <w:r w:rsidR="00CA6901">
              <w:rPr>
                <w:rFonts w:ascii="YS Text" w:eastAsia="Times New Roman" w:hAnsi="YS Text" w:cs="Times New Roman"/>
                <w:color w:val="000000"/>
                <w:lang w:eastAsia="ru-RU"/>
              </w:rPr>
              <w:t>н</w:t>
            </w:r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t>ить форму Паспорт валидными данными.</w:t>
            </w:r>
          </w:p>
          <w:p w:rsidR="001B5E78" w:rsidRDefault="001B5E78" w:rsidP="00A57858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t>6. Очистить заполненное поле Адрес</w:t>
            </w:r>
          </w:p>
          <w:p w:rsidR="00CA6901" w:rsidRDefault="00CA6901" w:rsidP="00A57858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</w:p>
          <w:p w:rsidR="001B5E78" w:rsidRDefault="001B5E78" w:rsidP="001B5E78">
            <w:pPr>
              <w:spacing w:after="0" w:line="240" w:lineRule="auto"/>
              <w:rPr>
                <w:rFonts w:ascii="YS Text" w:hAnsi="YS Text"/>
                <w:color w:val="000000"/>
              </w:rPr>
            </w:pPr>
            <w:r w:rsidRPr="00A33ED9">
              <w:rPr>
                <w:rFonts w:ascii="YS Text" w:hAnsi="YS Text" w:cs="Times New Roman"/>
                <w:color w:val="000000"/>
              </w:rPr>
              <w:t>Ожидаемый результат</w:t>
            </w:r>
            <w:r>
              <w:rPr>
                <w:rFonts w:ascii="YS Text" w:hAnsi="YS Text"/>
                <w:color w:val="000000"/>
              </w:rPr>
              <w:t>:</w:t>
            </w:r>
            <w:r w:rsidR="00CA6901">
              <w:rPr>
                <w:rFonts w:ascii="YS Text" w:hAnsi="YS Text"/>
                <w:color w:val="000000"/>
              </w:rPr>
              <w:t xml:space="preserve"> </w:t>
            </w:r>
            <w:r w:rsidR="00CA6901" w:rsidRPr="00CA6901">
              <w:rPr>
                <w:rFonts w:ascii="YS Text" w:hAnsi="YS Text"/>
                <w:color w:val="000000"/>
              </w:rPr>
              <w:t>Кнопка</w:t>
            </w:r>
            <w:proofErr w:type="gramStart"/>
            <w:r w:rsidR="00CA6901" w:rsidRPr="00CA6901">
              <w:rPr>
                <w:rFonts w:ascii="YS Text" w:hAnsi="YS Text"/>
                <w:color w:val="000000"/>
              </w:rPr>
              <w:t xml:space="preserve"> О</w:t>
            </w:r>
            <w:proofErr w:type="gramEnd"/>
            <w:r w:rsidR="00CA6901" w:rsidRPr="00CA6901">
              <w:rPr>
                <w:rFonts w:ascii="YS Text" w:hAnsi="YS Text"/>
                <w:color w:val="000000"/>
              </w:rPr>
              <w:t>тправить не активна.</w:t>
            </w:r>
          </w:p>
          <w:p w:rsidR="001B5E78" w:rsidRDefault="001B5E78" w:rsidP="001B5E78">
            <w:pPr>
              <w:spacing w:after="0" w:line="240" w:lineRule="auto"/>
              <w:rPr>
                <w:rFonts w:ascii="YS Text" w:hAnsi="YS Text"/>
                <w:color w:val="000000"/>
              </w:rPr>
            </w:pPr>
          </w:p>
          <w:p w:rsidR="001B5E78" w:rsidRDefault="001B5E78" w:rsidP="001B5E78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  <w:r w:rsidRPr="00A33ED9">
              <w:rPr>
                <w:rFonts w:ascii="YS Text" w:hAnsi="YS Text" w:cs="Times New Roman"/>
                <w:color w:val="000000"/>
              </w:rPr>
              <w:t>Фактический результат:</w:t>
            </w:r>
            <w:r w:rsidR="00CA6901">
              <w:rPr>
                <w:rFonts w:ascii="YS Text" w:hAnsi="YS Text" w:cs="Times New Roman"/>
                <w:color w:val="000000"/>
              </w:rPr>
              <w:t xml:space="preserve"> Кнопка</w:t>
            </w:r>
            <w:proofErr w:type="gramStart"/>
            <w:r w:rsidR="00CA6901">
              <w:rPr>
                <w:rFonts w:ascii="YS Text" w:hAnsi="YS Text" w:cs="Times New Roman"/>
                <w:color w:val="000000"/>
              </w:rPr>
              <w:t xml:space="preserve"> О</w:t>
            </w:r>
            <w:proofErr w:type="gramEnd"/>
            <w:r w:rsidR="00CA6901">
              <w:rPr>
                <w:rFonts w:ascii="YS Text" w:hAnsi="YS Text" w:cs="Times New Roman"/>
                <w:color w:val="000000"/>
              </w:rPr>
              <w:t>тправить</w:t>
            </w:r>
            <w:r w:rsidR="00CA6901" w:rsidRPr="00CA6901">
              <w:rPr>
                <w:rFonts w:ascii="YS Text" w:hAnsi="YS Text" w:cs="Times New Roman"/>
                <w:color w:val="000000"/>
              </w:rPr>
              <w:t xml:space="preserve"> активна.</w:t>
            </w:r>
          </w:p>
          <w:p w:rsidR="00A33ED9" w:rsidRPr="00A33ED9" w:rsidRDefault="00A33ED9" w:rsidP="001B5E78">
            <w:pPr>
              <w:spacing w:after="0" w:line="240" w:lineRule="auto"/>
              <w:rPr>
                <w:rFonts w:ascii="YS Text" w:eastAsia="Times New Roman" w:hAnsi="YS Text" w:cs="Times New Roman"/>
                <w:color w:val="000000"/>
                <w:lang w:eastAsia="ru-RU"/>
              </w:rPr>
            </w:pPr>
            <w:r w:rsidRPr="00A33ED9">
              <w:rPr>
                <w:rFonts w:ascii="YS Text" w:eastAsia="Times New Roman" w:hAnsi="YS Text" w:cs="Times New Roman"/>
                <w:color w:val="000000"/>
                <w:lang w:eastAsia="ru-RU"/>
              </w:rPr>
              <w:br/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B08" w:rsidRPr="008F4B08" w:rsidRDefault="001B5E78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E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Значительная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B08" w:rsidRDefault="00CA6901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r w:rsidRPr="00870915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https://disk.yandex.ru/i/b9W-Gq9it5PHDA</w:t>
              </w:r>
            </w:hyperlink>
          </w:p>
          <w:p w:rsidR="008F4B08" w:rsidRPr="008F4B08" w:rsidRDefault="008F4B08" w:rsidP="008F4B0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F4B08" w:rsidRP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Пример протокола проведения испытаний для внешнего заказчика, инвестора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ООО “XXXX”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Утверждаю</w:t>
      </w:r>
    </w:p>
    <w:p w:rsidR="008F4B08" w:rsidRPr="008F4B08" w:rsidRDefault="008F4B08" w:rsidP="008F4B0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Должность</w:t>
      </w:r>
    </w:p>
    <w:p w:rsidR="008F4B08" w:rsidRPr="008F4B08" w:rsidRDefault="008F4B08" w:rsidP="008F4B0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Личная подпись  Расшифровка подписи</w:t>
      </w:r>
    </w:p>
    <w:p w:rsidR="008F4B08" w:rsidRPr="008F4B08" w:rsidRDefault="008F4B08" w:rsidP="008F4B0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Печать</w:t>
      </w:r>
    </w:p>
    <w:p w:rsidR="008F4B08" w:rsidRPr="008F4B08" w:rsidRDefault="008F4B08" w:rsidP="008F4B0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Дата </w:t>
      </w:r>
    </w:p>
    <w:p w:rsidR="008F4B08" w:rsidRPr="008F4B08" w:rsidRDefault="008F4B08" w:rsidP="008F4B08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Утверждаю</w:t>
      </w:r>
    </w:p>
    <w:p w:rsidR="008F4B08" w:rsidRPr="008F4B08" w:rsidRDefault="008F4B08" w:rsidP="008F4B0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Должность</w:t>
      </w:r>
    </w:p>
    <w:p w:rsidR="008F4B08" w:rsidRPr="008F4B08" w:rsidRDefault="008F4B08" w:rsidP="008F4B0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Личная подпись  Расшифровка подписи</w:t>
      </w:r>
    </w:p>
    <w:p w:rsidR="008F4B08" w:rsidRPr="008F4B08" w:rsidRDefault="008F4B08" w:rsidP="008F4B0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Печать</w:t>
      </w:r>
    </w:p>
    <w:p w:rsidR="008F4B08" w:rsidRPr="008F4B08" w:rsidRDefault="008F4B08" w:rsidP="008F4B08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Дата</w:t>
      </w:r>
    </w:p>
    <w:p w:rsidR="008F4B08" w:rsidRP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4B08" w:rsidRPr="008F4B08" w:rsidRDefault="008F4B08" w:rsidP="008F4B08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XXXXXXXXXXXX</w:t>
      </w:r>
    </w:p>
    <w:p w:rsidR="008F4B08" w:rsidRPr="008F4B08" w:rsidRDefault="008F4B08" w:rsidP="008F4B08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Протокол проведения испытаний</w:t>
      </w:r>
    </w:p>
    <w:p w:rsidR="008F4B08" w:rsidRP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4B08" w:rsidRPr="008F4B08" w:rsidRDefault="008F4B08" w:rsidP="008F4B08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Москва 2022</w:t>
      </w:r>
    </w:p>
    <w:p w:rsidR="008F4B08" w:rsidRPr="008F4B08" w:rsidRDefault="008F4B08" w:rsidP="008F4B0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Содержание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heading=h.4d34og8" w:history="1">
        <w:r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1. XXXXXXXXX</w:t>
        </w:r>
        <w:r w:rsidRPr="008F4B08">
          <w:rPr>
            <w:rFonts w:ascii="Arial" w:eastAsia="Times New Roman" w:hAnsi="Arial" w:cs="Arial"/>
            <w:b/>
            <w:bCs/>
            <w:color w:val="000000"/>
            <w:lang w:eastAsia="ru-RU"/>
          </w:rPr>
          <w:tab/>
        </w:r>
        <w:r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2</w:t>
        </w:r>
      </w:hyperlink>
    </w:p>
    <w:p w:rsidR="008F4B08" w:rsidRPr="008F4B08" w:rsidRDefault="008F4B08" w:rsidP="008F4B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heading=h.2s8eyo1" w:history="1">
        <w:r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2. Участники испытаний</w:t>
        </w:r>
        <w:r w:rsidRPr="008F4B08">
          <w:rPr>
            <w:rFonts w:ascii="Arial" w:eastAsia="Times New Roman" w:hAnsi="Arial" w:cs="Arial"/>
            <w:b/>
            <w:bCs/>
            <w:color w:val="000000"/>
            <w:lang w:eastAsia="ru-RU"/>
          </w:rPr>
          <w:tab/>
        </w:r>
        <w:r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3</w:t>
        </w:r>
      </w:hyperlink>
    </w:p>
    <w:p w:rsidR="008F4B08" w:rsidRPr="008F4B08" w:rsidRDefault="008F4B08" w:rsidP="008F4B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heading=h.17dp8vu" w:history="1">
        <w:r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3. Цель испытаний</w:t>
        </w:r>
        <w:r w:rsidRPr="008F4B08">
          <w:rPr>
            <w:rFonts w:ascii="Arial" w:eastAsia="Times New Roman" w:hAnsi="Arial" w:cs="Arial"/>
            <w:b/>
            <w:bCs/>
            <w:color w:val="000000"/>
            <w:lang w:eastAsia="ru-RU"/>
          </w:rPr>
          <w:tab/>
        </w:r>
        <w:r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3</w:t>
        </w:r>
      </w:hyperlink>
    </w:p>
    <w:p w:rsidR="008F4B08" w:rsidRPr="008F4B08" w:rsidRDefault="008F4B08" w:rsidP="008F4B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heading=h.3rdcrjn" w:history="1">
        <w:r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 xml:space="preserve">4. Перечень </w:t>
        </w:r>
        <w:proofErr w:type="spellStart"/>
        <w:r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функциональностей</w:t>
        </w:r>
        <w:proofErr w:type="spellEnd"/>
        <w:r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 xml:space="preserve"> ТЗ, на соответствие которым проводились испытания</w:t>
        </w:r>
        <w:r w:rsidRPr="008F4B08">
          <w:rPr>
            <w:rFonts w:ascii="Arial" w:eastAsia="Times New Roman" w:hAnsi="Arial" w:cs="Arial"/>
            <w:b/>
            <w:bCs/>
            <w:color w:val="000000"/>
            <w:lang w:eastAsia="ru-RU"/>
          </w:rPr>
          <w:tab/>
        </w:r>
        <w:r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3</w:t>
        </w:r>
      </w:hyperlink>
    </w:p>
    <w:p w:rsidR="008F4B08" w:rsidRPr="008F4B08" w:rsidRDefault="008F4B08" w:rsidP="008F4B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heading=h.26in1rg" w:history="1">
        <w:r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 xml:space="preserve">5. </w:t>
        </w:r>
        <w:proofErr w:type="gramStart"/>
        <w:r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Тест-кейсы</w:t>
        </w:r>
        <w:proofErr w:type="gramEnd"/>
        <w:r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 xml:space="preserve"> по которым проводились испытания</w:t>
        </w:r>
        <w:r w:rsidRPr="008F4B08">
          <w:rPr>
            <w:rFonts w:ascii="Arial" w:eastAsia="Times New Roman" w:hAnsi="Arial" w:cs="Arial"/>
            <w:b/>
            <w:bCs/>
            <w:color w:val="000000"/>
            <w:lang w:eastAsia="ru-RU"/>
          </w:rPr>
          <w:tab/>
        </w:r>
        <w:r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4</w:t>
        </w:r>
      </w:hyperlink>
    </w:p>
    <w:p w:rsidR="008F4B08" w:rsidRPr="008F4B08" w:rsidRDefault="008F4B08" w:rsidP="008F4B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anchor="heading=h.3j2qqm3" w:history="1">
        <w:r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6. Результаты испытаний</w:t>
        </w:r>
        <w:r w:rsidRPr="008F4B08">
          <w:rPr>
            <w:rFonts w:ascii="Arial" w:eastAsia="Times New Roman" w:hAnsi="Arial" w:cs="Arial"/>
            <w:b/>
            <w:bCs/>
            <w:color w:val="000000"/>
            <w:lang w:eastAsia="ru-RU"/>
          </w:rPr>
          <w:tab/>
        </w:r>
        <w:r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5</w:t>
        </w:r>
      </w:hyperlink>
    </w:p>
    <w:p w:rsidR="008F4B08" w:rsidRPr="008F4B08" w:rsidRDefault="008F4B08" w:rsidP="008F4B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anchor="heading=h.1y810tw" w:history="1">
        <w:r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7. Сведения об отказах, сбоях и аварийных ситуациях</w:t>
        </w:r>
        <w:r w:rsidRPr="008F4B08">
          <w:rPr>
            <w:rFonts w:ascii="Arial" w:eastAsia="Times New Roman" w:hAnsi="Arial" w:cs="Arial"/>
            <w:b/>
            <w:bCs/>
            <w:color w:val="000000"/>
            <w:lang w:eastAsia="ru-RU"/>
          </w:rPr>
          <w:tab/>
        </w:r>
        <w:r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5</w:t>
        </w:r>
      </w:hyperlink>
    </w:p>
    <w:p w:rsidR="008F4B08" w:rsidRPr="008F4B08" w:rsidRDefault="008F4B08" w:rsidP="008F4B0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anchor="heading=h.j08ae5lmoqh6" w:history="1">
        <w:r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8. Сведения о корректировках параметров объекта испытаний и технической документации</w:t>
        </w:r>
        <w:r w:rsidRPr="008F4B08">
          <w:rPr>
            <w:rFonts w:ascii="Arial" w:eastAsia="Times New Roman" w:hAnsi="Arial" w:cs="Arial"/>
            <w:b/>
            <w:bCs/>
            <w:color w:val="000000"/>
            <w:lang w:eastAsia="ru-RU"/>
          </w:rPr>
          <w:tab/>
        </w:r>
        <w:r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5</w:t>
        </w:r>
      </w:hyperlink>
    </w:p>
    <w:p w:rsidR="008F4B08" w:rsidRPr="008F4B08" w:rsidRDefault="008F4B08" w:rsidP="008F4B08">
      <w:pPr>
        <w:spacing w:before="200" w:after="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anchor="heading=h.2xcytpi" w:history="1">
        <w:r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9 Заключение</w:t>
        </w:r>
        <w:r w:rsidRPr="008F4B08">
          <w:rPr>
            <w:rFonts w:ascii="Arial" w:eastAsia="Times New Roman" w:hAnsi="Arial" w:cs="Arial"/>
            <w:b/>
            <w:bCs/>
            <w:color w:val="000000"/>
            <w:lang w:eastAsia="ru-RU"/>
          </w:rPr>
          <w:tab/>
        </w:r>
        <w:r w:rsidRPr="008F4B08">
          <w:rPr>
            <w:rFonts w:ascii="Arial" w:eastAsia="Times New Roman" w:hAnsi="Arial" w:cs="Arial"/>
            <w:b/>
            <w:bCs/>
            <w:color w:val="000000"/>
            <w:u w:val="single"/>
            <w:lang w:eastAsia="ru-RU"/>
          </w:rPr>
          <w:t>5</w:t>
        </w:r>
      </w:hyperlink>
    </w:p>
    <w:p w:rsidR="008F4B08" w:rsidRP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4B08" w:rsidRPr="008F4B08" w:rsidRDefault="008F4B08" w:rsidP="008F4B0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F4B08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>1. XXXXXXXXX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Настоящий протокол составлен по результатам проведения испытаний (тестирования) XXXXXXX в соответствии с планом тестирования XXXXXXX План тестирования</w:t>
      </w:r>
    </w:p>
    <w:p w:rsidR="008F4B08" w:rsidRPr="008F4B08" w:rsidRDefault="008F4B08" w:rsidP="008F4B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8F4B08" w:rsidRPr="008F4B08" w:rsidRDefault="008F4B08" w:rsidP="008F4B08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Место испытаний: XXX</w:t>
      </w:r>
    </w:p>
    <w:p w:rsidR="008F4B08" w:rsidRPr="008F4B08" w:rsidRDefault="008F4B08" w:rsidP="008F4B08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Дата испытаний: </w:t>
      </w:r>
    </w:p>
    <w:p w:rsidR="008F4B08" w:rsidRP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F4B08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>2. Участники испытаний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6646"/>
      </w:tblGrid>
      <w:tr w:rsidR="008F4B08" w:rsidRPr="008F4B08" w:rsidTr="008F4B08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ФИО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Должность</w:t>
            </w:r>
          </w:p>
        </w:tc>
      </w:tr>
      <w:tr w:rsidR="008F4B08" w:rsidRPr="008F4B08" w:rsidTr="008F4B08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XXXX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Руководитель отдела тестирования программного обеспечения</w:t>
            </w:r>
          </w:p>
        </w:tc>
      </w:tr>
      <w:tr w:rsidR="008F4B08" w:rsidRPr="008F4B08" w:rsidTr="008F4B08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XXXX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Специалист по тестированию</w:t>
            </w:r>
          </w:p>
        </w:tc>
      </w:tr>
      <w:tr w:rsidR="008F4B08" w:rsidRPr="008F4B08" w:rsidTr="008F4B08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XXXX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Инженер-</w:t>
            </w:r>
            <w:proofErr w:type="spellStart"/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тестировщик</w:t>
            </w:r>
            <w:proofErr w:type="spellEnd"/>
          </w:p>
        </w:tc>
      </w:tr>
      <w:tr w:rsidR="008F4B08" w:rsidRPr="008F4B08" w:rsidTr="008F4B08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XXXX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Инженер-</w:t>
            </w:r>
            <w:proofErr w:type="spellStart"/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тестировщик</w:t>
            </w:r>
            <w:proofErr w:type="spellEnd"/>
          </w:p>
        </w:tc>
      </w:tr>
      <w:tr w:rsidR="008F4B08" w:rsidRPr="008F4B08" w:rsidTr="008F4B08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XXXXX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Инженер-</w:t>
            </w:r>
            <w:proofErr w:type="spellStart"/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тестировщик</w:t>
            </w:r>
            <w:proofErr w:type="spellEnd"/>
          </w:p>
        </w:tc>
      </w:tr>
      <w:tr w:rsidR="008F4B08" w:rsidRPr="008F4B08" w:rsidTr="008F4B08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XXXXX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Младший инженер-</w:t>
            </w:r>
            <w:proofErr w:type="spellStart"/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тестировщик</w:t>
            </w:r>
            <w:proofErr w:type="spellEnd"/>
          </w:p>
        </w:tc>
      </w:tr>
      <w:tr w:rsidR="008F4B08" w:rsidRPr="008F4B08" w:rsidTr="008F4B08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XXXXX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Младший инженер-</w:t>
            </w:r>
            <w:proofErr w:type="spellStart"/>
            <w:r w:rsidRPr="008F4B08">
              <w:rPr>
                <w:rFonts w:ascii="Arial" w:eastAsia="Times New Roman" w:hAnsi="Arial" w:cs="Arial"/>
                <w:color w:val="000000"/>
                <w:lang w:eastAsia="ru-RU"/>
              </w:rPr>
              <w:t>тестировщик</w:t>
            </w:r>
            <w:proofErr w:type="spellEnd"/>
          </w:p>
        </w:tc>
      </w:tr>
    </w:tbl>
    <w:p w:rsidR="008F4B08" w:rsidRP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F4B08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>3. Цель испытаний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Цель проведения испытаний – проверка программного комплекса на соответствие требований описанных в техническом задании</w:t>
      </w:r>
    </w:p>
    <w:p w:rsidR="008F4B08" w:rsidRP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before="24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F4B08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 xml:space="preserve">4. Перечень </w:t>
      </w:r>
      <w:proofErr w:type="spellStart"/>
      <w:r w:rsidRPr="008F4B08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>функциональностей</w:t>
      </w:r>
      <w:proofErr w:type="spellEnd"/>
      <w:r w:rsidRPr="008F4B08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 xml:space="preserve"> ТЗ, на соответствие которым проводились испытания</w:t>
      </w:r>
    </w:p>
    <w:p w:rsidR="008F4B08" w:rsidRPr="008F4B08" w:rsidRDefault="008F4B08" w:rsidP="008F4B08">
      <w:pPr>
        <w:spacing w:after="0" w:line="240" w:lineRule="auto"/>
        <w:ind w:left="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Испытания проводились на соответствие Техническому заданию </w:t>
      </w:r>
      <w:proofErr w:type="gramStart"/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следующих</w:t>
      </w:r>
      <w:proofErr w:type="gramEnd"/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функциональностей</w:t>
      </w:r>
      <w:proofErr w:type="spellEnd"/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before="240" w:after="24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lang w:eastAsia="ru-RU"/>
        </w:rPr>
        <w:t>·     веб интерфейс - главная страница</w:t>
      </w:r>
    </w:p>
    <w:p w:rsidR="008F4B08" w:rsidRPr="008F4B08" w:rsidRDefault="008F4B08" w:rsidP="008F4B08">
      <w:pPr>
        <w:spacing w:before="240" w:after="24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lang w:eastAsia="ru-RU"/>
        </w:rPr>
        <w:t>·     веб интерфейс - личный кабинет</w:t>
      </w:r>
    </w:p>
    <w:p w:rsidR="008F4B08" w:rsidRP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before="24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F4B08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 xml:space="preserve">5. </w:t>
      </w:r>
      <w:proofErr w:type="gramStart"/>
      <w:r w:rsidRPr="008F4B08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>Тест-кейсы</w:t>
      </w:r>
      <w:proofErr w:type="gramEnd"/>
      <w:r w:rsidRPr="008F4B08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 xml:space="preserve"> по которым проводились испытания</w:t>
      </w:r>
    </w:p>
    <w:p w:rsidR="008F4B08" w:rsidRPr="008F4B08" w:rsidRDefault="008F4B08" w:rsidP="008F4B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1035"/>
        <w:gridCol w:w="614"/>
        <w:gridCol w:w="3277"/>
      </w:tblGrid>
      <w:tr w:rsidR="008F4B08" w:rsidRPr="008F4B08" w:rsidTr="008F4B0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N </w:t>
            </w:r>
            <w:proofErr w:type="gramStart"/>
            <w:r w:rsidRPr="008F4B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</w:t>
            </w:r>
            <w:proofErr w:type="gramEnd"/>
            <w:r w:rsidRPr="008F4B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/п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Тест-кейс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Шаги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Критерии успешности проверки</w:t>
            </w:r>
          </w:p>
        </w:tc>
      </w:tr>
      <w:tr w:rsidR="008F4B08" w:rsidRPr="008F4B08" w:rsidTr="008F4B08">
        <w:trPr>
          <w:trHeight w:val="14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XXXX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XXXX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XXXX</w:t>
            </w:r>
          </w:p>
        </w:tc>
      </w:tr>
    </w:tbl>
    <w:p w:rsidR="008F4B08" w:rsidRP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4B08" w:rsidRPr="008F4B08" w:rsidRDefault="008F4B08" w:rsidP="008F4B08">
      <w:pPr>
        <w:spacing w:before="24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F4B08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>6. Результаты испытаний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Подтверждены </w:t>
      </w:r>
      <w:proofErr w:type="gramStart"/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возможности</w:t>
      </w:r>
      <w:proofErr w:type="gramEnd"/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функции XXXX в части выполнения следующих контрольных примеров испытаний: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1035"/>
        <w:gridCol w:w="599"/>
        <w:gridCol w:w="2250"/>
      </w:tblGrid>
      <w:tr w:rsidR="008F4B08" w:rsidRPr="008F4B08" w:rsidTr="008F4B0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N </w:t>
            </w:r>
            <w:proofErr w:type="gramStart"/>
            <w:r w:rsidRPr="008F4B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</w:t>
            </w:r>
            <w:proofErr w:type="gramEnd"/>
            <w:r w:rsidRPr="008F4B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/п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Тест-кейс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Шаги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Результат испытаний</w:t>
            </w:r>
          </w:p>
        </w:tc>
      </w:tr>
      <w:tr w:rsidR="008F4B08" w:rsidRPr="008F4B08" w:rsidTr="008F4B08">
        <w:trPr>
          <w:trHeight w:val="14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XXXX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XXX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F4B08" w:rsidRPr="008F4B08" w:rsidRDefault="008F4B08" w:rsidP="008F4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B0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XXX</w:t>
            </w:r>
          </w:p>
        </w:tc>
      </w:tr>
    </w:tbl>
    <w:p w:rsidR="008F4B08" w:rsidRPr="008F4B08" w:rsidRDefault="008F4B08" w:rsidP="008F4B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4B08" w:rsidRPr="008F4B08" w:rsidRDefault="008F4B08" w:rsidP="008F4B08">
      <w:pPr>
        <w:spacing w:before="24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F4B08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>7. Сведения об отказах, сбоях и аварийных ситуациях</w:t>
      </w:r>
    </w:p>
    <w:p w:rsidR="008F4B08" w:rsidRPr="008F4B08" w:rsidRDefault="008F4B08" w:rsidP="008F4B08">
      <w:pPr>
        <w:spacing w:after="0" w:line="240" w:lineRule="auto"/>
        <w:ind w:left="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Отказов, сбоев и аварийных ситуаций в процессе испытаний не наблюдалось.</w:t>
      </w:r>
    </w:p>
    <w:p w:rsidR="008F4B08" w:rsidRPr="008F4B08" w:rsidRDefault="008F4B08" w:rsidP="008F4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4B08" w:rsidRPr="008F4B08" w:rsidRDefault="008F4B08" w:rsidP="008F4B08">
      <w:pPr>
        <w:spacing w:before="24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F4B08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>8. Сведения о корректировках параметров объекта испытаний и технической документации</w:t>
      </w:r>
    </w:p>
    <w:p w:rsidR="008F4B08" w:rsidRPr="008F4B08" w:rsidRDefault="008F4B08" w:rsidP="008F4B08">
      <w:pPr>
        <w:spacing w:after="0" w:line="240" w:lineRule="auto"/>
        <w:ind w:left="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Корректировок параметров объекта испытаний и технической документации в процессе испытаний не проводилось.</w:t>
      </w:r>
    </w:p>
    <w:p w:rsidR="008F4B08" w:rsidRPr="008F4B08" w:rsidRDefault="008F4B08" w:rsidP="008F4B08">
      <w:pPr>
        <w:spacing w:after="0" w:line="24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8F4B08" w:rsidRPr="008F4B08" w:rsidRDefault="008F4B08" w:rsidP="008F4B08">
      <w:pPr>
        <w:spacing w:before="24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F4B08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>9 Заключение</w:t>
      </w:r>
    </w:p>
    <w:p w:rsidR="008F4B08" w:rsidRPr="008F4B08" w:rsidRDefault="008F4B08" w:rsidP="008F4B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Результаты испытаний:</w:t>
      </w:r>
    </w:p>
    <w:p w:rsidR="008F4B08" w:rsidRPr="008F4B08" w:rsidRDefault="008F4B08" w:rsidP="008F4B0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Комплектность XXX соответствует эксплуатационным документам.</w:t>
      </w:r>
    </w:p>
    <w:p w:rsidR="008F4B08" w:rsidRPr="008F4B08" w:rsidRDefault="008F4B08" w:rsidP="008F4B0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Комплектность документации XXXX соответствует требованиям к документированию.</w:t>
      </w:r>
    </w:p>
    <w:p w:rsidR="008F4B08" w:rsidRPr="008F4B08" w:rsidRDefault="008F4B08" w:rsidP="008F4B0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Контрольные примеры пройдены полностью.</w:t>
      </w:r>
    </w:p>
    <w:p w:rsidR="008F4B08" w:rsidRPr="008F4B08" w:rsidRDefault="008F4B08" w:rsidP="008F4B0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Функциональные требования выполнены в полном объеме.</w:t>
      </w:r>
    </w:p>
    <w:p w:rsidR="008F4B08" w:rsidRPr="008F4B08" w:rsidRDefault="008F4B08" w:rsidP="008F4B0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F4B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Замечаний по результатам приемочных испытаний не выявлено</w:t>
      </w:r>
      <w:r w:rsidRPr="008F4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736F5" w:rsidRDefault="008F4B08" w:rsidP="008F4B08"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4B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473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6500D"/>
    <w:multiLevelType w:val="multilevel"/>
    <w:tmpl w:val="7D00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B08"/>
    <w:rsid w:val="00006F04"/>
    <w:rsid w:val="000F1003"/>
    <w:rsid w:val="000F37FB"/>
    <w:rsid w:val="00177DCC"/>
    <w:rsid w:val="001B5E78"/>
    <w:rsid w:val="004736F5"/>
    <w:rsid w:val="005B4C2A"/>
    <w:rsid w:val="00747D83"/>
    <w:rsid w:val="00771469"/>
    <w:rsid w:val="008F4B08"/>
    <w:rsid w:val="00972881"/>
    <w:rsid w:val="009E1859"/>
    <w:rsid w:val="00A33ED9"/>
    <w:rsid w:val="00A344EA"/>
    <w:rsid w:val="00C72D2E"/>
    <w:rsid w:val="00CA6901"/>
    <w:rsid w:val="00E9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4B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F4B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4B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4B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8F4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F4B08"/>
    <w:rPr>
      <w:color w:val="0000FF"/>
      <w:u w:val="single"/>
    </w:rPr>
  </w:style>
  <w:style w:type="character" w:customStyle="1" w:styleId="apple-tab-span">
    <w:name w:val="apple-tab-span"/>
    <w:basedOn w:val="a0"/>
    <w:rsid w:val="008F4B08"/>
  </w:style>
  <w:style w:type="paragraph" w:styleId="a5">
    <w:name w:val="List Paragraph"/>
    <w:basedOn w:val="a"/>
    <w:uiPriority w:val="34"/>
    <w:qFormat/>
    <w:rsid w:val="00A33ED9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0F37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4B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F4B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4B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4B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8F4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F4B08"/>
    <w:rPr>
      <w:color w:val="0000FF"/>
      <w:u w:val="single"/>
    </w:rPr>
  </w:style>
  <w:style w:type="character" w:customStyle="1" w:styleId="apple-tab-span">
    <w:name w:val="apple-tab-span"/>
    <w:basedOn w:val="a0"/>
    <w:rsid w:val="008F4B08"/>
  </w:style>
  <w:style w:type="paragraph" w:styleId="a5">
    <w:name w:val="List Paragraph"/>
    <w:basedOn w:val="a"/>
    <w:uiPriority w:val="34"/>
    <w:qFormat/>
    <w:rsid w:val="00A33ED9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0F37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811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005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1016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i/b9W-Gq9it5PHDA" TargetMode="External"/><Relationship Id="rId13" Type="http://schemas.openxmlformats.org/officeDocument/2006/relationships/hyperlink" Target="https://docs.google.com/document/d/1ELGQF4pB247r35HVwoG1PghPyNHKGer8jwVMiNtWiEQ/edit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isk.yandex.ru/i/Eeo849b_UwWOOw" TargetMode="External"/><Relationship Id="rId12" Type="http://schemas.openxmlformats.org/officeDocument/2006/relationships/hyperlink" Target="https://docs.google.com/document/d/1ELGQF4pB247r35HVwoG1PghPyNHKGer8jwVMiNtWiEQ/edit" TargetMode="External"/><Relationship Id="rId17" Type="http://schemas.openxmlformats.org/officeDocument/2006/relationships/hyperlink" Target="https://docs.google.com/document/d/1ELGQF4pB247r35HVwoG1PghPyNHKGer8jwVMiNtWiEQ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ELGQF4pB247r35HVwoG1PghPyNHKGer8jwVMiNtWiEQ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sk.yandex.ru/i/Eeo849b_UwWOOw" TargetMode="External"/><Relationship Id="rId11" Type="http://schemas.openxmlformats.org/officeDocument/2006/relationships/hyperlink" Target="https://docs.google.com/document/d/1ELGQF4pB247r35HVwoG1PghPyNHKGer8jwVMiNtWiEQ/ed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ELGQF4pB247r35HVwoG1PghPyNHKGer8jwVMiNtWiEQ/edit" TargetMode="External"/><Relationship Id="rId10" Type="http://schemas.openxmlformats.org/officeDocument/2006/relationships/hyperlink" Target="https://docs.google.com/document/d/1ELGQF4pB247r35HVwoG1PghPyNHKGer8jwVMiNtWiEQ/ed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ELGQF4pB247r35HVwoG1PghPyNHKGer8jwVMiNtWiEQ/edit" TargetMode="External"/><Relationship Id="rId14" Type="http://schemas.openxmlformats.org/officeDocument/2006/relationships/hyperlink" Target="https://docs.google.com/document/d/1ELGQF4pB247r35HVwoG1PghPyNHKGer8jwVMiNtWiEQ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Асирчик</dc:creator>
  <cp:lastModifiedBy>Асирчик</cp:lastModifiedBy>
  <cp:revision>11</cp:revision>
  <dcterms:created xsi:type="dcterms:W3CDTF">2022-10-26T07:16:00Z</dcterms:created>
  <dcterms:modified xsi:type="dcterms:W3CDTF">2022-10-26T11:11:00Z</dcterms:modified>
</cp:coreProperties>
</file>