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EA816" w14:textId="693934D1" w:rsidR="006254ED" w:rsidRPr="00A2368B" w:rsidRDefault="00A2368B" w:rsidP="00A2368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Pr="00A2368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Witcher</w:t>
      </w:r>
    </w:p>
    <w:p w14:paraId="52AC281E" w14:textId="098B7294" w:rsidR="00A2368B" w:rsidRDefault="00A2368B" w:rsidP="00A236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Добрынинская Светлана Игоревна.</w:t>
      </w:r>
    </w:p>
    <w:p w14:paraId="45B7416D" w14:textId="3345CC67" w:rsidR="00A2368B" w:rsidRDefault="00A2368B" w:rsidP="00A236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поле есть монстры-квадратики, которые будут приближаться к вам на одну клетку после каждого вашего хода. Когда они подойдут слишком близко к вашей стене, у нее будет уменьшаться число единиц здоровья. Когда оно доходит до нуля, вы проигрываете. Чтобы убить монстров</w:t>
      </w:r>
      <w:r w:rsidR="00B02DE2">
        <w:rPr>
          <w:rFonts w:ascii="Times New Roman" w:hAnsi="Times New Roman" w:cs="Times New Roman"/>
          <w:sz w:val="28"/>
          <w:szCs w:val="28"/>
        </w:rPr>
        <w:t xml:space="preserve"> надо попасть в них заклинанием, которое выпускается, когда вы нажимаете мышкой по полю.</w:t>
      </w:r>
    </w:p>
    <w:p w14:paraId="17BF48F0" w14:textId="49DDB021" w:rsidR="00B02DE2" w:rsidRPr="00B02DE2" w:rsidRDefault="00B02DE2" w:rsidP="00A236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игры нужны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B02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B02D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B02DE2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B02DE2" w:rsidRPr="00B02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ED"/>
    <w:rsid w:val="006254ED"/>
    <w:rsid w:val="00A2368B"/>
    <w:rsid w:val="00A63517"/>
    <w:rsid w:val="00B0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113A"/>
  <w15:chartTrackingRefBased/>
  <w15:docId w15:val="{99ADF9A8-3671-4DCB-A799-8ADCC51D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 Добрынинская</dc:creator>
  <cp:keywords/>
  <dc:description/>
  <cp:lastModifiedBy>Света Добрынинская</cp:lastModifiedBy>
  <cp:revision>2</cp:revision>
  <dcterms:created xsi:type="dcterms:W3CDTF">2019-02-03T17:53:00Z</dcterms:created>
  <dcterms:modified xsi:type="dcterms:W3CDTF">2019-02-03T17:53:00Z</dcterms:modified>
</cp:coreProperties>
</file>