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cs="ArialMT"/>
          <w:color w:val="2C2D30"/>
          <w:sz w:val="20"/>
          <w:szCs w:val="20"/>
          <w:lang w:val="en-US"/>
        </w:rPr>
      </w:pPr>
      <w:r>
        <w:rPr>
          <w:rFonts w:ascii="ArialMT" w:hAnsi="ArialMT" w:cs="ArialMT"/>
          <w:color w:val="1155CD"/>
          <w:sz w:val="20"/>
          <w:szCs w:val="20"/>
        </w:rPr>
        <w:t xml:space="preserve">Возьмите заготовку </w:t>
      </w:r>
      <w:proofErr w:type="spellStart"/>
      <w:r>
        <w:rPr>
          <w:rFonts w:ascii="ArialMT" w:hAnsi="ArialMT" w:cs="ArialMT"/>
          <w:color w:val="1155CD"/>
          <w:sz w:val="20"/>
          <w:szCs w:val="20"/>
        </w:rPr>
        <w:t>проекта</w:t>
      </w:r>
      <w:hyperlink r:id="rId4" w:history="1">
        <w:r>
          <w:rPr>
            <w:rStyle w:val="a3"/>
          </w:rPr>
          <w:t>project-template.zip</w:t>
        </w:r>
        <w:proofErr w:type="spellEnd"/>
        <w:r>
          <w:rPr>
            <w:rStyle w:val="a3"/>
          </w:rPr>
          <w:t xml:space="preserve"> - </w:t>
        </w:r>
        <w:proofErr w:type="spellStart"/>
        <w:r>
          <w:rPr>
            <w:rStyle w:val="a3"/>
          </w:rPr>
          <w:t>Google</w:t>
        </w:r>
        <w:proofErr w:type="spellEnd"/>
        <w:r>
          <w:rPr>
            <w:rStyle w:val="a3"/>
          </w:rPr>
          <w:t xml:space="preserve"> Диск</w:t>
        </w:r>
      </w:hyperlink>
      <w:r>
        <w:rPr>
          <w:rFonts w:ascii="ArialMT" w:hAnsi="ArialMT" w:cs="ArialMT"/>
          <w:color w:val="2C2D30"/>
          <w:sz w:val="20"/>
          <w:szCs w:val="20"/>
        </w:rPr>
        <w:t>.</w:t>
      </w:r>
    </w:p>
    <w:p w:rsidR="00F867FF" w:rsidRP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cs="ArialMT"/>
          <w:color w:val="2C2D30"/>
          <w:sz w:val="20"/>
          <w:szCs w:val="20"/>
        </w:rPr>
      </w:pPr>
      <w:r w:rsidRPr="00F867FF">
        <w:rPr>
          <w:rFonts w:cs="ArialMT"/>
          <w:color w:val="2C2D30"/>
          <w:sz w:val="20"/>
          <w:szCs w:val="20"/>
        </w:rPr>
        <w:t>1</w:t>
      </w:r>
    </w:p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0"/>
          <w:szCs w:val="20"/>
        </w:rPr>
      </w:pPr>
      <w:r>
        <w:rPr>
          <w:rFonts w:ascii="ArialMT" w:hAnsi="ArialMT" w:cs="ArialMT"/>
          <w:color w:val="2C2D30"/>
          <w:sz w:val="20"/>
          <w:szCs w:val="20"/>
        </w:rPr>
        <w:t xml:space="preserve"> Настройте отступы, кодировку и символы окончания строк </w:t>
      </w:r>
      <w:proofErr w:type="gramStart"/>
      <w:r>
        <w:rPr>
          <w:rFonts w:ascii="ArialMT" w:hAnsi="ArialMT" w:cs="ArialMT"/>
          <w:color w:val="2C2D30"/>
          <w:sz w:val="20"/>
          <w:szCs w:val="20"/>
        </w:rPr>
        <w:t>с</w:t>
      </w:r>
      <w:proofErr w:type="gramEnd"/>
    </w:p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0"/>
          <w:szCs w:val="20"/>
        </w:rPr>
      </w:pPr>
      <w:r>
        <w:rPr>
          <w:rFonts w:ascii="ArialMT" w:hAnsi="ArialMT" w:cs="ArialMT"/>
          <w:color w:val="2C2D30"/>
          <w:sz w:val="20"/>
          <w:szCs w:val="20"/>
        </w:rPr>
        <w:t xml:space="preserve">помощью </w:t>
      </w:r>
      <w:proofErr w:type="spellStart"/>
      <w:r>
        <w:rPr>
          <w:rFonts w:ascii="ArialMT" w:hAnsi="ArialMT" w:cs="ArialMT"/>
          <w:color w:val="2C2D30"/>
          <w:sz w:val="20"/>
          <w:szCs w:val="20"/>
        </w:rPr>
        <w:t>EditorConfig</w:t>
      </w:r>
      <w:proofErr w:type="spellEnd"/>
      <w:r>
        <w:rPr>
          <w:rFonts w:ascii="ArialMT" w:hAnsi="ArialMT" w:cs="ArialMT"/>
          <w:color w:val="2C2D30"/>
          <w:sz w:val="20"/>
          <w:szCs w:val="20"/>
        </w:rPr>
        <w:t xml:space="preserve">. Создайте две конфигурации сборки </w:t>
      </w:r>
      <w:proofErr w:type="spellStart"/>
      <w:r>
        <w:rPr>
          <w:rFonts w:ascii="ArialMT" w:hAnsi="ArialMT" w:cs="ArialMT"/>
          <w:color w:val="2C2D30"/>
          <w:sz w:val="20"/>
          <w:szCs w:val="20"/>
        </w:rPr>
        <w:t>TypeScript</w:t>
      </w:r>
      <w:proofErr w:type="spellEnd"/>
      <w:r>
        <w:rPr>
          <w:rFonts w:ascii="ArialMT" w:hAnsi="ArialMT" w:cs="ArialMT"/>
          <w:color w:val="2C2D30"/>
          <w:sz w:val="20"/>
          <w:szCs w:val="20"/>
        </w:rPr>
        <w:t xml:space="preserve"> для </w:t>
      </w:r>
      <w:proofErr w:type="spellStart"/>
      <w:r>
        <w:rPr>
          <w:rFonts w:ascii="ArialMT" w:hAnsi="ArialMT" w:cs="ArialMT"/>
          <w:color w:val="2C2D30"/>
          <w:sz w:val="20"/>
          <w:szCs w:val="20"/>
        </w:rPr>
        <w:t>production</w:t>
      </w:r>
      <w:proofErr w:type="spellEnd"/>
      <w:r>
        <w:rPr>
          <w:rFonts w:ascii="ArialMT" w:hAnsi="ArialMT" w:cs="ArialMT"/>
          <w:color w:val="2C2D30"/>
          <w:sz w:val="20"/>
          <w:szCs w:val="20"/>
        </w:rPr>
        <w:t xml:space="preserve"> и</w:t>
      </w:r>
    </w:p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0"/>
          <w:szCs w:val="20"/>
        </w:rPr>
      </w:pPr>
      <w:proofErr w:type="spellStart"/>
      <w:r>
        <w:rPr>
          <w:rFonts w:ascii="ArialMT" w:hAnsi="ArialMT" w:cs="ArialMT"/>
          <w:color w:val="2C2D30"/>
          <w:sz w:val="20"/>
          <w:szCs w:val="20"/>
        </w:rPr>
        <w:t>development</w:t>
      </w:r>
      <w:proofErr w:type="spellEnd"/>
      <w:r>
        <w:rPr>
          <w:rFonts w:ascii="ArialMT" w:hAnsi="ArialMT" w:cs="ArialMT"/>
          <w:color w:val="2C2D30"/>
          <w:sz w:val="20"/>
          <w:szCs w:val="20"/>
        </w:rPr>
        <w:t xml:space="preserve"> окружений. Поменяйте расширения файлов с </w:t>
      </w:r>
      <w:r>
        <w:rPr>
          <w:rFonts w:ascii="Arial-BoldMT" w:hAnsi="Arial-BoldMT" w:cs="Arial-BoldMT"/>
          <w:b/>
          <w:bCs/>
          <w:color w:val="2C2D30"/>
          <w:sz w:val="20"/>
          <w:szCs w:val="20"/>
        </w:rPr>
        <w:t>*.</w:t>
      </w:r>
      <w:proofErr w:type="spellStart"/>
      <w:r>
        <w:rPr>
          <w:rFonts w:ascii="Arial-BoldMT" w:hAnsi="Arial-BoldMT" w:cs="Arial-BoldMT"/>
          <w:b/>
          <w:bCs/>
          <w:color w:val="2C2D30"/>
          <w:sz w:val="20"/>
          <w:szCs w:val="20"/>
        </w:rPr>
        <w:t>js</w:t>
      </w:r>
      <w:proofErr w:type="spellEnd"/>
      <w:r>
        <w:rPr>
          <w:rFonts w:ascii="Arial-BoldMT" w:hAnsi="Arial-BoldMT" w:cs="Arial-BoldMT"/>
          <w:b/>
          <w:bCs/>
          <w:color w:val="2C2D30"/>
          <w:sz w:val="20"/>
          <w:szCs w:val="20"/>
        </w:rPr>
        <w:t xml:space="preserve"> </w:t>
      </w:r>
      <w:r>
        <w:rPr>
          <w:rFonts w:ascii="ArialMT" w:hAnsi="ArialMT" w:cs="ArialMT"/>
          <w:color w:val="2C2D30"/>
          <w:sz w:val="20"/>
          <w:szCs w:val="20"/>
        </w:rPr>
        <w:t xml:space="preserve">на </w:t>
      </w:r>
      <w:r>
        <w:rPr>
          <w:rFonts w:ascii="Arial-BoldMT" w:hAnsi="Arial-BoldMT" w:cs="Arial-BoldMT"/>
          <w:b/>
          <w:bCs/>
          <w:color w:val="2C2D30"/>
          <w:sz w:val="20"/>
          <w:szCs w:val="20"/>
        </w:rPr>
        <w:t>*.</w:t>
      </w:r>
      <w:proofErr w:type="spellStart"/>
      <w:r>
        <w:rPr>
          <w:rFonts w:ascii="Arial-BoldMT" w:hAnsi="Arial-BoldMT" w:cs="Arial-BoldMT"/>
          <w:b/>
          <w:bCs/>
          <w:color w:val="2C2D30"/>
          <w:sz w:val="20"/>
          <w:szCs w:val="20"/>
        </w:rPr>
        <w:t>ts</w:t>
      </w:r>
      <w:proofErr w:type="spellEnd"/>
      <w:r>
        <w:rPr>
          <w:rFonts w:ascii="Arial-BoldMT" w:hAnsi="Arial-BoldMT" w:cs="Arial-BoldMT"/>
          <w:b/>
          <w:bCs/>
          <w:color w:val="2C2D30"/>
          <w:sz w:val="20"/>
          <w:szCs w:val="20"/>
        </w:rPr>
        <w:t xml:space="preserve"> </w:t>
      </w:r>
      <w:r>
        <w:rPr>
          <w:rFonts w:ascii="ArialMT" w:hAnsi="ArialMT" w:cs="ArialMT"/>
          <w:color w:val="2C2D30"/>
          <w:sz w:val="20"/>
          <w:szCs w:val="20"/>
        </w:rPr>
        <w:t xml:space="preserve">у файлов в папке </w:t>
      </w:r>
      <w:proofErr w:type="spellStart"/>
      <w:r>
        <w:rPr>
          <w:rFonts w:ascii="Arial-BoldMT" w:hAnsi="Arial-BoldMT" w:cs="Arial-BoldMT"/>
          <w:b/>
          <w:bCs/>
          <w:color w:val="2C2D30"/>
          <w:sz w:val="20"/>
          <w:szCs w:val="20"/>
        </w:rPr>
        <w:t>src</w:t>
      </w:r>
      <w:proofErr w:type="spellEnd"/>
      <w:r>
        <w:rPr>
          <w:rFonts w:ascii="ArialMT" w:hAnsi="ArialMT" w:cs="ArialMT"/>
          <w:color w:val="2C2D30"/>
          <w:sz w:val="20"/>
          <w:szCs w:val="20"/>
        </w:rPr>
        <w:t>.</w:t>
      </w:r>
    </w:p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0"/>
          <w:szCs w:val="20"/>
        </w:rPr>
      </w:pPr>
      <w:r>
        <w:rPr>
          <w:rFonts w:ascii="ArialMT" w:hAnsi="ArialMT" w:cs="ArialMT"/>
          <w:color w:val="2C2D30"/>
          <w:sz w:val="20"/>
          <w:szCs w:val="20"/>
        </w:rPr>
        <w:t xml:space="preserve">Подключите и настройте </w:t>
      </w:r>
      <w:proofErr w:type="spellStart"/>
      <w:r>
        <w:rPr>
          <w:rFonts w:ascii="ArialMT" w:hAnsi="ArialMT" w:cs="ArialMT"/>
          <w:color w:val="2C2D30"/>
          <w:sz w:val="20"/>
          <w:szCs w:val="20"/>
        </w:rPr>
        <w:t>ESLint</w:t>
      </w:r>
      <w:proofErr w:type="spellEnd"/>
      <w:r>
        <w:rPr>
          <w:rFonts w:ascii="ArialMT" w:hAnsi="ArialMT" w:cs="ArialMT"/>
          <w:color w:val="2C2D30"/>
          <w:sz w:val="20"/>
          <w:szCs w:val="20"/>
        </w:rPr>
        <w:t>. Скомпилируйте и запустите прое</w:t>
      </w:r>
      <w:proofErr w:type="gramStart"/>
      <w:r>
        <w:rPr>
          <w:rFonts w:ascii="ArialMT" w:hAnsi="ArialMT" w:cs="ArialMT"/>
          <w:color w:val="2C2D30"/>
          <w:sz w:val="20"/>
          <w:szCs w:val="20"/>
        </w:rPr>
        <w:t>кт в бр</w:t>
      </w:r>
      <w:proofErr w:type="gramEnd"/>
      <w:r>
        <w:rPr>
          <w:rFonts w:ascii="ArialMT" w:hAnsi="ArialMT" w:cs="ArialMT"/>
          <w:color w:val="2C2D30"/>
          <w:sz w:val="20"/>
          <w:szCs w:val="20"/>
        </w:rPr>
        <w:t>аузере. Убедитесь, что</w:t>
      </w:r>
    </w:p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cs="ArialMT"/>
          <w:color w:val="2C2D30"/>
          <w:sz w:val="20"/>
          <w:szCs w:val="20"/>
          <w:lang w:val="en-US"/>
        </w:rPr>
      </w:pPr>
      <w:r>
        <w:rPr>
          <w:rFonts w:ascii="ArialMT" w:hAnsi="ArialMT" w:cs="ArialMT"/>
          <w:color w:val="2C2D30"/>
          <w:sz w:val="20"/>
          <w:szCs w:val="20"/>
        </w:rPr>
        <w:t>видите на экране блоки пользователя, поисковой формы и результатов поиска.</w:t>
      </w:r>
    </w:p>
    <w:p w:rsidR="00F867FF" w:rsidRP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cs="ArialMT"/>
          <w:color w:val="2C2D30"/>
          <w:sz w:val="20"/>
          <w:szCs w:val="20"/>
          <w:lang w:val="en-US"/>
        </w:rPr>
      </w:pPr>
    </w:p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cs="ArialMT"/>
          <w:color w:val="2C2D30"/>
          <w:sz w:val="20"/>
          <w:szCs w:val="20"/>
          <w:lang w:val="en-US"/>
        </w:rPr>
      </w:pPr>
      <w:r>
        <w:rPr>
          <w:rFonts w:ascii="ArialMT" w:hAnsi="ArialMT" w:cs="ArialMT"/>
          <w:color w:val="2C2D30"/>
          <w:sz w:val="20"/>
          <w:szCs w:val="20"/>
        </w:rPr>
        <w:t xml:space="preserve">2. </w:t>
      </w:r>
    </w:p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0"/>
          <w:szCs w:val="20"/>
        </w:rPr>
      </w:pPr>
      <w:r>
        <w:rPr>
          <w:rFonts w:ascii="ArialMT" w:hAnsi="ArialMT" w:cs="ArialMT"/>
          <w:color w:val="2C2D30"/>
          <w:sz w:val="20"/>
          <w:szCs w:val="20"/>
        </w:rPr>
        <w:t xml:space="preserve">Найдите функцию </w:t>
      </w:r>
      <w:proofErr w:type="spellStart"/>
      <w:r>
        <w:rPr>
          <w:rFonts w:ascii="Arial-BoldMT" w:hAnsi="Arial-BoldMT" w:cs="Arial-BoldMT"/>
          <w:b/>
          <w:bCs/>
          <w:color w:val="2C2D30"/>
          <w:sz w:val="20"/>
          <w:szCs w:val="20"/>
        </w:rPr>
        <w:t>renderUserBlock</w:t>
      </w:r>
      <w:proofErr w:type="spellEnd"/>
      <w:r>
        <w:rPr>
          <w:rFonts w:ascii="Arial-BoldMT" w:hAnsi="Arial-BoldMT" w:cs="Arial-BoldMT"/>
          <w:b/>
          <w:bCs/>
          <w:color w:val="2C2D30"/>
          <w:sz w:val="20"/>
          <w:szCs w:val="20"/>
        </w:rPr>
        <w:t xml:space="preserve"> </w:t>
      </w:r>
      <w:r>
        <w:rPr>
          <w:rFonts w:ascii="ArialMT" w:hAnsi="ArialMT" w:cs="ArialMT"/>
          <w:color w:val="2C2D30"/>
          <w:sz w:val="20"/>
          <w:szCs w:val="20"/>
        </w:rPr>
        <w:t>и доработайте её следующим образом. Функция должна</w:t>
      </w:r>
    </w:p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0"/>
          <w:szCs w:val="20"/>
        </w:rPr>
      </w:pPr>
      <w:r>
        <w:rPr>
          <w:rFonts w:ascii="ArialMT" w:hAnsi="ArialMT" w:cs="ArialMT"/>
          <w:color w:val="2C2D30"/>
          <w:sz w:val="20"/>
          <w:szCs w:val="20"/>
        </w:rPr>
        <w:t xml:space="preserve">принимать три аргумента имя пользователя, ссылка на его </w:t>
      </w:r>
      <w:proofErr w:type="spellStart"/>
      <w:r>
        <w:rPr>
          <w:rFonts w:ascii="ArialMT" w:hAnsi="ArialMT" w:cs="ArialMT"/>
          <w:color w:val="2C2D30"/>
          <w:sz w:val="20"/>
          <w:szCs w:val="20"/>
        </w:rPr>
        <w:t>аватар</w:t>
      </w:r>
      <w:proofErr w:type="spellEnd"/>
      <w:r>
        <w:rPr>
          <w:rFonts w:ascii="ArialMT" w:hAnsi="ArialMT" w:cs="ArialMT"/>
          <w:color w:val="2C2D30"/>
          <w:sz w:val="20"/>
          <w:szCs w:val="20"/>
        </w:rPr>
        <w:t xml:space="preserve"> и количество элементов </w:t>
      </w:r>
      <w:proofErr w:type="gramStart"/>
      <w:r>
        <w:rPr>
          <w:rFonts w:ascii="ArialMT" w:hAnsi="ArialMT" w:cs="ArialMT"/>
          <w:color w:val="2C2D30"/>
          <w:sz w:val="20"/>
          <w:szCs w:val="20"/>
        </w:rPr>
        <w:t>в</w:t>
      </w:r>
      <w:proofErr w:type="gramEnd"/>
    </w:p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0"/>
          <w:szCs w:val="20"/>
        </w:rPr>
      </w:pPr>
      <w:proofErr w:type="gramStart"/>
      <w:r>
        <w:rPr>
          <w:rFonts w:ascii="ArialMT" w:hAnsi="ArialMT" w:cs="ArialMT"/>
          <w:color w:val="2C2D30"/>
          <w:sz w:val="20"/>
          <w:szCs w:val="20"/>
        </w:rPr>
        <w:t>избранном</w:t>
      </w:r>
      <w:proofErr w:type="gramEnd"/>
      <w:r>
        <w:rPr>
          <w:rFonts w:ascii="ArialMT" w:hAnsi="ArialMT" w:cs="ArialMT"/>
          <w:color w:val="2C2D30"/>
          <w:sz w:val="20"/>
          <w:szCs w:val="20"/>
        </w:rPr>
        <w:t>. Аргументы должны иметь подходящие для них типы. Аргументы должны</w:t>
      </w:r>
    </w:p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0"/>
          <w:szCs w:val="20"/>
        </w:rPr>
      </w:pPr>
      <w:r>
        <w:rPr>
          <w:rFonts w:ascii="ArialMT" w:hAnsi="ArialMT" w:cs="ArialMT"/>
          <w:color w:val="2C2D30"/>
          <w:sz w:val="20"/>
          <w:szCs w:val="20"/>
        </w:rPr>
        <w:t>использоваться для соответствующих целей. Убедиться, что следующая логика работает</w:t>
      </w:r>
    </w:p>
    <w:p w:rsidR="00F867FF" w:rsidRPr="00F21BFA" w:rsidRDefault="00F867FF" w:rsidP="00F86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943634" w:themeColor="accent2" w:themeShade="BF"/>
          <w:sz w:val="20"/>
          <w:szCs w:val="20"/>
        </w:rPr>
      </w:pPr>
      <w:r>
        <w:rPr>
          <w:rFonts w:ascii="ArialMT" w:hAnsi="ArialMT" w:cs="ArialMT"/>
          <w:color w:val="2C2D30"/>
          <w:sz w:val="20"/>
          <w:szCs w:val="20"/>
        </w:rPr>
        <w:t xml:space="preserve">верно, а если нет, то внести правки. </w:t>
      </w:r>
      <w:r w:rsidRPr="00F21BFA">
        <w:rPr>
          <w:rFonts w:ascii="ArialMT" w:hAnsi="ArialMT" w:cs="ArialMT"/>
          <w:color w:val="943634" w:themeColor="accent2" w:themeShade="BF"/>
          <w:sz w:val="20"/>
          <w:szCs w:val="20"/>
        </w:rPr>
        <w:t>Если количество избранных объектов меньше одного, то</w:t>
      </w:r>
    </w:p>
    <w:p w:rsidR="00F867FF" w:rsidRPr="00F21BFA" w:rsidRDefault="00F867FF" w:rsidP="00F86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943634" w:themeColor="accent2" w:themeShade="BF"/>
          <w:sz w:val="20"/>
          <w:szCs w:val="20"/>
        </w:rPr>
      </w:pPr>
      <w:r w:rsidRPr="00F21BFA">
        <w:rPr>
          <w:rFonts w:ascii="ArialMT" w:hAnsi="ArialMT" w:cs="ArialMT"/>
          <w:color w:val="943634" w:themeColor="accent2" w:themeShade="BF"/>
          <w:sz w:val="20"/>
          <w:szCs w:val="20"/>
        </w:rPr>
        <w:t>нужно выводить сообщение “ничего нет” и иконка сердечка должны быть не закрашена. Иначе</w:t>
      </w:r>
    </w:p>
    <w:p w:rsidR="00F867FF" w:rsidRPr="00F21BFA" w:rsidRDefault="00F867FF" w:rsidP="00F867FF">
      <w:pPr>
        <w:autoSpaceDE w:val="0"/>
        <w:autoSpaceDN w:val="0"/>
        <w:adjustRightInd w:val="0"/>
        <w:spacing w:after="0" w:line="240" w:lineRule="auto"/>
        <w:rPr>
          <w:rFonts w:cs="ArialMT"/>
          <w:color w:val="943634" w:themeColor="accent2" w:themeShade="BF"/>
          <w:sz w:val="20"/>
          <w:szCs w:val="20"/>
          <w:lang w:val="en-US"/>
        </w:rPr>
      </w:pPr>
      <w:r w:rsidRPr="00F21BFA">
        <w:rPr>
          <w:rFonts w:ascii="ArialMT" w:hAnsi="ArialMT" w:cs="ArialMT"/>
          <w:color w:val="943634" w:themeColor="accent2" w:themeShade="BF"/>
          <w:sz w:val="20"/>
          <w:szCs w:val="20"/>
        </w:rPr>
        <w:t>иконка сердечка закрашена и рядом просто выводится количество избранных объектов. Все</w:t>
      </w:r>
    </w:p>
    <w:p w:rsidR="00F867FF" w:rsidRPr="00F21BFA" w:rsidRDefault="00F867FF" w:rsidP="00F867FF">
      <w:pPr>
        <w:autoSpaceDE w:val="0"/>
        <w:autoSpaceDN w:val="0"/>
        <w:adjustRightInd w:val="0"/>
        <w:spacing w:after="0" w:line="240" w:lineRule="auto"/>
        <w:rPr>
          <w:rFonts w:cs="ArialMT"/>
          <w:color w:val="943634" w:themeColor="accent2" w:themeShade="BF"/>
          <w:sz w:val="20"/>
          <w:szCs w:val="20"/>
          <w:lang w:val="en-US"/>
        </w:rPr>
      </w:pPr>
      <w:r w:rsidRPr="00F21BFA">
        <w:rPr>
          <w:rFonts w:ascii="ArialMT" w:hAnsi="ArialMT" w:cs="ArialMT"/>
          <w:color w:val="943634" w:themeColor="accent2" w:themeShade="BF"/>
          <w:sz w:val="20"/>
          <w:szCs w:val="20"/>
        </w:rPr>
        <w:t>стили уже присутствуют, необходима только логика.</w:t>
      </w:r>
    </w:p>
    <w:p w:rsidR="00F867FF" w:rsidRP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cs="ArialMT"/>
          <w:color w:val="2C2D30"/>
          <w:sz w:val="20"/>
          <w:szCs w:val="20"/>
          <w:lang w:val="en-US"/>
        </w:rPr>
      </w:pPr>
    </w:p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cs="ArialMT"/>
          <w:color w:val="2C2D30"/>
          <w:sz w:val="20"/>
          <w:szCs w:val="20"/>
          <w:lang w:val="en-US"/>
        </w:rPr>
      </w:pPr>
      <w:r>
        <w:rPr>
          <w:rFonts w:ascii="ArialMT" w:hAnsi="ArialMT" w:cs="ArialMT"/>
          <w:color w:val="2C2D30"/>
          <w:sz w:val="20"/>
          <w:szCs w:val="20"/>
        </w:rPr>
        <w:t xml:space="preserve">3. </w:t>
      </w:r>
    </w:p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0"/>
          <w:szCs w:val="20"/>
        </w:rPr>
      </w:pPr>
      <w:r>
        <w:rPr>
          <w:rFonts w:ascii="ArialMT" w:hAnsi="ArialMT" w:cs="ArialMT"/>
          <w:color w:val="2C2D30"/>
          <w:sz w:val="20"/>
          <w:szCs w:val="20"/>
        </w:rPr>
        <w:t xml:space="preserve">Найдите функцию </w:t>
      </w:r>
      <w:proofErr w:type="spellStart"/>
      <w:r>
        <w:rPr>
          <w:rFonts w:ascii="Arial-BoldMT" w:hAnsi="Arial-BoldMT" w:cs="Arial-BoldMT"/>
          <w:b/>
          <w:bCs/>
          <w:color w:val="2C2D30"/>
          <w:sz w:val="20"/>
          <w:szCs w:val="20"/>
        </w:rPr>
        <w:t>renderSearchFormBlock</w:t>
      </w:r>
      <w:proofErr w:type="spellEnd"/>
      <w:r>
        <w:rPr>
          <w:rFonts w:ascii="Arial-BoldMT" w:hAnsi="Arial-BoldMT" w:cs="Arial-BoldMT"/>
          <w:b/>
          <w:bCs/>
          <w:color w:val="2C2D30"/>
          <w:sz w:val="20"/>
          <w:szCs w:val="20"/>
        </w:rPr>
        <w:t xml:space="preserve"> </w:t>
      </w:r>
      <w:r>
        <w:rPr>
          <w:rFonts w:ascii="ArialMT" w:hAnsi="ArialMT" w:cs="ArialMT"/>
          <w:color w:val="2C2D30"/>
          <w:sz w:val="20"/>
          <w:szCs w:val="20"/>
        </w:rPr>
        <w:t>и доработайте её следующим образом. Функция</w:t>
      </w:r>
    </w:p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0"/>
          <w:szCs w:val="20"/>
        </w:rPr>
      </w:pPr>
      <w:r>
        <w:rPr>
          <w:rFonts w:ascii="ArialMT" w:hAnsi="ArialMT" w:cs="ArialMT"/>
          <w:color w:val="2C2D30"/>
          <w:sz w:val="20"/>
          <w:szCs w:val="20"/>
        </w:rPr>
        <w:t>должна принимать дату въезда и дату выезда. При этом минимальная дата, которую можно</w:t>
      </w:r>
    </w:p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0"/>
          <w:szCs w:val="20"/>
        </w:rPr>
      </w:pPr>
      <w:r>
        <w:rPr>
          <w:rFonts w:ascii="ArialMT" w:hAnsi="ArialMT" w:cs="ArialMT"/>
          <w:color w:val="2C2D30"/>
          <w:sz w:val="20"/>
          <w:szCs w:val="20"/>
        </w:rPr>
        <w:t>выбрать это дата сегодняшнего дня, а максимальная дата - последний день следующего</w:t>
      </w:r>
    </w:p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0"/>
          <w:szCs w:val="20"/>
        </w:rPr>
      </w:pPr>
      <w:r>
        <w:rPr>
          <w:rFonts w:ascii="ArialMT" w:hAnsi="ArialMT" w:cs="ArialMT"/>
          <w:color w:val="2C2D30"/>
          <w:sz w:val="20"/>
          <w:szCs w:val="20"/>
        </w:rPr>
        <w:t>месяца. Будем считать это ограничениями сервиса. По умолчанию поля заполняются</w:t>
      </w:r>
    </w:p>
    <w:p w:rsidR="00F867FF" w:rsidRDefault="00F867FF" w:rsidP="00F86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0"/>
          <w:szCs w:val="20"/>
        </w:rPr>
      </w:pPr>
      <w:r>
        <w:rPr>
          <w:rFonts w:ascii="ArialMT" w:hAnsi="ArialMT" w:cs="ArialMT"/>
          <w:color w:val="2C2D30"/>
          <w:sz w:val="20"/>
          <w:szCs w:val="20"/>
        </w:rPr>
        <w:t>следующим образом. Дата въезда это следующий день от текущей даты. Дата выезда - плюс</w:t>
      </w:r>
    </w:p>
    <w:p w:rsidR="00A9741E" w:rsidRDefault="00F867FF" w:rsidP="00F867FF">
      <w:r>
        <w:rPr>
          <w:rFonts w:ascii="ArialMT" w:hAnsi="ArialMT" w:cs="ArialMT"/>
          <w:color w:val="2C2D30"/>
          <w:sz w:val="20"/>
          <w:szCs w:val="20"/>
        </w:rPr>
        <w:t>два дня от даты въезда.</w:t>
      </w:r>
    </w:p>
    <w:sectPr w:rsidR="00A9741E" w:rsidSect="00A97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867FF"/>
    <w:rsid w:val="00015312"/>
    <w:rsid w:val="00685DD7"/>
    <w:rsid w:val="00A9741E"/>
    <w:rsid w:val="00F21BFA"/>
    <w:rsid w:val="00F8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4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67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mJ1mBQbTcgrucl2rodMCHbXc2dQM81d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2023-01-13T12:52:00Z</dcterms:created>
  <dcterms:modified xsi:type="dcterms:W3CDTF">2023-01-14T09:04:00Z</dcterms:modified>
</cp:coreProperties>
</file>