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7F" w:rsidRDefault="00DE5F26">
      <w:r>
        <w:t>Instructions</w:t>
      </w:r>
    </w:p>
    <w:p w:rsidR="00993934" w:rsidRDefault="00993934" w:rsidP="0099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add-migration first</w:t>
      </w:r>
    </w:p>
    <w:p w:rsidR="00993934" w:rsidRDefault="00993934" w:rsidP="0099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undo this action, use Remove-Migration.</w:t>
      </w:r>
    </w:p>
    <w:p w:rsidR="00993934" w:rsidRDefault="00993934" w:rsidP="00993934">
      <w:r>
        <w:rPr>
          <w:rFonts w:ascii="Consolas" w:hAnsi="Consolas" w:cs="Consolas"/>
          <w:color w:val="000000"/>
          <w:sz w:val="19"/>
          <w:szCs w:val="19"/>
        </w:rPr>
        <w:t>PM&gt; update-database</w:t>
      </w:r>
      <w:bookmarkStart w:id="0" w:name="_GoBack"/>
      <w:bookmarkEnd w:id="0"/>
    </w:p>
    <w:sectPr w:rsidR="0099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26"/>
    <w:rsid w:val="00050821"/>
    <w:rsid w:val="008C797F"/>
    <w:rsid w:val="00993934"/>
    <w:rsid w:val="00DE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69FD"/>
  <w15:chartTrackingRefBased/>
  <w15:docId w15:val="{B8D4EC6D-08F7-49D6-A304-8922042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Svetlin Slavchev</dc:creator>
  <cp:keywords/>
  <dc:description/>
  <cp:lastModifiedBy>Svetlin Slavchev</cp:lastModifiedBy>
  <cp:revision>2</cp:revision>
  <dcterms:created xsi:type="dcterms:W3CDTF">2017-04-26T08:20:00Z</dcterms:created>
  <dcterms:modified xsi:type="dcterms:W3CDTF">2017-04-26T08:20:00Z</dcterms:modified>
</cp:coreProperties>
</file>