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9E0" w:rsidRPr="006977FD" w:rsidRDefault="006C29E0" w:rsidP="006C29E0">
      <w:pPr>
        <w:jc w:val="center"/>
        <w:rPr>
          <w:rFonts w:cs="Times New Roman"/>
          <w:b/>
          <w:sz w:val="24"/>
          <w:szCs w:val="24"/>
        </w:rPr>
      </w:pPr>
      <w:r w:rsidRPr="006977FD">
        <w:rPr>
          <w:rFonts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6C29E0" w:rsidRPr="00D9407C" w:rsidRDefault="006C29E0" w:rsidP="006C29E0">
      <w:pPr>
        <w:jc w:val="center"/>
        <w:rPr>
          <w:rFonts w:cs="Times New Roman"/>
          <w:b/>
          <w:sz w:val="24"/>
          <w:szCs w:val="24"/>
        </w:rPr>
      </w:pPr>
    </w:p>
    <w:p w:rsidR="006C29E0" w:rsidRPr="00D9407C" w:rsidRDefault="006C29E0" w:rsidP="006C29E0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</w:t>
      </w:r>
      <w:r w:rsidRPr="00D9407C">
        <w:rPr>
          <w:rFonts w:cs="Times New Roman"/>
          <w:b/>
          <w:szCs w:val="28"/>
        </w:rPr>
        <w:t>РАЛЬНОЕ ГОСУДАРСТВЕННОЕ БЮДЖЕТНОЕ ОБРАЗОВАТЕЛЬНОЕ УЧРЕЖДЕНИЕ ВЫСШЕГО ОБРАЗОВАНИЯ</w:t>
      </w:r>
    </w:p>
    <w:p w:rsidR="006C29E0" w:rsidRPr="00D9407C" w:rsidRDefault="006C29E0" w:rsidP="006C29E0">
      <w:pPr>
        <w:jc w:val="center"/>
        <w:rPr>
          <w:rFonts w:cs="Times New Roman"/>
          <w:b/>
          <w:szCs w:val="28"/>
        </w:rPr>
      </w:pPr>
      <w:r w:rsidRPr="00D9407C">
        <w:rPr>
          <w:rFonts w:cs="Times New Roman"/>
          <w:b/>
          <w:szCs w:val="28"/>
        </w:rPr>
        <w:t>«Рязанский государственный радиотехнический университет»</w:t>
      </w:r>
    </w:p>
    <w:p w:rsidR="006C29E0" w:rsidRPr="00D9407C" w:rsidRDefault="006C29E0" w:rsidP="006C29E0">
      <w:pPr>
        <w:jc w:val="center"/>
        <w:rPr>
          <w:rFonts w:cs="Times New Roman"/>
          <w:b/>
          <w:szCs w:val="28"/>
        </w:rPr>
      </w:pPr>
      <w:r w:rsidRPr="00D9407C">
        <w:rPr>
          <w:rFonts w:cs="Times New Roman"/>
          <w:b/>
          <w:szCs w:val="28"/>
        </w:rPr>
        <w:t>(ФГБОУ ВО «РГРТУ», РГРТУ)</w:t>
      </w:r>
    </w:p>
    <w:p w:rsidR="00496AE9" w:rsidRDefault="00496AE9" w:rsidP="00496AE9">
      <w:pPr>
        <w:pStyle w:val="Standard"/>
        <w:jc w:val="center"/>
        <w:rPr>
          <w:sz w:val="28"/>
          <w:szCs w:val="28"/>
        </w:rPr>
      </w:pPr>
    </w:p>
    <w:p w:rsidR="00496AE9" w:rsidRDefault="00496AE9" w:rsidP="00496AE9">
      <w:pPr>
        <w:pStyle w:val="Standard"/>
        <w:jc w:val="center"/>
        <w:rPr>
          <w:sz w:val="28"/>
          <w:szCs w:val="28"/>
        </w:rPr>
      </w:pPr>
    </w:p>
    <w:p w:rsidR="00496AE9" w:rsidRDefault="00496AE9" w:rsidP="00496AE9">
      <w:pPr>
        <w:pStyle w:val="Textbody"/>
      </w:pPr>
    </w:p>
    <w:p w:rsidR="00496AE9" w:rsidRDefault="00496AE9" w:rsidP="00496AE9">
      <w:pPr>
        <w:pStyle w:val="Textbody"/>
      </w:pPr>
    </w:p>
    <w:p w:rsidR="00496AE9" w:rsidRDefault="00496AE9" w:rsidP="00496AE9">
      <w:pPr>
        <w:pStyle w:val="Textbody"/>
      </w:pPr>
      <w:r>
        <w:t xml:space="preserve">                                                                                                                     «Утверждаю»</w:t>
      </w:r>
    </w:p>
    <w:p w:rsidR="00496AE9" w:rsidRDefault="00496AE9" w:rsidP="00496AE9">
      <w:pPr>
        <w:pStyle w:val="Textbody"/>
        <w:jc w:val="right"/>
      </w:pPr>
      <w:r>
        <w:t xml:space="preserve"> Заведующий  кафедрой</w:t>
      </w:r>
    </w:p>
    <w:p w:rsidR="00496AE9" w:rsidRDefault="00496AE9" w:rsidP="00496AE9">
      <w:pPr>
        <w:pStyle w:val="Textbody"/>
        <w:jc w:val="right"/>
      </w:pPr>
      <w:r>
        <w:t>ВПМ  Пылькин А.Н.</w:t>
      </w:r>
    </w:p>
    <w:p w:rsidR="00496AE9" w:rsidRDefault="00496AE9" w:rsidP="00496AE9">
      <w:pPr>
        <w:pStyle w:val="Textbody"/>
        <w:jc w:val="right"/>
      </w:pPr>
    </w:p>
    <w:p w:rsidR="00496AE9" w:rsidRDefault="00496AE9" w:rsidP="00496AE9">
      <w:pPr>
        <w:pStyle w:val="Textbody"/>
        <w:jc w:val="right"/>
      </w:pPr>
      <w:r>
        <w:t xml:space="preserve">_________________                                                                                               </w:t>
      </w:r>
      <w:r>
        <w:rPr>
          <w:i/>
        </w:rPr>
        <w:t xml:space="preserve">                                                                                                         (подпись)</w:t>
      </w:r>
    </w:p>
    <w:p w:rsidR="00496AE9" w:rsidRDefault="00D32631" w:rsidP="00496AE9">
      <w:pPr>
        <w:pStyle w:val="Textbody"/>
        <w:jc w:val="right"/>
      </w:pPr>
      <w:r>
        <w:t>«___</w:t>
      </w:r>
      <w:r w:rsidR="008745E2">
        <w:t xml:space="preserve">» __________ 2017 </w:t>
      </w:r>
      <w:r w:rsidR="00496AE9">
        <w:t>г.</w:t>
      </w:r>
    </w:p>
    <w:p w:rsidR="00496AE9" w:rsidRDefault="00496AE9" w:rsidP="00496AE9">
      <w:pPr>
        <w:pStyle w:val="Standard"/>
        <w:jc w:val="right"/>
      </w:pPr>
    </w:p>
    <w:p w:rsidR="00496AE9" w:rsidRDefault="00496AE9" w:rsidP="00496AE9">
      <w:pPr>
        <w:pStyle w:val="a"/>
        <w:jc w:val="center"/>
        <w:rPr>
          <w:rFonts w:ascii="Times New Roman" w:hAnsi="Times New Roman" w:cs="Times New Roman"/>
          <w:b/>
        </w:rPr>
      </w:pPr>
    </w:p>
    <w:p w:rsidR="00496AE9" w:rsidRDefault="00496AE9" w:rsidP="00496AE9">
      <w:pPr>
        <w:pStyle w:val="a"/>
        <w:jc w:val="center"/>
      </w:pPr>
    </w:p>
    <w:p w:rsidR="00496AE9" w:rsidRDefault="00496AE9" w:rsidP="00496AE9">
      <w:pPr>
        <w:pStyle w:val="a"/>
        <w:jc w:val="center"/>
      </w:pPr>
    </w:p>
    <w:p w:rsidR="00496AE9" w:rsidRDefault="00496AE9" w:rsidP="00496AE9">
      <w:pPr>
        <w:pStyle w:val="a"/>
        <w:jc w:val="center"/>
      </w:pPr>
    </w:p>
    <w:p w:rsidR="00496AE9" w:rsidRPr="0009244C" w:rsidRDefault="00496AE9" w:rsidP="00496AE9">
      <w:pPr>
        <w:pStyle w:val="a"/>
        <w:jc w:val="center"/>
        <w:rPr>
          <w:rFonts w:ascii="Times New Roman" w:hAnsi="Times New Roman" w:cs="Times New Roman"/>
          <w:sz w:val="28"/>
          <w:szCs w:val="28"/>
        </w:rPr>
      </w:pPr>
      <w:r w:rsidRPr="0009244C">
        <w:rPr>
          <w:rFonts w:ascii="Times New Roman" w:hAnsi="Times New Roman" w:cs="Times New Roman"/>
          <w:sz w:val="28"/>
          <w:szCs w:val="28"/>
        </w:rPr>
        <w:t>ОТЧЕТ</w:t>
      </w:r>
    </w:p>
    <w:p w:rsidR="00496AE9" w:rsidRPr="0009244C" w:rsidRDefault="00496AE9" w:rsidP="00496AE9">
      <w:pPr>
        <w:pStyle w:val="a"/>
        <w:jc w:val="center"/>
        <w:rPr>
          <w:rFonts w:ascii="Times New Roman" w:hAnsi="Times New Roman" w:cs="Times New Roman"/>
          <w:sz w:val="28"/>
          <w:szCs w:val="28"/>
        </w:rPr>
      </w:pPr>
    </w:p>
    <w:p w:rsidR="00496AE9" w:rsidRPr="0009244C" w:rsidRDefault="00496AE9" w:rsidP="00496AE9">
      <w:pPr>
        <w:pStyle w:val="a"/>
        <w:tabs>
          <w:tab w:val="left" w:pos="9923"/>
        </w:tabs>
        <w:jc w:val="center"/>
        <w:rPr>
          <w:sz w:val="28"/>
          <w:szCs w:val="28"/>
        </w:rPr>
      </w:pPr>
      <w:r w:rsidRPr="0009244C">
        <w:rPr>
          <w:rFonts w:ascii="Times New Roman" w:hAnsi="Times New Roman" w:cs="Times New Roman"/>
          <w:sz w:val="28"/>
          <w:szCs w:val="28"/>
        </w:rPr>
        <w:t xml:space="preserve">О </w:t>
      </w:r>
      <w:r w:rsidR="00497807">
        <w:rPr>
          <w:rFonts w:ascii="Times New Roman" w:hAnsi="Times New Roman" w:cs="Times New Roman"/>
          <w:sz w:val="28"/>
          <w:szCs w:val="28"/>
        </w:rPr>
        <w:t>ПРЕДДИПЛОМНОЙ ПРАКТИКЕ</w:t>
      </w:r>
      <w:r w:rsidRPr="0009244C">
        <w:rPr>
          <w:rFonts w:ascii="Times New Roman" w:hAnsi="Times New Roman" w:cs="Times New Roman"/>
          <w:sz w:val="28"/>
          <w:szCs w:val="28"/>
        </w:rPr>
        <w:t xml:space="preserve"> СТУДЕНТА</w:t>
      </w:r>
    </w:p>
    <w:p w:rsidR="00496AE9" w:rsidRPr="0009244C" w:rsidRDefault="00496AE9" w:rsidP="00496AE9">
      <w:pPr>
        <w:pStyle w:val="a"/>
        <w:tabs>
          <w:tab w:val="left" w:pos="992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6AE9" w:rsidRPr="0009244C" w:rsidRDefault="00CB3ED2" w:rsidP="00496AE9">
      <w:pPr>
        <w:pStyle w:val="Standard"/>
        <w:jc w:val="center"/>
        <w:rPr>
          <w:sz w:val="28"/>
          <w:szCs w:val="28"/>
        </w:rPr>
      </w:pPr>
      <w:r w:rsidRPr="0009244C">
        <w:rPr>
          <w:b/>
          <w:sz w:val="28"/>
          <w:szCs w:val="28"/>
        </w:rPr>
        <w:t xml:space="preserve"> </w:t>
      </w:r>
    </w:p>
    <w:p w:rsidR="00496AE9" w:rsidRPr="0009244C" w:rsidRDefault="00496AE9" w:rsidP="00496AE9">
      <w:pPr>
        <w:pStyle w:val="Standard"/>
        <w:jc w:val="center"/>
        <w:rPr>
          <w:sz w:val="28"/>
          <w:szCs w:val="28"/>
        </w:rPr>
      </w:pPr>
    </w:p>
    <w:p w:rsidR="00496AE9" w:rsidRPr="0009244C" w:rsidRDefault="00496AE9" w:rsidP="00496AE9">
      <w:pPr>
        <w:pStyle w:val="Standard"/>
        <w:jc w:val="center"/>
        <w:rPr>
          <w:sz w:val="28"/>
          <w:szCs w:val="28"/>
        </w:rPr>
      </w:pPr>
    </w:p>
    <w:p w:rsidR="00496AE9" w:rsidRPr="0009244C" w:rsidRDefault="00496AE9" w:rsidP="0009244C">
      <w:pPr>
        <w:pStyle w:val="Standard"/>
        <w:rPr>
          <w:sz w:val="28"/>
          <w:szCs w:val="28"/>
        </w:rPr>
      </w:pPr>
    </w:p>
    <w:p w:rsidR="00496AE9" w:rsidRPr="0009244C" w:rsidRDefault="00496AE9" w:rsidP="00496AE9">
      <w:pPr>
        <w:pStyle w:val="Standard"/>
        <w:jc w:val="center"/>
        <w:rPr>
          <w:sz w:val="28"/>
          <w:szCs w:val="28"/>
        </w:rPr>
      </w:pPr>
    </w:p>
    <w:p w:rsidR="00496AE9" w:rsidRPr="0009244C" w:rsidRDefault="00496AE9" w:rsidP="00496AE9">
      <w:pPr>
        <w:pStyle w:val="Standard"/>
        <w:jc w:val="center"/>
        <w:rPr>
          <w:sz w:val="28"/>
          <w:szCs w:val="28"/>
        </w:rPr>
      </w:pPr>
    </w:p>
    <w:p w:rsidR="00496AE9" w:rsidRPr="007842CB" w:rsidRDefault="007842CB" w:rsidP="00496AE9">
      <w:pPr>
        <w:pStyle w:val="Standard"/>
        <w:jc w:val="center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7842CB">
        <w:rPr>
          <w:sz w:val="28"/>
          <w:szCs w:val="28"/>
        </w:rPr>
        <w:t>Выполнил</w:t>
      </w:r>
      <w:r>
        <w:rPr>
          <w:sz w:val="28"/>
          <w:szCs w:val="28"/>
        </w:rPr>
        <w:t>:</w:t>
      </w:r>
    </w:p>
    <w:p w:rsidR="00496AE9" w:rsidRDefault="007842CB" w:rsidP="007842CB">
      <w:pPr>
        <w:pStyle w:val="Standard"/>
        <w:ind w:left="6372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Студент гр.343</w:t>
      </w:r>
    </w:p>
    <w:p w:rsidR="007842CB" w:rsidRPr="007842CB" w:rsidRDefault="00B85E8C" w:rsidP="007842CB">
      <w:pPr>
        <w:pStyle w:val="Standard"/>
        <w:ind w:left="6372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Светлов А.В</w:t>
      </w:r>
      <w:r w:rsidR="007842CB">
        <w:rPr>
          <w:sz w:val="28"/>
          <w:szCs w:val="28"/>
        </w:rPr>
        <w:t>.</w:t>
      </w: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09244C">
      <w:pPr>
        <w:pStyle w:val="Standard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rPr>
          <w:iCs/>
          <w:sz w:val="28"/>
          <w:szCs w:val="28"/>
          <w:vertAlign w:val="subscript"/>
        </w:rPr>
      </w:pPr>
    </w:p>
    <w:p w:rsidR="00496AE9" w:rsidRDefault="00496AE9" w:rsidP="007842CB">
      <w:pPr>
        <w:pStyle w:val="Standard"/>
        <w:ind w:left="2832" w:firstLine="708"/>
        <w:rPr>
          <w:sz w:val="24"/>
          <w:szCs w:val="24"/>
        </w:rPr>
      </w:pPr>
      <w:r>
        <w:rPr>
          <w:iCs/>
          <w:sz w:val="24"/>
          <w:szCs w:val="24"/>
        </w:rPr>
        <w:t>Рязань 2017</w:t>
      </w:r>
    </w:p>
    <w:p w:rsidR="00496AE9" w:rsidRDefault="00496AE9" w:rsidP="00496AE9">
      <w:pPr>
        <w:pStyle w:val="Standard"/>
        <w:pageBreakBefore/>
        <w:jc w:val="center"/>
        <w:rPr>
          <w:i/>
        </w:rPr>
      </w:pPr>
    </w:p>
    <w:p w:rsidR="00496AE9" w:rsidRDefault="00496AE9" w:rsidP="00496AE9">
      <w:pPr>
        <w:pStyle w:val="Standard"/>
      </w:pPr>
    </w:p>
    <w:p w:rsidR="00496AE9" w:rsidRDefault="00496AE9" w:rsidP="00496AE9">
      <w:pPr>
        <w:pStyle w:val="Standard"/>
        <w:rPr>
          <w:sz w:val="24"/>
          <w:szCs w:val="24"/>
        </w:rPr>
      </w:pPr>
      <w:r w:rsidRPr="0009244C">
        <w:rPr>
          <w:sz w:val="28"/>
          <w:szCs w:val="28"/>
        </w:rPr>
        <w:t>Направление подготовки:</w:t>
      </w:r>
      <w:r>
        <w:rPr>
          <w:sz w:val="24"/>
          <w:szCs w:val="24"/>
        </w:rPr>
        <w:t xml:space="preserve"> </w:t>
      </w:r>
      <w:r w:rsidR="00CB3ED2">
        <w:rPr>
          <w:sz w:val="28"/>
          <w:szCs w:val="28"/>
        </w:rPr>
        <w:t>09.03.04</w:t>
      </w:r>
      <w:r w:rsidRPr="00DF5D2B">
        <w:rPr>
          <w:sz w:val="28"/>
          <w:szCs w:val="28"/>
        </w:rPr>
        <w:t xml:space="preserve"> </w:t>
      </w:r>
      <w:r w:rsidRPr="00521E05">
        <w:rPr>
          <w:sz w:val="28"/>
          <w:szCs w:val="28"/>
        </w:rPr>
        <w:t>«</w:t>
      </w:r>
      <w:r w:rsidR="00CB3ED2">
        <w:rPr>
          <w:sz w:val="28"/>
          <w:szCs w:val="28"/>
        </w:rPr>
        <w:t>Программная инженерия</w:t>
      </w:r>
      <w:r w:rsidRPr="00521E05">
        <w:rPr>
          <w:sz w:val="28"/>
          <w:szCs w:val="28"/>
        </w:rPr>
        <w:t>»</w:t>
      </w:r>
    </w:p>
    <w:p w:rsidR="00496AE9" w:rsidRDefault="00496AE9" w:rsidP="00496AE9">
      <w:pPr>
        <w:pStyle w:val="Standard"/>
        <w:pBdr>
          <w:top w:val="single" w:sz="4" w:space="1" w:color="00000A"/>
          <w:bottom w:val="single" w:sz="4" w:space="1" w:color="00000A"/>
        </w:pBdr>
        <w:rPr>
          <w:i/>
        </w:rPr>
      </w:pPr>
      <w:r>
        <w:rPr>
          <w:i/>
        </w:rPr>
        <w:t xml:space="preserve">                                                                        (шифр и наименование)</w:t>
      </w:r>
    </w:p>
    <w:p w:rsidR="00496AE9" w:rsidRDefault="00496AE9" w:rsidP="00496AE9">
      <w:pPr>
        <w:pStyle w:val="Standard"/>
        <w:pBdr>
          <w:top w:val="single" w:sz="4" w:space="1" w:color="00000A"/>
          <w:bottom w:val="single" w:sz="4" w:space="1" w:color="00000A"/>
        </w:pBdr>
      </w:pPr>
    </w:p>
    <w:p w:rsidR="00496AE9" w:rsidRDefault="00496AE9" w:rsidP="00496AE9">
      <w:pPr>
        <w:pStyle w:val="Standard"/>
      </w:pPr>
    </w:p>
    <w:p w:rsidR="00496AE9" w:rsidRDefault="00496AE9" w:rsidP="00496AE9">
      <w:pPr>
        <w:pStyle w:val="Standard"/>
        <w:rPr>
          <w:i/>
        </w:rPr>
      </w:pPr>
    </w:p>
    <w:p w:rsidR="00496AE9" w:rsidRDefault="00496AE9" w:rsidP="00496AE9">
      <w:pPr>
        <w:pStyle w:val="Standard"/>
      </w:pPr>
    </w:p>
    <w:p w:rsidR="00496AE9" w:rsidRPr="00497807" w:rsidRDefault="008B1826" w:rsidP="00496AE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Тема</w:t>
      </w:r>
      <w:bookmarkStart w:id="0" w:name="_GoBack"/>
      <w:bookmarkEnd w:id="0"/>
      <w:r w:rsidR="00496AE9" w:rsidRPr="0009244C">
        <w:rPr>
          <w:sz w:val="28"/>
          <w:szCs w:val="28"/>
        </w:rPr>
        <w:t xml:space="preserve">: </w:t>
      </w:r>
      <w:r w:rsidR="00496AE9" w:rsidRPr="0009244C">
        <w:rPr>
          <w:sz w:val="28"/>
          <w:szCs w:val="28"/>
          <w:u w:val="single"/>
        </w:rPr>
        <w:t>«</w:t>
      </w:r>
      <w:r w:rsidR="00B85E8C">
        <w:rPr>
          <w:sz w:val="28"/>
          <w:szCs w:val="28"/>
          <w:u w:val="single"/>
        </w:rPr>
        <w:t>Изучение</w:t>
      </w:r>
      <w:r w:rsidR="00B85E8C" w:rsidRPr="002754D9">
        <w:rPr>
          <w:sz w:val="28"/>
          <w:szCs w:val="28"/>
          <w:u w:val="single"/>
        </w:rPr>
        <w:t xml:space="preserve"> учета и контроля ремонтных работ службы автосервиса</w:t>
      </w:r>
      <w:r w:rsidR="00497807">
        <w:rPr>
          <w:sz w:val="28"/>
          <w:szCs w:val="28"/>
          <w:u w:val="single"/>
        </w:rPr>
        <w:t>»</w:t>
      </w:r>
    </w:p>
    <w:p w:rsidR="00496AE9" w:rsidRPr="0009244C" w:rsidRDefault="00496AE9" w:rsidP="00496AE9">
      <w:pPr>
        <w:pStyle w:val="Standard"/>
        <w:shd w:val="clear" w:color="auto" w:fill="FFFFFF"/>
        <w:jc w:val="both"/>
        <w:rPr>
          <w:b/>
          <w:sz w:val="28"/>
          <w:szCs w:val="28"/>
        </w:rPr>
      </w:pPr>
    </w:p>
    <w:tbl>
      <w:tblPr>
        <w:tblW w:w="93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"/>
        <w:gridCol w:w="4208"/>
        <w:gridCol w:w="4667"/>
      </w:tblGrid>
      <w:tr w:rsidR="00496AE9" w:rsidRPr="0009244C" w:rsidTr="00A400A1"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496AE9" w:rsidP="001A3AEC">
            <w:pPr>
              <w:pStyle w:val="TableContents"/>
              <w:rPr>
                <w:sz w:val="28"/>
                <w:szCs w:val="28"/>
              </w:rPr>
            </w:pPr>
            <w:r w:rsidRPr="0009244C">
              <w:rPr>
                <w:sz w:val="28"/>
                <w:szCs w:val="28"/>
              </w:rPr>
              <w:t>№</w:t>
            </w:r>
          </w:p>
        </w:tc>
        <w:tc>
          <w:tcPr>
            <w:tcW w:w="4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C55CAA" w:rsidP="001A3AEC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Задачи, поставленные на период прохождения преддипломной практики</w:t>
            </w:r>
          </w:p>
        </w:tc>
        <w:tc>
          <w:tcPr>
            <w:tcW w:w="4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496AE9" w:rsidP="001A3AEC">
            <w:pPr>
              <w:pStyle w:val="TableContents"/>
              <w:jc w:val="center"/>
              <w:rPr>
                <w:sz w:val="28"/>
                <w:szCs w:val="28"/>
              </w:rPr>
            </w:pPr>
            <w:r w:rsidRPr="0009244C">
              <w:rPr>
                <w:sz w:val="28"/>
                <w:szCs w:val="28"/>
              </w:rPr>
              <w:t>Результаты</w:t>
            </w:r>
          </w:p>
        </w:tc>
      </w:tr>
      <w:tr w:rsidR="00A400A1" w:rsidRPr="0009244C" w:rsidTr="00A400A1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09244C" w:rsidRDefault="00A400A1" w:rsidP="00A400A1">
            <w:pPr>
              <w:pStyle w:val="TableContents"/>
              <w:jc w:val="center"/>
              <w:rPr>
                <w:sz w:val="28"/>
                <w:szCs w:val="28"/>
              </w:rPr>
            </w:pPr>
            <w:r w:rsidRPr="0009244C">
              <w:rPr>
                <w:sz w:val="28"/>
                <w:szCs w:val="28"/>
              </w:rPr>
              <w:t>1</w:t>
            </w:r>
          </w:p>
        </w:tc>
        <w:tc>
          <w:tcPr>
            <w:tcW w:w="4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497807" w:rsidRDefault="00C55CAA" w:rsidP="00C55CA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Подбор и формулирование темы ВКР</w:t>
            </w:r>
          </w:p>
        </w:tc>
        <w:tc>
          <w:tcPr>
            <w:tcW w:w="4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250B2E" w:rsidRDefault="00C55CAA" w:rsidP="00A400A1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Сформулирована тема ВКР</w:t>
            </w:r>
          </w:p>
        </w:tc>
      </w:tr>
      <w:tr w:rsidR="00A400A1" w:rsidRPr="0009244C" w:rsidTr="00A400A1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09244C" w:rsidRDefault="00A400A1" w:rsidP="00A400A1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 w:rsidRPr="0009244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496E29" w:rsidRDefault="00C55CAA" w:rsidP="00CC2AB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Изучение </w:t>
            </w:r>
            <w:r w:rsidR="00CC2ABC">
              <w:rPr>
                <w:sz w:val="28"/>
                <w:szCs w:val="28"/>
              </w:rPr>
              <w:t>работы автосервиса</w:t>
            </w:r>
          </w:p>
        </w:tc>
        <w:tc>
          <w:tcPr>
            <w:tcW w:w="4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09244C" w:rsidRDefault="00C55CAA" w:rsidP="00A400A1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Изучен теоретический материал </w:t>
            </w:r>
            <w:r w:rsidRPr="007527BC">
              <w:rPr>
                <w:sz w:val="28"/>
                <w:szCs w:val="28"/>
              </w:rPr>
              <w:t xml:space="preserve"> </w:t>
            </w:r>
          </w:p>
        </w:tc>
      </w:tr>
      <w:tr w:rsidR="00A400A1" w:rsidRPr="0009244C" w:rsidTr="00A400A1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09244C" w:rsidRDefault="00A400A1" w:rsidP="00A400A1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 w:rsidRPr="0009244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AD2F86" w:rsidRDefault="00AD2F86" w:rsidP="00A400A1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 выбор средств разработки, применяемых при выполнении ВКР</w:t>
            </w:r>
          </w:p>
        </w:tc>
        <w:tc>
          <w:tcPr>
            <w:tcW w:w="4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09244C" w:rsidRDefault="00AD2F86" w:rsidP="00A400A1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Проанализированы различные средства разработки, выбран язык программирования </w:t>
            </w:r>
            <w:r w:rsidR="00167220">
              <w:rPr>
                <w:sz w:val="28"/>
                <w:szCs w:val="28"/>
                <w:lang w:val="en-US"/>
              </w:rPr>
              <w:t>Java</w:t>
            </w:r>
            <w:r w:rsidR="00A400A1">
              <w:rPr>
                <w:sz w:val="28"/>
                <w:szCs w:val="28"/>
              </w:rPr>
              <w:t xml:space="preserve"> </w:t>
            </w:r>
            <w:r w:rsidR="00A400A1" w:rsidRPr="007527BC">
              <w:rPr>
                <w:sz w:val="28"/>
                <w:szCs w:val="28"/>
              </w:rPr>
              <w:t xml:space="preserve"> </w:t>
            </w:r>
          </w:p>
        </w:tc>
      </w:tr>
      <w:tr w:rsidR="00A400A1" w:rsidRPr="0009244C" w:rsidTr="00A400A1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09244C" w:rsidRDefault="00A400A1" w:rsidP="00A400A1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 w:rsidRPr="0009244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497807" w:rsidRDefault="00A400A1" w:rsidP="00A400A1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отчета о преддипломной практике</w:t>
            </w:r>
          </w:p>
        </w:tc>
        <w:tc>
          <w:tcPr>
            <w:tcW w:w="4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09244C" w:rsidRDefault="00A400A1" w:rsidP="00A400A1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 отчет о прохождении преддипломной практики</w:t>
            </w:r>
          </w:p>
        </w:tc>
      </w:tr>
    </w:tbl>
    <w:p w:rsidR="00496AE9" w:rsidRDefault="00496AE9" w:rsidP="00496AE9">
      <w:pPr>
        <w:pStyle w:val="Standard"/>
        <w:shd w:val="clear" w:color="auto" w:fill="FFFFFF"/>
        <w:jc w:val="both"/>
      </w:pPr>
    </w:p>
    <w:p w:rsidR="00496AE9" w:rsidRDefault="00496AE9" w:rsidP="00496AE9">
      <w:pPr>
        <w:pStyle w:val="Standard"/>
        <w:shd w:val="clear" w:color="auto" w:fill="FFFFFF"/>
        <w:ind w:left="5" w:firstLine="562"/>
        <w:jc w:val="both"/>
      </w:pPr>
    </w:p>
    <w:p w:rsidR="00496AE9" w:rsidRPr="0009244C" w:rsidRDefault="00496AE9" w:rsidP="00496AE9">
      <w:pPr>
        <w:pStyle w:val="Standard"/>
        <w:shd w:val="clear" w:color="auto" w:fill="FFFFFF"/>
        <w:jc w:val="both"/>
        <w:rPr>
          <w:sz w:val="28"/>
          <w:szCs w:val="28"/>
        </w:rPr>
      </w:pPr>
      <w:r w:rsidRPr="0009244C">
        <w:rPr>
          <w:sz w:val="28"/>
          <w:szCs w:val="28"/>
        </w:rPr>
        <w:t>Студент   _______________________________(</w:t>
      </w:r>
      <w:r w:rsidR="00B77DEA">
        <w:rPr>
          <w:sz w:val="28"/>
          <w:szCs w:val="28"/>
        </w:rPr>
        <w:t>Светлов А.В</w:t>
      </w:r>
      <w:r w:rsidR="00CB3ED2" w:rsidRPr="0009244C">
        <w:rPr>
          <w:sz w:val="28"/>
          <w:szCs w:val="28"/>
        </w:rPr>
        <w:t>.</w:t>
      </w:r>
      <w:r w:rsidRPr="0009244C">
        <w:rPr>
          <w:sz w:val="28"/>
          <w:szCs w:val="28"/>
        </w:rPr>
        <w:t>)</w:t>
      </w:r>
    </w:p>
    <w:p w:rsidR="00496AE9" w:rsidRDefault="00496AE9" w:rsidP="00496AE9">
      <w:pPr>
        <w:pStyle w:val="Standard"/>
        <w:rPr>
          <w:i/>
        </w:rPr>
      </w:pPr>
      <w:r>
        <w:rPr>
          <w:i/>
        </w:rPr>
        <w:t xml:space="preserve">                                            (Ф.И.О. студента, подпись)</w:t>
      </w:r>
    </w:p>
    <w:p w:rsidR="00496AE9" w:rsidRDefault="00496AE9" w:rsidP="00496AE9">
      <w:pPr>
        <w:pStyle w:val="Standard"/>
        <w:rPr>
          <w:i/>
        </w:rPr>
      </w:pPr>
    </w:p>
    <w:p w:rsidR="00496AE9" w:rsidRDefault="00D32631" w:rsidP="00496AE9">
      <w:pPr>
        <w:pStyle w:val="BodyText2"/>
        <w:spacing w:after="0"/>
      </w:pPr>
      <w:r>
        <w:rPr>
          <w:sz w:val="24"/>
          <w:szCs w:val="24"/>
        </w:rPr>
        <w:t>«___</w:t>
      </w:r>
      <w:r w:rsidR="008745E2">
        <w:rPr>
          <w:sz w:val="24"/>
          <w:szCs w:val="24"/>
        </w:rPr>
        <w:t>» _______________2017</w:t>
      </w:r>
      <w:r w:rsidR="00496AE9">
        <w:rPr>
          <w:sz w:val="24"/>
          <w:szCs w:val="24"/>
        </w:rPr>
        <w:t xml:space="preserve"> г.</w:t>
      </w:r>
    </w:p>
    <w:p w:rsidR="00496AE9" w:rsidRPr="0009244C" w:rsidRDefault="007842CB" w:rsidP="00B77DEA">
      <w:pPr>
        <w:pStyle w:val="Standard"/>
        <w:shd w:val="clear" w:color="auto" w:fill="FFFFFF"/>
        <w:ind w:left="5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="004E3F78">
        <w:rPr>
          <w:sz w:val="28"/>
          <w:szCs w:val="28"/>
        </w:rPr>
        <w:t>учный руководитель</w:t>
      </w:r>
      <w:r>
        <w:rPr>
          <w:sz w:val="28"/>
          <w:szCs w:val="28"/>
        </w:rPr>
        <w:t>____</w:t>
      </w:r>
      <w:r w:rsidR="00496AE9" w:rsidRPr="0009244C">
        <w:rPr>
          <w:sz w:val="28"/>
          <w:szCs w:val="28"/>
        </w:rPr>
        <w:t>________________(</w:t>
      </w:r>
      <w:r w:rsidR="00B77DEA">
        <w:rPr>
          <w:sz w:val="28"/>
          <w:szCs w:val="28"/>
        </w:rPr>
        <w:t>Каширин И</w:t>
      </w:r>
      <w:r w:rsidR="00496AE9" w:rsidRPr="0009244C">
        <w:rPr>
          <w:sz w:val="28"/>
          <w:szCs w:val="28"/>
        </w:rPr>
        <w:t>.</w:t>
      </w:r>
      <w:r w:rsidR="00B77DEA">
        <w:rPr>
          <w:sz w:val="28"/>
          <w:szCs w:val="28"/>
        </w:rPr>
        <w:t>Ю</w:t>
      </w:r>
      <w:r>
        <w:rPr>
          <w:sz w:val="28"/>
          <w:szCs w:val="28"/>
        </w:rPr>
        <w:t>.</w:t>
      </w:r>
      <w:r w:rsidR="00496AE9" w:rsidRPr="0009244C">
        <w:rPr>
          <w:sz w:val="28"/>
          <w:szCs w:val="28"/>
        </w:rPr>
        <w:t>)</w:t>
      </w:r>
    </w:p>
    <w:p w:rsidR="00496AE9" w:rsidRDefault="00496AE9" w:rsidP="0009244C">
      <w:pPr>
        <w:pStyle w:val="Standard"/>
        <w:rPr>
          <w:i/>
        </w:rPr>
      </w:pPr>
      <w:r>
        <w:rPr>
          <w:i/>
        </w:rPr>
        <w:t xml:space="preserve">                                                    </w:t>
      </w:r>
      <w:r w:rsidR="0009244C">
        <w:rPr>
          <w:i/>
        </w:rPr>
        <w:t xml:space="preserve">                     </w:t>
      </w:r>
      <w:r>
        <w:rPr>
          <w:i/>
        </w:rPr>
        <w:t xml:space="preserve">      (Ф.И.О., подпись)</w:t>
      </w:r>
    </w:p>
    <w:p w:rsidR="00496AE9" w:rsidRDefault="00496AE9" w:rsidP="00496AE9">
      <w:pPr>
        <w:pStyle w:val="Standard"/>
        <w:jc w:val="center"/>
        <w:rPr>
          <w:i/>
        </w:rPr>
      </w:pPr>
    </w:p>
    <w:p w:rsidR="00E63F40" w:rsidRDefault="00E63F40">
      <w:pPr>
        <w:spacing w:after="160" w:line="259" w:lineRule="auto"/>
        <w:ind w:firstLine="0"/>
        <w:jc w:val="left"/>
        <w:rPr>
          <w:rFonts w:eastAsia="Times New Roman" w:cs="Times New Roman"/>
          <w:kern w:val="3"/>
          <w:sz w:val="20"/>
          <w:szCs w:val="20"/>
          <w:lang w:eastAsia="ru-RU"/>
        </w:rPr>
      </w:pPr>
      <w:r>
        <w:br w:type="page"/>
      </w:r>
    </w:p>
    <w:p w:rsidR="00496E29" w:rsidRPr="003523F9" w:rsidRDefault="0033204E" w:rsidP="00E66A98">
      <w:pPr>
        <w:spacing w:line="360" w:lineRule="auto"/>
        <w:jc w:val="center"/>
        <w:rPr>
          <w:rFonts w:eastAsia="Calibri" w:cs="Times New Roman"/>
          <w:b/>
          <w:szCs w:val="28"/>
        </w:rPr>
      </w:pPr>
      <w:r w:rsidRPr="0033204E">
        <w:rPr>
          <w:rFonts w:eastAsia="Calibri" w:cs="Times New Roman"/>
          <w:b/>
          <w:szCs w:val="28"/>
        </w:rPr>
        <w:lastRenderedPageBreak/>
        <w:t>Основные функции и задачи автосервиса</w:t>
      </w:r>
      <w:r w:rsidRPr="003523F9">
        <w:rPr>
          <w:rFonts w:eastAsia="Calibri" w:cs="Times New Roman"/>
          <w:b/>
          <w:szCs w:val="28"/>
        </w:rPr>
        <w:t>.</w:t>
      </w:r>
    </w:p>
    <w:p w:rsidR="003523F9" w:rsidRDefault="003523F9" w:rsidP="00E66A98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 xml:space="preserve">Цели сервисных предприятий звучат коротко и просто: 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обеспечивать удовлетворение клиентов к</w:t>
      </w:r>
      <w:r>
        <w:rPr>
          <w:rFonts w:eastAsia="Times New Roman"/>
          <w:color w:val="000000"/>
          <w:szCs w:val="28"/>
        </w:rPr>
        <w:t>ак обслуживанием, так и фирмой;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обесп</w:t>
      </w:r>
      <w:r>
        <w:rPr>
          <w:rFonts w:eastAsia="Times New Roman"/>
          <w:color w:val="000000"/>
          <w:szCs w:val="28"/>
        </w:rPr>
        <w:t>ечивать лучший сервис в районе.</w:t>
      </w:r>
    </w:p>
    <w:p w:rsidR="003523F9" w:rsidRDefault="003523F9" w:rsidP="00E66A98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 xml:space="preserve">Автотехцентры автодилерских фирм ориентированы на выполнение следующих </w:t>
      </w:r>
      <w:r>
        <w:rPr>
          <w:rFonts w:eastAsia="Times New Roman"/>
          <w:color w:val="000000"/>
          <w:szCs w:val="28"/>
        </w:rPr>
        <w:t>задач: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предпр</w:t>
      </w:r>
      <w:r>
        <w:rPr>
          <w:rFonts w:eastAsia="Times New Roman"/>
          <w:color w:val="000000"/>
          <w:szCs w:val="28"/>
        </w:rPr>
        <w:t>одажная подготовка новых машин;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предпрод</w:t>
      </w:r>
      <w:r>
        <w:rPr>
          <w:rFonts w:eastAsia="Times New Roman"/>
          <w:color w:val="000000"/>
          <w:szCs w:val="28"/>
        </w:rPr>
        <w:t>ажный ремонт подержанных машин;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гарантийный ремонт проданных новых и подержанных машин; ♦ коммерческое рег</w:t>
      </w:r>
      <w:r>
        <w:rPr>
          <w:rFonts w:eastAsia="Times New Roman"/>
          <w:color w:val="000000"/>
          <w:szCs w:val="28"/>
        </w:rPr>
        <w:t>ламентное обслуживание техники;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 xml:space="preserve">коммерческое предупредительное обслуживание (регулировки </w:t>
      </w:r>
      <w:r>
        <w:rPr>
          <w:rFonts w:eastAsia="Times New Roman"/>
          <w:color w:val="000000"/>
          <w:szCs w:val="28"/>
        </w:rPr>
        <w:t>и т. п.);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коммерческое реабилит</w:t>
      </w:r>
      <w:r>
        <w:rPr>
          <w:rFonts w:eastAsia="Times New Roman"/>
          <w:color w:val="000000"/>
          <w:szCs w:val="28"/>
        </w:rPr>
        <w:t>ационное обслуживание (ремонт);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коммерческое предоставление (прокат) ремонт</w:t>
      </w:r>
      <w:r>
        <w:rPr>
          <w:rFonts w:eastAsia="Times New Roman"/>
          <w:color w:val="000000"/>
          <w:szCs w:val="28"/>
        </w:rPr>
        <w:t>ных мощностей желающим самосто</w:t>
      </w:r>
      <w:r w:rsidRPr="00366D14">
        <w:rPr>
          <w:rFonts w:eastAsia="Times New Roman"/>
          <w:color w:val="000000"/>
          <w:szCs w:val="28"/>
        </w:rPr>
        <w:t>ятельно обслуживать свои машины при условии покупки ими з</w:t>
      </w:r>
      <w:r>
        <w:rPr>
          <w:rFonts w:eastAsia="Times New Roman"/>
          <w:color w:val="000000"/>
          <w:szCs w:val="28"/>
        </w:rPr>
        <w:t>апчастей и материалов у дилера;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все виды обслуживания с</w:t>
      </w:r>
      <w:r>
        <w:rPr>
          <w:rFonts w:eastAsia="Times New Roman"/>
          <w:color w:val="000000"/>
          <w:szCs w:val="28"/>
        </w:rPr>
        <w:t>обственного парка техники;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предоставление ремонтных мощностей своим сотрудникам, желающим сам</w:t>
      </w:r>
      <w:r>
        <w:rPr>
          <w:rFonts w:eastAsia="Times New Roman"/>
          <w:color w:val="000000"/>
          <w:szCs w:val="28"/>
        </w:rPr>
        <w:t>им ремонтировать личные машины;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ремонт подержанных узлов и агрегатов для фонда восстановленных запасных частей. Приоритетн</w:t>
      </w:r>
      <w:r>
        <w:rPr>
          <w:rFonts w:eastAsia="Times New Roman"/>
          <w:color w:val="000000"/>
          <w:szCs w:val="28"/>
        </w:rPr>
        <w:t>ые задачи современного сервиса:</w:t>
      </w:r>
    </w:p>
    <w:p w:rsidR="003523F9" w:rsidRPr="00BA3773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неукоснительное выполнение персоналом порученных обязанностей</w:t>
      </w:r>
      <w:r w:rsidRPr="00BA3773">
        <w:rPr>
          <w:rFonts w:eastAsia="Times New Roman"/>
          <w:color w:val="000000"/>
          <w:szCs w:val="28"/>
        </w:rPr>
        <w:t>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увеличение прибыли посредством рационального у</w:t>
      </w:r>
      <w:r>
        <w:rPr>
          <w:rFonts w:eastAsia="Times New Roman"/>
          <w:color w:val="000000"/>
          <w:szCs w:val="28"/>
        </w:rPr>
        <w:t>правления предприятием и непре</w:t>
      </w:r>
      <w:r w:rsidRPr="00366D14">
        <w:rPr>
          <w:rFonts w:eastAsia="Times New Roman"/>
          <w:color w:val="000000"/>
          <w:szCs w:val="28"/>
        </w:rPr>
        <w:t>рывного контроля за показателями его эффект</w:t>
      </w:r>
      <w:r>
        <w:rPr>
          <w:rFonts w:eastAsia="Times New Roman"/>
          <w:color w:val="000000"/>
          <w:szCs w:val="28"/>
        </w:rPr>
        <w:t>ивности;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lastRenderedPageBreak/>
        <w:t xml:space="preserve">постоянная забота об улучшении внешнего вида и </w:t>
      </w:r>
      <w:r>
        <w:rPr>
          <w:rFonts w:eastAsia="Times New Roman"/>
          <w:color w:val="000000"/>
          <w:szCs w:val="28"/>
        </w:rPr>
        <w:t>интерьеров предприятия, поэтап</w:t>
      </w:r>
      <w:r w:rsidRPr="00366D14">
        <w:rPr>
          <w:rFonts w:eastAsia="Times New Roman"/>
          <w:color w:val="000000"/>
          <w:szCs w:val="28"/>
        </w:rPr>
        <w:t>ная модернизация всех зда</w:t>
      </w:r>
      <w:r>
        <w:rPr>
          <w:rFonts w:eastAsia="Times New Roman"/>
          <w:color w:val="000000"/>
          <w:szCs w:val="28"/>
        </w:rPr>
        <w:t>ний, сооружений и оборудования;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приведение количества рабочих мест и персонала в соответствие</w:t>
      </w:r>
      <w:r>
        <w:rPr>
          <w:rFonts w:eastAsia="Times New Roman"/>
          <w:color w:val="000000"/>
          <w:szCs w:val="28"/>
        </w:rPr>
        <w:t xml:space="preserve"> с реальным наличием заказов;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учет и контр</w:t>
      </w:r>
      <w:r>
        <w:rPr>
          <w:rFonts w:eastAsia="Times New Roman"/>
          <w:color w:val="000000"/>
          <w:szCs w:val="28"/>
        </w:rPr>
        <w:t>оль рабочего времени;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сокращение количества рекламаций за счет повышения качества работы и контроля, выполнение ре</w:t>
      </w:r>
      <w:r>
        <w:rPr>
          <w:rFonts w:eastAsia="Times New Roman"/>
          <w:color w:val="000000"/>
          <w:szCs w:val="28"/>
        </w:rPr>
        <w:t>гулярного выборочного контроля;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оказание действенной помощи в аварийных случаях;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 xml:space="preserve">организация технической помощи на дороге и эвакуации неисправных </w:t>
      </w:r>
      <w:r>
        <w:rPr>
          <w:rFonts w:eastAsia="Times New Roman"/>
          <w:color w:val="000000"/>
          <w:szCs w:val="28"/>
        </w:rPr>
        <w:t>автомобилей силами предприятия;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</w:t>
      </w:r>
      <w:r>
        <w:rPr>
          <w:rFonts w:eastAsia="Times New Roman"/>
          <w:color w:val="000000"/>
          <w:szCs w:val="28"/>
        </w:rPr>
        <w:t>редставление гарантии качества;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использование талонов выходного контроля;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проверка послеремонтного состояния автомобиля телефонным звонком клиенту;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применение рекомендованных нестандартных инструментов и приспособле</w:t>
      </w:r>
      <w:r>
        <w:rPr>
          <w:rFonts w:eastAsia="Times New Roman"/>
          <w:color w:val="000000"/>
          <w:szCs w:val="28"/>
        </w:rPr>
        <w:t>ний, аппаратуры и оборудования;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пополнение и эффективное использование имеющих</w:t>
      </w:r>
      <w:r>
        <w:rPr>
          <w:rFonts w:eastAsia="Times New Roman"/>
          <w:color w:val="000000"/>
          <w:szCs w:val="28"/>
        </w:rPr>
        <w:t>ся информационных материалов;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целенаправленное повышение квалификации работников курсовыми, семинарскими и другими видами обучения. Задачи, приоритетные для предприятия, определяются в зависимости от следующих факторов: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результаты выполнения плана истекшего года;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тенденции в динамике спроса и предложения в сервисной отрасли в целом, по определенным маркам машин и в конкретном регионе;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наличие актуальных поводов для приложения особых усилий в развитии сервиса.</w:t>
      </w:r>
    </w:p>
    <w:p w:rsidR="003523F9" w:rsidRDefault="003523F9" w:rsidP="00E66A98">
      <w:pPr>
        <w:spacing w:after="160" w:line="360" w:lineRule="auto"/>
        <w:ind w:firstLine="0"/>
        <w:jc w:val="left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br w:type="page"/>
      </w:r>
    </w:p>
    <w:p w:rsidR="0043465C" w:rsidRPr="00AD2F86" w:rsidRDefault="00AD2F86" w:rsidP="00E66A98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Анализ и выбор средств разработки.</w:t>
      </w:r>
    </w:p>
    <w:p w:rsidR="003523F9" w:rsidRPr="003523F9" w:rsidRDefault="003523F9" w:rsidP="00E66A98">
      <w:pPr>
        <w:spacing w:line="360" w:lineRule="auto"/>
        <w:ind w:firstLine="708"/>
        <w:rPr>
          <w:color w:val="000000"/>
          <w:szCs w:val="28"/>
        </w:rPr>
      </w:pPr>
      <w:r w:rsidRPr="00604783">
        <w:rPr>
          <w:color w:val="000000"/>
          <w:szCs w:val="28"/>
        </w:rPr>
        <w:t xml:space="preserve">К средствам разработки пользовательских приложений относятся системы программирования, разнообразные библиотеки программ для различных языков программирования, а также пакеты автоматизации разработок (в том числе систем типа клиент-сервер). В числе наиболее распространенных можно назвать следующие инструментальные системы. </w:t>
      </w:r>
      <w:r w:rsidRPr="00604783">
        <w:rPr>
          <w:color w:val="000000"/>
          <w:szCs w:val="28"/>
          <w:lang w:val="en-US"/>
        </w:rPr>
        <w:t>Delphi</w:t>
      </w:r>
      <w:r w:rsidRPr="003523F9">
        <w:rPr>
          <w:color w:val="000000"/>
          <w:szCs w:val="28"/>
        </w:rPr>
        <w:t xml:space="preserve"> </w:t>
      </w:r>
      <w:r w:rsidRPr="00604783">
        <w:rPr>
          <w:color w:val="000000"/>
          <w:szCs w:val="28"/>
        </w:rPr>
        <w:t>и</w:t>
      </w:r>
      <w:r w:rsidRPr="003523F9">
        <w:rPr>
          <w:color w:val="000000"/>
          <w:szCs w:val="28"/>
        </w:rPr>
        <w:t xml:space="preserve"> </w:t>
      </w:r>
      <w:r w:rsidRPr="00604783">
        <w:rPr>
          <w:color w:val="000000"/>
          <w:szCs w:val="28"/>
          <w:lang w:val="en-US"/>
        </w:rPr>
        <w:t>Power</w:t>
      </w:r>
      <w:r w:rsidRPr="003523F9">
        <w:rPr>
          <w:color w:val="000000"/>
          <w:szCs w:val="28"/>
        </w:rPr>
        <w:t xml:space="preserve"> </w:t>
      </w:r>
      <w:r w:rsidRPr="00604783">
        <w:rPr>
          <w:color w:val="000000"/>
          <w:szCs w:val="28"/>
          <w:lang w:val="en-US"/>
        </w:rPr>
        <w:t>Builder</w:t>
      </w:r>
      <w:r w:rsidRPr="003523F9">
        <w:rPr>
          <w:color w:val="000000"/>
          <w:szCs w:val="28"/>
        </w:rPr>
        <w:t xml:space="preserve"> (</w:t>
      </w:r>
      <w:r w:rsidRPr="00604783">
        <w:rPr>
          <w:color w:val="000000"/>
          <w:szCs w:val="28"/>
          <w:lang w:val="en-US"/>
        </w:rPr>
        <w:t>Borland</w:t>
      </w:r>
      <w:r w:rsidRPr="003523F9">
        <w:rPr>
          <w:color w:val="000000"/>
          <w:szCs w:val="28"/>
        </w:rPr>
        <w:t xml:space="preserve">), </w:t>
      </w:r>
      <w:r w:rsidRPr="00604783">
        <w:rPr>
          <w:color w:val="000000"/>
          <w:szCs w:val="28"/>
          <w:lang w:val="en-US"/>
        </w:rPr>
        <w:t>Visual</w:t>
      </w:r>
      <w:r w:rsidRPr="003523F9">
        <w:rPr>
          <w:color w:val="000000"/>
          <w:szCs w:val="28"/>
        </w:rPr>
        <w:t xml:space="preserve"> </w:t>
      </w:r>
      <w:r w:rsidRPr="00604783">
        <w:rPr>
          <w:color w:val="000000"/>
          <w:szCs w:val="28"/>
          <w:lang w:val="en-US"/>
        </w:rPr>
        <w:t>Basic</w:t>
      </w:r>
      <w:r w:rsidRPr="003523F9">
        <w:rPr>
          <w:color w:val="000000"/>
          <w:szCs w:val="28"/>
        </w:rPr>
        <w:t xml:space="preserve"> (</w:t>
      </w:r>
      <w:r w:rsidRPr="00604783">
        <w:rPr>
          <w:color w:val="000000"/>
          <w:szCs w:val="28"/>
          <w:lang w:val="en-US"/>
        </w:rPr>
        <w:t>Microsoft</w:t>
      </w:r>
      <w:r w:rsidRPr="003523F9">
        <w:rPr>
          <w:color w:val="000000"/>
          <w:szCs w:val="28"/>
        </w:rPr>
        <w:t xml:space="preserve">), </w:t>
      </w:r>
      <w:r w:rsidRPr="00604783">
        <w:rPr>
          <w:color w:val="000000"/>
          <w:szCs w:val="28"/>
          <w:lang w:val="en-US"/>
        </w:rPr>
        <w:t>Visual</w:t>
      </w:r>
      <w:r w:rsidRPr="003523F9">
        <w:rPr>
          <w:color w:val="000000"/>
          <w:szCs w:val="28"/>
        </w:rPr>
        <w:t xml:space="preserve"> </w:t>
      </w:r>
      <w:r w:rsidRPr="00604783">
        <w:rPr>
          <w:color w:val="000000"/>
          <w:szCs w:val="28"/>
          <w:lang w:val="en-US"/>
        </w:rPr>
        <w:t>C</w:t>
      </w:r>
      <w:r w:rsidRPr="003523F9">
        <w:rPr>
          <w:color w:val="000000"/>
          <w:szCs w:val="28"/>
        </w:rPr>
        <w:t># (</w:t>
      </w:r>
      <w:r w:rsidRPr="00604783">
        <w:rPr>
          <w:color w:val="000000"/>
          <w:szCs w:val="28"/>
          <w:lang w:val="en-US"/>
        </w:rPr>
        <w:t>Microsoft</w:t>
      </w:r>
      <w:r w:rsidRPr="003523F9">
        <w:rPr>
          <w:color w:val="000000"/>
          <w:szCs w:val="28"/>
        </w:rPr>
        <w:t xml:space="preserve">), </w:t>
      </w:r>
      <w:r>
        <w:rPr>
          <w:color w:val="000000"/>
          <w:szCs w:val="28"/>
          <w:lang w:val="en-US"/>
        </w:rPr>
        <w:t>Java</w:t>
      </w:r>
      <w:r w:rsidRPr="003523F9"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Oracle</w:t>
      </w:r>
      <w:r w:rsidRPr="003523F9">
        <w:rPr>
          <w:color w:val="000000"/>
          <w:szCs w:val="28"/>
        </w:rPr>
        <w:t xml:space="preserve">), </w:t>
      </w:r>
      <w:r w:rsidRPr="00604783">
        <w:rPr>
          <w:color w:val="000000"/>
          <w:szCs w:val="28"/>
          <w:lang w:val="en-US"/>
        </w:rPr>
        <w:t>SILVERRUN</w:t>
      </w:r>
      <w:r w:rsidRPr="003523F9">
        <w:rPr>
          <w:color w:val="000000"/>
          <w:szCs w:val="28"/>
        </w:rPr>
        <w:t xml:space="preserve"> (</w:t>
      </w:r>
      <w:r w:rsidRPr="00604783">
        <w:rPr>
          <w:color w:val="000000"/>
          <w:szCs w:val="28"/>
          <w:lang w:val="en-US"/>
        </w:rPr>
        <w:t>Computer</w:t>
      </w:r>
      <w:r w:rsidRPr="003523F9">
        <w:rPr>
          <w:color w:val="000000"/>
          <w:szCs w:val="28"/>
        </w:rPr>
        <w:t xml:space="preserve"> </w:t>
      </w:r>
      <w:r w:rsidRPr="00604783">
        <w:rPr>
          <w:color w:val="000000"/>
          <w:szCs w:val="28"/>
          <w:lang w:val="en-US"/>
        </w:rPr>
        <w:t>Advisers</w:t>
      </w:r>
      <w:r w:rsidRPr="003523F9">
        <w:rPr>
          <w:color w:val="000000"/>
          <w:szCs w:val="28"/>
        </w:rPr>
        <w:t xml:space="preserve"> </w:t>
      </w:r>
      <w:r w:rsidRPr="00604783">
        <w:rPr>
          <w:color w:val="000000"/>
          <w:szCs w:val="28"/>
          <w:lang w:val="en-US"/>
        </w:rPr>
        <w:t>Inc</w:t>
      </w:r>
      <w:r w:rsidRPr="003523F9">
        <w:rPr>
          <w:color w:val="000000"/>
          <w:szCs w:val="28"/>
        </w:rPr>
        <w:t xml:space="preserve">.), </w:t>
      </w:r>
      <w:r w:rsidRPr="00604783">
        <w:rPr>
          <w:color w:val="000000"/>
          <w:szCs w:val="28"/>
          <w:lang w:val="en-US"/>
        </w:rPr>
        <w:t>S</w:t>
      </w:r>
      <w:r w:rsidRPr="003523F9">
        <w:rPr>
          <w:color w:val="000000"/>
          <w:szCs w:val="28"/>
        </w:rPr>
        <w:t>-</w:t>
      </w:r>
      <w:r w:rsidRPr="00604783">
        <w:rPr>
          <w:color w:val="000000"/>
          <w:szCs w:val="28"/>
          <w:lang w:val="en-US"/>
        </w:rPr>
        <w:t>Designer</w:t>
      </w:r>
      <w:r w:rsidRPr="003523F9">
        <w:rPr>
          <w:color w:val="000000"/>
          <w:szCs w:val="28"/>
        </w:rPr>
        <w:t xml:space="preserve"> (</w:t>
      </w:r>
      <w:r w:rsidRPr="00604783">
        <w:rPr>
          <w:color w:val="000000"/>
          <w:szCs w:val="28"/>
          <w:lang w:val="en-US"/>
        </w:rPr>
        <w:t>SDP</w:t>
      </w:r>
      <w:r w:rsidRPr="003523F9">
        <w:rPr>
          <w:color w:val="000000"/>
          <w:szCs w:val="28"/>
        </w:rPr>
        <w:t xml:space="preserve"> </w:t>
      </w:r>
      <w:r w:rsidRPr="00604783">
        <w:rPr>
          <w:color w:val="000000"/>
          <w:szCs w:val="28"/>
        </w:rPr>
        <w:t>и</w:t>
      </w:r>
      <w:r w:rsidRPr="003523F9">
        <w:rPr>
          <w:color w:val="000000"/>
          <w:szCs w:val="28"/>
        </w:rPr>
        <w:t xml:space="preserve"> </w:t>
      </w:r>
      <w:r w:rsidRPr="00604783">
        <w:rPr>
          <w:color w:val="000000"/>
          <w:szCs w:val="28"/>
          <w:lang w:val="en-US"/>
        </w:rPr>
        <w:t>Powersoft</w:t>
      </w:r>
      <w:r w:rsidRPr="003523F9">
        <w:rPr>
          <w:color w:val="000000"/>
          <w:szCs w:val="28"/>
        </w:rPr>
        <w:t xml:space="preserve">) </w:t>
      </w:r>
      <w:r w:rsidRPr="00604783">
        <w:rPr>
          <w:color w:val="000000"/>
          <w:szCs w:val="28"/>
        </w:rPr>
        <w:t>и</w:t>
      </w:r>
      <w:r w:rsidRPr="003523F9">
        <w:rPr>
          <w:color w:val="000000"/>
          <w:szCs w:val="28"/>
        </w:rPr>
        <w:t xml:space="preserve"> </w:t>
      </w:r>
      <w:r w:rsidRPr="00604783">
        <w:rPr>
          <w:color w:val="000000"/>
          <w:szCs w:val="28"/>
          <w:lang w:val="en-US"/>
        </w:rPr>
        <w:t>ERwin</w:t>
      </w:r>
      <w:r w:rsidRPr="003523F9">
        <w:rPr>
          <w:color w:val="000000"/>
          <w:szCs w:val="28"/>
        </w:rPr>
        <w:t xml:space="preserve"> (</w:t>
      </w:r>
      <w:r w:rsidRPr="00604783">
        <w:rPr>
          <w:color w:val="000000"/>
          <w:szCs w:val="28"/>
          <w:lang w:val="en-US"/>
        </w:rPr>
        <w:t>LogicWorks</w:t>
      </w:r>
      <w:r w:rsidRPr="003523F9">
        <w:rPr>
          <w:color w:val="000000"/>
          <w:szCs w:val="28"/>
        </w:rPr>
        <w:t>).</w:t>
      </w:r>
    </w:p>
    <w:p w:rsidR="003523F9" w:rsidRPr="00604783" w:rsidRDefault="003523F9" w:rsidP="00E66A98">
      <w:pP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>Для разработки программного обеспечения учета и контроля ремонтных работ службы автосервиса</w:t>
      </w:r>
      <w:r w:rsidRPr="00604783">
        <w:rPr>
          <w:color w:val="000000"/>
          <w:szCs w:val="28"/>
        </w:rPr>
        <w:t xml:space="preserve"> выберем </w:t>
      </w:r>
      <w:r>
        <w:rPr>
          <w:color w:val="000000"/>
          <w:szCs w:val="28"/>
        </w:rPr>
        <w:t xml:space="preserve">среду разработки </w:t>
      </w:r>
      <w:r>
        <w:rPr>
          <w:color w:val="000000"/>
          <w:szCs w:val="28"/>
          <w:lang w:val="en-US"/>
        </w:rPr>
        <w:t>Eclipse</w:t>
      </w:r>
      <w:r w:rsidRPr="0081481D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Indigo</w:t>
      </w:r>
      <w:r w:rsidRPr="00604783">
        <w:rPr>
          <w:color w:val="000000"/>
          <w:szCs w:val="28"/>
        </w:rPr>
        <w:t xml:space="preserve">, язык программирования </w:t>
      </w:r>
      <w:r>
        <w:rPr>
          <w:color w:val="000000"/>
          <w:szCs w:val="28"/>
          <w:lang w:val="en-US"/>
        </w:rPr>
        <w:t>Java</w:t>
      </w:r>
      <w:r w:rsidRPr="00604783">
        <w:rPr>
          <w:color w:val="000000"/>
          <w:szCs w:val="28"/>
        </w:rPr>
        <w:t xml:space="preserve"> - инструмент быстрой разработ</w:t>
      </w:r>
      <w:r>
        <w:rPr>
          <w:color w:val="000000"/>
          <w:szCs w:val="28"/>
        </w:rPr>
        <w:t>ки клиент-серверных приложений</w:t>
      </w:r>
      <w:r w:rsidRPr="00F3121F">
        <w:rPr>
          <w:color w:val="000000"/>
          <w:szCs w:val="28"/>
        </w:rPr>
        <w:t>[1]</w:t>
      </w:r>
      <w:r>
        <w:rPr>
          <w:color w:val="000000"/>
          <w:szCs w:val="28"/>
        </w:rPr>
        <w:t>.</w:t>
      </w:r>
    </w:p>
    <w:p w:rsidR="003523F9" w:rsidRPr="00604783" w:rsidRDefault="003523F9" w:rsidP="00E66A98">
      <w:pPr>
        <w:spacing w:line="360" w:lineRule="auto"/>
        <w:ind w:firstLine="708"/>
        <w:rPr>
          <w:color w:val="000000"/>
          <w:szCs w:val="28"/>
        </w:rPr>
      </w:pPr>
      <w:r w:rsidRPr="00604783">
        <w:rPr>
          <w:color w:val="000000"/>
          <w:szCs w:val="28"/>
        </w:rPr>
        <w:t xml:space="preserve">Разработка клиентских приложений в языке программирования </w:t>
      </w:r>
      <w:r>
        <w:rPr>
          <w:color w:val="000000"/>
          <w:szCs w:val="28"/>
          <w:lang w:val="en-US"/>
        </w:rPr>
        <w:t>Java</w:t>
      </w:r>
      <w:r>
        <w:rPr>
          <w:color w:val="000000"/>
          <w:szCs w:val="28"/>
        </w:rPr>
        <w:t xml:space="preserve"> </w:t>
      </w:r>
      <w:r w:rsidRPr="00604783">
        <w:rPr>
          <w:color w:val="000000"/>
          <w:szCs w:val="28"/>
        </w:rPr>
        <w:t>для БД реализована чрезвычайно гибко и грамотно (содержит развитые средства взаимодействия с БД, с помощью которых можно осуществлять доступ к практически любым реляционным базам данных). Любая прикладная задача ложится на него легко. Время показало правильность многих заложенных в инструмент решений.</w:t>
      </w:r>
    </w:p>
    <w:p w:rsidR="003523F9" w:rsidRPr="00604783" w:rsidRDefault="003523F9" w:rsidP="00E66A98">
      <w:pPr>
        <w:spacing w:line="360" w:lineRule="auto"/>
        <w:ind w:firstLine="708"/>
        <w:rPr>
          <w:color w:val="000000"/>
          <w:szCs w:val="28"/>
        </w:rPr>
      </w:pPr>
      <w:r w:rsidRPr="00604783">
        <w:rPr>
          <w:color w:val="000000"/>
          <w:szCs w:val="28"/>
        </w:rPr>
        <w:t xml:space="preserve">Высокая производительность и поддержка различных серверов баз данных превращают </w:t>
      </w:r>
      <w:r>
        <w:rPr>
          <w:color w:val="000000"/>
          <w:szCs w:val="28"/>
          <w:lang w:val="en-US"/>
        </w:rPr>
        <w:t>Java</w:t>
      </w:r>
      <w:r w:rsidRPr="00604783">
        <w:rPr>
          <w:color w:val="000000"/>
          <w:szCs w:val="28"/>
        </w:rPr>
        <w:t xml:space="preserve"> в идеальное решение для создания систем, использующих серверы баз данных разных производителей, и разработки надежных приложений, способных работать с разнородными серверами баз данных.</w:t>
      </w:r>
    </w:p>
    <w:p w:rsidR="003523F9" w:rsidRPr="00C03724" w:rsidRDefault="003523F9" w:rsidP="00E66A9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Eclipse</w:t>
      </w:r>
      <w:r w:rsidRPr="00C36C9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Indigo</w:t>
      </w:r>
      <w:r w:rsidRPr="00604783">
        <w:rPr>
          <w:color w:val="000000"/>
          <w:sz w:val="28"/>
          <w:szCs w:val="28"/>
        </w:rPr>
        <w:t xml:space="preserve"> - интегрированная среда, упрощающая создание, отладку и развертывание приложений. Си</w:t>
      </w:r>
      <w:r>
        <w:rPr>
          <w:color w:val="000000"/>
          <w:sz w:val="28"/>
          <w:szCs w:val="28"/>
        </w:rPr>
        <w:t xml:space="preserve">стема включает мощные редакторы. </w:t>
      </w:r>
      <w:r w:rsidRPr="00604783">
        <w:rPr>
          <w:color w:val="000000"/>
          <w:sz w:val="28"/>
          <w:szCs w:val="28"/>
        </w:rPr>
        <w:t>Интегрированная поддержка разработки через тестирование и новые инструменты отладки позволяют быстро и без труда находить и устранять ошибки, обеспе</w:t>
      </w:r>
      <w:r>
        <w:rPr>
          <w:color w:val="000000"/>
          <w:sz w:val="28"/>
          <w:szCs w:val="28"/>
        </w:rPr>
        <w:t>чивая высокое качество решений.</w:t>
      </w:r>
    </w:p>
    <w:p w:rsidR="003523F9" w:rsidRDefault="003523F9" w:rsidP="00E66A98">
      <w:pPr>
        <w:numPr>
          <w:ilvl w:val="0"/>
          <w:numId w:val="17"/>
        </w:numPr>
        <w:shd w:val="clear" w:color="auto" w:fill="FFFFFF"/>
        <w:spacing w:line="360" w:lineRule="auto"/>
        <w:ind w:left="0" w:firstLine="425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Язык </w:t>
      </w:r>
      <w:r>
        <w:rPr>
          <w:color w:val="000000"/>
          <w:szCs w:val="28"/>
          <w:lang w:val="en-US"/>
        </w:rPr>
        <w:t>Java</w:t>
      </w:r>
      <w:r w:rsidRPr="00C36C9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предназначен для разработки приложений для любой машины, где установлена виртуальная </w:t>
      </w:r>
      <w:r>
        <w:rPr>
          <w:color w:val="000000"/>
          <w:szCs w:val="28"/>
          <w:lang w:val="en-US"/>
        </w:rPr>
        <w:t>Java</w:t>
      </w:r>
      <w:r w:rsidRPr="00C36C9C">
        <w:rPr>
          <w:color w:val="000000"/>
          <w:szCs w:val="28"/>
        </w:rPr>
        <w:t>-</w:t>
      </w:r>
      <w:r>
        <w:rPr>
          <w:color w:val="000000"/>
          <w:szCs w:val="28"/>
        </w:rPr>
        <w:t>машина.</w:t>
      </w:r>
    </w:p>
    <w:p w:rsidR="003523F9" w:rsidRPr="00C36C9C" w:rsidRDefault="003523F9" w:rsidP="00E66A98">
      <w:pPr>
        <w:numPr>
          <w:ilvl w:val="0"/>
          <w:numId w:val="17"/>
        </w:numPr>
        <w:shd w:val="clear" w:color="auto" w:fill="FFFFFF"/>
        <w:spacing w:line="360" w:lineRule="auto"/>
        <w:ind w:left="0" w:firstLine="425"/>
        <w:rPr>
          <w:color w:val="000000"/>
          <w:szCs w:val="28"/>
        </w:rPr>
      </w:pPr>
      <w:r>
        <w:rPr>
          <w:color w:val="000000"/>
          <w:szCs w:val="28"/>
        </w:rPr>
        <w:t xml:space="preserve">Настройка </w:t>
      </w:r>
      <w:r>
        <w:rPr>
          <w:color w:val="000000"/>
          <w:szCs w:val="28"/>
          <w:lang w:val="en-US"/>
        </w:rPr>
        <w:t>Eclipse</w:t>
      </w:r>
      <w:r w:rsidRPr="00C03724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Indigo</w:t>
      </w:r>
      <w:r w:rsidRPr="00C36C9C">
        <w:rPr>
          <w:color w:val="000000"/>
          <w:szCs w:val="28"/>
        </w:rPr>
        <w:t xml:space="preserve"> соответственно собственному стилю Основное улучшение IDE - включение поддержки для множества мониторов и повышение четкости текста.</w:t>
      </w:r>
    </w:p>
    <w:p w:rsidR="003523F9" w:rsidRDefault="003523F9" w:rsidP="00E66A98">
      <w:pPr>
        <w:numPr>
          <w:ilvl w:val="0"/>
          <w:numId w:val="17"/>
        </w:numPr>
        <w:shd w:val="clear" w:color="auto" w:fill="FFFFFF"/>
        <w:spacing w:line="360" w:lineRule="auto"/>
        <w:ind w:left="0" w:firstLine="425"/>
        <w:rPr>
          <w:color w:val="000000"/>
          <w:szCs w:val="28"/>
        </w:rPr>
      </w:pPr>
      <w:r w:rsidRPr="00604783">
        <w:rPr>
          <w:color w:val="000000"/>
          <w:szCs w:val="28"/>
        </w:rPr>
        <w:t>Меньше времени на отладку</w:t>
      </w:r>
      <w:r>
        <w:rPr>
          <w:color w:val="000000"/>
          <w:szCs w:val="28"/>
        </w:rPr>
        <w:t>.</w:t>
      </w:r>
      <w:r w:rsidRPr="00604783">
        <w:rPr>
          <w:color w:val="000000"/>
          <w:szCs w:val="28"/>
        </w:rPr>
        <w:t xml:space="preserve"> Встроенная иерархия вызовов позволяет быстро прослеживать поток выполнения программы без вызова отладчика. Также для упрощения отладки можно использовать метки для точек останова.</w:t>
      </w:r>
    </w:p>
    <w:sectPr w:rsidR="00352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23F"/>
    <w:multiLevelType w:val="hybridMultilevel"/>
    <w:tmpl w:val="3DECEEAC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1249FB"/>
    <w:multiLevelType w:val="hybridMultilevel"/>
    <w:tmpl w:val="EABA9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A7A12"/>
    <w:multiLevelType w:val="hybridMultilevel"/>
    <w:tmpl w:val="81F657C0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E0682F"/>
    <w:multiLevelType w:val="hybridMultilevel"/>
    <w:tmpl w:val="3E86E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B4856"/>
    <w:multiLevelType w:val="hybridMultilevel"/>
    <w:tmpl w:val="A0E04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C0A8A"/>
    <w:multiLevelType w:val="hybridMultilevel"/>
    <w:tmpl w:val="021AE7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AD12B49"/>
    <w:multiLevelType w:val="hybridMultilevel"/>
    <w:tmpl w:val="85D23364"/>
    <w:lvl w:ilvl="0" w:tplc="4A8EA23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2224A3E"/>
    <w:multiLevelType w:val="hybridMultilevel"/>
    <w:tmpl w:val="038C62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57B140F"/>
    <w:multiLevelType w:val="hybridMultilevel"/>
    <w:tmpl w:val="CF884C5A"/>
    <w:lvl w:ilvl="0" w:tplc="F3EA0D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F21336D"/>
    <w:multiLevelType w:val="hybridMultilevel"/>
    <w:tmpl w:val="F57C3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598CBA6">
      <w:start w:val="1"/>
      <w:numFmt w:val="decimal"/>
      <w:lvlText w:val="%2)"/>
      <w:lvlJc w:val="left"/>
      <w:pPr>
        <w:ind w:left="1440" w:hanging="360"/>
      </w:pPr>
      <w:rPr>
        <w:rFonts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95ECC"/>
    <w:multiLevelType w:val="hybridMultilevel"/>
    <w:tmpl w:val="DB584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F2E38"/>
    <w:multiLevelType w:val="hybridMultilevel"/>
    <w:tmpl w:val="2A16E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F4345"/>
    <w:multiLevelType w:val="hybridMultilevel"/>
    <w:tmpl w:val="8D5A52CA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6E21A72"/>
    <w:multiLevelType w:val="hybridMultilevel"/>
    <w:tmpl w:val="8050DD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8AE7DF5"/>
    <w:multiLevelType w:val="hybridMultilevel"/>
    <w:tmpl w:val="FFCE101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DA863E5"/>
    <w:multiLevelType w:val="hybridMultilevel"/>
    <w:tmpl w:val="CC465486"/>
    <w:lvl w:ilvl="0" w:tplc="5C1C16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EFD0BF5"/>
    <w:multiLevelType w:val="hybridMultilevel"/>
    <w:tmpl w:val="C0C4A8B8"/>
    <w:lvl w:ilvl="0" w:tplc="4A8EA23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8"/>
  </w:num>
  <w:num w:numId="9">
    <w:abstractNumId w:val="15"/>
  </w:num>
  <w:num w:numId="10">
    <w:abstractNumId w:val="9"/>
  </w:num>
  <w:num w:numId="11">
    <w:abstractNumId w:val="10"/>
  </w:num>
  <w:num w:numId="12">
    <w:abstractNumId w:val="7"/>
  </w:num>
  <w:num w:numId="13">
    <w:abstractNumId w:val="14"/>
  </w:num>
  <w:num w:numId="14">
    <w:abstractNumId w:val="4"/>
  </w:num>
  <w:num w:numId="15">
    <w:abstractNumId w:val="1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C9"/>
    <w:rsid w:val="0006146F"/>
    <w:rsid w:val="0009244C"/>
    <w:rsid w:val="000F6280"/>
    <w:rsid w:val="00100CC9"/>
    <w:rsid w:val="00145D76"/>
    <w:rsid w:val="00167220"/>
    <w:rsid w:val="002168D2"/>
    <w:rsid w:val="0033204E"/>
    <w:rsid w:val="003523F9"/>
    <w:rsid w:val="0043465C"/>
    <w:rsid w:val="00496AE9"/>
    <w:rsid w:val="00496E29"/>
    <w:rsid w:val="00497807"/>
    <w:rsid w:val="004D045B"/>
    <w:rsid w:val="004E3F78"/>
    <w:rsid w:val="00577A0B"/>
    <w:rsid w:val="006153E1"/>
    <w:rsid w:val="006C29E0"/>
    <w:rsid w:val="006C6FF2"/>
    <w:rsid w:val="00744B5F"/>
    <w:rsid w:val="00746559"/>
    <w:rsid w:val="00755DFF"/>
    <w:rsid w:val="007842CB"/>
    <w:rsid w:val="008700F8"/>
    <w:rsid w:val="008745E2"/>
    <w:rsid w:val="008B1826"/>
    <w:rsid w:val="008B4516"/>
    <w:rsid w:val="00A400A1"/>
    <w:rsid w:val="00AD2F86"/>
    <w:rsid w:val="00B22A80"/>
    <w:rsid w:val="00B77DEA"/>
    <w:rsid w:val="00B85E8C"/>
    <w:rsid w:val="00C46F54"/>
    <w:rsid w:val="00C5336A"/>
    <w:rsid w:val="00C55CAA"/>
    <w:rsid w:val="00C716FC"/>
    <w:rsid w:val="00CB3ED2"/>
    <w:rsid w:val="00CC2ABC"/>
    <w:rsid w:val="00CC6952"/>
    <w:rsid w:val="00D32631"/>
    <w:rsid w:val="00D71513"/>
    <w:rsid w:val="00E11C25"/>
    <w:rsid w:val="00E30A31"/>
    <w:rsid w:val="00E63F40"/>
    <w:rsid w:val="00E66A98"/>
    <w:rsid w:val="00E712EB"/>
    <w:rsid w:val="00E83C46"/>
    <w:rsid w:val="00EB0742"/>
    <w:rsid w:val="00F24682"/>
    <w:rsid w:val="00F26EC2"/>
    <w:rsid w:val="00F318AC"/>
    <w:rsid w:val="00F97DB9"/>
    <w:rsid w:val="00FA1E46"/>
    <w:rsid w:val="00FC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6018"/>
  <w15:chartTrackingRefBased/>
  <w15:docId w15:val="{85D215FD-7AA6-4C64-A733-F8166C92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CC9"/>
    <w:pPr>
      <w:spacing w:after="0" w:line="240" w:lineRule="auto"/>
      <w:ind w:firstLine="425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86"/>
    <w:pPr>
      <w:keepNext/>
      <w:spacing w:before="240" w:after="60" w:line="276" w:lineRule="auto"/>
      <w:ind w:firstLine="0"/>
      <w:jc w:val="left"/>
      <w:outlineLvl w:val="1"/>
    </w:pPr>
    <w:rPr>
      <w:rFonts w:ascii="Calibri Light" w:eastAsia="Times New Roman" w:hAnsi="Calibri Light" w:cs="Times New Roman"/>
      <w:b/>
      <w:bCs/>
      <w:i/>
      <w:iCs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DE8"/>
    <w:pPr>
      <w:ind w:left="720"/>
      <w:contextualSpacing/>
    </w:pPr>
  </w:style>
  <w:style w:type="paragraph" w:customStyle="1" w:styleId="Standard">
    <w:name w:val="Standard"/>
    <w:rsid w:val="00496AE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496AE9"/>
    <w:pPr>
      <w:spacing w:line="288" w:lineRule="auto"/>
      <w:jc w:val="center"/>
    </w:pPr>
    <w:rPr>
      <w:sz w:val="24"/>
    </w:rPr>
  </w:style>
  <w:style w:type="paragraph" w:styleId="BodyText2">
    <w:name w:val="Body Text 2"/>
    <w:basedOn w:val="Standard"/>
    <w:link w:val="BodyText2Char"/>
    <w:rsid w:val="00496AE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96AE9"/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a">
    <w:name w:val="Стиль"/>
    <w:rsid w:val="00496AE9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496AE9"/>
  </w:style>
  <w:style w:type="paragraph" w:customStyle="1" w:styleId="Default">
    <w:name w:val="Default"/>
    <w:rsid w:val="00496AE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21">
    <w:name w:val="Основной текст 21"/>
    <w:basedOn w:val="Normal"/>
    <w:rsid w:val="00AD2F86"/>
    <w:pPr>
      <w:ind w:firstLine="567"/>
      <w:jc w:val="left"/>
    </w:pPr>
    <w:rPr>
      <w:rFonts w:eastAsia="Times New Roman" w:cs="Times New Roman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D2F86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styleId="NormalWeb">
    <w:name w:val="Normal (Web)"/>
    <w:basedOn w:val="Normal"/>
    <w:uiPriority w:val="99"/>
    <w:unhideWhenUsed/>
    <w:rsid w:val="003523F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4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Artem Svetlov</cp:lastModifiedBy>
  <cp:revision>20</cp:revision>
  <dcterms:created xsi:type="dcterms:W3CDTF">2017-05-22T14:51:00Z</dcterms:created>
  <dcterms:modified xsi:type="dcterms:W3CDTF">2017-06-08T07:39:00Z</dcterms:modified>
</cp:coreProperties>
</file>