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70.0" w:type="dxa"/>
        <w:jc w:val="left"/>
        <w:tblInd w:w="-70.00000000000001" w:type="dxa"/>
        <w:tblLayout w:type="fixed"/>
        <w:tblLook w:val="0000"/>
      </w:tblPr>
      <w:tblGrid>
        <w:gridCol w:w="1690"/>
        <w:gridCol w:w="5940"/>
        <w:gridCol w:w="1440"/>
        <w:tblGridChange w:id="0">
          <w:tblGrid>
            <w:gridCol w:w="1690"/>
            <w:gridCol w:w="5940"/>
            <w:gridCol w:w="1440"/>
          </w:tblGrid>
        </w:tblGridChange>
      </w:tblGrid>
      <w:tr>
        <w:trPr>
          <w:cantSplit w:val="0"/>
          <w:tblHeader w:val="0"/>
        </w:trPr>
        <w:tc>
          <w:tcPr>
            <w:vAlign w:val="center"/>
          </w:tcPr>
          <w:p w:rsidR="00000000" w:rsidDel="00000000" w:rsidP="00000000" w:rsidRDefault="00000000" w:rsidRPr="00000000" w14:paraId="00000002">
            <w:pPr>
              <w:jc w:val="center"/>
              <w:rPr>
                <w:vertAlign w:val="baseline"/>
              </w:rPr>
            </w:pPr>
            <w:r w:rsidDel="00000000" w:rsidR="00000000" w:rsidRPr="00000000">
              <w:rPr>
                <w:vertAlign w:val="baseline"/>
              </w:rPr>
              <w:drawing>
                <wp:inline distB="0" distT="0" distL="114300" distR="114300">
                  <wp:extent cx="825500" cy="10287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25500" cy="1028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after="0" w:lineRule="auto"/>
              <w:jc w:val="center"/>
              <w:rPr>
                <w:b w:val="0"/>
                <w:sz w:val="28"/>
                <w:szCs w:val="28"/>
                <w:vertAlign w:val="baseline"/>
              </w:rPr>
            </w:pPr>
            <w:r w:rsidDel="00000000" w:rsidR="00000000" w:rsidRPr="00000000">
              <w:rPr>
                <w:b w:val="1"/>
                <w:sz w:val="28"/>
                <w:szCs w:val="28"/>
                <w:vertAlign w:val="baseline"/>
                <w:rtl w:val="0"/>
              </w:rPr>
              <w:t xml:space="preserve">Софийски университет „Св. Кл. Охридски”</w:t>
            </w:r>
            <w:r w:rsidDel="00000000" w:rsidR="00000000" w:rsidRPr="00000000">
              <w:rPr>
                <w:rtl w:val="0"/>
              </w:rPr>
            </w:r>
          </w:p>
          <w:p w:rsidR="00000000" w:rsidDel="00000000" w:rsidP="00000000" w:rsidRDefault="00000000" w:rsidRPr="00000000" w14:paraId="00000004">
            <w:pPr>
              <w:spacing w:after="0" w:before="120" w:lineRule="auto"/>
              <w:jc w:val="center"/>
              <w:rPr>
                <w:sz w:val="28"/>
                <w:szCs w:val="28"/>
                <w:vertAlign w:val="baseline"/>
              </w:rPr>
            </w:pPr>
            <w:r w:rsidDel="00000000" w:rsidR="00000000" w:rsidRPr="00000000">
              <w:rPr>
                <w:sz w:val="28"/>
                <w:szCs w:val="28"/>
                <w:vertAlign w:val="baseline"/>
                <w:rtl w:val="0"/>
              </w:rPr>
              <w:t xml:space="preserve">Факултет по математика и информатика</w:t>
            </w:r>
          </w:p>
          <w:p w:rsidR="00000000" w:rsidDel="00000000" w:rsidP="00000000" w:rsidRDefault="00000000" w:rsidRPr="00000000" w14:paraId="00000005">
            <w:pPr>
              <w:spacing w:after="0" w:before="240" w:lineRule="auto"/>
              <w:jc w:val="center"/>
              <w:rPr>
                <w:i w:val="0"/>
                <w:sz w:val="28"/>
                <w:szCs w:val="28"/>
                <w:vertAlign w:val="baseline"/>
              </w:rPr>
            </w:pPr>
            <w:r w:rsidDel="00000000" w:rsidR="00000000" w:rsidRPr="00000000">
              <w:rPr>
                <w:i w:val="1"/>
                <w:sz w:val="28"/>
                <w:szCs w:val="28"/>
                <w:vertAlign w:val="baseline"/>
                <w:rtl w:val="0"/>
              </w:rPr>
              <w:t xml:space="preserve">Специалност</w:t>
              <w:br w:type="textWrapping"/>
              <w:t xml:space="preserve">„Софтуерно инженерство”</w:t>
            </w:r>
            <w:r w:rsidDel="00000000" w:rsidR="00000000" w:rsidRPr="00000000">
              <w:rPr>
                <w:rtl w:val="0"/>
              </w:rPr>
            </w:r>
          </w:p>
        </w:tc>
        <w:tc>
          <w:tcPr>
            <w:vAlign w:val="center"/>
          </w:tcPr>
          <w:p w:rsidR="00000000" w:rsidDel="00000000" w:rsidP="00000000" w:rsidRDefault="00000000" w:rsidRPr="00000000" w14:paraId="00000006">
            <w:pPr>
              <w:spacing w:after="240" w:before="240" w:lineRule="auto"/>
              <w:jc w:val="center"/>
              <w:rPr>
                <w:sz w:val="28"/>
                <w:szCs w:val="28"/>
                <w:vertAlign w:val="baseline"/>
              </w:rPr>
            </w:pPr>
            <w:r w:rsidDel="00000000" w:rsidR="00000000" w:rsidRPr="00000000">
              <w:rPr>
                <w:vertAlign w:val="baseline"/>
              </w:rPr>
              <w:drawing>
                <wp:inline distB="0" distT="0" distL="114300" distR="114300">
                  <wp:extent cx="749300" cy="8001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49300"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spacing w:before="600" w:lineRule="auto"/>
        <w:jc w:val="center"/>
        <w:rPr>
          <w:b w:val="0"/>
          <w:sz w:val="40"/>
          <w:szCs w:val="40"/>
          <w:vertAlign w:val="baseline"/>
        </w:rPr>
      </w:pPr>
      <w:r w:rsidDel="00000000" w:rsidR="00000000" w:rsidRPr="00000000">
        <w:rPr>
          <w:b w:val="1"/>
          <w:sz w:val="40"/>
          <w:szCs w:val="40"/>
          <w:vertAlign w:val="baseline"/>
          <w:rtl w:val="0"/>
        </w:rPr>
        <w:t xml:space="preserve">Курсов проект</w:t>
      </w:r>
      <w:r w:rsidDel="00000000" w:rsidR="00000000" w:rsidRPr="00000000">
        <w:rPr>
          <w:rtl w:val="0"/>
        </w:rPr>
      </w:r>
    </w:p>
    <w:p w:rsidR="00000000" w:rsidDel="00000000" w:rsidP="00000000" w:rsidRDefault="00000000" w:rsidRPr="00000000" w14:paraId="00000008">
      <w:pPr>
        <w:spacing w:before="360" w:lineRule="auto"/>
        <w:jc w:val="center"/>
        <w:rPr>
          <w:b w:val="0"/>
          <w:sz w:val="32"/>
          <w:szCs w:val="32"/>
          <w:vertAlign w:val="baseline"/>
        </w:rPr>
      </w:pPr>
      <w:r w:rsidDel="00000000" w:rsidR="00000000" w:rsidRPr="00000000">
        <w:rPr>
          <w:b w:val="1"/>
          <w:sz w:val="32"/>
          <w:szCs w:val="32"/>
          <w:vertAlign w:val="baseline"/>
          <w:rtl w:val="0"/>
        </w:rPr>
        <w:t xml:space="preserve">XML технологии за семантичен уеб</w:t>
      </w:r>
      <w:r w:rsidDel="00000000" w:rsidR="00000000" w:rsidRPr="00000000">
        <w:rPr>
          <w:rtl w:val="0"/>
        </w:rPr>
      </w:r>
    </w:p>
    <w:p w:rsidR="00000000" w:rsidDel="00000000" w:rsidP="00000000" w:rsidRDefault="00000000" w:rsidRPr="00000000" w14:paraId="00000009">
      <w:pPr>
        <w:jc w:val="center"/>
        <w:rPr>
          <w:b w:val="0"/>
          <w:i w:val="0"/>
          <w:sz w:val="28"/>
          <w:szCs w:val="28"/>
          <w:vertAlign w:val="baseline"/>
        </w:rPr>
      </w:pPr>
      <w:r w:rsidDel="00000000" w:rsidR="00000000" w:rsidRPr="00000000">
        <w:rPr>
          <w:b w:val="1"/>
          <w:i w:val="1"/>
          <w:sz w:val="28"/>
          <w:szCs w:val="28"/>
          <w:vertAlign w:val="baseline"/>
          <w:rtl w:val="0"/>
        </w:rPr>
        <w:t xml:space="preserve">Зимен семестър, 2023/2024 год.</w:t>
      </w:r>
      <w:r w:rsidDel="00000000" w:rsidR="00000000" w:rsidRPr="00000000">
        <w:rPr>
          <w:rtl w:val="0"/>
        </w:rPr>
      </w:r>
    </w:p>
    <w:p w:rsidR="00000000" w:rsidDel="00000000" w:rsidP="00000000" w:rsidRDefault="00000000" w:rsidRPr="00000000" w14:paraId="0000000A">
      <w:pPr>
        <w:spacing w:after="360" w:before="1320" w:lineRule="auto"/>
        <w:jc w:val="center"/>
        <w:rPr>
          <w:b w:val="0"/>
          <w:sz w:val="40"/>
          <w:szCs w:val="40"/>
          <w:vertAlign w:val="baseline"/>
        </w:rPr>
      </w:pPr>
      <w:r w:rsidDel="00000000" w:rsidR="00000000" w:rsidRPr="00000000">
        <w:rPr>
          <w:b w:val="1"/>
          <w:sz w:val="40"/>
          <w:szCs w:val="40"/>
          <w:vertAlign w:val="baseline"/>
          <w:rtl w:val="0"/>
        </w:rPr>
        <w:t xml:space="preserve">Тема №</w:t>
      </w:r>
      <w:r w:rsidDel="00000000" w:rsidR="00000000" w:rsidRPr="00000000">
        <w:rPr>
          <w:b w:val="1"/>
          <w:sz w:val="40"/>
          <w:szCs w:val="40"/>
          <w:rtl w:val="0"/>
        </w:rPr>
        <w:t xml:space="preserve">68</w:t>
      </w:r>
      <w:r w:rsidDel="00000000" w:rsidR="00000000" w:rsidRPr="00000000">
        <w:rPr>
          <w:b w:val="1"/>
          <w:sz w:val="40"/>
          <w:szCs w:val="40"/>
          <w:vertAlign w:val="baseline"/>
          <w:rtl w:val="0"/>
        </w:rPr>
        <w:t xml:space="preserve">:</w:t>
        <w:br w:type="textWrapping"/>
        <w:t xml:space="preserve">„</w:t>
      </w:r>
      <w:r w:rsidDel="00000000" w:rsidR="00000000" w:rsidRPr="00000000">
        <w:rPr>
          <w:b w:val="1"/>
          <w:sz w:val="40"/>
          <w:szCs w:val="40"/>
          <w:rtl w:val="0"/>
        </w:rPr>
        <w:t xml:space="preserve">Каталог на игрални филми</w:t>
      </w:r>
      <w:r w:rsidDel="00000000" w:rsidR="00000000" w:rsidRPr="00000000">
        <w:rPr>
          <w:b w:val="1"/>
          <w:sz w:val="40"/>
          <w:szCs w:val="40"/>
          <w:vertAlign w:val="baseline"/>
          <w:rtl w:val="0"/>
        </w:rPr>
        <w:t xml:space="preserve">“</w:t>
      </w:r>
      <w:r w:rsidDel="00000000" w:rsidR="00000000" w:rsidRPr="00000000">
        <w:rPr>
          <w:rtl w:val="0"/>
        </w:rPr>
      </w:r>
    </w:p>
    <w:p w:rsidR="00000000" w:rsidDel="00000000" w:rsidP="00000000" w:rsidRDefault="00000000" w:rsidRPr="00000000" w14:paraId="0000000B">
      <w:pPr>
        <w:spacing w:after="240" w:before="840" w:lineRule="auto"/>
        <w:jc w:val="right"/>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Автори:</w:t>
      </w:r>
      <w:r w:rsidDel="00000000" w:rsidR="00000000" w:rsidRPr="00000000">
        <w:rPr>
          <w:rtl w:val="0"/>
        </w:rPr>
      </w:r>
    </w:p>
    <w:p w:rsidR="00000000" w:rsidDel="00000000" w:rsidP="00000000" w:rsidRDefault="00000000" w:rsidRPr="00000000" w14:paraId="0000000C">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Атанас Ников</w:t>
      </w:r>
      <w:r w:rsidDel="00000000" w:rsidR="00000000" w:rsidRPr="00000000">
        <w:rPr>
          <w:rFonts w:ascii="Arial" w:cs="Arial" w:eastAsia="Arial" w:hAnsi="Arial"/>
          <w:sz w:val="24"/>
          <w:szCs w:val="24"/>
          <w:vertAlign w:val="baseline"/>
          <w:rtl w:val="0"/>
        </w:rPr>
        <w:t xml:space="preserve">,Ф№ 3MI0600006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Светлозар Стефанов,Ф№</w:t>
      </w:r>
      <w:r w:rsidDel="00000000" w:rsidR="00000000" w:rsidRPr="00000000">
        <w:rPr>
          <w:rFonts w:ascii="Arial" w:cs="Arial" w:eastAsia="Arial" w:hAnsi="Arial"/>
          <w:sz w:val="24"/>
          <w:szCs w:val="24"/>
          <w:rtl w:val="0"/>
        </w:rPr>
        <w:t xml:space="preserve"> 4MI0600030</w:t>
      </w:r>
      <w:r w:rsidDel="00000000" w:rsidR="00000000" w:rsidRPr="00000000">
        <w:rPr>
          <w:rtl w:val="0"/>
        </w:rPr>
      </w:r>
    </w:p>
    <w:p w:rsidR="00000000" w:rsidDel="00000000" w:rsidP="00000000" w:rsidRDefault="00000000" w:rsidRPr="00000000" w14:paraId="0000000E">
      <w:pPr>
        <w:spacing w:after="240" w:before="840" w:lineRule="auto"/>
        <w:jc w:val="right"/>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Ръководители:</w:t>
      </w:r>
      <w:r w:rsidDel="00000000" w:rsidR="00000000" w:rsidRPr="00000000">
        <w:rPr>
          <w:rtl w:val="0"/>
        </w:rPr>
      </w:r>
    </w:p>
    <w:p w:rsidR="00000000" w:rsidDel="00000000" w:rsidP="00000000" w:rsidRDefault="00000000" w:rsidRPr="00000000" w14:paraId="0000000F">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доц. д-р Александър Димов</w:t>
      </w:r>
    </w:p>
    <w:p w:rsidR="00000000" w:rsidDel="00000000" w:rsidP="00000000" w:rsidRDefault="00000000" w:rsidRPr="00000000" w14:paraId="00000010">
      <w:pPr>
        <w:spacing w:after="120" w:before="120" w:lineRule="auto"/>
        <w:jc w:val="right"/>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гл. ас. д-р Явор Данков</w:t>
      </w:r>
    </w:p>
    <w:p w:rsidR="00000000" w:rsidDel="00000000" w:rsidP="00000000" w:rsidRDefault="00000000" w:rsidRPr="00000000" w14:paraId="00000011">
      <w:pPr>
        <w:spacing w:before="960" w:lineRule="auto"/>
        <w:jc w:val="center"/>
        <w:rPr>
          <w:sz w:val="24"/>
          <w:szCs w:val="24"/>
          <w:vertAlign w:val="baseline"/>
        </w:rPr>
      </w:pPr>
      <w:r w:rsidDel="00000000" w:rsidR="00000000" w:rsidRPr="00000000">
        <w:rPr>
          <w:sz w:val="24"/>
          <w:szCs w:val="24"/>
          <w:vertAlign w:val="baseline"/>
          <w:rtl w:val="0"/>
        </w:rPr>
        <w:t xml:space="preserve">януари, 2024</w:t>
      </w:r>
    </w:p>
    <w:p w:rsidR="00000000" w:rsidDel="00000000" w:rsidP="00000000" w:rsidRDefault="00000000" w:rsidRPr="00000000" w14:paraId="00000012">
      <w:pPr>
        <w:jc w:val="center"/>
        <w:rPr>
          <w:sz w:val="24"/>
          <w:szCs w:val="24"/>
          <w:vertAlign w:val="baseline"/>
        </w:rPr>
        <w:sectPr>
          <w:headerReference r:id="rId9" w:type="default"/>
          <w:footerReference r:id="rId10" w:type="default"/>
          <w:pgSz w:h="16838" w:w="11906" w:orient="portrait"/>
          <w:pgMar w:bottom="1008" w:top="1440" w:left="1368" w:right="1008" w:header="706" w:footer="706"/>
          <w:pgNumType w:start="1"/>
        </w:sectPr>
      </w:pPr>
      <w:r w:rsidDel="00000000" w:rsidR="00000000" w:rsidRPr="00000000">
        <w:rPr>
          <w:sz w:val="24"/>
          <w:szCs w:val="24"/>
          <w:vertAlign w:val="baseline"/>
          <w:rtl w:val="0"/>
        </w:rPr>
        <w:t xml:space="preserve">София</w:t>
      </w:r>
    </w:p>
    <w:p w:rsidR="00000000" w:rsidDel="00000000" w:rsidP="00000000" w:rsidRDefault="00000000" w:rsidRPr="00000000" w14:paraId="00000013">
      <w:pPr>
        <w:jc w:val="center"/>
        <w:rPr>
          <w:b w:val="0"/>
          <w:sz w:val="24"/>
          <w:szCs w:val="24"/>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76" w:lineRule="auto"/>
        <w:ind w:left="431" w:right="0" w:hanging="431"/>
        <w:jc w:val="center"/>
        <w:rPr>
          <w:rFonts w:ascii="Calibri" w:cs="Calibri" w:eastAsia="Calibri" w:hAnsi="Calibri"/>
          <w:b w:val="1"/>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1"/>
          <w:i w:val="0"/>
          <w:smallCaps w:val="0"/>
          <w:strike w:val="0"/>
          <w:color w:val="365f91"/>
          <w:sz w:val="32"/>
          <w:szCs w:val="32"/>
          <w:u w:val="none"/>
          <w:shd w:fill="auto" w:val="clear"/>
          <w:vertAlign w:val="baseline"/>
          <w:rtl w:val="0"/>
        </w:rPr>
        <w:t xml:space="preserve">Съдържание</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7awlpqug2g5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Въведение</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Анализ на решението</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Работен процес</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Структура на съдържанието</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 Тип и представяне на съдържанието</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Дизайн</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Тестване</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Заключение и възможно бъдещо развитие</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Разпределение на работата</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Използвани литературни източници и Уеб сайтове</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tabs>
          <w:tab w:val="left" w:leader="none" w:pos="954"/>
        </w:tabs>
        <w:rPr>
          <w:vertAlign w:val="baseline"/>
        </w:rPr>
      </w:pPr>
      <w:r w:rsidDel="00000000" w:rsidR="00000000" w:rsidRPr="00000000">
        <w:rPr>
          <w:rtl w:val="0"/>
        </w:rPr>
      </w:r>
    </w:p>
    <w:p w:rsidR="00000000" w:rsidDel="00000000" w:rsidP="00000000" w:rsidRDefault="00000000" w:rsidRPr="00000000" w14:paraId="00000025">
      <w:pPr>
        <w:rPr>
          <w:b w:val="0"/>
          <w:color w:val="5b9bd5"/>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8"/>
        </w:numPr>
      </w:pPr>
      <w:bookmarkStart w:colFirst="0" w:colLast="0" w:name="_heading=h.7awlpqug2g57" w:id="1"/>
      <w:bookmarkEnd w:id="1"/>
      <w:r w:rsidDel="00000000" w:rsidR="00000000" w:rsidRPr="00000000">
        <w:rPr>
          <w:rtl w:val="0"/>
        </w:rPr>
        <w:t xml:space="preserve">Въведение</w:t>
      </w:r>
    </w:p>
    <w:p w:rsidR="00000000" w:rsidDel="00000000" w:rsidP="00000000" w:rsidRDefault="00000000" w:rsidRPr="00000000" w14:paraId="00000027">
      <w:pPr>
        <w:ind w:left="432" w:firstLine="0"/>
        <w:jc w:val="both"/>
        <w:rPr>
          <w:sz w:val="24"/>
          <w:szCs w:val="24"/>
        </w:rPr>
      </w:pPr>
      <w:r w:rsidDel="00000000" w:rsidR="00000000" w:rsidRPr="00000000">
        <w:rPr>
          <w:rtl w:val="0"/>
        </w:rPr>
        <w:tab/>
      </w:r>
      <w:r w:rsidDel="00000000" w:rsidR="00000000" w:rsidRPr="00000000">
        <w:rPr>
          <w:sz w:val="24"/>
          <w:szCs w:val="24"/>
          <w:rtl w:val="0"/>
        </w:rPr>
        <w:t xml:space="preserve">Темата, избрана от нашия екип, е с нестихваща популярност от самата зора на кинематографското изкуство. В наши дни киното е едно достъпно и модерно изкуство, което вълнува хора от всякакви възрасти и култури. Нашият екип не прави изключение - като големи почитатели на големия екран, ние решихме да представим своя прочит за филмова колекция, избирайки най-любимите си продукции. Подбраните филми в колекцията са не просто резултат на нашата субективна оценка - всички те са световно признати филми, присъстващи в престижни класации на IMDb с изключително високи потребителски оценки и спечелили множество награди за кино. </w:t>
      </w:r>
    </w:p>
    <w:p w:rsidR="00000000" w:rsidDel="00000000" w:rsidP="00000000" w:rsidRDefault="00000000" w:rsidRPr="00000000" w14:paraId="00000028">
      <w:pPr>
        <w:ind w:left="432" w:firstLine="0"/>
        <w:jc w:val="both"/>
        <w:rPr>
          <w:sz w:val="24"/>
          <w:szCs w:val="24"/>
        </w:rPr>
      </w:pPr>
      <w:r w:rsidDel="00000000" w:rsidR="00000000" w:rsidRPr="00000000">
        <w:rPr>
          <w:sz w:val="24"/>
          <w:szCs w:val="24"/>
          <w:rtl w:val="0"/>
        </w:rPr>
        <w:tab/>
        <w:t xml:space="preserve">Този каталог изпълнява простата, но и трудна задача да препоръчаме съвкупност от изключително добре направени филми с разнообразни жанрове и сюжети, които всеки трябва да гледа. Посредством възможностите, предлагани от XML и съпътстващите езика технологии, можем да предоставим добра репрезентация на тази колекция от филми:</w:t>
      </w:r>
    </w:p>
    <w:p w:rsidR="00000000" w:rsidDel="00000000" w:rsidP="00000000" w:rsidRDefault="00000000" w:rsidRPr="00000000" w14:paraId="00000029">
      <w:pPr>
        <w:numPr>
          <w:ilvl w:val="0"/>
          <w:numId w:val="5"/>
        </w:numPr>
        <w:ind w:left="1440" w:hanging="360"/>
        <w:jc w:val="both"/>
        <w:rPr>
          <w:sz w:val="24"/>
          <w:szCs w:val="24"/>
          <w:u w:val="none"/>
        </w:rPr>
      </w:pPr>
      <w:r w:rsidDel="00000000" w:rsidR="00000000" w:rsidRPr="00000000">
        <w:rPr>
          <w:sz w:val="24"/>
          <w:szCs w:val="24"/>
          <w:rtl w:val="0"/>
        </w:rPr>
        <w:t xml:space="preserve">Организация на данните във филмовата колекция</w:t>
      </w:r>
    </w:p>
    <w:p w:rsidR="00000000" w:rsidDel="00000000" w:rsidP="00000000" w:rsidRDefault="00000000" w:rsidRPr="00000000" w14:paraId="0000002A">
      <w:pPr>
        <w:ind w:left="1440" w:firstLine="0"/>
        <w:jc w:val="both"/>
        <w:rPr>
          <w:sz w:val="24"/>
          <w:szCs w:val="24"/>
        </w:rPr>
      </w:pPr>
      <w:r w:rsidDel="00000000" w:rsidR="00000000" w:rsidRPr="00000000">
        <w:rPr>
          <w:sz w:val="24"/>
          <w:szCs w:val="24"/>
          <w:rtl w:val="0"/>
        </w:rPr>
        <w:t xml:space="preserve">Цялата информация, изграждаща нашия каталог, може с помощта на XML да се подреди в удобна йерархична структура, която ни помага да следим позициите на всички елементи, техните взаимоотношения, и да разширяваме и редактираме данните по лесен начин.</w:t>
      </w:r>
    </w:p>
    <w:p w:rsidR="00000000" w:rsidDel="00000000" w:rsidP="00000000" w:rsidRDefault="00000000" w:rsidRPr="00000000" w14:paraId="0000002B">
      <w:pPr>
        <w:numPr>
          <w:ilvl w:val="0"/>
          <w:numId w:val="4"/>
        </w:numPr>
        <w:ind w:left="1440" w:hanging="360"/>
        <w:jc w:val="both"/>
        <w:rPr>
          <w:sz w:val="24"/>
          <w:szCs w:val="24"/>
          <w:u w:val="none"/>
        </w:rPr>
      </w:pPr>
      <w:r w:rsidDel="00000000" w:rsidR="00000000" w:rsidRPr="00000000">
        <w:rPr>
          <w:sz w:val="24"/>
          <w:szCs w:val="24"/>
          <w:rtl w:val="0"/>
        </w:rPr>
        <w:t xml:space="preserve">Валидация на информацията</w:t>
      </w:r>
    </w:p>
    <w:p w:rsidR="00000000" w:rsidDel="00000000" w:rsidP="00000000" w:rsidRDefault="00000000" w:rsidRPr="00000000" w14:paraId="0000002C">
      <w:pPr>
        <w:ind w:left="1440" w:firstLine="0"/>
        <w:jc w:val="both"/>
        <w:rPr>
          <w:sz w:val="24"/>
          <w:szCs w:val="24"/>
        </w:rPr>
      </w:pPr>
      <w:r w:rsidDel="00000000" w:rsidR="00000000" w:rsidRPr="00000000">
        <w:rPr>
          <w:sz w:val="24"/>
          <w:szCs w:val="24"/>
          <w:rtl w:val="0"/>
        </w:rPr>
        <w:t xml:space="preserve">Можем да валидираме постъпилата в каталога информация и самата структура на документа чрез DTD (Document Type Definition).</w:t>
      </w:r>
    </w:p>
    <w:p w:rsidR="00000000" w:rsidDel="00000000" w:rsidP="00000000" w:rsidRDefault="00000000" w:rsidRPr="00000000" w14:paraId="0000002D">
      <w:pPr>
        <w:numPr>
          <w:ilvl w:val="0"/>
          <w:numId w:val="7"/>
        </w:numPr>
        <w:ind w:left="1440" w:hanging="360"/>
        <w:jc w:val="both"/>
        <w:rPr>
          <w:sz w:val="24"/>
          <w:szCs w:val="24"/>
          <w:u w:val="none"/>
        </w:rPr>
      </w:pPr>
      <w:r w:rsidDel="00000000" w:rsidR="00000000" w:rsidRPr="00000000">
        <w:rPr>
          <w:sz w:val="24"/>
          <w:szCs w:val="24"/>
          <w:rtl w:val="0"/>
        </w:rPr>
        <w:t xml:space="preserve">Трансформация на данните и стилизация</w:t>
      </w:r>
    </w:p>
    <w:p w:rsidR="00000000" w:rsidDel="00000000" w:rsidP="00000000" w:rsidRDefault="00000000" w:rsidRPr="00000000" w14:paraId="0000002E">
      <w:pPr>
        <w:ind w:left="1440" w:firstLine="0"/>
        <w:jc w:val="both"/>
        <w:rPr>
          <w:sz w:val="24"/>
          <w:szCs w:val="24"/>
        </w:rPr>
      </w:pPr>
      <w:r w:rsidDel="00000000" w:rsidR="00000000" w:rsidRPr="00000000">
        <w:rPr>
          <w:sz w:val="24"/>
          <w:szCs w:val="24"/>
          <w:rtl w:val="0"/>
        </w:rPr>
        <w:t xml:space="preserve">XSL (Extensible Stylesheet Language) в комбинация с XSL-FO предлага възможност за интерпретиране на информацията в XML документа към други файлови формати, което допринася за достигане до крайния резултат - завършен  PDF документ. Нещо повече - благодарение на XSLT имаме възможността да придадем подобаващ облик на агрегираната информация в каталога и да я представим по лесен за възприемане от потребителска гледна точка начин.</w:t>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ab/>
        <w:t xml:space="preserve">Настоящият документ проследява стъпка по стъпка направата на курсовия проект и описва в детайли всички важни за филмовия каталог характеристики.</w:t>
      </w:r>
    </w:p>
    <w:p w:rsidR="00000000" w:rsidDel="00000000" w:rsidP="00000000" w:rsidRDefault="00000000" w:rsidRPr="00000000" w14:paraId="00000030">
      <w:pPr>
        <w:pStyle w:val="Heading1"/>
        <w:numPr>
          <w:ilvl w:val="0"/>
          <w:numId w:val="8"/>
        </w:numPr>
        <w:ind w:left="432" w:hanging="432"/>
        <w:rPr>
          <w:rFonts w:ascii="Calibri" w:cs="Calibri" w:eastAsia="Calibri" w:hAnsi="Calibri"/>
          <w:vertAlign w:val="baseline"/>
        </w:rPr>
      </w:pPr>
      <w:bookmarkStart w:colFirst="0" w:colLast="0" w:name="_heading=h.1fob9te" w:id="2"/>
      <w:bookmarkEnd w:id="2"/>
      <w:r w:rsidDel="00000000" w:rsidR="00000000" w:rsidRPr="00000000">
        <w:rPr>
          <w:rFonts w:ascii="Calibri" w:cs="Calibri" w:eastAsia="Calibri" w:hAnsi="Calibri"/>
          <w:b w:val="1"/>
          <w:vertAlign w:val="baseline"/>
          <w:rtl w:val="0"/>
        </w:rPr>
        <w:t xml:space="preserve">Анализ на решението</w:t>
      </w:r>
      <w:r w:rsidDel="00000000" w:rsidR="00000000" w:rsidRPr="00000000">
        <w:rPr>
          <w:rtl w:val="0"/>
        </w:rPr>
      </w:r>
    </w:p>
    <w:p w:rsidR="00000000" w:rsidDel="00000000" w:rsidP="00000000" w:rsidRDefault="00000000" w:rsidRPr="00000000" w14:paraId="00000031">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Работен процес</w:t>
      </w:r>
      <w:r w:rsidDel="00000000" w:rsidR="00000000" w:rsidRPr="00000000">
        <w:rPr>
          <w:rtl w:val="0"/>
        </w:rPr>
      </w:r>
    </w:p>
    <w:p w:rsidR="00000000" w:rsidDel="00000000" w:rsidP="00000000" w:rsidRDefault="00000000" w:rsidRPr="00000000" w14:paraId="00000032">
      <w:pPr>
        <w:ind w:left="0" w:firstLine="0"/>
        <w:jc w:val="both"/>
        <w:rPr>
          <w:sz w:val="24"/>
          <w:szCs w:val="24"/>
        </w:rPr>
      </w:pPr>
      <w:bookmarkStart w:colFirst="0" w:colLast="0" w:name="_heading=h.3znysh7" w:id="3"/>
      <w:bookmarkEnd w:id="3"/>
      <w:r w:rsidDel="00000000" w:rsidR="00000000" w:rsidRPr="00000000">
        <w:rPr>
          <w:rtl w:val="0"/>
        </w:rPr>
        <w:tab/>
      </w:r>
      <w:r w:rsidDel="00000000" w:rsidR="00000000" w:rsidRPr="00000000">
        <w:rPr>
          <w:sz w:val="24"/>
          <w:szCs w:val="24"/>
          <w:rtl w:val="0"/>
        </w:rPr>
        <w:t xml:space="preserve">Началото на работния процес бе поставено с избора на конкретни заглавия, които ще бъдат представени. След известни дискусии относно личните си предпочитания, ние проверихме щателно информацията за популярните игрални филми, позовавайки се на надеждни източници като една от най-големите бази данни за филми и сериали - </w:t>
      </w:r>
      <w:r w:rsidDel="00000000" w:rsidR="00000000" w:rsidRPr="00000000">
        <w:rPr>
          <w:b w:val="1"/>
          <w:i w:val="1"/>
          <w:sz w:val="24"/>
          <w:szCs w:val="24"/>
          <w:rtl w:val="0"/>
        </w:rPr>
        <w:t xml:space="preserve">IMDb</w:t>
      </w:r>
      <w:r w:rsidDel="00000000" w:rsidR="00000000" w:rsidRPr="00000000">
        <w:rPr>
          <w:sz w:val="24"/>
          <w:szCs w:val="24"/>
          <w:rtl w:val="0"/>
        </w:rPr>
        <w:t xml:space="preserve"> (Internet Movie Database). Проучихме за филми, които имат високи оценки от потребителите на платформата, както и същевременно добро представяне в контекста на професионалната филмова критика - световноизвестни журнали, вестници и издателства, а също, разбира се, са и носители на уважавани филмови награди като Оскарите и Златните глобуси. В частност, прегледахме престижни колекции от филми като например бележитата класация на IMDb на </w:t>
      </w:r>
      <w:hyperlink r:id="rId11">
        <w:r w:rsidDel="00000000" w:rsidR="00000000" w:rsidRPr="00000000">
          <w:rPr>
            <w:color w:val="1155cc"/>
            <w:sz w:val="24"/>
            <w:szCs w:val="24"/>
            <w:u w:val="single"/>
            <w:rtl w:val="0"/>
          </w:rPr>
          <w:t xml:space="preserve">250-те най-добри филма за всички времена</w:t>
        </w:r>
      </w:hyperlink>
      <w:r w:rsidDel="00000000" w:rsidR="00000000" w:rsidRPr="00000000">
        <w:rPr>
          <w:sz w:val="24"/>
          <w:szCs w:val="24"/>
          <w:rtl w:val="0"/>
        </w:rPr>
        <w:t xml:space="preserve">. Подбрахме такива заглавия, които не са насочени към конкретна тематика, а напротив - имат разнообразни жанрове, идеи, начини и места на заснемане, за да покажем богатството, което предлага тази тема, и как може тя да се разгърне.</w:t>
      </w:r>
    </w:p>
    <w:p w:rsidR="00000000" w:rsidDel="00000000" w:rsidP="00000000" w:rsidRDefault="00000000" w:rsidRPr="00000000" w14:paraId="00000033">
      <w:pPr>
        <w:ind w:left="0" w:firstLine="0"/>
        <w:jc w:val="both"/>
        <w:rPr>
          <w:sz w:val="24"/>
          <w:szCs w:val="24"/>
        </w:rPr>
      </w:pPr>
      <w:bookmarkStart w:colFirst="0" w:colLast="0" w:name="_heading=h.a8mwbwilqa90" w:id="4"/>
      <w:bookmarkEnd w:id="4"/>
      <w:r w:rsidDel="00000000" w:rsidR="00000000" w:rsidRPr="00000000">
        <w:rPr>
          <w:sz w:val="24"/>
          <w:szCs w:val="24"/>
          <w:rtl w:val="0"/>
        </w:rPr>
        <w:tab/>
        <w:t xml:space="preserve">След като източникът на информацията бе изяснен, последва създаването на първоначалната йерархична структура в </w:t>
      </w:r>
      <w:r w:rsidDel="00000000" w:rsidR="00000000" w:rsidRPr="00000000">
        <w:rPr>
          <w:b w:val="1"/>
          <w:i w:val="1"/>
          <w:sz w:val="24"/>
          <w:szCs w:val="24"/>
          <w:rtl w:val="0"/>
        </w:rPr>
        <w:t xml:space="preserve">XML</w:t>
      </w:r>
      <w:r w:rsidDel="00000000" w:rsidR="00000000" w:rsidRPr="00000000">
        <w:rPr>
          <w:sz w:val="24"/>
          <w:szCs w:val="24"/>
          <w:rtl w:val="0"/>
        </w:rPr>
        <w:t xml:space="preserve"> документа. Този процес бе осъществен постепенно, с прилагане на различни експериментални опити, докато не се получи добре подреден XML файл, който е достатъчно информативен и същевременно не е наводнен с излишна информация. Имахме множество дискусии, като всеки подкрепяше мнението си с подходящи мотиви и впоследствие избрахме най-рационалните решения за структурното оформление на документа. Избрахме да използваме </w:t>
      </w:r>
      <w:r w:rsidDel="00000000" w:rsidR="00000000" w:rsidRPr="00000000">
        <w:rPr>
          <w:b w:val="1"/>
          <w:i w:val="1"/>
          <w:sz w:val="24"/>
          <w:szCs w:val="24"/>
          <w:rtl w:val="0"/>
        </w:rPr>
        <w:t xml:space="preserve">UTF-8</w:t>
      </w:r>
      <w:r w:rsidDel="00000000" w:rsidR="00000000" w:rsidRPr="00000000">
        <w:rPr>
          <w:sz w:val="24"/>
          <w:szCs w:val="24"/>
          <w:rtl w:val="0"/>
        </w:rPr>
        <w:t xml:space="preserve"> encoding за гъвкавост при избора на символи за графично представяне на текста. Придържахме се към кратки и ясни имена и уместни идентификатори на компонентите в документа, към които лесно можем да реферираме. </w:t>
      </w:r>
    </w:p>
    <w:p w:rsidR="00000000" w:rsidDel="00000000" w:rsidP="00000000" w:rsidRDefault="00000000" w:rsidRPr="00000000" w14:paraId="00000034">
      <w:pPr>
        <w:ind w:left="0" w:firstLine="720"/>
        <w:jc w:val="both"/>
        <w:rPr>
          <w:sz w:val="24"/>
          <w:szCs w:val="24"/>
        </w:rPr>
      </w:pPr>
      <w:bookmarkStart w:colFirst="0" w:colLast="0" w:name="_heading=h.u78pfex0w250" w:id="5"/>
      <w:bookmarkEnd w:id="5"/>
      <w:r w:rsidDel="00000000" w:rsidR="00000000" w:rsidRPr="00000000">
        <w:rPr>
          <w:sz w:val="24"/>
          <w:szCs w:val="24"/>
          <w:rtl w:val="0"/>
        </w:rPr>
        <w:t xml:space="preserve">Създадохме хранилище за проекта в системата за контрол на версиите </w:t>
      </w:r>
      <w:hyperlink r:id="rId12">
        <w:r w:rsidDel="00000000" w:rsidR="00000000" w:rsidRPr="00000000">
          <w:rPr>
            <w:color w:val="1155cc"/>
            <w:sz w:val="24"/>
            <w:szCs w:val="24"/>
            <w:u w:val="single"/>
            <w:rtl w:val="0"/>
          </w:rPr>
          <w:t xml:space="preserve">Git</w:t>
        </w:r>
      </w:hyperlink>
      <w:r w:rsidDel="00000000" w:rsidR="00000000" w:rsidRPr="00000000">
        <w:rPr>
          <w:sz w:val="24"/>
          <w:szCs w:val="24"/>
          <w:rtl w:val="0"/>
        </w:rPr>
        <w:t xml:space="preserve">, което позволи лесно да се внасят промени и същевременно да се пази информацията за предходните версии на проекта, които служеха за резервно копие при наличие на проблем по време на разработката. Така имахме и възможността да работим по проекта на различни физически устройства без да срещнем никакви технически проблеми.</w:t>
      </w:r>
    </w:p>
    <w:p w:rsidR="00000000" w:rsidDel="00000000" w:rsidP="00000000" w:rsidRDefault="00000000" w:rsidRPr="00000000" w14:paraId="00000035">
      <w:pPr>
        <w:ind w:left="0" w:firstLine="720"/>
        <w:jc w:val="both"/>
        <w:rPr>
          <w:sz w:val="24"/>
          <w:szCs w:val="24"/>
        </w:rPr>
      </w:pPr>
      <w:bookmarkStart w:colFirst="0" w:colLast="0" w:name="_heading=h.g2f2r5qwcfkf" w:id="6"/>
      <w:bookmarkEnd w:id="6"/>
      <w:r w:rsidDel="00000000" w:rsidR="00000000" w:rsidRPr="00000000">
        <w:rPr>
          <w:sz w:val="24"/>
          <w:szCs w:val="24"/>
          <w:rtl w:val="0"/>
        </w:rPr>
        <w:t xml:space="preserve">Използвахме различни среди за разработка (</w:t>
      </w:r>
      <w:hyperlink r:id="rId13">
        <w:r w:rsidDel="00000000" w:rsidR="00000000" w:rsidRPr="00000000">
          <w:rPr>
            <w:color w:val="1155cc"/>
            <w:sz w:val="24"/>
            <w:szCs w:val="24"/>
            <w:u w:val="single"/>
            <w:rtl w:val="0"/>
          </w:rPr>
          <w:t xml:space="preserve">IntelliJ IDEA</w:t>
        </w:r>
      </w:hyperlink>
      <w:r w:rsidDel="00000000" w:rsidR="00000000" w:rsidRPr="00000000">
        <w:rPr>
          <w:sz w:val="24"/>
          <w:szCs w:val="24"/>
          <w:rtl w:val="0"/>
        </w:rPr>
        <w:t xml:space="preserve">, </w:t>
      </w:r>
      <w:hyperlink r:id="rId14">
        <w:r w:rsidDel="00000000" w:rsidR="00000000" w:rsidRPr="00000000">
          <w:rPr>
            <w:color w:val="1155cc"/>
            <w:sz w:val="24"/>
            <w:szCs w:val="24"/>
            <w:u w:val="single"/>
            <w:rtl w:val="0"/>
          </w:rPr>
          <w:t xml:space="preserve">Visual Studio Code</w:t>
        </w:r>
      </w:hyperlink>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Oxygen XML Editor</w:t>
        </w:r>
      </w:hyperlink>
      <w:r w:rsidDel="00000000" w:rsidR="00000000" w:rsidRPr="00000000">
        <w:rPr>
          <w:sz w:val="24"/>
          <w:szCs w:val="24"/>
          <w:rtl w:val="0"/>
        </w:rPr>
        <w:t xml:space="preserve">), всяка от които предоставя богат инструментариум за гъвкаво редактиране на XML-базирани езици за маркиране и поддръжка на съпътстващите ги файлови формати. Съответно разполагахме с професионални приставки за форматиране на XML код за правилна и четима подредба на информацията във файловете на проекта.</w:t>
      </w:r>
    </w:p>
    <w:p w:rsidR="00000000" w:rsidDel="00000000" w:rsidP="00000000" w:rsidRDefault="00000000" w:rsidRPr="00000000" w14:paraId="00000036">
      <w:pPr>
        <w:ind w:left="0" w:firstLine="720"/>
        <w:jc w:val="both"/>
        <w:rPr>
          <w:color w:val="ff0000"/>
          <w:sz w:val="24"/>
          <w:szCs w:val="24"/>
        </w:rPr>
      </w:pPr>
      <w:bookmarkStart w:colFirst="0" w:colLast="0" w:name="_heading=h.gy1xzxid852f" w:id="7"/>
      <w:bookmarkEnd w:id="7"/>
      <w:r w:rsidDel="00000000" w:rsidR="00000000" w:rsidRPr="00000000">
        <w:rPr>
          <w:sz w:val="24"/>
          <w:szCs w:val="24"/>
          <w:rtl w:val="0"/>
        </w:rPr>
        <w:t xml:space="preserve">След като събрахме нужната информация относно филмите в </w:t>
      </w:r>
      <w:r w:rsidDel="00000000" w:rsidR="00000000" w:rsidRPr="00000000">
        <w:rPr>
          <w:b w:val="1"/>
          <w:i w:val="1"/>
          <w:sz w:val="24"/>
          <w:szCs w:val="24"/>
          <w:rtl w:val="0"/>
        </w:rPr>
        <w:t xml:space="preserve">XML </w:t>
      </w:r>
      <w:r w:rsidDel="00000000" w:rsidR="00000000" w:rsidRPr="00000000">
        <w:rPr>
          <w:sz w:val="24"/>
          <w:szCs w:val="24"/>
          <w:rtl w:val="0"/>
        </w:rPr>
        <w:t xml:space="preserve">документ, пристъпихме към направата на </w:t>
      </w:r>
      <w:r w:rsidDel="00000000" w:rsidR="00000000" w:rsidRPr="00000000">
        <w:rPr>
          <w:b w:val="1"/>
          <w:i w:val="1"/>
          <w:sz w:val="24"/>
          <w:szCs w:val="24"/>
          <w:rtl w:val="0"/>
        </w:rPr>
        <w:t xml:space="preserve">DTD </w:t>
      </w:r>
      <w:r w:rsidDel="00000000" w:rsidR="00000000" w:rsidRPr="00000000">
        <w:rPr>
          <w:sz w:val="24"/>
          <w:szCs w:val="24"/>
          <w:rtl w:val="0"/>
        </w:rPr>
        <w:t xml:space="preserve">файл, който да послужи за валидация на данните и структурата в документа. Тук отново дискутирахме и изпробвахме различните варианти, докато не стигнахме до подходящ краен резултат, който да можем да използваме пълноценно в разработката на проекта. Благодарение на възможностите на модерните среди за разработка, които използвахме, валидацията се случваше статично, в реално време, докато пишехме кода, позволявайки голяма гъвкавост и предотвратявайки множество евентуални грешки докато добавяхме и редактирахме данните  в </w:t>
      </w:r>
      <w:r w:rsidDel="00000000" w:rsidR="00000000" w:rsidRPr="00000000">
        <w:rPr>
          <w:b w:val="1"/>
          <w:i w:val="1"/>
          <w:sz w:val="24"/>
          <w:szCs w:val="24"/>
          <w:rtl w:val="0"/>
        </w:rPr>
        <w:t xml:space="preserve">XML </w:t>
      </w:r>
      <w:r w:rsidDel="00000000" w:rsidR="00000000" w:rsidRPr="00000000">
        <w:rPr>
          <w:sz w:val="24"/>
          <w:szCs w:val="24"/>
          <w:rtl w:val="0"/>
        </w:rPr>
        <w:t xml:space="preserve">документа.</w:t>
      </w:r>
      <w:r w:rsidDel="00000000" w:rsidR="00000000" w:rsidRPr="00000000">
        <w:rPr>
          <w:rtl w:val="0"/>
        </w:rPr>
      </w:r>
    </w:p>
    <w:p w:rsidR="00000000" w:rsidDel="00000000" w:rsidP="00000000" w:rsidRDefault="00000000" w:rsidRPr="00000000" w14:paraId="00000037">
      <w:pPr>
        <w:ind w:left="0" w:firstLine="720"/>
        <w:jc w:val="both"/>
        <w:rPr>
          <w:sz w:val="24"/>
          <w:szCs w:val="24"/>
        </w:rPr>
      </w:pPr>
      <w:bookmarkStart w:colFirst="0" w:colLast="0" w:name="_heading=h.mxpbp97mb12w" w:id="8"/>
      <w:bookmarkEnd w:id="8"/>
      <w:r w:rsidDel="00000000" w:rsidR="00000000" w:rsidRPr="00000000">
        <w:rPr>
          <w:sz w:val="24"/>
          <w:szCs w:val="24"/>
          <w:rtl w:val="0"/>
        </w:rPr>
        <w:t xml:space="preserve">Последва създаването на </w:t>
      </w:r>
      <w:r w:rsidDel="00000000" w:rsidR="00000000" w:rsidRPr="00000000">
        <w:rPr>
          <w:b w:val="1"/>
          <w:i w:val="1"/>
          <w:sz w:val="24"/>
          <w:szCs w:val="24"/>
          <w:rtl w:val="0"/>
        </w:rPr>
        <w:t xml:space="preserve">XSL </w:t>
      </w:r>
      <w:r w:rsidDel="00000000" w:rsidR="00000000" w:rsidRPr="00000000">
        <w:rPr>
          <w:sz w:val="24"/>
          <w:szCs w:val="24"/>
          <w:rtl w:val="0"/>
        </w:rPr>
        <w:t xml:space="preserve">модул, чрез който трябваше да изпратим данните за интерпретация към </w:t>
      </w:r>
      <w:r w:rsidDel="00000000" w:rsidR="00000000" w:rsidRPr="00000000">
        <w:rPr>
          <w:b w:val="1"/>
          <w:i w:val="1"/>
          <w:sz w:val="24"/>
          <w:szCs w:val="24"/>
          <w:rtl w:val="0"/>
        </w:rPr>
        <w:t xml:space="preserve">PDF </w:t>
      </w:r>
      <w:r w:rsidDel="00000000" w:rsidR="00000000" w:rsidRPr="00000000">
        <w:rPr>
          <w:sz w:val="24"/>
          <w:szCs w:val="24"/>
          <w:rtl w:val="0"/>
        </w:rPr>
        <w:t xml:space="preserve">и да дефинираме стиловото оформление на каталога. Това е и най-времеемката част на нашия проект - откриването и внедряването на подходяща технология, която да позволява интерпретация до нужния формат. След щателно проучване открихме такава в лицето на </w:t>
      </w:r>
      <w:hyperlink r:id="rId16">
        <w:r w:rsidDel="00000000" w:rsidR="00000000" w:rsidRPr="00000000">
          <w:rPr>
            <w:color w:val="1155cc"/>
            <w:sz w:val="24"/>
            <w:szCs w:val="24"/>
            <w:u w:val="single"/>
            <w:rtl w:val="0"/>
          </w:rPr>
          <w:t xml:space="preserve">Apache FOP</w:t>
        </w:r>
      </w:hyperlink>
      <w:r w:rsidDel="00000000" w:rsidR="00000000" w:rsidRPr="00000000">
        <w:rPr>
          <w:sz w:val="24"/>
          <w:szCs w:val="24"/>
          <w:rtl w:val="0"/>
        </w:rPr>
        <w:t xml:space="preserve"> - една open-source приставка, която използвахме както самостоятелно, така и вградена в средата за разработка (в случая на Oxygen XML Editor). </w:t>
      </w:r>
      <w:r w:rsidDel="00000000" w:rsidR="00000000" w:rsidRPr="00000000">
        <w:rPr>
          <w:b w:val="1"/>
          <w:i w:val="1"/>
          <w:sz w:val="24"/>
          <w:szCs w:val="24"/>
          <w:rtl w:val="0"/>
        </w:rPr>
        <w:t xml:space="preserve">Apache FOP</w:t>
      </w:r>
      <w:r w:rsidDel="00000000" w:rsidR="00000000" w:rsidRPr="00000000">
        <w:rPr>
          <w:sz w:val="24"/>
          <w:szCs w:val="24"/>
          <w:rtl w:val="0"/>
        </w:rPr>
        <w:t xml:space="preserve"> e </w:t>
      </w:r>
      <w:r w:rsidDel="00000000" w:rsidR="00000000" w:rsidRPr="00000000">
        <w:rPr>
          <w:b w:val="1"/>
          <w:i w:val="1"/>
          <w:sz w:val="24"/>
          <w:szCs w:val="24"/>
          <w:rtl w:val="0"/>
        </w:rPr>
        <w:t xml:space="preserve">Java </w:t>
      </w:r>
      <w:r w:rsidDel="00000000" w:rsidR="00000000" w:rsidRPr="00000000">
        <w:rPr>
          <w:sz w:val="24"/>
          <w:szCs w:val="24"/>
          <w:rtl w:val="0"/>
        </w:rPr>
        <w:t xml:space="preserve">сървис, който притежава мощен </w:t>
      </w:r>
      <w:r w:rsidDel="00000000" w:rsidR="00000000" w:rsidRPr="00000000">
        <w:rPr>
          <w:b w:val="1"/>
          <w:i w:val="1"/>
          <w:sz w:val="24"/>
          <w:szCs w:val="24"/>
          <w:rtl w:val="0"/>
        </w:rPr>
        <w:t xml:space="preserve">XML </w:t>
      </w:r>
      <w:r w:rsidDel="00000000" w:rsidR="00000000" w:rsidRPr="00000000">
        <w:rPr>
          <w:sz w:val="24"/>
          <w:szCs w:val="24"/>
          <w:rtl w:val="0"/>
        </w:rPr>
        <w:t xml:space="preserve">парсър, като в контекста на нашия проект може с входни данни </w:t>
      </w:r>
      <w:r w:rsidDel="00000000" w:rsidR="00000000" w:rsidRPr="00000000">
        <w:rPr>
          <w:b w:val="1"/>
          <w:i w:val="1"/>
          <w:sz w:val="24"/>
          <w:szCs w:val="24"/>
          <w:rtl w:val="0"/>
        </w:rPr>
        <w:t xml:space="preserve">XML </w:t>
      </w:r>
      <w:r w:rsidDel="00000000" w:rsidR="00000000" w:rsidRPr="00000000">
        <w:rPr>
          <w:sz w:val="24"/>
          <w:szCs w:val="24"/>
          <w:rtl w:val="0"/>
        </w:rPr>
        <w:t xml:space="preserve">документа и прилежащия му </w:t>
      </w:r>
      <w:r w:rsidDel="00000000" w:rsidR="00000000" w:rsidRPr="00000000">
        <w:rPr>
          <w:b w:val="1"/>
          <w:i w:val="1"/>
          <w:sz w:val="24"/>
          <w:szCs w:val="24"/>
          <w:rtl w:val="0"/>
        </w:rPr>
        <w:t xml:space="preserve">XSL-FO</w:t>
      </w:r>
      <w:r w:rsidDel="00000000" w:rsidR="00000000" w:rsidRPr="00000000">
        <w:rPr>
          <w:sz w:val="24"/>
          <w:szCs w:val="24"/>
          <w:rtl w:val="0"/>
        </w:rPr>
        <w:t xml:space="preserve"> файл да създаде междинен </w:t>
      </w:r>
      <w:r w:rsidDel="00000000" w:rsidR="00000000" w:rsidRPr="00000000">
        <w:rPr>
          <w:b w:val="1"/>
          <w:i w:val="1"/>
          <w:sz w:val="24"/>
          <w:szCs w:val="24"/>
          <w:rtl w:val="0"/>
        </w:rPr>
        <w:t xml:space="preserve">FO (Formatting Objects)</w:t>
      </w:r>
      <w:r w:rsidDel="00000000" w:rsidR="00000000" w:rsidRPr="00000000">
        <w:rPr>
          <w:sz w:val="24"/>
          <w:szCs w:val="24"/>
          <w:rtl w:val="0"/>
        </w:rPr>
        <w:t xml:space="preserve"> файл, който от своя страна се интерпретира до завършен </w:t>
      </w:r>
      <w:r w:rsidDel="00000000" w:rsidR="00000000" w:rsidRPr="00000000">
        <w:rPr>
          <w:b w:val="1"/>
          <w:i w:val="1"/>
          <w:sz w:val="24"/>
          <w:szCs w:val="24"/>
          <w:rtl w:val="0"/>
        </w:rPr>
        <w:t xml:space="preserve">PDF </w:t>
      </w:r>
      <w:r w:rsidDel="00000000" w:rsidR="00000000" w:rsidRPr="00000000">
        <w:rPr>
          <w:sz w:val="24"/>
          <w:szCs w:val="24"/>
          <w:rtl w:val="0"/>
        </w:rPr>
        <w:t xml:space="preserve">файл.</w:t>
      </w:r>
    </w:p>
    <w:p w:rsidR="00000000" w:rsidDel="00000000" w:rsidP="00000000" w:rsidRDefault="00000000" w:rsidRPr="00000000" w14:paraId="00000038">
      <w:pPr>
        <w:ind w:left="0" w:firstLine="720"/>
        <w:jc w:val="both"/>
        <w:rPr>
          <w:sz w:val="24"/>
          <w:szCs w:val="24"/>
        </w:rPr>
      </w:pPr>
      <w:bookmarkStart w:colFirst="0" w:colLast="0" w:name="_heading=h.bxdsxu79la17" w:id="9"/>
      <w:bookmarkEnd w:id="9"/>
      <w:r w:rsidDel="00000000" w:rsidR="00000000" w:rsidRPr="00000000">
        <w:rPr>
          <w:sz w:val="24"/>
          <w:szCs w:val="24"/>
          <w:rtl w:val="0"/>
        </w:rPr>
        <w:t xml:space="preserve">В процеса на разработка добавихме и графично съдържание, а именно - филмови постери, които подходящо представят всеки един филм. След като бяхме готови с проектната структура, започнахме да документираме самия проект.</w:t>
      </w:r>
      <w:r w:rsidDel="00000000" w:rsidR="00000000" w:rsidRPr="00000000">
        <w:rPr>
          <w:rtl w:val="0"/>
        </w:rPr>
      </w:r>
    </w:p>
    <w:p w:rsidR="00000000" w:rsidDel="00000000" w:rsidP="00000000" w:rsidRDefault="00000000" w:rsidRPr="00000000" w14:paraId="00000039">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Структура на съдържанието</w:t>
      </w:r>
      <w:r w:rsidDel="00000000" w:rsidR="00000000" w:rsidRPr="00000000">
        <w:rPr>
          <w:rtl w:val="0"/>
        </w:rPr>
      </w:r>
    </w:p>
    <w:p w:rsidR="00000000" w:rsidDel="00000000" w:rsidP="00000000" w:rsidRDefault="00000000" w:rsidRPr="00000000" w14:paraId="0000003A">
      <w:pPr>
        <w:ind w:firstLine="709"/>
        <w:jc w:val="both"/>
        <w:rPr>
          <w:sz w:val="24"/>
          <w:szCs w:val="24"/>
        </w:rPr>
      </w:pPr>
      <w:r w:rsidDel="00000000" w:rsidR="00000000" w:rsidRPr="00000000">
        <w:rPr>
          <w:sz w:val="24"/>
          <w:szCs w:val="24"/>
          <w:rtl w:val="0"/>
        </w:rPr>
        <w:t xml:space="preserve">Започваме с външната структура на XML документа. Той се състои от елемента </w:t>
      </w:r>
      <w:r w:rsidDel="00000000" w:rsidR="00000000" w:rsidRPr="00000000">
        <w:rPr>
          <w:b w:val="1"/>
          <w:i w:val="1"/>
          <w:sz w:val="24"/>
          <w:szCs w:val="24"/>
          <w:rtl w:val="0"/>
        </w:rPr>
        <w:t xml:space="preserve">MovieCollection</w:t>
      </w:r>
      <w:r w:rsidDel="00000000" w:rsidR="00000000" w:rsidRPr="00000000">
        <w:rPr>
          <w:sz w:val="24"/>
          <w:szCs w:val="24"/>
          <w:rtl w:val="0"/>
        </w:rPr>
        <w:t xml:space="preserve">, чиито деца са съответно </w:t>
      </w:r>
      <w:r w:rsidDel="00000000" w:rsidR="00000000" w:rsidRPr="00000000">
        <w:rPr>
          <w:b w:val="1"/>
          <w:i w:val="1"/>
          <w:sz w:val="24"/>
          <w:szCs w:val="24"/>
          <w:rtl w:val="0"/>
        </w:rPr>
        <w:t xml:space="preserve">artists</w:t>
      </w:r>
      <w:r w:rsidDel="00000000" w:rsidR="00000000" w:rsidRPr="00000000">
        <w:rPr>
          <w:sz w:val="24"/>
          <w:szCs w:val="24"/>
          <w:rtl w:val="0"/>
        </w:rPr>
        <w:t xml:space="preserve">, </w:t>
      </w:r>
      <w:r w:rsidDel="00000000" w:rsidR="00000000" w:rsidRPr="00000000">
        <w:rPr>
          <w:b w:val="1"/>
          <w:i w:val="1"/>
          <w:sz w:val="24"/>
          <w:szCs w:val="24"/>
          <w:rtl w:val="0"/>
        </w:rPr>
        <w:t xml:space="preserve">genres </w:t>
      </w:r>
      <w:r w:rsidDel="00000000" w:rsidR="00000000" w:rsidRPr="00000000">
        <w:rPr>
          <w:sz w:val="24"/>
          <w:szCs w:val="24"/>
          <w:rtl w:val="0"/>
        </w:rPr>
        <w:t xml:space="preserve">и </w:t>
      </w:r>
      <w:r w:rsidDel="00000000" w:rsidR="00000000" w:rsidRPr="00000000">
        <w:rPr>
          <w:b w:val="1"/>
          <w:i w:val="1"/>
          <w:sz w:val="24"/>
          <w:szCs w:val="24"/>
          <w:rtl w:val="0"/>
        </w:rPr>
        <w:t xml:space="preserve">movies</w:t>
      </w:r>
      <w:r w:rsidDel="00000000" w:rsidR="00000000" w:rsidRPr="00000000">
        <w:rPr>
          <w:sz w:val="24"/>
          <w:szCs w:val="24"/>
          <w:rtl w:val="0"/>
        </w:rPr>
        <w:t xml:space="preserve">.</w:t>
      </w:r>
    </w:p>
    <w:p w:rsidR="00000000" w:rsidDel="00000000" w:rsidP="00000000" w:rsidRDefault="00000000" w:rsidRPr="00000000" w14:paraId="0000003B">
      <w:pPr>
        <w:ind w:firstLine="709"/>
        <w:jc w:val="both"/>
        <w:rPr>
          <w:sz w:val="24"/>
          <w:szCs w:val="24"/>
        </w:rPr>
      </w:pPr>
      <w:r w:rsidDel="00000000" w:rsidR="00000000" w:rsidRPr="00000000">
        <w:rPr>
          <w:sz w:val="24"/>
          <w:szCs w:val="24"/>
        </w:rPr>
        <w:drawing>
          <wp:inline distB="114300" distT="114300" distL="114300" distR="114300">
            <wp:extent cx="5975675" cy="37338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756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09"/>
        <w:jc w:val="both"/>
        <w:rPr>
          <w:sz w:val="24"/>
          <w:szCs w:val="24"/>
        </w:rPr>
      </w:pPr>
      <w:bookmarkStart w:colFirst="0" w:colLast="0" w:name="_heading=h.2et92p0" w:id="10"/>
      <w:bookmarkEnd w:id="10"/>
      <w:r w:rsidDel="00000000" w:rsidR="00000000" w:rsidRPr="00000000">
        <w:rPr>
          <w:sz w:val="24"/>
          <w:szCs w:val="24"/>
          <w:rtl w:val="0"/>
        </w:rPr>
        <w:t xml:space="preserve">Елементът, който съдържа информацията за жанровете, е най-простият елемент на това ниво. Съдържа множество елементи </w:t>
      </w:r>
      <w:r w:rsidDel="00000000" w:rsidR="00000000" w:rsidRPr="00000000">
        <w:rPr>
          <w:b w:val="1"/>
          <w:i w:val="1"/>
          <w:sz w:val="24"/>
          <w:szCs w:val="24"/>
          <w:rtl w:val="0"/>
        </w:rPr>
        <w:t xml:space="preserve">genre</w:t>
      </w:r>
      <w:r w:rsidDel="00000000" w:rsidR="00000000" w:rsidRPr="00000000">
        <w:rPr>
          <w:sz w:val="24"/>
          <w:szCs w:val="24"/>
          <w:rtl w:val="0"/>
        </w:rPr>
        <w:t xml:space="preserve">, всеки от които има атрибут </w:t>
      </w:r>
      <w:r w:rsidDel="00000000" w:rsidR="00000000" w:rsidRPr="00000000">
        <w:rPr>
          <w:b w:val="1"/>
          <w:i w:val="1"/>
          <w:sz w:val="24"/>
          <w:szCs w:val="24"/>
          <w:rtl w:val="0"/>
        </w:rPr>
        <w:t xml:space="preserve">id</w:t>
      </w:r>
      <w:r w:rsidDel="00000000" w:rsidR="00000000" w:rsidRPr="00000000">
        <w:rPr>
          <w:sz w:val="24"/>
          <w:szCs w:val="24"/>
          <w:rtl w:val="0"/>
        </w:rPr>
        <w:t xml:space="preserve"> (идентификатор) и съдържа своето име.</w:t>
      </w:r>
    </w:p>
    <w:p w:rsidR="00000000" w:rsidDel="00000000" w:rsidP="00000000" w:rsidRDefault="00000000" w:rsidRPr="00000000" w14:paraId="0000003D">
      <w:pPr>
        <w:ind w:firstLine="709"/>
        <w:jc w:val="both"/>
        <w:rPr/>
      </w:pPr>
      <w:bookmarkStart w:colFirst="0" w:colLast="0" w:name="_heading=h.dxkk0xia8s20" w:id="11"/>
      <w:bookmarkEnd w:id="11"/>
      <w:r w:rsidDel="00000000" w:rsidR="00000000" w:rsidRPr="00000000">
        <w:rPr/>
        <w:drawing>
          <wp:inline distB="114300" distT="114300" distL="114300" distR="114300">
            <wp:extent cx="5975675" cy="31623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756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09"/>
        <w:jc w:val="both"/>
        <w:rPr>
          <w:sz w:val="24"/>
          <w:szCs w:val="24"/>
        </w:rPr>
      </w:pPr>
      <w:bookmarkStart w:colFirst="0" w:colLast="0" w:name="_heading=h.j7za3h26maco" w:id="12"/>
      <w:bookmarkEnd w:id="12"/>
      <w:r w:rsidDel="00000000" w:rsidR="00000000" w:rsidRPr="00000000">
        <w:rPr>
          <w:sz w:val="24"/>
          <w:szCs w:val="24"/>
          <w:rtl w:val="0"/>
        </w:rPr>
        <w:t xml:space="preserve">Елементът, който отговаря за данните на актьорите и режисьорите, носи генерализираното име </w:t>
      </w:r>
      <w:r w:rsidDel="00000000" w:rsidR="00000000" w:rsidRPr="00000000">
        <w:rPr>
          <w:b w:val="1"/>
          <w:i w:val="1"/>
          <w:sz w:val="24"/>
          <w:szCs w:val="24"/>
          <w:rtl w:val="0"/>
        </w:rPr>
        <w:t xml:space="preserve">artists</w:t>
      </w:r>
      <w:r w:rsidDel="00000000" w:rsidR="00000000" w:rsidRPr="00000000">
        <w:rPr>
          <w:sz w:val="24"/>
          <w:szCs w:val="24"/>
          <w:rtl w:val="0"/>
        </w:rPr>
        <w:t xml:space="preserve">, защото актьорите и режисьорите в конкретни случаи могат да изпълняват една и съща функция, например често режисьорите участват като актьори в собствените си филми. Нещо повече, данните, които се отнасят до актьорите и режисьорите, са еквивалентни. По този начин преизползваме конкретния елемент, вместо да създаваме два елемента с еднакво поведение, но различни по дефиниция. Всеки артист притежава атрибути </w:t>
      </w:r>
      <w:r w:rsidDel="00000000" w:rsidR="00000000" w:rsidRPr="00000000">
        <w:rPr>
          <w:b w:val="1"/>
          <w:i w:val="1"/>
          <w:sz w:val="24"/>
          <w:szCs w:val="24"/>
          <w:rtl w:val="0"/>
        </w:rPr>
        <w:t xml:space="preserve">id</w:t>
      </w:r>
      <w:r w:rsidDel="00000000" w:rsidR="00000000" w:rsidRPr="00000000">
        <w:rPr>
          <w:sz w:val="24"/>
          <w:szCs w:val="24"/>
          <w:rtl w:val="0"/>
        </w:rPr>
        <w:t xml:space="preserve"> (идентификатор),</w:t>
      </w:r>
      <w:r w:rsidDel="00000000" w:rsidR="00000000" w:rsidRPr="00000000">
        <w:rPr>
          <w:b w:val="1"/>
          <w:i w:val="1"/>
          <w:sz w:val="24"/>
          <w:szCs w:val="24"/>
          <w:rtl w:val="0"/>
        </w:rPr>
        <w:t xml:space="preserve"> directed </w:t>
      </w:r>
      <w:r w:rsidDel="00000000" w:rsidR="00000000" w:rsidRPr="00000000">
        <w:rPr>
          <w:sz w:val="24"/>
          <w:szCs w:val="24"/>
          <w:rtl w:val="0"/>
        </w:rPr>
        <w:t xml:space="preserve">(идентификатори на филмите, които режисира),</w:t>
      </w:r>
      <w:r w:rsidDel="00000000" w:rsidR="00000000" w:rsidRPr="00000000">
        <w:rPr>
          <w:b w:val="1"/>
          <w:i w:val="1"/>
          <w:sz w:val="24"/>
          <w:szCs w:val="24"/>
          <w:rtl w:val="0"/>
        </w:rPr>
        <w:t xml:space="preserve"> acted_in </w:t>
      </w:r>
      <w:r w:rsidDel="00000000" w:rsidR="00000000" w:rsidRPr="00000000">
        <w:rPr>
          <w:sz w:val="24"/>
          <w:szCs w:val="24"/>
          <w:rtl w:val="0"/>
        </w:rPr>
        <w:t xml:space="preserve">(идентификатори на филмите, в които играе роля). Всеки артист има елемент </w:t>
      </w:r>
      <w:r w:rsidDel="00000000" w:rsidR="00000000" w:rsidRPr="00000000">
        <w:rPr>
          <w:b w:val="1"/>
          <w:i w:val="1"/>
          <w:sz w:val="24"/>
          <w:szCs w:val="24"/>
          <w:rtl w:val="0"/>
        </w:rPr>
        <w:t xml:space="preserve">name</w:t>
      </w:r>
      <w:r w:rsidDel="00000000" w:rsidR="00000000" w:rsidRPr="00000000">
        <w:rPr>
          <w:sz w:val="24"/>
          <w:szCs w:val="24"/>
          <w:rtl w:val="0"/>
        </w:rPr>
        <w:t xml:space="preserve">, който съдържа името му.</w:t>
      </w:r>
    </w:p>
    <w:p w:rsidR="00000000" w:rsidDel="00000000" w:rsidP="00000000" w:rsidRDefault="00000000" w:rsidRPr="00000000" w14:paraId="0000003F">
      <w:pPr>
        <w:ind w:firstLine="709"/>
        <w:jc w:val="both"/>
        <w:rPr/>
      </w:pPr>
      <w:bookmarkStart w:colFirst="0" w:colLast="0" w:name="_heading=h.j77wzfh6ktde" w:id="13"/>
      <w:bookmarkEnd w:id="13"/>
      <w:r w:rsidDel="00000000" w:rsidR="00000000" w:rsidRPr="00000000">
        <w:rPr/>
        <w:drawing>
          <wp:inline distB="114300" distT="114300" distL="114300" distR="114300">
            <wp:extent cx="5975675" cy="66802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75675"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709"/>
        <w:jc w:val="both"/>
        <w:rPr>
          <w:sz w:val="24"/>
          <w:szCs w:val="24"/>
        </w:rPr>
      </w:pPr>
      <w:bookmarkStart w:colFirst="0" w:colLast="0" w:name="_heading=h.z08r1ohro6fg" w:id="14"/>
      <w:bookmarkEnd w:id="14"/>
      <w:r w:rsidDel="00000000" w:rsidR="00000000" w:rsidRPr="00000000">
        <w:rPr>
          <w:sz w:val="24"/>
          <w:szCs w:val="24"/>
          <w:rtl w:val="0"/>
        </w:rPr>
        <w:t xml:space="preserve">Най-комплексният елемент в документа е именно </w:t>
      </w:r>
      <w:r w:rsidDel="00000000" w:rsidR="00000000" w:rsidRPr="00000000">
        <w:rPr>
          <w:b w:val="1"/>
          <w:i w:val="1"/>
          <w:sz w:val="24"/>
          <w:szCs w:val="24"/>
          <w:rtl w:val="0"/>
        </w:rPr>
        <w:t xml:space="preserve">movies</w:t>
      </w:r>
      <w:r w:rsidDel="00000000" w:rsidR="00000000" w:rsidRPr="00000000">
        <w:rPr>
          <w:sz w:val="24"/>
          <w:szCs w:val="24"/>
          <w:rtl w:val="0"/>
        </w:rPr>
        <w:t xml:space="preserve">. Него ще </w:t>
      </w:r>
      <w:r w:rsidDel="00000000" w:rsidR="00000000" w:rsidRPr="00000000">
        <w:rPr>
          <w:sz w:val="24"/>
          <w:szCs w:val="24"/>
          <w:rtl w:val="0"/>
        </w:rPr>
        <w:t xml:space="preserve">опишем</w:t>
      </w:r>
      <w:r w:rsidDel="00000000" w:rsidR="00000000" w:rsidRPr="00000000">
        <w:rPr>
          <w:sz w:val="24"/>
          <w:szCs w:val="24"/>
          <w:rtl w:val="0"/>
        </w:rPr>
        <w:t xml:space="preserve"> схематично.</w:t>
      </w:r>
    </w:p>
    <w:p w:rsidR="00000000" w:rsidDel="00000000" w:rsidP="00000000" w:rsidRDefault="00000000" w:rsidRPr="00000000" w14:paraId="00000041">
      <w:pPr>
        <w:ind w:firstLine="709"/>
        <w:jc w:val="both"/>
        <w:rPr/>
      </w:pPr>
      <w:bookmarkStart w:colFirst="0" w:colLast="0" w:name="_heading=h.tbvgwv5yxvhv" w:id="15"/>
      <w:bookmarkEnd w:id="15"/>
      <w:r w:rsidDel="00000000" w:rsidR="00000000" w:rsidRPr="00000000">
        <w:rPr/>
        <w:drawing>
          <wp:inline distB="114300" distT="114300" distL="114300" distR="114300">
            <wp:extent cx="5975675" cy="46228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7567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spacing w:after="0" w:afterAutospacing="0"/>
        <w:ind w:left="720" w:hanging="360"/>
        <w:jc w:val="both"/>
        <w:rPr>
          <w:sz w:val="24"/>
          <w:szCs w:val="24"/>
        </w:rPr>
      </w:pPr>
      <w:bookmarkStart w:colFirst="0" w:colLast="0" w:name="_heading=h.a1vya4syppf2" w:id="16"/>
      <w:bookmarkEnd w:id="16"/>
      <w:r w:rsidDel="00000000" w:rsidR="00000000" w:rsidRPr="00000000">
        <w:rPr>
          <w:sz w:val="24"/>
          <w:szCs w:val="24"/>
          <w:rtl w:val="0"/>
        </w:rPr>
        <w:t xml:space="preserve">movies</w:t>
      </w:r>
    </w:p>
    <w:p w:rsidR="00000000" w:rsidDel="00000000" w:rsidP="00000000" w:rsidRDefault="00000000" w:rsidRPr="00000000" w14:paraId="00000043">
      <w:pPr>
        <w:numPr>
          <w:ilvl w:val="1"/>
          <w:numId w:val="3"/>
        </w:numPr>
        <w:spacing w:after="0" w:afterAutospacing="0"/>
        <w:ind w:left="1440" w:hanging="360"/>
        <w:jc w:val="both"/>
        <w:rPr>
          <w:sz w:val="24"/>
          <w:szCs w:val="24"/>
        </w:rPr>
      </w:pPr>
      <w:bookmarkStart w:colFirst="0" w:colLast="0" w:name="_heading=h.xx3l9la7ufkj" w:id="17"/>
      <w:bookmarkEnd w:id="17"/>
      <w:r w:rsidDel="00000000" w:rsidR="00000000" w:rsidRPr="00000000">
        <w:rPr>
          <w:sz w:val="24"/>
          <w:szCs w:val="24"/>
          <w:rtl w:val="0"/>
        </w:rPr>
        <w:t xml:space="preserve">movie</w:t>
      </w:r>
    </w:p>
    <w:p w:rsidR="00000000" w:rsidDel="00000000" w:rsidP="00000000" w:rsidRDefault="00000000" w:rsidRPr="00000000" w14:paraId="00000044">
      <w:pPr>
        <w:numPr>
          <w:ilvl w:val="2"/>
          <w:numId w:val="3"/>
        </w:numPr>
        <w:spacing w:after="0" w:afterAutospacing="0"/>
        <w:ind w:left="2160" w:hanging="360"/>
        <w:jc w:val="both"/>
        <w:rPr>
          <w:sz w:val="24"/>
          <w:szCs w:val="24"/>
        </w:rPr>
      </w:pPr>
      <w:bookmarkStart w:colFirst="0" w:colLast="0" w:name="_heading=h.og8re8rgfp4h" w:id="18"/>
      <w:bookmarkEnd w:id="18"/>
      <w:r w:rsidDel="00000000" w:rsidR="00000000" w:rsidRPr="00000000">
        <w:rPr>
          <w:sz w:val="24"/>
          <w:szCs w:val="24"/>
          <w:rtl w:val="0"/>
        </w:rPr>
        <w:t xml:space="preserve">атрибут </w:t>
      </w:r>
      <w:r w:rsidDel="00000000" w:rsidR="00000000" w:rsidRPr="00000000">
        <w:rPr>
          <w:b w:val="1"/>
          <w:i w:val="1"/>
          <w:sz w:val="24"/>
          <w:szCs w:val="24"/>
          <w:rtl w:val="0"/>
        </w:rPr>
        <w:t xml:space="preserve">id</w:t>
      </w:r>
      <w:r w:rsidDel="00000000" w:rsidR="00000000" w:rsidRPr="00000000">
        <w:rPr>
          <w:sz w:val="24"/>
          <w:szCs w:val="24"/>
          <w:rtl w:val="0"/>
        </w:rPr>
        <w:t xml:space="preserve"> (идентификатор)</w:t>
      </w:r>
    </w:p>
    <w:p w:rsidR="00000000" w:rsidDel="00000000" w:rsidP="00000000" w:rsidRDefault="00000000" w:rsidRPr="00000000" w14:paraId="00000045">
      <w:pPr>
        <w:numPr>
          <w:ilvl w:val="2"/>
          <w:numId w:val="3"/>
        </w:numPr>
        <w:spacing w:after="0" w:afterAutospacing="0"/>
        <w:ind w:left="2160" w:hanging="360"/>
        <w:jc w:val="both"/>
        <w:rPr>
          <w:sz w:val="24"/>
          <w:szCs w:val="24"/>
        </w:rPr>
      </w:pPr>
      <w:bookmarkStart w:colFirst="0" w:colLast="0" w:name="_heading=h.bt96eg7f1bou" w:id="19"/>
      <w:bookmarkEnd w:id="19"/>
      <w:r w:rsidDel="00000000" w:rsidR="00000000" w:rsidRPr="00000000">
        <w:rPr>
          <w:sz w:val="24"/>
          <w:szCs w:val="24"/>
          <w:rtl w:val="0"/>
        </w:rPr>
        <w:t xml:space="preserve">атрибут </w:t>
      </w:r>
      <w:r w:rsidDel="00000000" w:rsidR="00000000" w:rsidRPr="00000000">
        <w:rPr>
          <w:b w:val="1"/>
          <w:i w:val="1"/>
          <w:sz w:val="24"/>
          <w:szCs w:val="24"/>
          <w:rtl w:val="0"/>
        </w:rPr>
        <w:t xml:space="preserve">director</w:t>
      </w:r>
      <w:r w:rsidDel="00000000" w:rsidR="00000000" w:rsidRPr="00000000">
        <w:rPr>
          <w:sz w:val="24"/>
          <w:szCs w:val="24"/>
          <w:rtl w:val="0"/>
        </w:rPr>
        <w:t xml:space="preserve"> (идентификатор на режисьора на филма)</w:t>
      </w:r>
    </w:p>
    <w:p w:rsidR="00000000" w:rsidDel="00000000" w:rsidP="00000000" w:rsidRDefault="00000000" w:rsidRPr="00000000" w14:paraId="00000046">
      <w:pPr>
        <w:numPr>
          <w:ilvl w:val="2"/>
          <w:numId w:val="3"/>
        </w:numPr>
        <w:spacing w:after="0" w:afterAutospacing="0"/>
        <w:ind w:left="2160" w:hanging="360"/>
        <w:jc w:val="both"/>
        <w:rPr>
          <w:sz w:val="24"/>
          <w:szCs w:val="24"/>
        </w:rPr>
      </w:pPr>
      <w:bookmarkStart w:colFirst="0" w:colLast="0" w:name="_heading=h.ab981toefxkd" w:id="20"/>
      <w:bookmarkEnd w:id="20"/>
      <w:r w:rsidDel="00000000" w:rsidR="00000000" w:rsidRPr="00000000">
        <w:rPr>
          <w:sz w:val="24"/>
          <w:szCs w:val="24"/>
          <w:rtl w:val="0"/>
        </w:rPr>
        <w:t xml:space="preserve">атрибут </w:t>
      </w:r>
      <w:r w:rsidDel="00000000" w:rsidR="00000000" w:rsidRPr="00000000">
        <w:rPr>
          <w:b w:val="1"/>
          <w:i w:val="1"/>
          <w:sz w:val="24"/>
          <w:szCs w:val="24"/>
          <w:rtl w:val="0"/>
        </w:rPr>
        <w:t xml:space="preserve">stars </w:t>
      </w:r>
      <w:r w:rsidDel="00000000" w:rsidR="00000000" w:rsidRPr="00000000">
        <w:rPr>
          <w:sz w:val="24"/>
          <w:szCs w:val="24"/>
          <w:rtl w:val="0"/>
        </w:rPr>
        <w:t xml:space="preserve">(идентификатори на актьорите в главните роли)</w:t>
      </w:r>
    </w:p>
    <w:p w:rsidR="00000000" w:rsidDel="00000000" w:rsidP="00000000" w:rsidRDefault="00000000" w:rsidRPr="00000000" w14:paraId="00000047">
      <w:pPr>
        <w:numPr>
          <w:ilvl w:val="2"/>
          <w:numId w:val="3"/>
        </w:numPr>
        <w:spacing w:after="0" w:afterAutospacing="0"/>
        <w:ind w:left="2160" w:hanging="360"/>
        <w:jc w:val="both"/>
        <w:rPr>
          <w:sz w:val="24"/>
          <w:szCs w:val="24"/>
        </w:rPr>
      </w:pPr>
      <w:bookmarkStart w:colFirst="0" w:colLast="0" w:name="_heading=h.orqyzr4kgrsf" w:id="21"/>
      <w:bookmarkEnd w:id="21"/>
      <w:r w:rsidDel="00000000" w:rsidR="00000000" w:rsidRPr="00000000">
        <w:rPr>
          <w:sz w:val="24"/>
          <w:szCs w:val="24"/>
          <w:rtl w:val="0"/>
        </w:rPr>
        <w:t xml:space="preserve">атрибут </w:t>
      </w:r>
      <w:r w:rsidDel="00000000" w:rsidR="00000000" w:rsidRPr="00000000">
        <w:rPr>
          <w:b w:val="1"/>
          <w:i w:val="1"/>
          <w:sz w:val="24"/>
          <w:szCs w:val="24"/>
          <w:rtl w:val="0"/>
        </w:rPr>
        <w:t xml:space="preserve">genres</w:t>
      </w:r>
      <w:r w:rsidDel="00000000" w:rsidR="00000000" w:rsidRPr="00000000">
        <w:rPr>
          <w:sz w:val="24"/>
          <w:szCs w:val="24"/>
          <w:rtl w:val="0"/>
        </w:rPr>
        <w:t xml:space="preserve"> (идентификатори на жанровете, към които спада филмът)</w:t>
      </w:r>
    </w:p>
    <w:p w:rsidR="00000000" w:rsidDel="00000000" w:rsidP="00000000" w:rsidRDefault="00000000" w:rsidRPr="00000000" w14:paraId="00000048">
      <w:pPr>
        <w:numPr>
          <w:ilvl w:val="2"/>
          <w:numId w:val="3"/>
        </w:numPr>
        <w:spacing w:after="0" w:afterAutospacing="0"/>
        <w:ind w:left="2160" w:hanging="360"/>
        <w:jc w:val="both"/>
        <w:rPr>
          <w:sz w:val="24"/>
          <w:szCs w:val="24"/>
        </w:rPr>
      </w:pPr>
      <w:bookmarkStart w:colFirst="0" w:colLast="0" w:name="_heading=h.5bwif7hqvlou" w:id="22"/>
      <w:bookmarkEnd w:id="22"/>
      <w:r w:rsidDel="00000000" w:rsidR="00000000" w:rsidRPr="00000000">
        <w:rPr>
          <w:sz w:val="24"/>
          <w:szCs w:val="24"/>
          <w:rtl w:val="0"/>
        </w:rPr>
        <w:t xml:space="preserve">елемент </w:t>
      </w:r>
      <w:r w:rsidDel="00000000" w:rsidR="00000000" w:rsidRPr="00000000">
        <w:rPr>
          <w:b w:val="1"/>
          <w:i w:val="1"/>
          <w:sz w:val="24"/>
          <w:szCs w:val="24"/>
          <w:rtl w:val="0"/>
        </w:rPr>
        <w:t xml:space="preserve">title </w:t>
      </w:r>
      <w:r w:rsidDel="00000000" w:rsidR="00000000" w:rsidRPr="00000000">
        <w:rPr>
          <w:sz w:val="24"/>
          <w:szCs w:val="24"/>
          <w:rtl w:val="0"/>
        </w:rPr>
        <w:t xml:space="preserve">(заглавие на филма)</w:t>
      </w:r>
    </w:p>
    <w:p w:rsidR="00000000" w:rsidDel="00000000" w:rsidP="00000000" w:rsidRDefault="00000000" w:rsidRPr="00000000" w14:paraId="00000049">
      <w:pPr>
        <w:numPr>
          <w:ilvl w:val="3"/>
          <w:numId w:val="3"/>
        </w:numPr>
        <w:spacing w:after="0" w:afterAutospacing="0"/>
        <w:ind w:left="2880" w:hanging="360"/>
        <w:jc w:val="both"/>
        <w:rPr>
          <w:sz w:val="24"/>
          <w:szCs w:val="24"/>
        </w:rPr>
      </w:pPr>
      <w:bookmarkStart w:colFirst="0" w:colLast="0" w:name="_heading=h.4phri06bfyml" w:id="23"/>
      <w:bookmarkEnd w:id="23"/>
      <w:r w:rsidDel="00000000" w:rsidR="00000000" w:rsidRPr="00000000">
        <w:rPr>
          <w:sz w:val="24"/>
          <w:szCs w:val="24"/>
          <w:rtl w:val="0"/>
        </w:rPr>
        <w:t xml:space="preserve">съдържа текст със заглавието на филма</w:t>
      </w:r>
    </w:p>
    <w:p w:rsidR="00000000" w:rsidDel="00000000" w:rsidP="00000000" w:rsidRDefault="00000000" w:rsidRPr="00000000" w14:paraId="0000004A">
      <w:pPr>
        <w:numPr>
          <w:ilvl w:val="2"/>
          <w:numId w:val="3"/>
        </w:numPr>
        <w:spacing w:after="0" w:afterAutospacing="0"/>
        <w:ind w:left="2160" w:hanging="360"/>
        <w:jc w:val="both"/>
        <w:rPr>
          <w:sz w:val="24"/>
          <w:szCs w:val="24"/>
        </w:rPr>
      </w:pPr>
      <w:bookmarkStart w:colFirst="0" w:colLast="0" w:name="_heading=h.isw6epoocx8o" w:id="24"/>
      <w:bookmarkEnd w:id="24"/>
      <w:r w:rsidDel="00000000" w:rsidR="00000000" w:rsidRPr="00000000">
        <w:rPr>
          <w:sz w:val="24"/>
          <w:szCs w:val="24"/>
          <w:rtl w:val="0"/>
        </w:rPr>
        <w:t xml:space="preserve">елемент </w:t>
      </w:r>
      <w:r w:rsidDel="00000000" w:rsidR="00000000" w:rsidRPr="00000000">
        <w:rPr>
          <w:b w:val="1"/>
          <w:i w:val="1"/>
          <w:sz w:val="24"/>
          <w:szCs w:val="24"/>
          <w:rtl w:val="0"/>
        </w:rPr>
        <w:t xml:space="preserve">poster</w:t>
      </w:r>
      <w:r w:rsidDel="00000000" w:rsidR="00000000" w:rsidRPr="00000000">
        <w:rPr>
          <w:sz w:val="24"/>
          <w:szCs w:val="24"/>
          <w:rtl w:val="0"/>
        </w:rPr>
        <w:t xml:space="preserve"> (постер на филма)</w:t>
      </w:r>
    </w:p>
    <w:p w:rsidR="00000000" w:rsidDel="00000000" w:rsidP="00000000" w:rsidRDefault="00000000" w:rsidRPr="00000000" w14:paraId="0000004B">
      <w:pPr>
        <w:numPr>
          <w:ilvl w:val="3"/>
          <w:numId w:val="3"/>
        </w:numPr>
        <w:spacing w:after="0" w:afterAutospacing="0"/>
        <w:ind w:left="2880" w:hanging="360"/>
        <w:jc w:val="both"/>
        <w:rPr>
          <w:sz w:val="24"/>
          <w:szCs w:val="24"/>
        </w:rPr>
      </w:pPr>
      <w:bookmarkStart w:colFirst="0" w:colLast="0" w:name="_heading=h.ps5hd1gonq2r" w:id="25"/>
      <w:bookmarkEnd w:id="25"/>
      <w:r w:rsidDel="00000000" w:rsidR="00000000" w:rsidRPr="00000000">
        <w:rPr>
          <w:sz w:val="24"/>
          <w:szCs w:val="24"/>
          <w:rtl w:val="0"/>
        </w:rPr>
        <w:t xml:space="preserve">атрибут </w:t>
      </w:r>
      <w:r w:rsidDel="00000000" w:rsidR="00000000" w:rsidRPr="00000000">
        <w:rPr>
          <w:b w:val="1"/>
          <w:i w:val="1"/>
          <w:sz w:val="24"/>
          <w:szCs w:val="24"/>
          <w:rtl w:val="0"/>
        </w:rPr>
        <w:t xml:space="preserve">image</w:t>
      </w:r>
      <w:r w:rsidDel="00000000" w:rsidR="00000000" w:rsidRPr="00000000">
        <w:rPr>
          <w:sz w:val="24"/>
          <w:szCs w:val="24"/>
          <w:rtl w:val="0"/>
        </w:rPr>
        <w:t xml:space="preserve">, който реферира към относителния път на конкретното изображение</w:t>
      </w:r>
    </w:p>
    <w:p w:rsidR="00000000" w:rsidDel="00000000" w:rsidP="00000000" w:rsidRDefault="00000000" w:rsidRPr="00000000" w14:paraId="0000004C">
      <w:pPr>
        <w:numPr>
          <w:ilvl w:val="2"/>
          <w:numId w:val="3"/>
        </w:numPr>
        <w:spacing w:after="0" w:afterAutospacing="0"/>
        <w:ind w:left="2160" w:hanging="360"/>
        <w:jc w:val="both"/>
        <w:rPr>
          <w:sz w:val="24"/>
          <w:szCs w:val="24"/>
        </w:rPr>
      </w:pPr>
      <w:bookmarkStart w:colFirst="0" w:colLast="0" w:name="_heading=h.1xzjraslxmw" w:id="26"/>
      <w:bookmarkEnd w:id="26"/>
      <w:r w:rsidDel="00000000" w:rsidR="00000000" w:rsidRPr="00000000">
        <w:rPr>
          <w:sz w:val="24"/>
          <w:szCs w:val="24"/>
          <w:rtl w:val="0"/>
        </w:rPr>
        <w:t xml:space="preserve">елемент </w:t>
      </w:r>
      <w:r w:rsidDel="00000000" w:rsidR="00000000" w:rsidRPr="00000000">
        <w:rPr>
          <w:b w:val="1"/>
          <w:i w:val="1"/>
          <w:sz w:val="24"/>
          <w:szCs w:val="24"/>
          <w:rtl w:val="0"/>
        </w:rPr>
        <w:t xml:space="preserve">year </w:t>
      </w:r>
      <w:r w:rsidDel="00000000" w:rsidR="00000000" w:rsidRPr="00000000">
        <w:rPr>
          <w:sz w:val="24"/>
          <w:szCs w:val="24"/>
          <w:rtl w:val="0"/>
        </w:rPr>
        <w:t xml:space="preserve">(годината, в която филмът започва да се излъчва в кината)</w:t>
      </w:r>
    </w:p>
    <w:p w:rsidR="00000000" w:rsidDel="00000000" w:rsidP="00000000" w:rsidRDefault="00000000" w:rsidRPr="00000000" w14:paraId="0000004D">
      <w:pPr>
        <w:numPr>
          <w:ilvl w:val="3"/>
          <w:numId w:val="3"/>
        </w:numPr>
        <w:spacing w:after="0" w:afterAutospacing="0"/>
        <w:ind w:left="2880" w:hanging="360"/>
        <w:jc w:val="both"/>
        <w:rPr>
          <w:sz w:val="24"/>
          <w:szCs w:val="24"/>
        </w:rPr>
      </w:pPr>
      <w:bookmarkStart w:colFirst="0" w:colLast="0" w:name="_heading=h.1sv9l7kzimwv" w:id="27"/>
      <w:bookmarkEnd w:id="27"/>
      <w:r w:rsidDel="00000000" w:rsidR="00000000" w:rsidRPr="00000000">
        <w:rPr>
          <w:sz w:val="24"/>
          <w:szCs w:val="24"/>
          <w:rtl w:val="0"/>
        </w:rPr>
        <w:t xml:space="preserve">съдържа текст с годината</w:t>
      </w:r>
    </w:p>
    <w:p w:rsidR="00000000" w:rsidDel="00000000" w:rsidP="00000000" w:rsidRDefault="00000000" w:rsidRPr="00000000" w14:paraId="0000004E">
      <w:pPr>
        <w:numPr>
          <w:ilvl w:val="2"/>
          <w:numId w:val="3"/>
        </w:numPr>
        <w:spacing w:after="0" w:afterAutospacing="0"/>
        <w:ind w:left="2160" w:hanging="360"/>
        <w:jc w:val="both"/>
        <w:rPr>
          <w:sz w:val="24"/>
          <w:szCs w:val="24"/>
        </w:rPr>
      </w:pPr>
      <w:bookmarkStart w:colFirst="0" w:colLast="0" w:name="_heading=h.swmqndbp83x4" w:id="28"/>
      <w:bookmarkEnd w:id="28"/>
      <w:r w:rsidDel="00000000" w:rsidR="00000000" w:rsidRPr="00000000">
        <w:rPr>
          <w:sz w:val="24"/>
          <w:szCs w:val="24"/>
          <w:rtl w:val="0"/>
        </w:rPr>
        <w:t xml:space="preserve">елемент </w:t>
      </w:r>
      <w:r w:rsidDel="00000000" w:rsidR="00000000" w:rsidRPr="00000000">
        <w:rPr>
          <w:b w:val="1"/>
          <w:i w:val="1"/>
          <w:sz w:val="24"/>
          <w:szCs w:val="24"/>
          <w:rtl w:val="0"/>
        </w:rPr>
        <w:t xml:space="preserve">age_restriction</w:t>
      </w:r>
      <w:r w:rsidDel="00000000" w:rsidR="00000000" w:rsidRPr="00000000">
        <w:rPr>
          <w:sz w:val="24"/>
          <w:szCs w:val="24"/>
          <w:rtl w:val="0"/>
        </w:rPr>
        <w:t xml:space="preserve"> (възрастово ограничение на филма)</w:t>
      </w:r>
    </w:p>
    <w:p w:rsidR="00000000" w:rsidDel="00000000" w:rsidP="00000000" w:rsidRDefault="00000000" w:rsidRPr="00000000" w14:paraId="0000004F">
      <w:pPr>
        <w:numPr>
          <w:ilvl w:val="3"/>
          <w:numId w:val="3"/>
        </w:numPr>
        <w:spacing w:after="0" w:afterAutospacing="0"/>
        <w:ind w:left="2880" w:hanging="360"/>
        <w:jc w:val="both"/>
        <w:rPr>
          <w:sz w:val="24"/>
          <w:szCs w:val="24"/>
        </w:rPr>
      </w:pPr>
      <w:bookmarkStart w:colFirst="0" w:colLast="0" w:name="_heading=h.6sfeq43sotju" w:id="29"/>
      <w:bookmarkEnd w:id="29"/>
      <w:r w:rsidDel="00000000" w:rsidR="00000000" w:rsidRPr="00000000">
        <w:rPr>
          <w:sz w:val="24"/>
          <w:szCs w:val="24"/>
          <w:rtl w:val="0"/>
        </w:rPr>
        <w:t xml:space="preserve">съдържа текст с възрастовото ограничение</w:t>
      </w:r>
    </w:p>
    <w:p w:rsidR="00000000" w:rsidDel="00000000" w:rsidP="00000000" w:rsidRDefault="00000000" w:rsidRPr="00000000" w14:paraId="00000050">
      <w:pPr>
        <w:numPr>
          <w:ilvl w:val="2"/>
          <w:numId w:val="3"/>
        </w:numPr>
        <w:spacing w:after="0" w:afterAutospacing="0"/>
        <w:ind w:left="2160" w:hanging="360"/>
        <w:jc w:val="both"/>
        <w:rPr>
          <w:sz w:val="24"/>
          <w:szCs w:val="24"/>
        </w:rPr>
      </w:pPr>
      <w:bookmarkStart w:colFirst="0" w:colLast="0" w:name="_heading=h.q8rbsfvsahhr" w:id="30"/>
      <w:bookmarkEnd w:id="30"/>
      <w:r w:rsidDel="00000000" w:rsidR="00000000" w:rsidRPr="00000000">
        <w:rPr>
          <w:sz w:val="24"/>
          <w:szCs w:val="24"/>
          <w:rtl w:val="0"/>
        </w:rPr>
        <w:t xml:space="preserve">елемент </w:t>
      </w:r>
      <w:r w:rsidDel="00000000" w:rsidR="00000000" w:rsidRPr="00000000">
        <w:rPr>
          <w:b w:val="1"/>
          <w:i w:val="1"/>
          <w:sz w:val="24"/>
          <w:szCs w:val="24"/>
          <w:rtl w:val="0"/>
        </w:rPr>
        <w:t xml:space="preserve">length</w:t>
      </w:r>
      <w:r w:rsidDel="00000000" w:rsidR="00000000" w:rsidRPr="00000000">
        <w:rPr>
          <w:sz w:val="24"/>
          <w:szCs w:val="24"/>
          <w:rtl w:val="0"/>
        </w:rPr>
        <w:t xml:space="preserve"> (времетраене на филма)</w:t>
      </w:r>
    </w:p>
    <w:p w:rsidR="00000000" w:rsidDel="00000000" w:rsidP="00000000" w:rsidRDefault="00000000" w:rsidRPr="00000000" w14:paraId="00000051">
      <w:pPr>
        <w:numPr>
          <w:ilvl w:val="3"/>
          <w:numId w:val="3"/>
        </w:numPr>
        <w:spacing w:after="0" w:afterAutospacing="0"/>
        <w:ind w:left="2880" w:hanging="360"/>
        <w:jc w:val="both"/>
        <w:rPr>
          <w:sz w:val="24"/>
          <w:szCs w:val="24"/>
        </w:rPr>
      </w:pPr>
      <w:bookmarkStart w:colFirst="0" w:colLast="0" w:name="_heading=h.pe1k5bgxahgv" w:id="31"/>
      <w:bookmarkEnd w:id="31"/>
      <w:r w:rsidDel="00000000" w:rsidR="00000000" w:rsidRPr="00000000">
        <w:rPr>
          <w:sz w:val="24"/>
          <w:szCs w:val="24"/>
          <w:rtl w:val="0"/>
        </w:rPr>
        <w:t xml:space="preserve">съдържа текст с времетраене във формат </w:t>
      </w:r>
      <w:r w:rsidDel="00000000" w:rsidR="00000000" w:rsidRPr="00000000">
        <w:rPr>
          <w:b w:val="1"/>
          <w:i w:val="1"/>
          <w:sz w:val="24"/>
          <w:szCs w:val="24"/>
          <w:rtl w:val="0"/>
        </w:rPr>
        <w:t xml:space="preserve">Xh YYm</w:t>
      </w:r>
    </w:p>
    <w:p w:rsidR="00000000" w:rsidDel="00000000" w:rsidP="00000000" w:rsidRDefault="00000000" w:rsidRPr="00000000" w14:paraId="00000052">
      <w:pPr>
        <w:numPr>
          <w:ilvl w:val="2"/>
          <w:numId w:val="3"/>
        </w:numPr>
        <w:spacing w:after="0" w:afterAutospacing="0"/>
        <w:ind w:left="2160" w:hanging="360"/>
        <w:jc w:val="both"/>
        <w:rPr>
          <w:sz w:val="24"/>
          <w:szCs w:val="24"/>
        </w:rPr>
      </w:pPr>
      <w:bookmarkStart w:colFirst="0" w:colLast="0" w:name="_heading=h.c8t0eaxcz29j" w:id="32"/>
      <w:bookmarkEnd w:id="32"/>
      <w:r w:rsidDel="00000000" w:rsidR="00000000" w:rsidRPr="00000000">
        <w:rPr>
          <w:sz w:val="24"/>
          <w:szCs w:val="24"/>
          <w:rtl w:val="0"/>
        </w:rPr>
        <w:t xml:space="preserve">елемент </w:t>
      </w:r>
      <w:r w:rsidDel="00000000" w:rsidR="00000000" w:rsidRPr="00000000">
        <w:rPr>
          <w:b w:val="1"/>
          <w:i w:val="1"/>
          <w:sz w:val="24"/>
          <w:szCs w:val="24"/>
          <w:rtl w:val="0"/>
        </w:rPr>
        <w:t xml:space="preserve">rating </w:t>
      </w:r>
      <w:r w:rsidDel="00000000" w:rsidR="00000000" w:rsidRPr="00000000">
        <w:rPr>
          <w:sz w:val="24"/>
          <w:szCs w:val="24"/>
          <w:rtl w:val="0"/>
        </w:rPr>
        <w:t xml:space="preserve">(средна потребителска оценка на филма в IMDb)</w:t>
      </w:r>
    </w:p>
    <w:p w:rsidR="00000000" w:rsidDel="00000000" w:rsidP="00000000" w:rsidRDefault="00000000" w:rsidRPr="00000000" w14:paraId="00000053">
      <w:pPr>
        <w:numPr>
          <w:ilvl w:val="3"/>
          <w:numId w:val="3"/>
        </w:numPr>
        <w:spacing w:after="0" w:afterAutospacing="0"/>
        <w:ind w:left="2880" w:hanging="360"/>
        <w:jc w:val="both"/>
        <w:rPr>
          <w:sz w:val="24"/>
          <w:szCs w:val="24"/>
        </w:rPr>
      </w:pPr>
      <w:bookmarkStart w:colFirst="0" w:colLast="0" w:name="_heading=h.7filcmdo3htc" w:id="33"/>
      <w:bookmarkEnd w:id="33"/>
      <w:r w:rsidDel="00000000" w:rsidR="00000000" w:rsidRPr="00000000">
        <w:rPr>
          <w:sz w:val="24"/>
          <w:szCs w:val="24"/>
          <w:rtl w:val="0"/>
        </w:rPr>
        <w:t xml:space="preserve">съдържа текст с оценка реално число между 1 и 10</w:t>
      </w:r>
    </w:p>
    <w:p w:rsidR="00000000" w:rsidDel="00000000" w:rsidP="00000000" w:rsidRDefault="00000000" w:rsidRPr="00000000" w14:paraId="00000054">
      <w:pPr>
        <w:numPr>
          <w:ilvl w:val="2"/>
          <w:numId w:val="3"/>
        </w:numPr>
        <w:spacing w:after="0" w:afterAutospacing="0"/>
        <w:ind w:left="2160" w:hanging="360"/>
        <w:jc w:val="both"/>
        <w:rPr>
          <w:sz w:val="24"/>
          <w:szCs w:val="24"/>
        </w:rPr>
      </w:pPr>
      <w:bookmarkStart w:colFirst="0" w:colLast="0" w:name="_heading=h.5vh60lxswqzc" w:id="34"/>
      <w:bookmarkEnd w:id="34"/>
      <w:r w:rsidDel="00000000" w:rsidR="00000000" w:rsidRPr="00000000">
        <w:rPr>
          <w:sz w:val="24"/>
          <w:szCs w:val="24"/>
          <w:rtl w:val="0"/>
        </w:rPr>
        <w:t xml:space="preserve">елемент </w:t>
      </w:r>
      <w:r w:rsidDel="00000000" w:rsidR="00000000" w:rsidRPr="00000000">
        <w:rPr>
          <w:b w:val="1"/>
          <w:i w:val="1"/>
          <w:sz w:val="24"/>
          <w:szCs w:val="24"/>
          <w:rtl w:val="0"/>
        </w:rPr>
        <w:t xml:space="preserve">description</w:t>
      </w:r>
      <w:r w:rsidDel="00000000" w:rsidR="00000000" w:rsidRPr="00000000">
        <w:rPr>
          <w:sz w:val="24"/>
          <w:szCs w:val="24"/>
          <w:rtl w:val="0"/>
        </w:rPr>
        <w:t xml:space="preserve"> (кратко описание на филма)</w:t>
      </w:r>
    </w:p>
    <w:p w:rsidR="00000000" w:rsidDel="00000000" w:rsidP="00000000" w:rsidRDefault="00000000" w:rsidRPr="00000000" w14:paraId="00000055">
      <w:pPr>
        <w:numPr>
          <w:ilvl w:val="3"/>
          <w:numId w:val="3"/>
        </w:numPr>
        <w:spacing w:after="0" w:afterAutospacing="0"/>
        <w:ind w:left="2880" w:hanging="360"/>
        <w:jc w:val="both"/>
        <w:rPr>
          <w:sz w:val="24"/>
          <w:szCs w:val="24"/>
        </w:rPr>
      </w:pPr>
      <w:bookmarkStart w:colFirst="0" w:colLast="0" w:name="_heading=h.fkdlj5koexj4" w:id="35"/>
      <w:bookmarkEnd w:id="35"/>
      <w:r w:rsidDel="00000000" w:rsidR="00000000" w:rsidRPr="00000000">
        <w:rPr>
          <w:sz w:val="24"/>
          <w:szCs w:val="24"/>
          <w:rtl w:val="0"/>
        </w:rPr>
        <w:t xml:space="preserve">съдържа текст с кратко описание</w:t>
      </w:r>
    </w:p>
    <w:p w:rsidR="00000000" w:rsidDel="00000000" w:rsidP="00000000" w:rsidRDefault="00000000" w:rsidRPr="00000000" w14:paraId="00000056">
      <w:pPr>
        <w:numPr>
          <w:ilvl w:val="2"/>
          <w:numId w:val="3"/>
        </w:numPr>
        <w:spacing w:after="0" w:afterAutospacing="0"/>
        <w:ind w:left="2160" w:hanging="360"/>
        <w:jc w:val="both"/>
        <w:rPr>
          <w:sz w:val="24"/>
          <w:szCs w:val="24"/>
        </w:rPr>
      </w:pPr>
      <w:bookmarkStart w:colFirst="0" w:colLast="0" w:name="_heading=h.735teaj9vxst" w:id="36"/>
      <w:bookmarkEnd w:id="36"/>
      <w:r w:rsidDel="00000000" w:rsidR="00000000" w:rsidRPr="00000000">
        <w:rPr>
          <w:sz w:val="24"/>
          <w:szCs w:val="24"/>
          <w:rtl w:val="0"/>
        </w:rPr>
        <w:t xml:space="preserve">елемент </w:t>
      </w:r>
      <w:r w:rsidDel="00000000" w:rsidR="00000000" w:rsidRPr="00000000">
        <w:rPr>
          <w:b w:val="1"/>
          <w:i w:val="1"/>
          <w:sz w:val="24"/>
          <w:szCs w:val="24"/>
          <w:rtl w:val="0"/>
        </w:rPr>
        <w:t xml:space="preserve">budget</w:t>
      </w:r>
      <w:r w:rsidDel="00000000" w:rsidR="00000000" w:rsidRPr="00000000">
        <w:rPr>
          <w:sz w:val="24"/>
          <w:szCs w:val="24"/>
          <w:rtl w:val="0"/>
        </w:rPr>
        <w:t xml:space="preserve"> (бюджет на филма)</w:t>
      </w:r>
    </w:p>
    <w:p w:rsidR="00000000" w:rsidDel="00000000" w:rsidP="00000000" w:rsidRDefault="00000000" w:rsidRPr="00000000" w14:paraId="00000057">
      <w:pPr>
        <w:numPr>
          <w:ilvl w:val="3"/>
          <w:numId w:val="3"/>
        </w:numPr>
        <w:spacing w:after="0" w:afterAutospacing="0"/>
        <w:ind w:left="2880" w:hanging="360"/>
        <w:jc w:val="both"/>
        <w:rPr>
          <w:sz w:val="24"/>
          <w:szCs w:val="24"/>
        </w:rPr>
      </w:pPr>
      <w:bookmarkStart w:colFirst="0" w:colLast="0" w:name="_heading=h.8c4oih7phycv" w:id="37"/>
      <w:bookmarkEnd w:id="37"/>
      <w:r w:rsidDel="00000000" w:rsidR="00000000" w:rsidRPr="00000000">
        <w:rPr>
          <w:sz w:val="24"/>
          <w:szCs w:val="24"/>
          <w:rtl w:val="0"/>
        </w:rPr>
        <w:t xml:space="preserve">съдържа текст с бюджета на продукцията във формат </w:t>
      </w:r>
      <w:r w:rsidDel="00000000" w:rsidR="00000000" w:rsidRPr="00000000">
        <w:rPr>
          <w:b w:val="1"/>
          <w:i w:val="1"/>
          <w:sz w:val="24"/>
          <w:szCs w:val="24"/>
          <w:rtl w:val="0"/>
        </w:rPr>
        <w:t xml:space="preserve">$XXXXX</w:t>
      </w:r>
    </w:p>
    <w:p w:rsidR="00000000" w:rsidDel="00000000" w:rsidP="00000000" w:rsidRDefault="00000000" w:rsidRPr="00000000" w14:paraId="00000058">
      <w:pPr>
        <w:numPr>
          <w:ilvl w:val="2"/>
          <w:numId w:val="3"/>
        </w:numPr>
        <w:spacing w:after="0" w:afterAutospacing="0"/>
        <w:ind w:left="2160" w:hanging="360"/>
        <w:jc w:val="both"/>
        <w:rPr>
          <w:sz w:val="24"/>
          <w:szCs w:val="24"/>
        </w:rPr>
      </w:pPr>
      <w:bookmarkStart w:colFirst="0" w:colLast="0" w:name="_heading=h.x3na5fk2ih5f" w:id="38"/>
      <w:bookmarkEnd w:id="38"/>
      <w:r w:rsidDel="00000000" w:rsidR="00000000" w:rsidRPr="00000000">
        <w:rPr>
          <w:sz w:val="24"/>
          <w:szCs w:val="24"/>
          <w:rtl w:val="0"/>
        </w:rPr>
        <w:t xml:space="preserve">елемент </w:t>
      </w:r>
      <w:r w:rsidDel="00000000" w:rsidR="00000000" w:rsidRPr="00000000">
        <w:rPr>
          <w:b w:val="1"/>
          <w:i w:val="1"/>
          <w:sz w:val="24"/>
          <w:szCs w:val="24"/>
          <w:rtl w:val="0"/>
        </w:rPr>
        <w:t xml:space="preserve">gross_worldwide</w:t>
      </w:r>
      <w:r w:rsidDel="00000000" w:rsidR="00000000" w:rsidRPr="00000000">
        <w:rPr>
          <w:sz w:val="24"/>
          <w:szCs w:val="24"/>
          <w:rtl w:val="0"/>
        </w:rPr>
        <w:t xml:space="preserve"> (печалба в световен мащаб на филма)</w:t>
      </w:r>
    </w:p>
    <w:p w:rsidR="00000000" w:rsidDel="00000000" w:rsidP="00000000" w:rsidRDefault="00000000" w:rsidRPr="00000000" w14:paraId="00000059">
      <w:pPr>
        <w:numPr>
          <w:ilvl w:val="3"/>
          <w:numId w:val="3"/>
        </w:numPr>
        <w:ind w:left="2880" w:hanging="360"/>
        <w:jc w:val="both"/>
        <w:rPr>
          <w:sz w:val="24"/>
          <w:szCs w:val="24"/>
        </w:rPr>
      </w:pPr>
      <w:bookmarkStart w:colFirst="0" w:colLast="0" w:name="_heading=h.ulzwgzvnrfg2" w:id="39"/>
      <w:bookmarkEnd w:id="39"/>
      <w:r w:rsidDel="00000000" w:rsidR="00000000" w:rsidRPr="00000000">
        <w:rPr>
          <w:sz w:val="24"/>
          <w:szCs w:val="24"/>
          <w:rtl w:val="0"/>
        </w:rPr>
        <w:t xml:space="preserve">съдържа текст с печалбата на продукцията във формат </w:t>
      </w:r>
      <w:r w:rsidDel="00000000" w:rsidR="00000000" w:rsidRPr="00000000">
        <w:rPr>
          <w:b w:val="1"/>
          <w:i w:val="1"/>
          <w:sz w:val="24"/>
          <w:szCs w:val="24"/>
          <w:rtl w:val="0"/>
        </w:rPr>
        <w:t xml:space="preserve">$XXXXX</w:t>
      </w:r>
    </w:p>
    <w:p w:rsidR="00000000" w:rsidDel="00000000" w:rsidP="00000000" w:rsidRDefault="00000000" w:rsidRPr="00000000" w14:paraId="0000005A">
      <w:pPr>
        <w:pStyle w:val="Heading2"/>
        <w:numPr>
          <w:ilvl w:val="1"/>
          <w:numId w:val="8"/>
        </w:numPr>
        <w:ind w:left="576" w:hanging="576"/>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Тип и представяне на съдържанието</w:t>
      </w:r>
      <w:r w:rsidDel="00000000" w:rsidR="00000000" w:rsidRPr="00000000">
        <w:rPr>
          <w:rtl w:val="0"/>
        </w:rPr>
      </w:r>
    </w:p>
    <w:p w:rsidR="00000000" w:rsidDel="00000000" w:rsidP="00000000" w:rsidRDefault="00000000" w:rsidRPr="00000000" w14:paraId="0000005B">
      <w:pPr>
        <w:numPr>
          <w:ilvl w:val="0"/>
          <w:numId w:val="6"/>
        </w:numPr>
        <w:spacing w:after="0" w:afterAutospacing="0"/>
        <w:ind w:left="720" w:hanging="360"/>
        <w:jc w:val="both"/>
        <w:rPr>
          <w:sz w:val="24"/>
          <w:szCs w:val="24"/>
          <w:vertAlign w:val="baseline"/>
        </w:rPr>
      </w:pPr>
      <w:r w:rsidDel="00000000" w:rsidR="00000000" w:rsidRPr="00000000">
        <w:rPr>
          <w:sz w:val="24"/>
          <w:szCs w:val="24"/>
          <w:rtl w:val="0"/>
        </w:rPr>
        <w:t xml:space="preserve">1</w:t>
      </w:r>
      <w:r w:rsidDel="00000000" w:rsidR="00000000" w:rsidRPr="00000000">
        <w:rPr>
          <w:color w:val="202122"/>
          <w:sz w:val="24"/>
          <w:szCs w:val="24"/>
          <w:rtl w:val="0"/>
        </w:rPr>
        <w:t xml:space="preserve">× </w:t>
      </w:r>
      <w:r w:rsidDel="00000000" w:rsidR="00000000" w:rsidRPr="00000000">
        <w:rPr>
          <w:b w:val="1"/>
          <w:i w:val="1"/>
          <w:color w:val="202122"/>
          <w:sz w:val="24"/>
          <w:szCs w:val="24"/>
          <w:rtl w:val="0"/>
        </w:rPr>
        <w:t xml:space="preserve">.xml</w:t>
      </w:r>
      <w:r w:rsidDel="00000000" w:rsidR="00000000" w:rsidRPr="00000000">
        <w:rPr>
          <w:color w:val="202122"/>
          <w:sz w:val="24"/>
          <w:szCs w:val="24"/>
          <w:rtl w:val="0"/>
        </w:rPr>
        <w:t xml:space="preserve"> файл (съдържа йерархична подредба на данните в проекта)</w:t>
      </w:r>
    </w:p>
    <w:p w:rsidR="00000000" w:rsidDel="00000000" w:rsidP="00000000" w:rsidRDefault="00000000" w:rsidRPr="00000000" w14:paraId="0000005C">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.dtd</w:t>
      </w:r>
      <w:r w:rsidDel="00000000" w:rsidR="00000000" w:rsidRPr="00000000">
        <w:rPr>
          <w:color w:val="202122"/>
          <w:sz w:val="24"/>
          <w:szCs w:val="24"/>
          <w:rtl w:val="0"/>
        </w:rPr>
        <w:t xml:space="preserve"> файл (служи за валидация)</w:t>
      </w:r>
    </w:p>
    <w:p w:rsidR="00000000" w:rsidDel="00000000" w:rsidP="00000000" w:rsidRDefault="00000000" w:rsidRPr="00000000" w14:paraId="0000005D">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.xsl</w:t>
      </w:r>
      <w:r w:rsidDel="00000000" w:rsidR="00000000" w:rsidRPr="00000000">
        <w:rPr>
          <w:color w:val="202122"/>
          <w:sz w:val="24"/>
          <w:szCs w:val="24"/>
          <w:rtl w:val="0"/>
        </w:rPr>
        <w:t xml:space="preserve"> (XSL-FO) файл (служи за прилагане на стилово оформление и подготвяне на данните за интерпретация в други файлови формати)</w:t>
      </w:r>
    </w:p>
    <w:p w:rsidR="00000000" w:rsidDel="00000000" w:rsidP="00000000" w:rsidRDefault="00000000" w:rsidRPr="00000000" w14:paraId="0000005E">
      <w:pPr>
        <w:numPr>
          <w:ilvl w:val="0"/>
          <w:numId w:val="6"/>
        </w:numPr>
        <w:spacing w:after="0" w:afterAutospacing="0"/>
        <w:ind w:left="720" w:hanging="360"/>
        <w:jc w:val="both"/>
        <w:rPr>
          <w:color w:val="202122"/>
          <w:sz w:val="24"/>
          <w:szCs w:val="24"/>
          <w:u w:val="none"/>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.pdf</w:t>
      </w:r>
      <w:r w:rsidDel="00000000" w:rsidR="00000000" w:rsidRPr="00000000">
        <w:rPr>
          <w:color w:val="202122"/>
          <w:sz w:val="24"/>
          <w:szCs w:val="24"/>
          <w:rtl w:val="0"/>
        </w:rPr>
        <w:t xml:space="preserve"> файл (служи за съхранение на крайния резултат от интерпретацията на данните</w:t>
      </w:r>
    </w:p>
    <w:p w:rsidR="00000000" w:rsidDel="00000000" w:rsidP="00000000" w:rsidRDefault="00000000" w:rsidRPr="00000000" w14:paraId="0000005F">
      <w:pPr>
        <w:numPr>
          <w:ilvl w:val="0"/>
          <w:numId w:val="6"/>
        </w:numPr>
        <w:spacing w:after="0" w:afterAutospacing="0"/>
        <w:ind w:left="720" w:hanging="360"/>
        <w:jc w:val="both"/>
        <w:rPr>
          <w:color w:val="202122"/>
          <w:sz w:val="24"/>
          <w:szCs w:val="24"/>
          <w:u w:val="none"/>
        </w:rPr>
      </w:pPr>
      <w:r w:rsidDel="00000000" w:rsidR="00000000" w:rsidRPr="00000000">
        <w:rPr>
          <w:color w:val="202122"/>
          <w:sz w:val="24"/>
          <w:szCs w:val="24"/>
          <w:rtl w:val="0"/>
        </w:rPr>
        <w:t xml:space="preserve">1× директория </w:t>
      </w:r>
      <w:r w:rsidDel="00000000" w:rsidR="00000000" w:rsidRPr="00000000">
        <w:rPr>
          <w:b w:val="1"/>
          <w:i w:val="1"/>
          <w:color w:val="202122"/>
          <w:sz w:val="24"/>
          <w:szCs w:val="24"/>
          <w:rtl w:val="0"/>
        </w:rPr>
        <w:t xml:space="preserve">resources</w:t>
      </w:r>
      <w:r w:rsidDel="00000000" w:rsidR="00000000" w:rsidRPr="00000000">
        <w:rPr>
          <w:color w:val="202122"/>
          <w:sz w:val="24"/>
          <w:szCs w:val="24"/>
          <w:rtl w:val="0"/>
        </w:rPr>
        <w:t xml:space="preserve"> (съдържа всички външни графични ресурси с източник уикипедия)</w:t>
      </w:r>
    </w:p>
    <w:p w:rsidR="00000000" w:rsidDel="00000000" w:rsidP="00000000" w:rsidRDefault="00000000" w:rsidRPr="00000000" w14:paraId="00000060">
      <w:pPr>
        <w:numPr>
          <w:ilvl w:val="1"/>
          <w:numId w:val="6"/>
        </w:numPr>
        <w:spacing w:after="0" w:afterAutospacing="0"/>
        <w:ind w:left="1440" w:hanging="360"/>
        <w:jc w:val="both"/>
        <w:rPr>
          <w:color w:val="202122"/>
          <w:sz w:val="24"/>
          <w:szCs w:val="24"/>
          <w:u w:val="none"/>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.png</w:t>
      </w:r>
      <w:r w:rsidDel="00000000" w:rsidR="00000000" w:rsidRPr="00000000">
        <w:rPr>
          <w:color w:val="202122"/>
          <w:sz w:val="24"/>
          <w:szCs w:val="24"/>
          <w:rtl w:val="0"/>
        </w:rPr>
        <w:t xml:space="preserve"> файл - </w:t>
      </w:r>
      <w:r w:rsidDel="00000000" w:rsidR="00000000" w:rsidRPr="00000000">
        <w:rPr>
          <w:b w:val="1"/>
          <w:i w:val="1"/>
          <w:color w:val="202122"/>
          <w:sz w:val="24"/>
          <w:szCs w:val="24"/>
          <w:rtl w:val="0"/>
        </w:rPr>
        <w:t xml:space="preserve">Clapperboard.png - 122 KB</w:t>
      </w:r>
      <w:r w:rsidDel="00000000" w:rsidR="00000000" w:rsidRPr="00000000">
        <w:rPr>
          <w:color w:val="202122"/>
          <w:sz w:val="24"/>
          <w:szCs w:val="24"/>
          <w:rtl w:val="0"/>
        </w:rPr>
        <w:t xml:space="preserve"> (служи за графично оформление на титулната страница на PDF документа)</w:t>
      </w:r>
    </w:p>
    <w:p w:rsidR="00000000" w:rsidDel="00000000" w:rsidP="00000000" w:rsidRDefault="00000000" w:rsidRPr="00000000" w14:paraId="00000061">
      <w:pPr>
        <w:numPr>
          <w:ilvl w:val="1"/>
          <w:numId w:val="6"/>
        </w:numPr>
        <w:spacing w:after="0" w:afterAutospacing="0"/>
        <w:ind w:left="1440" w:hanging="360"/>
        <w:jc w:val="both"/>
        <w:rPr>
          <w:color w:val="202122"/>
          <w:sz w:val="24"/>
          <w:szCs w:val="24"/>
          <w:u w:val="none"/>
        </w:rPr>
      </w:pPr>
      <w:r w:rsidDel="00000000" w:rsidR="00000000" w:rsidRPr="00000000">
        <w:rPr>
          <w:color w:val="202122"/>
          <w:sz w:val="24"/>
          <w:szCs w:val="24"/>
          <w:rtl w:val="0"/>
        </w:rPr>
        <w:t xml:space="preserve">10× </w:t>
      </w:r>
      <w:r w:rsidDel="00000000" w:rsidR="00000000" w:rsidRPr="00000000">
        <w:rPr>
          <w:b w:val="1"/>
          <w:i w:val="1"/>
          <w:color w:val="202122"/>
          <w:sz w:val="24"/>
          <w:szCs w:val="24"/>
          <w:rtl w:val="0"/>
        </w:rPr>
        <w:t xml:space="preserve">.jpg </w:t>
      </w:r>
      <w:r w:rsidDel="00000000" w:rsidR="00000000" w:rsidRPr="00000000">
        <w:rPr>
          <w:color w:val="202122"/>
          <w:sz w:val="24"/>
          <w:szCs w:val="24"/>
          <w:rtl w:val="0"/>
        </w:rPr>
        <w:t xml:space="preserve">файла (служат за представяне на атрибута </w:t>
      </w:r>
      <w:r w:rsidDel="00000000" w:rsidR="00000000" w:rsidRPr="00000000">
        <w:rPr>
          <w:b w:val="1"/>
          <w:i w:val="1"/>
          <w:color w:val="202122"/>
          <w:sz w:val="24"/>
          <w:szCs w:val="24"/>
          <w:rtl w:val="0"/>
        </w:rPr>
        <w:t xml:space="preserve">image</w:t>
      </w:r>
      <w:r w:rsidDel="00000000" w:rsidR="00000000" w:rsidRPr="00000000">
        <w:rPr>
          <w:color w:val="202122"/>
          <w:sz w:val="24"/>
          <w:szCs w:val="24"/>
          <w:rtl w:val="0"/>
        </w:rPr>
        <w:t xml:space="preserve"> на елемента </w:t>
      </w:r>
      <w:r w:rsidDel="00000000" w:rsidR="00000000" w:rsidRPr="00000000">
        <w:rPr>
          <w:b w:val="1"/>
          <w:i w:val="1"/>
          <w:color w:val="202122"/>
          <w:sz w:val="24"/>
          <w:szCs w:val="24"/>
          <w:rtl w:val="0"/>
        </w:rPr>
        <w:t xml:space="preserve">poster</w:t>
      </w:r>
      <w:r w:rsidDel="00000000" w:rsidR="00000000" w:rsidRPr="00000000">
        <w:rPr>
          <w:color w:val="202122"/>
          <w:sz w:val="24"/>
          <w:szCs w:val="24"/>
          <w:rtl w:val="0"/>
        </w:rPr>
        <w:t xml:space="preserve">, с други думи - представляват постери за всеки един от филмите).</w:t>
      </w:r>
    </w:p>
    <w:p w:rsidR="00000000" w:rsidDel="00000000" w:rsidP="00000000" w:rsidRDefault="00000000" w:rsidRPr="00000000" w14:paraId="00000062">
      <w:pPr>
        <w:numPr>
          <w:ilvl w:val="2"/>
          <w:numId w:val="6"/>
        </w:numPr>
        <w:spacing w:after="0" w:afterAutospacing="0"/>
        <w:ind w:left="2160" w:hanging="360"/>
        <w:jc w:val="both"/>
        <w:rPr>
          <w:b w:val="1"/>
          <w:i w:val="1"/>
          <w:color w:val="202122"/>
          <w:sz w:val="24"/>
          <w:szCs w:val="24"/>
        </w:rPr>
      </w:pPr>
      <w:r w:rsidDel="00000000" w:rsidR="00000000" w:rsidRPr="00000000">
        <w:rPr>
          <w:b w:val="1"/>
          <w:i w:val="1"/>
          <w:color w:val="202122"/>
          <w:sz w:val="24"/>
          <w:szCs w:val="24"/>
          <w:rtl w:val="0"/>
        </w:rPr>
        <w:t xml:space="preserve">A-Clockwork-Orange.jpg - 443 KB</w:t>
      </w:r>
    </w:p>
    <w:p w:rsidR="00000000" w:rsidDel="00000000" w:rsidP="00000000" w:rsidRDefault="00000000" w:rsidRPr="00000000" w14:paraId="00000063">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Blade-Runner.jpg - 2.75 MB</w:t>
      </w:r>
    </w:p>
    <w:p w:rsidR="00000000" w:rsidDel="00000000" w:rsidP="00000000" w:rsidRDefault="00000000" w:rsidRPr="00000000" w14:paraId="00000064">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Django Unchained.jpg - 131 KB</w:t>
      </w:r>
    </w:p>
    <w:p w:rsidR="00000000" w:rsidDel="00000000" w:rsidP="00000000" w:rsidRDefault="00000000" w:rsidRPr="00000000" w14:paraId="00000065">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Eternal-Sunshine.jpg - 3.35 MB</w:t>
      </w:r>
    </w:p>
    <w:p w:rsidR="00000000" w:rsidDel="00000000" w:rsidP="00000000" w:rsidRDefault="00000000" w:rsidRPr="00000000" w14:paraId="00000066">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Interstellar.jpg - 445 KB</w:t>
      </w:r>
    </w:p>
    <w:p w:rsidR="00000000" w:rsidDel="00000000" w:rsidP="00000000" w:rsidRDefault="00000000" w:rsidRPr="00000000" w14:paraId="00000067">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Lost-In-Translation.jpg - 1.24 MB</w:t>
      </w:r>
    </w:p>
    <w:p w:rsidR="00000000" w:rsidDel="00000000" w:rsidP="00000000" w:rsidRDefault="00000000" w:rsidRPr="00000000" w14:paraId="00000068">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Mr-Nobody.jpg - 967 KB</w:t>
      </w:r>
    </w:p>
    <w:p w:rsidR="00000000" w:rsidDel="00000000" w:rsidP="00000000" w:rsidRDefault="00000000" w:rsidRPr="00000000" w14:paraId="00000069">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Oldboy.jpg - 477 KB</w:t>
      </w:r>
    </w:p>
    <w:p w:rsidR="00000000" w:rsidDel="00000000" w:rsidP="00000000" w:rsidRDefault="00000000" w:rsidRPr="00000000" w14:paraId="0000006A">
      <w:pPr>
        <w:numPr>
          <w:ilvl w:val="2"/>
          <w:numId w:val="6"/>
        </w:numPr>
        <w:spacing w:after="0" w:afterAutospacing="0"/>
        <w:ind w:left="2160" w:hanging="360"/>
        <w:jc w:val="both"/>
        <w:rPr>
          <w:b w:val="1"/>
          <w:i w:val="1"/>
          <w:color w:val="202122"/>
          <w:sz w:val="24"/>
          <w:szCs w:val="24"/>
          <w:u w:val="none"/>
        </w:rPr>
      </w:pPr>
      <w:r w:rsidDel="00000000" w:rsidR="00000000" w:rsidRPr="00000000">
        <w:rPr>
          <w:b w:val="1"/>
          <w:i w:val="1"/>
          <w:color w:val="202122"/>
          <w:sz w:val="24"/>
          <w:szCs w:val="24"/>
          <w:rtl w:val="0"/>
        </w:rPr>
        <w:t xml:space="preserve">Pulp-Fiction.jpg - 142 KB</w:t>
      </w:r>
    </w:p>
    <w:p w:rsidR="00000000" w:rsidDel="00000000" w:rsidP="00000000" w:rsidRDefault="00000000" w:rsidRPr="00000000" w14:paraId="0000006B">
      <w:pPr>
        <w:numPr>
          <w:ilvl w:val="2"/>
          <w:numId w:val="6"/>
        </w:numPr>
        <w:spacing w:after="0" w:afterAutospacing="0"/>
        <w:ind w:left="2160" w:hanging="360"/>
        <w:jc w:val="both"/>
        <w:rPr>
          <w:b w:val="1"/>
          <w:i w:val="1"/>
          <w:color w:val="202122"/>
          <w:sz w:val="24"/>
          <w:szCs w:val="24"/>
        </w:rPr>
      </w:pPr>
      <w:r w:rsidDel="00000000" w:rsidR="00000000" w:rsidRPr="00000000">
        <w:rPr>
          <w:b w:val="1"/>
          <w:i w:val="1"/>
          <w:color w:val="202122"/>
          <w:sz w:val="24"/>
          <w:szCs w:val="24"/>
          <w:rtl w:val="0"/>
        </w:rPr>
        <w:t xml:space="preserve">The-Green-Mile.jpg - 67.3 KB</w:t>
      </w:r>
    </w:p>
    <w:p w:rsidR="00000000" w:rsidDel="00000000" w:rsidP="00000000" w:rsidRDefault="00000000" w:rsidRPr="00000000" w14:paraId="0000006C">
      <w:pPr>
        <w:numPr>
          <w:ilvl w:val="0"/>
          <w:numId w:val="6"/>
        </w:numPr>
        <w:spacing w:after="0" w:afterAutospacing="0"/>
        <w:ind w:left="720" w:hanging="360"/>
        <w:jc w:val="both"/>
        <w:rPr>
          <w:color w:val="202122"/>
          <w:sz w:val="24"/>
          <w:szCs w:val="24"/>
        </w:rPr>
      </w:pPr>
      <w:r w:rsidDel="00000000" w:rsidR="00000000" w:rsidRPr="00000000">
        <w:rPr>
          <w:color w:val="202122"/>
          <w:sz w:val="24"/>
          <w:szCs w:val="24"/>
          <w:rtl w:val="0"/>
        </w:rPr>
        <w:t xml:space="preserve">1× директория documentation (съдържа необходимите за документацията ресурси)</w:t>
      </w:r>
    </w:p>
    <w:p w:rsidR="00000000" w:rsidDel="00000000" w:rsidP="00000000" w:rsidRDefault="00000000" w:rsidRPr="00000000" w14:paraId="0000006D">
      <w:pPr>
        <w:numPr>
          <w:ilvl w:val="1"/>
          <w:numId w:val="6"/>
        </w:numPr>
        <w:spacing w:after="0" w:afterAutospacing="0"/>
        <w:ind w:left="1440" w:hanging="360"/>
        <w:jc w:val="both"/>
        <w:rPr>
          <w:color w:val="202122"/>
          <w:sz w:val="24"/>
          <w:szCs w:val="24"/>
        </w:rPr>
      </w:pPr>
      <w:r w:rsidDel="00000000" w:rsidR="00000000" w:rsidRPr="00000000">
        <w:rPr>
          <w:color w:val="202122"/>
          <w:sz w:val="24"/>
          <w:szCs w:val="24"/>
          <w:rtl w:val="0"/>
        </w:rPr>
        <w:t xml:space="preserve">1× </w:t>
      </w:r>
      <w:r w:rsidDel="00000000" w:rsidR="00000000" w:rsidRPr="00000000">
        <w:rPr>
          <w:b w:val="1"/>
          <w:i w:val="1"/>
          <w:color w:val="202122"/>
          <w:sz w:val="24"/>
          <w:szCs w:val="24"/>
          <w:rtl w:val="0"/>
        </w:rPr>
        <w:t xml:space="preserve">.pdf</w:t>
      </w:r>
      <w:r w:rsidDel="00000000" w:rsidR="00000000" w:rsidRPr="00000000">
        <w:rPr>
          <w:color w:val="202122"/>
          <w:sz w:val="24"/>
          <w:szCs w:val="24"/>
          <w:rtl w:val="0"/>
        </w:rPr>
        <w:t xml:space="preserve"> файл и един </w:t>
      </w:r>
      <w:r w:rsidDel="00000000" w:rsidR="00000000" w:rsidRPr="00000000">
        <w:rPr>
          <w:b w:val="1"/>
          <w:i w:val="1"/>
          <w:sz w:val="24"/>
          <w:szCs w:val="24"/>
          <w:rtl w:val="0"/>
        </w:rPr>
        <w:t xml:space="preserve">.doc(x)</w:t>
      </w:r>
      <w:r w:rsidDel="00000000" w:rsidR="00000000" w:rsidRPr="00000000">
        <w:rPr>
          <w:sz w:val="24"/>
          <w:szCs w:val="24"/>
          <w:rtl w:val="0"/>
        </w:rPr>
        <w:t xml:space="preserve"> файл</w:t>
      </w:r>
      <w:r w:rsidDel="00000000" w:rsidR="00000000" w:rsidRPr="00000000">
        <w:rPr>
          <w:color w:val="202122"/>
          <w:sz w:val="24"/>
          <w:szCs w:val="24"/>
          <w:rtl w:val="0"/>
        </w:rPr>
        <w:t xml:space="preserve"> (Прилежащият файл)</w:t>
      </w:r>
    </w:p>
    <w:p w:rsidR="00000000" w:rsidDel="00000000" w:rsidP="00000000" w:rsidRDefault="00000000" w:rsidRPr="00000000" w14:paraId="0000006E">
      <w:pPr>
        <w:numPr>
          <w:ilvl w:val="1"/>
          <w:numId w:val="6"/>
        </w:numPr>
        <w:spacing w:after="0" w:afterAutospacing="0"/>
        <w:ind w:left="1440" w:hanging="360"/>
        <w:jc w:val="both"/>
        <w:rPr>
          <w:color w:val="202122"/>
          <w:sz w:val="24"/>
          <w:szCs w:val="24"/>
        </w:rPr>
      </w:pPr>
      <w:r w:rsidDel="00000000" w:rsidR="00000000" w:rsidRPr="00000000">
        <w:rPr>
          <w:color w:val="202122"/>
          <w:sz w:val="24"/>
          <w:szCs w:val="24"/>
          <w:rtl w:val="0"/>
        </w:rPr>
        <w:t xml:space="preserve">1x директория diagrams</w:t>
      </w:r>
    </w:p>
    <w:p w:rsidR="00000000" w:rsidDel="00000000" w:rsidP="00000000" w:rsidRDefault="00000000" w:rsidRPr="00000000" w14:paraId="0000006F">
      <w:pPr>
        <w:numPr>
          <w:ilvl w:val="2"/>
          <w:numId w:val="6"/>
        </w:numPr>
        <w:spacing w:after="0" w:afterAutospacing="0"/>
        <w:ind w:left="2160" w:hanging="360"/>
        <w:jc w:val="both"/>
        <w:rPr>
          <w:color w:val="202122"/>
          <w:sz w:val="24"/>
          <w:szCs w:val="24"/>
        </w:rPr>
      </w:pPr>
      <w:r w:rsidDel="00000000" w:rsidR="00000000" w:rsidRPr="00000000">
        <w:rPr>
          <w:color w:val="202122"/>
          <w:sz w:val="24"/>
          <w:szCs w:val="24"/>
          <w:rtl w:val="0"/>
        </w:rPr>
        <w:t xml:space="preserve">5× </w:t>
      </w:r>
      <w:r w:rsidDel="00000000" w:rsidR="00000000" w:rsidRPr="00000000">
        <w:rPr>
          <w:b w:val="1"/>
          <w:i w:val="1"/>
          <w:color w:val="202122"/>
          <w:sz w:val="24"/>
          <w:szCs w:val="24"/>
          <w:rtl w:val="0"/>
        </w:rPr>
        <w:t xml:space="preserve">.png</w:t>
      </w:r>
      <w:r w:rsidDel="00000000" w:rsidR="00000000" w:rsidRPr="00000000">
        <w:rPr>
          <w:color w:val="202122"/>
          <w:sz w:val="24"/>
          <w:szCs w:val="24"/>
          <w:rtl w:val="0"/>
        </w:rPr>
        <w:t xml:space="preserve"> файла - Диаграми, описващи същността на проекта</w:t>
      </w:r>
    </w:p>
    <w:p w:rsidR="00000000" w:rsidDel="00000000" w:rsidP="00000000" w:rsidRDefault="00000000" w:rsidRPr="00000000" w14:paraId="00000070">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Architecture.png - 81.6 KB</w:t>
      </w:r>
    </w:p>
    <w:p w:rsidR="00000000" w:rsidDel="00000000" w:rsidP="00000000" w:rsidRDefault="00000000" w:rsidRPr="00000000" w14:paraId="00000071">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Artists-Diagram.png - 45 KB</w:t>
      </w:r>
    </w:p>
    <w:p w:rsidR="00000000" w:rsidDel="00000000" w:rsidP="00000000" w:rsidRDefault="00000000" w:rsidRPr="00000000" w14:paraId="00000072">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Genres-Diagram.png - 22 KB</w:t>
      </w:r>
    </w:p>
    <w:p w:rsidR="00000000" w:rsidDel="00000000" w:rsidP="00000000" w:rsidRDefault="00000000" w:rsidRPr="00000000" w14:paraId="00000073">
      <w:pPr>
        <w:numPr>
          <w:ilvl w:val="3"/>
          <w:numId w:val="6"/>
        </w:numPr>
        <w:spacing w:after="0" w:afterAutospacing="0"/>
        <w:ind w:left="2880" w:hanging="360"/>
        <w:jc w:val="both"/>
        <w:rPr>
          <w:b w:val="1"/>
          <w:i w:val="1"/>
          <w:color w:val="202122"/>
          <w:sz w:val="24"/>
          <w:szCs w:val="24"/>
        </w:rPr>
      </w:pPr>
      <w:r w:rsidDel="00000000" w:rsidR="00000000" w:rsidRPr="00000000">
        <w:rPr>
          <w:b w:val="1"/>
          <w:i w:val="1"/>
          <w:color w:val="202122"/>
          <w:sz w:val="24"/>
          <w:szCs w:val="24"/>
          <w:rtl w:val="0"/>
        </w:rPr>
        <w:t xml:space="preserve">Movies-Diagram.png - 143 KB</w:t>
      </w:r>
    </w:p>
    <w:p w:rsidR="00000000" w:rsidDel="00000000" w:rsidP="00000000" w:rsidRDefault="00000000" w:rsidRPr="00000000" w14:paraId="00000074">
      <w:pPr>
        <w:numPr>
          <w:ilvl w:val="3"/>
          <w:numId w:val="6"/>
        </w:numPr>
        <w:ind w:left="2880" w:hanging="360"/>
        <w:jc w:val="both"/>
        <w:rPr>
          <w:b w:val="1"/>
          <w:i w:val="1"/>
          <w:color w:val="202122"/>
          <w:sz w:val="24"/>
          <w:szCs w:val="24"/>
        </w:rPr>
      </w:pPr>
      <w:r w:rsidDel="00000000" w:rsidR="00000000" w:rsidRPr="00000000">
        <w:rPr>
          <w:b w:val="1"/>
          <w:i w:val="1"/>
          <w:color w:val="202122"/>
          <w:sz w:val="24"/>
          <w:szCs w:val="24"/>
          <w:rtl w:val="0"/>
        </w:rPr>
        <w:t xml:space="preserve">Root-Structure-Diagram.png - 20 KB</w:t>
      </w:r>
      <w:r w:rsidDel="00000000" w:rsidR="00000000" w:rsidRPr="00000000">
        <w:rPr>
          <w:rtl w:val="0"/>
        </w:rPr>
      </w:r>
    </w:p>
    <w:p w:rsidR="00000000" w:rsidDel="00000000" w:rsidP="00000000" w:rsidRDefault="00000000" w:rsidRPr="00000000" w14:paraId="00000075">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Дизайн</w:t>
      </w:r>
    </w:p>
    <w:p w:rsidR="00000000" w:rsidDel="00000000" w:rsidP="00000000" w:rsidRDefault="00000000" w:rsidRPr="00000000" w14:paraId="00000076">
      <w:pPr>
        <w:ind w:left="432" w:firstLine="0"/>
        <w:jc w:val="both"/>
        <w:rPr>
          <w:sz w:val="24"/>
          <w:szCs w:val="24"/>
          <w:vertAlign w:val="baseline"/>
        </w:rPr>
      </w:pPr>
      <w:r w:rsidDel="00000000" w:rsidR="00000000" w:rsidRPr="00000000">
        <w:rPr>
          <w:sz w:val="24"/>
          <w:szCs w:val="24"/>
          <w:rtl w:val="0"/>
        </w:rPr>
        <w:t xml:space="preserve">За да онагледим по-ефективно разпределението на работата между различните XML-базирани технологии в нашия проект, ще използваме една генерализирана диаграма, която цели да покаже по един лесен за възприемане начин архитектурата на каталога.</w:t>
      </w:r>
      <w:r w:rsidDel="00000000" w:rsidR="00000000" w:rsidRPr="00000000">
        <w:rPr>
          <w:rtl w:val="0"/>
        </w:rPr>
      </w:r>
    </w:p>
    <w:p w:rsidR="00000000" w:rsidDel="00000000" w:rsidP="00000000" w:rsidRDefault="00000000" w:rsidRPr="00000000" w14:paraId="00000077">
      <w:pPr>
        <w:pStyle w:val="Heading1"/>
        <w:ind w:firstLine="432"/>
        <w:rPr>
          <w:rFonts w:ascii="Calibri" w:cs="Calibri" w:eastAsia="Calibri" w:hAnsi="Calibri"/>
          <w:vertAlign w:val="baseline"/>
        </w:rPr>
      </w:pPr>
      <w:r w:rsidDel="00000000" w:rsidR="00000000" w:rsidRPr="00000000">
        <w:rPr>
          <w:rFonts w:ascii="Calibri" w:cs="Calibri" w:eastAsia="Calibri" w:hAnsi="Calibri"/>
          <w:b w:val="1"/>
          <w:vertAlign w:val="baseline"/>
        </w:rPr>
        <w:drawing>
          <wp:inline distB="114300" distT="114300" distL="114300" distR="114300">
            <wp:extent cx="5975675" cy="24257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756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09"/>
        <w:jc w:val="both"/>
        <w:rPr>
          <w:sz w:val="24"/>
          <w:szCs w:val="24"/>
        </w:rPr>
      </w:pPr>
      <w:bookmarkStart w:colFirst="0" w:colLast="0" w:name="_heading=h.3dy6vkm" w:id="40"/>
      <w:bookmarkEnd w:id="40"/>
      <w:r w:rsidDel="00000000" w:rsidR="00000000" w:rsidRPr="00000000">
        <w:rPr>
          <w:sz w:val="24"/>
          <w:szCs w:val="24"/>
          <w:rtl w:val="0"/>
        </w:rPr>
        <w:t xml:space="preserve">Данните представляват основата на проекта. Те включват цялата информация за филмите от каталога. В XML йерархията техният обобщен вариант се намира под тага </w:t>
      </w:r>
      <w:r w:rsidDel="00000000" w:rsidR="00000000" w:rsidRPr="00000000">
        <w:rPr>
          <w:b w:val="1"/>
          <w:i w:val="1"/>
          <w:sz w:val="24"/>
          <w:szCs w:val="24"/>
          <w:rtl w:val="0"/>
        </w:rPr>
        <w:t xml:space="preserve">movies</w:t>
      </w:r>
      <w:r w:rsidDel="00000000" w:rsidR="00000000" w:rsidRPr="00000000">
        <w:rPr>
          <w:sz w:val="24"/>
          <w:szCs w:val="24"/>
          <w:rtl w:val="0"/>
        </w:rPr>
        <w:t xml:space="preserve">. </w:t>
      </w:r>
    </w:p>
    <w:p w:rsidR="00000000" w:rsidDel="00000000" w:rsidP="00000000" w:rsidRDefault="00000000" w:rsidRPr="00000000" w14:paraId="00000079">
      <w:pPr>
        <w:ind w:firstLine="709"/>
        <w:jc w:val="both"/>
        <w:rPr/>
      </w:pPr>
      <w:bookmarkStart w:colFirst="0" w:colLast="0" w:name="_heading=h.wso3y3be1hfg" w:id="41"/>
      <w:bookmarkEnd w:id="41"/>
      <w:r w:rsidDel="00000000" w:rsidR="00000000" w:rsidRPr="00000000">
        <w:rPr>
          <w:sz w:val="24"/>
          <w:szCs w:val="24"/>
          <w:rtl w:val="0"/>
        </w:rPr>
        <w:t xml:space="preserve">Всеки филм притежава собствен уникален атрибут </w:t>
      </w:r>
      <w:r w:rsidDel="00000000" w:rsidR="00000000" w:rsidRPr="00000000">
        <w:rPr>
          <w:b w:val="1"/>
          <w:i w:val="1"/>
          <w:sz w:val="24"/>
          <w:szCs w:val="24"/>
          <w:rtl w:val="0"/>
        </w:rPr>
        <w:t xml:space="preserve">id</w:t>
      </w:r>
      <w:r w:rsidDel="00000000" w:rsidR="00000000" w:rsidRPr="00000000">
        <w:rPr>
          <w:sz w:val="24"/>
          <w:szCs w:val="24"/>
          <w:rtl w:val="0"/>
        </w:rPr>
        <w:t xml:space="preserve"> (идентификатор) и агрегация на отнасящата се за него информация. Добавили сме атрибути </w:t>
      </w:r>
      <w:r w:rsidDel="00000000" w:rsidR="00000000" w:rsidRPr="00000000">
        <w:rPr>
          <w:b w:val="1"/>
          <w:i w:val="1"/>
          <w:sz w:val="24"/>
          <w:szCs w:val="24"/>
          <w:rtl w:val="0"/>
        </w:rPr>
        <w:t xml:space="preserve">director, stars, genres</w:t>
      </w:r>
      <w:r w:rsidDel="00000000" w:rsidR="00000000" w:rsidRPr="00000000">
        <w:rPr>
          <w:sz w:val="24"/>
          <w:szCs w:val="24"/>
          <w:rtl w:val="0"/>
        </w:rPr>
        <w:t xml:space="preserve">, които в DTD схемата декларирахме с тип </w:t>
      </w:r>
      <w:r w:rsidDel="00000000" w:rsidR="00000000" w:rsidRPr="00000000">
        <w:rPr>
          <w:b w:val="1"/>
          <w:i w:val="1"/>
          <w:sz w:val="24"/>
          <w:szCs w:val="24"/>
          <w:rtl w:val="0"/>
        </w:rPr>
        <w:t xml:space="preserve">IDREF(S)</w:t>
      </w:r>
      <w:r w:rsidDel="00000000" w:rsidR="00000000" w:rsidRPr="00000000">
        <w:rPr>
          <w:sz w:val="24"/>
          <w:szCs w:val="24"/>
          <w:rtl w:val="0"/>
        </w:rPr>
        <w:t xml:space="preserve"> и реферират към уникалните идентификатори на други обекти в документа - съответно елементите в </w:t>
      </w:r>
      <w:r w:rsidDel="00000000" w:rsidR="00000000" w:rsidRPr="00000000">
        <w:rPr>
          <w:b w:val="1"/>
          <w:i w:val="1"/>
          <w:sz w:val="24"/>
          <w:szCs w:val="24"/>
          <w:rtl w:val="0"/>
        </w:rPr>
        <w:t xml:space="preserve">artists </w:t>
      </w:r>
      <w:r w:rsidDel="00000000" w:rsidR="00000000" w:rsidRPr="00000000">
        <w:rPr>
          <w:sz w:val="24"/>
          <w:szCs w:val="24"/>
          <w:rtl w:val="0"/>
        </w:rPr>
        <w:t xml:space="preserve">и </w:t>
      </w:r>
      <w:r w:rsidDel="00000000" w:rsidR="00000000" w:rsidRPr="00000000">
        <w:rPr>
          <w:b w:val="1"/>
          <w:i w:val="1"/>
          <w:sz w:val="24"/>
          <w:szCs w:val="24"/>
          <w:rtl w:val="0"/>
        </w:rPr>
        <w:t xml:space="preserve">genres.</w:t>
      </w:r>
      <w:r w:rsidDel="00000000" w:rsidR="00000000" w:rsidRPr="00000000">
        <w:rPr>
          <w:sz w:val="24"/>
          <w:szCs w:val="24"/>
          <w:rtl w:val="0"/>
        </w:rPr>
        <w:t xml:space="preserve"> Целта на този тип рефериране е да се преизползват вече дефинирани XML структури и да бъде по-ефикасен и четим кодът. В случая на режисьора имаме релация </w:t>
      </w:r>
      <w:r w:rsidDel="00000000" w:rsidR="00000000" w:rsidRPr="00000000">
        <w:rPr>
          <w:b w:val="1"/>
          <w:sz w:val="24"/>
          <w:szCs w:val="24"/>
          <w:rtl w:val="0"/>
        </w:rPr>
        <w:t xml:space="preserve">един филм → един режисьор</w:t>
      </w:r>
      <w:r w:rsidDel="00000000" w:rsidR="00000000" w:rsidRPr="00000000">
        <w:rPr>
          <w:sz w:val="24"/>
          <w:szCs w:val="24"/>
          <w:rtl w:val="0"/>
        </w:rPr>
        <w:t xml:space="preserve">, ето защо използваме единична референция към идентификатор. При другите два атрибута </w:t>
      </w:r>
      <w:r w:rsidDel="00000000" w:rsidR="00000000" w:rsidRPr="00000000">
        <w:rPr>
          <w:b w:val="1"/>
          <w:i w:val="1"/>
          <w:sz w:val="24"/>
          <w:szCs w:val="24"/>
          <w:rtl w:val="0"/>
        </w:rPr>
        <w:t xml:space="preserve">stars </w:t>
      </w:r>
      <w:r w:rsidDel="00000000" w:rsidR="00000000" w:rsidRPr="00000000">
        <w:rPr>
          <w:sz w:val="24"/>
          <w:szCs w:val="24"/>
          <w:rtl w:val="0"/>
        </w:rPr>
        <w:t xml:space="preserve">и </w:t>
      </w:r>
      <w:r w:rsidDel="00000000" w:rsidR="00000000" w:rsidRPr="00000000">
        <w:rPr>
          <w:b w:val="1"/>
          <w:i w:val="1"/>
          <w:sz w:val="24"/>
          <w:szCs w:val="24"/>
          <w:rtl w:val="0"/>
        </w:rPr>
        <w:t xml:space="preserve">genres</w:t>
      </w:r>
      <w:r w:rsidDel="00000000" w:rsidR="00000000" w:rsidRPr="00000000">
        <w:rPr>
          <w:sz w:val="24"/>
          <w:szCs w:val="24"/>
          <w:rtl w:val="0"/>
        </w:rPr>
        <w:t xml:space="preserve"> наблюдаваме релация </w:t>
      </w:r>
      <w:r w:rsidDel="00000000" w:rsidR="00000000" w:rsidRPr="00000000">
        <w:rPr>
          <w:b w:val="1"/>
          <w:sz w:val="24"/>
          <w:szCs w:val="24"/>
          <w:rtl w:val="0"/>
        </w:rPr>
        <w:t xml:space="preserve">един → много</w:t>
      </w:r>
      <w:r w:rsidDel="00000000" w:rsidR="00000000" w:rsidRPr="00000000">
        <w:rPr>
          <w:sz w:val="24"/>
          <w:szCs w:val="24"/>
          <w:rtl w:val="0"/>
        </w:rPr>
        <w:t xml:space="preserve">, тъй като филмът може да има разнообразен актьорски състав и да се асоциира със съвкупност от жанрове.</w:t>
      </w:r>
      <w:r w:rsidDel="00000000" w:rsidR="00000000" w:rsidRPr="00000000">
        <w:rPr>
          <w:rtl w:val="0"/>
        </w:rPr>
      </w:r>
    </w:p>
    <w:tbl>
      <w:tblPr>
        <w:tblStyle w:val="Table2"/>
        <w:jc w:val="left"/>
        <w:tblLayout w:type="fixed"/>
        <w:tblLook w:val="0600"/>
      </w:tblPr>
      <w:tblGrid>
        <w:gridCol w:w="9411"/>
        <w:tblGridChange w:id="0">
          <w:tblGrid>
            <w:gridCol w:w="9411"/>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&lt;!ATTLIST movie</w:t>
            </w:r>
          </w:p>
          <w:p w:rsidR="00000000" w:rsidDel="00000000" w:rsidP="00000000" w:rsidRDefault="00000000" w:rsidRPr="00000000" w14:paraId="0000007B">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id ID #REQUIRED</w:t>
            </w:r>
          </w:p>
          <w:p w:rsidR="00000000" w:rsidDel="00000000" w:rsidP="00000000" w:rsidRDefault="00000000" w:rsidRPr="00000000" w14:paraId="0000007C">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director IDREF #REQUIRED</w:t>
            </w:r>
          </w:p>
          <w:p w:rsidR="00000000" w:rsidDel="00000000" w:rsidP="00000000" w:rsidRDefault="00000000" w:rsidRPr="00000000" w14:paraId="0000007D">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stars IDREFS #REQUIRED</w:t>
            </w:r>
          </w:p>
          <w:p w:rsidR="00000000" w:rsidDel="00000000" w:rsidP="00000000" w:rsidRDefault="00000000" w:rsidRPr="00000000" w14:paraId="0000007E">
            <w:pPr>
              <w:widowControl w:val="0"/>
              <w:spacing w:after="0" w:line="276" w:lineRule="auto"/>
              <w:rPr/>
            </w:pPr>
            <w:r w:rsidDel="00000000" w:rsidR="00000000" w:rsidRPr="00000000">
              <w:rPr>
                <w:rFonts w:ascii="Consolas" w:cs="Consolas" w:eastAsia="Consolas" w:hAnsi="Consolas"/>
                <w:color w:val="62c8f3"/>
                <w:shd w:fill="333333" w:val="clear"/>
                <w:rtl w:val="0"/>
              </w:rPr>
              <w:t xml:space="preserve">   genres IDREFS #IMPLIED&gt;</w:t>
            </w:r>
            <w:r w:rsidDel="00000000" w:rsidR="00000000" w:rsidRPr="00000000">
              <w:rPr>
                <w:rtl w:val="0"/>
              </w:rPr>
            </w:r>
          </w:p>
        </w:tc>
      </w:tr>
    </w:tbl>
    <w:p w:rsidR="00000000" w:rsidDel="00000000" w:rsidP="00000000" w:rsidRDefault="00000000" w:rsidRPr="00000000" w14:paraId="0000007F">
      <w:pPr>
        <w:ind w:left="576" w:firstLine="0"/>
        <w:rPr/>
      </w:pPr>
      <w:r w:rsidDel="00000000" w:rsidR="00000000" w:rsidRPr="00000000">
        <w:rPr>
          <w:rtl w:val="0"/>
        </w:rPr>
      </w:r>
    </w:p>
    <w:p w:rsidR="00000000" w:rsidDel="00000000" w:rsidP="00000000" w:rsidRDefault="00000000" w:rsidRPr="00000000" w14:paraId="00000080">
      <w:pPr>
        <w:spacing w:after="0" w:lineRule="auto"/>
        <w:ind w:firstLine="720"/>
        <w:jc w:val="both"/>
        <w:rPr>
          <w:sz w:val="24"/>
          <w:szCs w:val="24"/>
        </w:rPr>
      </w:pPr>
      <w:bookmarkStart w:colFirst="0" w:colLast="0" w:name="_heading=h.chmrdotg0aja" w:id="42"/>
      <w:bookmarkEnd w:id="42"/>
      <w:r w:rsidDel="00000000" w:rsidR="00000000" w:rsidRPr="00000000">
        <w:rPr>
          <w:sz w:val="24"/>
          <w:szCs w:val="24"/>
          <w:rtl w:val="0"/>
        </w:rPr>
        <w:t xml:space="preserve">Сега ще кажем няколко думи за е</w:t>
      </w:r>
      <w:r w:rsidDel="00000000" w:rsidR="00000000" w:rsidRPr="00000000">
        <w:rPr>
          <w:sz w:val="24"/>
          <w:szCs w:val="24"/>
          <w:rtl w:val="0"/>
        </w:rPr>
        <w:t xml:space="preserve">лементите с метаинформацията за самия филм. Заглавието (елементът </w:t>
      </w:r>
      <w:r w:rsidDel="00000000" w:rsidR="00000000" w:rsidRPr="00000000">
        <w:rPr>
          <w:b w:val="1"/>
          <w:i w:val="1"/>
          <w:sz w:val="24"/>
          <w:szCs w:val="24"/>
          <w:rtl w:val="0"/>
        </w:rPr>
        <w:t xml:space="preserve">title</w:t>
      </w:r>
      <w:r w:rsidDel="00000000" w:rsidR="00000000" w:rsidRPr="00000000">
        <w:rPr>
          <w:sz w:val="24"/>
          <w:szCs w:val="24"/>
          <w:rtl w:val="0"/>
        </w:rPr>
        <w:t xml:space="preserve">) е </w:t>
      </w:r>
      <w:r w:rsidDel="00000000" w:rsidR="00000000" w:rsidRPr="00000000">
        <w:rPr>
          <w:b w:val="1"/>
          <w:i w:val="1"/>
          <w:sz w:val="24"/>
          <w:szCs w:val="24"/>
          <w:rtl w:val="0"/>
        </w:rPr>
        <w:t xml:space="preserve">PCDATA</w:t>
      </w:r>
      <w:r w:rsidDel="00000000" w:rsidR="00000000" w:rsidRPr="00000000">
        <w:rPr>
          <w:sz w:val="24"/>
          <w:szCs w:val="24"/>
          <w:rtl w:val="0"/>
        </w:rPr>
        <w:t xml:space="preserve">. Постерът (</w:t>
      </w:r>
      <w:r w:rsidDel="00000000" w:rsidR="00000000" w:rsidRPr="00000000">
        <w:rPr>
          <w:b w:val="1"/>
          <w:i w:val="1"/>
          <w:sz w:val="24"/>
          <w:szCs w:val="24"/>
          <w:rtl w:val="0"/>
        </w:rPr>
        <w:t xml:space="preserve">poster</w:t>
      </w:r>
      <w:r w:rsidDel="00000000" w:rsidR="00000000" w:rsidRPr="00000000">
        <w:rPr>
          <w:sz w:val="24"/>
          <w:szCs w:val="24"/>
          <w:rtl w:val="0"/>
        </w:rPr>
        <w:t xml:space="preserve">) е елемент, който има задължителен атрибут </w:t>
      </w:r>
      <w:r w:rsidDel="00000000" w:rsidR="00000000" w:rsidRPr="00000000">
        <w:rPr>
          <w:b w:val="1"/>
          <w:i w:val="1"/>
          <w:sz w:val="24"/>
          <w:szCs w:val="24"/>
          <w:rtl w:val="0"/>
        </w:rPr>
        <w:t xml:space="preserve">image</w:t>
      </w:r>
      <w:r w:rsidDel="00000000" w:rsidR="00000000" w:rsidRPr="00000000">
        <w:rPr>
          <w:sz w:val="24"/>
          <w:szCs w:val="24"/>
          <w:rtl w:val="0"/>
        </w:rPr>
        <w:t xml:space="preserve"> - относителен път към локацията на конкретно изображение. Всеки един такъв път е дефиниран посредством </w:t>
      </w:r>
      <w:r w:rsidDel="00000000" w:rsidR="00000000" w:rsidRPr="00000000">
        <w:rPr>
          <w:b w:val="1"/>
          <w:i w:val="1"/>
          <w:sz w:val="24"/>
          <w:szCs w:val="24"/>
          <w:rtl w:val="0"/>
        </w:rPr>
        <w:t xml:space="preserve">ENTITY</w:t>
      </w:r>
      <w:r w:rsidDel="00000000" w:rsidR="00000000" w:rsidRPr="00000000">
        <w:rPr>
          <w:sz w:val="24"/>
          <w:szCs w:val="24"/>
          <w:rtl w:val="0"/>
        </w:rPr>
        <w:t xml:space="preserve">. Чрез </w:t>
      </w:r>
      <w:r w:rsidDel="00000000" w:rsidR="00000000" w:rsidRPr="00000000">
        <w:rPr>
          <w:b w:val="1"/>
          <w:i w:val="1"/>
          <w:sz w:val="24"/>
          <w:szCs w:val="24"/>
          <w:rtl w:val="0"/>
        </w:rPr>
        <w:t xml:space="preserve">ENTITY </w:t>
      </w:r>
      <w:r w:rsidDel="00000000" w:rsidR="00000000" w:rsidRPr="00000000">
        <w:rPr>
          <w:sz w:val="24"/>
          <w:szCs w:val="24"/>
          <w:rtl w:val="0"/>
        </w:rPr>
        <w:t xml:space="preserve">декларацията можем да предефинираме даден обект така, че да реферираме по консистентен начин към него на множество места.  За да добавим успешно референции към адресите на филмовите постери, използваме конструкцията </w:t>
      </w:r>
      <w:r w:rsidDel="00000000" w:rsidR="00000000" w:rsidRPr="00000000">
        <w:rPr>
          <w:b w:val="1"/>
          <w:i w:val="1"/>
          <w:sz w:val="24"/>
          <w:szCs w:val="24"/>
          <w:rtl w:val="0"/>
        </w:rPr>
        <w:t xml:space="preserve">NDATA</w:t>
      </w:r>
      <w:r w:rsidDel="00000000" w:rsidR="00000000" w:rsidRPr="00000000">
        <w:rPr>
          <w:sz w:val="24"/>
          <w:szCs w:val="24"/>
          <w:rtl w:val="0"/>
        </w:rPr>
        <w:t xml:space="preserve">, следвана от типа на файловия формат на изображенията, а именно - </w:t>
      </w:r>
      <w:r w:rsidDel="00000000" w:rsidR="00000000" w:rsidRPr="00000000">
        <w:rPr>
          <w:b w:val="1"/>
          <w:i w:val="1"/>
          <w:sz w:val="24"/>
          <w:szCs w:val="24"/>
          <w:rtl w:val="0"/>
        </w:rPr>
        <w:t xml:space="preserve">JPEG (JPG)</w:t>
      </w:r>
      <w:r w:rsidDel="00000000" w:rsidR="00000000" w:rsidRPr="00000000">
        <w:rPr>
          <w:sz w:val="24"/>
          <w:szCs w:val="24"/>
          <w:rtl w:val="0"/>
        </w:rPr>
        <w:t xml:space="preserve">. Посредством ключовата дума </w:t>
      </w:r>
      <w:r w:rsidDel="00000000" w:rsidR="00000000" w:rsidRPr="00000000">
        <w:rPr>
          <w:b w:val="1"/>
          <w:i w:val="1"/>
          <w:sz w:val="24"/>
          <w:szCs w:val="24"/>
          <w:rtl w:val="0"/>
        </w:rPr>
        <w:t xml:space="preserve">NOTATION</w:t>
      </w:r>
      <w:r w:rsidDel="00000000" w:rsidR="00000000" w:rsidRPr="00000000">
        <w:rPr>
          <w:sz w:val="24"/>
          <w:szCs w:val="24"/>
          <w:rtl w:val="0"/>
        </w:rPr>
        <w:t xml:space="preserve"> внасяме нужната на XML процесора информация за типа на тези външни файлове и как да ги обработи. </w:t>
      </w:r>
    </w:p>
    <w:p w:rsidR="00000000" w:rsidDel="00000000" w:rsidP="00000000" w:rsidRDefault="00000000" w:rsidRPr="00000000" w14:paraId="00000081">
      <w:pPr>
        <w:spacing w:after="0" w:lineRule="auto"/>
        <w:ind w:firstLine="720"/>
        <w:jc w:val="both"/>
        <w:rPr>
          <w:sz w:val="24"/>
          <w:szCs w:val="24"/>
        </w:rPr>
      </w:pPr>
      <w:bookmarkStart w:colFirst="0" w:colLast="0" w:name="_heading=h.5dlf3g71zrx7" w:id="43"/>
      <w:bookmarkEnd w:id="43"/>
      <w:r w:rsidDel="00000000" w:rsidR="00000000" w:rsidRPr="00000000">
        <w:rPr>
          <w:rtl w:val="0"/>
        </w:rPr>
      </w:r>
    </w:p>
    <w:tbl>
      <w:tblPr>
        <w:tblStyle w:val="Table3"/>
        <w:jc w:val="left"/>
        <w:tblLayout w:type="fixed"/>
        <w:tblLook w:val="0600"/>
      </w:tblPr>
      <w:tblGrid>
        <w:gridCol w:w="9411"/>
        <w:tblGridChange w:id="0">
          <w:tblGrid>
            <w:gridCol w:w="9411"/>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&lt;!NOTATION JPG SYSTEM "image/jpg"&gt;</w:t>
            </w:r>
          </w:p>
          <w:p w:rsidR="00000000" w:rsidDel="00000000" w:rsidP="00000000" w:rsidRDefault="00000000" w:rsidRPr="00000000" w14:paraId="00000083">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pulp_fiction SYSTEM "resources/Pulp-Fiction.jpg" NDATA JPG&gt;</w:t>
            </w:r>
          </w:p>
          <w:p w:rsidR="00000000" w:rsidDel="00000000" w:rsidP="00000000" w:rsidRDefault="00000000" w:rsidRPr="00000000" w14:paraId="00000084">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blade_runner SYSTEM "resources/Blade-Runner.jpg" NDATA JPG&gt;</w:t>
            </w:r>
          </w:p>
          <w:p w:rsidR="00000000" w:rsidDel="00000000" w:rsidP="00000000" w:rsidRDefault="00000000" w:rsidRPr="00000000" w14:paraId="00000085">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the_green_mile SYSTEM "resources/The-Green-Mile.jpg" NDATA JPG&gt;</w:t>
            </w:r>
          </w:p>
          <w:p w:rsidR="00000000" w:rsidDel="00000000" w:rsidP="00000000" w:rsidRDefault="00000000" w:rsidRPr="00000000" w14:paraId="00000086">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mr_nobody SYSTEM "resources/Mr-Nobody.jpg" NDATA JPG&gt;</w:t>
            </w:r>
          </w:p>
          <w:p w:rsidR="00000000" w:rsidDel="00000000" w:rsidP="00000000" w:rsidRDefault="00000000" w:rsidRPr="00000000" w14:paraId="00000087">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eternal_sunshine SYSTEM "resources/Eternal-Sunshine.jpg" NDATA JPG&gt;</w:t>
            </w:r>
          </w:p>
          <w:p w:rsidR="00000000" w:rsidDel="00000000" w:rsidP="00000000" w:rsidRDefault="00000000" w:rsidRPr="00000000" w14:paraId="00000088">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oldboy SYSTEM "resources/Oldboy.jpg" NDATA JPG&gt;</w:t>
            </w:r>
          </w:p>
          <w:p w:rsidR="00000000" w:rsidDel="00000000" w:rsidP="00000000" w:rsidRDefault="00000000" w:rsidRPr="00000000" w14:paraId="00000089">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a_clockwork_orange SYSTEM "resources/A-Clockwork-Orange.jpg" NDATA JPG&gt;</w:t>
            </w:r>
          </w:p>
          <w:p w:rsidR="00000000" w:rsidDel="00000000" w:rsidP="00000000" w:rsidRDefault="00000000" w:rsidRPr="00000000" w14:paraId="0000008A">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lost_in_translation SYSTEM "resources/Lost-In-Translation.jpg" NDATA JPG&gt;</w:t>
            </w:r>
          </w:p>
          <w:p w:rsidR="00000000" w:rsidDel="00000000" w:rsidP="00000000" w:rsidRDefault="00000000" w:rsidRPr="00000000" w14:paraId="0000008B">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interstellar SYSTEM "resources/Interstellar.jpg" NDATA JPG&gt;</w:t>
            </w:r>
          </w:p>
          <w:p w:rsidR="00000000" w:rsidDel="00000000" w:rsidP="00000000" w:rsidRDefault="00000000" w:rsidRPr="00000000" w14:paraId="0000008C">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&lt;!ENTITY django_unchained SYSTEM "resources/Django-Unchained.jpg" NDATA JPG&gt;</w:t>
            </w:r>
          </w:p>
        </w:tc>
      </w:tr>
    </w:tbl>
    <w:p w:rsidR="00000000" w:rsidDel="00000000" w:rsidP="00000000" w:rsidRDefault="00000000" w:rsidRPr="00000000" w14:paraId="0000008D">
      <w:pPr>
        <w:ind w:left="576" w:firstLine="0"/>
        <w:rPr/>
      </w:pPr>
      <w:r w:rsidDel="00000000" w:rsidR="00000000" w:rsidRPr="00000000">
        <w:rPr>
          <w:rtl w:val="0"/>
        </w:rPr>
      </w:r>
    </w:p>
    <w:p w:rsidR="00000000" w:rsidDel="00000000" w:rsidP="00000000" w:rsidRDefault="00000000" w:rsidRPr="00000000" w14:paraId="0000008E">
      <w:pPr>
        <w:spacing w:after="0" w:lineRule="auto"/>
        <w:ind w:firstLine="720"/>
        <w:jc w:val="both"/>
        <w:rPr>
          <w:sz w:val="24"/>
          <w:szCs w:val="24"/>
        </w:rPr>
      </w:pPr>
      <w:bookmarkStart w:colFirst="0" w:colLast="0" w:name="_heading=h.m01p9cwn0k3e" w:id="44"/>
      <w:bookmarkEnd w:id="44"/>
      <w:r w:rsidDel="00000000" w:rsidR="00000000" w:rsidRPr="00000000">
        <w:rPr>
          <w:sz w:val="24"/>
          <w:szCs w:val="24"/>
          <w:rtl w:val="0"/>
        </w:rPr>
        <w:t xml:space="preserve">Следват еднотипни представяния на </w:t>
      </w:r>
      <w:r w:rsidDel="00000000" w:rsidR="00000000" w:rsidRPr="00000000">
        <w:rPr>
          <w:b w:val="1"/>
          <w:i w:val="1"/>
          <w:sz w:val="24"/>
          <w:szCs w:val="24"/>
          <w:rtl w:val="0"/>
        </w:rPr>
        <w:t xml:space="preserve">PCDATA</w:t>
      </w:r>
      <w:r w:rsidDel="00000000" w:rsidR="00000000" w:rsidRPr="00000000">
        <w:rPr>
          <w:sz w:val="24"/>
          <w:szCs w:val="24"/>
          <w:rtl w:val="0"/>
        </w:rPr>
        <w:t xml:space="preserve"> елементи, които в контекста на конструкцията са еквивалентни на елемента </w:t>
      </w:r>
      <w:r w:rsidDel="00000000" w:rsidR="00000000" w:rsidRPr="00000000">
        <w:rPr>
          <w:b w:val="1"/>
          <w:i w:val="1"/>
          <w:sz w:val="24"/>
          <w:szCs w:val="24"/>
          <w:rtl w:val="0"/>
        </w:rPr>
        <w:t xml:space="preserve">title</w:t>
      </w:r>
      <w:r w:rsidDel="00000000" w:rsidR="00000000" w:rsidRPr="00000000">
        <w:rPr>
          <w:sz w:val="24"/>
          <w:szCs w:val="24"/>
          <w:rtl w:val="0"/>
        </w:rPr>
        <w:t xml:space="preserve">.</w:t>
      </w:r>
    </w:p>
    <w:p w:rsidR="00000000" w:rsidDel="00000000" w:rsidP="00000000" w:rsidRDefault="00000000" w:rsidRPr="00000000" w14:paraId="0000008F">
      <w:pPr>
        <w:spacing w:after="0" w:lineRule="auto"/>
        <w:ind w:firstLine="720"/>
        <w:jc w:val="both"/>
        <w:rPr>
          <w:sz w:val="24"/>
          <w:szCs w:val="24"/>
        </w:rPr>
      </w:pPr>
      <w:bookmarkStart w:colFirst="0" w:colLast="0" w:name="_heading=h.n6oqzwmw0ws5" w:id="45"/>
      <w:bookmarkEnd w:id="45"/>
      <w:r w:rsidDel="00000000" w:rsidR="00000000" w:rsidRPr="00000000">
        <w:rPr>
          <w:rtl w:val="0"/>
        </w:rPr>
      </w:r>
    </w:p>
    <w:p w:rsidR="00000000" w:rsidDel="00000000" w:rsidP="00000000" w:rsidRDefault="00000000" w:rsidRPr="00000000" w14:paraId="00000090">
      <w:pPr>
        <w:spacing w:after="0" w:lineRule="auto"/>
        <w:ind w:firstLine="720"/>
        <w:jc w:val="both"/>
        <w:rPr>
          <w:b w:val="1"/>
          <w:i w:val="1"/>
          <w:sz w:val="24"/>
          <w:szCs w:val="24"/>
        </w:rPr>
      </w:pPr>
      <w:bookmarkStart w:colFirst="0" w:colLast="0" w:name="_heading=h.w7gdid73sduo" w:id="46"/>
      <w:bookmarkEnd w:id="46"/>
      <w:r w:rsidDel="00000000" w:rsidR="00000000" w:rsidRPr="00000000">
        <w:rPr>
          <w:sz w:val="24"/>
          <w:szCs w:val="24"/>
          <w:rtl w:val="0"/>
        </w:rPr>
        <w:t xml:space="preserve">Общ вид на </w:t>
      </w:r>
      <w:r w:rsidDel="00000000" w:rsidR="00000000" w:rsidRPr="00000000">
        <w:rPr>
          <w:b w:val="1"/>
          <w:i w:val="1"/>
          <w:sz w:val="24"/>
          <w:szCs w:val="24"/>
          <w:rtl w:val="0"/>
        </w:rPr>
        <w:t xml:space="preserve">XML </w:t>
      </w:r>
      <w:r w:rsidDel="00000000" w:rsidR="00000000" w:rsidRPr="00000000">
        <w:rPr>
          <w:sz w:val="24"/>
          <w:szCs w:val="24"/>
          <w:rtl w:val="0"/>
        </w:rPr>
        <w:t xml:space="preserve">елемента </w:t>
      </w:r>
      <w:r w:rsidDel="00000000" w:rsidR="00000000" w:rsidRPr="00000000">
        <w:rPr>
          <w:b w:val="1"/>
          <w:i w:val="1"/>
          <w:sz w:val="24"/>
          <w:szCs w:val="24"/>
          <w:rtl w:val="0"/>
        </w:rPr>
        <w:t xml:space="preserve">movie:</w:t>
      </w:r>
    </w:p>
    <w:p w:rsidR="00000000" w:rsidDel="00000000" w:rsidP="00000000" w:rsidRDefault="00000000" w:rsidRPr="00000000" w14:paraId="00000091">
      <w:pPr>
        <w:spacing w:after="0" w:lineRule="auto"/>
        <w:ind w:firstLine="720"/>
        <w:jc w:val="both"/>
        <w:rPr>
          <w:b w:val="1"/>
          <w:i w:val="1"/>
          <w:sz w:val="24"/>
          <w:szCs w:val="24"/>
        </w:rPr>
      </w:pPr>
      <w:bookmarkStart w:colFirst="0" w:colLast="0" w:name="_heading=h.hpjhh8hentqa" w:id="47"/>
      <w:bookmarkEnd w:id="47"/>
      <w:r w:rsidDel="00000000" w:rsidR="00000000" w:rsidRPr="00000000">
        <w:rPr>
          <w:rtl w:val="0"/>
        </w:rPr>
      </w:r>
    </w:p>
    <w:tbl>
      <w:tblPr>
        <w:tblStyle w:val="Table4"/>
        <w:jc w:val="left"/>
        <w:tblLayout w:type="fixed"/>
        <w:tblLook w:val="0600"/>
      </w:tblPr>
      <w:tblGrid>
        <w:gridCol w:w="9411"/>
        <w:tblGridChange w:id="0">
          <w:tblGrid>
            <w:gridCol w:w="9411"/>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&lt;movie id="M-DU" director="A-1"</w:t>
            </w:r>
          </w:p>
          <w:p w:rsidR="00000000" w:rsidDel="00000000" w:rsidP="00000000" w:rsidRDefault="00000000" w:rsidRPr="00000000" w14:paraId="00000093">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stars="A-37 A-38 A-39 A-4"</w:t>
            </w:r>
          </w:p>
          <w:p w:rsidR="00000000" w:rsidDel="00000000" w:rsidP="00000000" w:rsidRDefault="00000000" w:rsidRPr="00000000" w14:paraId="00000094">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genres="G-Drama G-Western"&gt;</w:t>
            </w:r>
          </w:p>
          <w:p w:rsidR="00000000" w:rsidDel="00000000" w:rsidP="00000000" w:rsidRDefault="00000000" w:rsidRPr="00000000" w14:paraId="00000095">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&lt;title&gt;Django Unchained&lt;/title&gt;</w:t>
            </w:r>
          </w:p>
          <w:p w:rsidR="00000000" w:rsidDel="00000000" w:rsidP="00000000" w:rsidRDefault="00000000" w:rsidRPr="00000000" w14:paraId="00000096">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&lt;poster image="django_unchained"/&gt;</w:t>
            </w:r>
          </w:p>
          <w:p w:rsidR="00000000" w:rsidDel="00000000" w:rsidP="00000000" w:rsidRDefault="00000000" w:rsidRPr="00000000" w14:paraId="00000097">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&lt;year&gt;2012&lt;/year&gt;</w:t>
            </w:r>
          </w:p>
          <w:p w:rsidR="00000000" w:rsidDel="00000000" w:rsidP="00000000" w:rsidRDefault="00000000" w:rsidRPr="00000000" w14:paraId="00000098">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&lt;age_restriction&gt;18&lt;/age_restriction&gt;</w:t>
            </w:r>
          </w:p>
          <w:p w:rsidR="00000000" w:rsidDel="00000000" w:rsidP="00000000" w:rsidRDefault="00000000" w:rsidRPr="00000000" w14:paraId="00000099">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&lt;length&gt;2h 45m&lt;/length&gt;</w:t>
            </w:r>
          </w:p>
          <w:p w:rsidR="00000000" w:rsidDel="00000000" w:rsidP="00000000" w:rsidRDefault="00000000" w:rsidRPr="00000000" w14:paraId="0000009A">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&lt;rating&gt;8.5&lt;/rating&gt;</w:t>
            </w:r>
          </w:p>
          <w:p w:rsidR="00000000" w:rsidDel="00000000" w:rsidP="00000000" w:rsidRDefault="00000000" w:rsidRPr="00000000" w14:paraId="0000009B">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&lt;description&gt;</w:t>
            </w:r>
          </w:p>
          <w:p w:rsidR="00000000" w:rsidDel="00000000" w:rsidP="00000000" w:rsidRDefault="00000000" w:rsidRPr="00000000" w14:paraId="0000009C">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With the help of a German bounty-hunter, a freed slave</w:t>
            </w:r>
          </w:p>
          <w:p w:rsidR="00000000" w:rsidDel="00000000" w:rsidP="00000000" w:rsidRDefault="00000000" w:rsidRPr="00000000" w14:paraId="0000009D">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sets out to rescue his wife from a brutal plantation owner in Mississippi.</w:t>
            </w:r>
          </w:p>
          <w:p w:rsidR="00000000" w:rsidDel="00000000" w:rsidP="00000000" w:rsidRDefault="00000000" w:rsidRPr="00000000" w14:paraId="0000009E">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&lt;/description&gt;</w:t>
            </w:r>
          </w:p>
          <w:p w:rsidR="00000000" w:rsidDel="00000000" w:rsidP="00000000" w:rsidRDefault="00000000" w:rsidRPr="00000000" w14:paraId="0000009F">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&lt;budget&gt;$100,000,000&lt;/budget&gt;</w:t>
            </w:r>
          </w:p>
          <w:p w:rsidR="00000000" w:rsidDel="00000000" w:rsidP="00000000" w:rsidRDefault="00000000" w:rsidRPr="00000000" w14:paraId="000000A0">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&lt;gross_worldwide&gt;$426,074,373&lt;/gross_worldwide&gt;</w:t>
            </w:r>
          </w:p>
          <w:p w:rsidR="00000000" w:rsidDel="00000000" w:rsidP="00000000" w:rsidRDefault="00000000" w:rsidRPr="00000000" w14:paraId="000000A1">
            <w:pPr>
              <w:widowControl w:val="0"/>
              <w:spacing w:after="0" w:line="276" w:lineRule="auto"/>
              <w:rPr/>
            </w:pPr>
            <w:r w:rsidDel="00000000" w:rsidR="00000000" w:rsidRPr="00000000">
              <w:rPr>
                <w:rFonts w:ascii="Consolas" w:cs="Consolas" w:eastAsia="Consolas" w:hAnsi="Consolas"/>
                <w:color w:val="62c8f3"/>
                <w:shd w:fill="333333" w:val="clear"/>
                <w:rtl w:val="0"/>
              </w:rPr>
              <w:t xml:space="preserve">&lt;/movie&gt;</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0A2">
      <w:pPr>
        <w:ind w:left="576" w:firstLine="0"/>
        <w:rPr>
          <w:sz w:val="24"/>
          <w:szCs w:val="24"/>
        </w:rPr>
      </w:pPr>
      <w:r w:rsidDel="00000000" w:rsidR="00000000" w:rsidRPr="00000000">
        <w:rPr>
          <w:rtl w:val="0"/>
        </w:rPr>
      </w:r>
    </w:p>
    <w:p w:rsidR="00000000" w:rsidDel="00000000" w:rsidP="00000000" w:rsidRDefault="00000000" w:rsidRPr="00000000" w14:paraId="000000A3">
      <w:pPr>
        <w:ind w:firstLine="720"/>
        <w:jc w:val="both"/>
        <w:rPr>
          <w:sz w:val="24"/>
          <w:szCs w:val="24"/>
        </w:rPr>
      </w:pPr>
      <w:bookmarkStart w:colFirst="0" w:colLast="0" w:name="_heading=h.z7z9wcchvfdk" w:id="48"/>
      <w:bookmarkEnd w:id="48"/>
      <w:r w:rsidDel="00000000" w:rsidR="00000000" w:rsidRPr="00000000">
        <w:rPr>
          <w:sz w:val="24"/>
          <w:szCs w:val="24"/>
          <w:rtl w:val="0"/>
        </w:rPr>
        <w:t xml:space="preserve">Както вече показахме, използваме външен </w:t>
      </w:r>
      <w:r w:rsidDel="00000000" w:rsidR="00000000" w:rsidRPr="00000000">
        <w:rPr>
          <w:b w:val="1"/>
          <w:i w:val="1"/>
          <w:sz w:val="24"/>
          <w:szCs w:val="24"/>
          <w:rtl w:val="0"/>
        </w:rPr>
        <w:t xml:space="preserve">DTD </w:t>
      </w:r>
      <w:r w:rsidDel="00000000" w:rsidR="00000000" w:rsidRPr="00000000">
        <w:rPr>
          <w:sz w:val="24"/>
          <w:szCs w:val="24"/>
          <w:rtl w:val="0"/>
        </w:rPr>
        <w:t xml:space="preserve">файл за валидиране на цялата структура на </w:t>
      </w:r>
      <w:r w:rsidDel="00000000" w:rsidR="00000000" w:rsidRPr="00000000">
        <w:rPr>
          <w:b w:val="1"/>
          <w:i w:val="1"/>
          <w:sz w:val="24"/>
          <w:szCs w:val="24"/>
          <w:rtl w:val="0"/>
        </w:rPr>
        <w:t xml:space="preserve">XML </w:t>
      </w:r>
      <w:r w:rsidDel="00000000" w:rsidR="00000000" w:rsidRPr="00000000">
        <w:rPr>
          <w:sz w:val="24"/>
          <w:szCs w:val="24"/>
          <w:rtl w:val="0"/>
        </w:rPr>
        <w:t xml:space="preserve">документа. По този начин, ако решим например да добавим нов филм в каталога, ще трябва да се съобразим с всички правила, дефинирани от </w:t>
      </w:r>
      <w:r w:rsidDel="00000000" w:rsidR="00000000" w:rsidRPr="00000000">
        <w:rPr>
          <w:b w:val="1"/>
          <w:i w:val="1"/>
          <w:sz w:val="24"/>
          <w:szCs w:val="24"/>
          <w:rtl w:val="0"/>
        </w:rPr>
        <w:t xml:space="preserve">DTD</w:t>
      </w:r>
      <w:r w:rsidDel="00000000" w:rsidR="00000000" w:rsidRPr="00000000">
        <w:rPr>
          <w:sz w:val="24"/>
          <w:szCs w:val="24"/>
          <w:rtl w:val="0"/>
        </w:rPr>
        <w:t xml:space="preserve">, да добавим всички задължителни елементи и те да се съобразят с декларирания формат. По този начин могат да се предотвратят всички структурни грешки на по-късен етап. </w:t>
      </w:r>
      <w:r w:rsidDel="00000000" w:rsidR="00000000" w:rsidRPr="00000000">
        <w:rPr>
          <w:b w:val="1"/>
          <w:i w:val="1"/>
          <w:sz w:val="24"/>
          <w:szCs w:val="24"/>
          <w:rtl w:val="0"/>
        </w:rPr>
        <w:t xml:space="preserve">XML </w:t>
      </w:r>
      <w:r w:rsidDel="00000000" w:rsidR="00000000" w:rsidRPr="00000000">
        <w:rPr>
          <w:sz w:val="24"/>
          <w:szCs w:val="24"/>
          <w:rtl w:val="0"/>
        </w:rPr>
        <w:t xml:space="preserve">парсърът извършва статична проверка на написания </w:t>
      </w:r>
      <w:r w:rsidDel="00000000" w:rsidR="00000000" w:rsidRPr="00000000">
        <w:rPr>
          <w:b w:val="1"/>
          <w:i w:val="1"/>
          <w:sz w:val="24"/>
          <w:szCs w:val="24"/>
          <w:rtl w:val="0"/>
        </w:rPr>
        <w:t xml:space="preserve">XML </w:t>
      </w:r>
      <w:r w:rsidDel="00000000" w:rsidR="00000000" w:rsidRPr="00000000">
        <w:rPr>
          <w:sz w:val="24"/>
          <w:szCs w:val="24"/>
          <w:rtl w:val="0"/>
        </w:rPr>
        <w:t xml:space="preserve">код и известява в реално време за съществуващи грешки.</w:t>
      </w:r>
    </w:p>
    <w:p w:rsidR="00000000" w:rsidDel="00000000" w:rsidP="00000000" w:rsidRDefault="00000000" w:rsidRPr="00000000" w14:paraId="000000A4">
      <w:pPr>
        <w:ind w:firstLine="720"/>
        <w:jc w:val="both"/>
        <w:rPr>
          <w:sz w:val="24"/>
          <w:szCs w:val="24"/>
        </w:rPr>
      </w:pPr>
      <w:bookmarkStart w:colFirst="0" w:colLast="0" w:name="_heading=h.eiqcmp6o851u" w:id="49"/>
      <w:bookmarkEnd w:id="49"/>
      <w:r w:rsidDel="00000000" w:rsidR="00000000" w:rsidRPr="00000000">
        <w:rPr>
          <w:sz w:val="24"/>
          <w:szCs w:val="24"/>
          <w:rtl w:val="0"/>
        </w:rPr>
        <w:t xml:space="preserve">Друг съществен детайл в разработката на проекта е рендърването към </w:t>
      </w:r>
      <w:r w:rsidDel="00000000" w:rsidR="00000000" w:rsidRPr="00000000">
        <w:rPr>
          <w:b w:val="1"/>
          <w:i w:val="1"/>
          <w:sz w:val="24"/>
          <w:szCs w:val="24"/>
          <w:rtl w:val="0"/>
        </w:rPr>
        <w:t xml:space="preserve">PDF</w:t>
      </w:r>
      <w:r w:rsidDel="00000000" w:rsidR="00000000" w:rsidRPr="00000000">
        <w:rPr>
          <w:sz w:val="24"/>
          <w:szCs w:val="24"/>
          <w:rtl w:val="0"/>
        </w:rPr>
        <w:t xml:space="preserve">. В нашия проект това се осъществява посредством </w:t>
      </w:r>
      <w:r w:rsidDel="00000000" w:rsidR="00000000" w:rsidRPr="00000000">
        <w:rPr>
          <w:b w:val="1"/>
          <w:i w:val="1"/>
          <w:sz w:val="24"/>
          <w:szCs w:val="24"/>
          <w:rtl w:val="0"/>
        </w:rPr>
        <w:t xml:space="preserve">XSL</w:t>
      </w:r>
      <w:r w:rsidDel="00000000" w:rsidR="00000000" w:rsidRPr="00000000">
        <w:rPr>
          <w:sz w:val="24"/>
          <w:szCs w:val="24"/>
          <w:rtl w:val="0"/>
        </w:rPr>
        <w:t xml:space="preserve">, а по-конкретно </w:t>
      </w:r>
      <w:r w:rsidDel="00000000" w:rsidR="00000000" w:rsidRPr="00000000">
        <w:rPr>
          <w:b w:val="1"/>
          <w:i w:val="1"/>
          <w:sz w:val="24"/>
          <w:szCs w:val="24"/>
          <w:rtl w:val="0"/>
        </w:rPr>
        <w:t xml:space="preserve">XSLT</w:t>
      </w:r>
      <w:r w:rsidDel="00000000" w:rsidR="00000000" w:rsidRPr="00000000">
        <w:rPr>
          <w:sz w:val="24"/>
          <w:szCs w:val="24"/>
          <w:rtl w:val="0"/>
        </w:rPr>
        <w:t xml:space="preserve"> и </w:t>
      </w:r>
      <w:r w:rsidDel="00000000" w:rsidR="00000000" w:rsidRPr="00000000">
        <w:rPr>
          <w:b w:val="1"/>
          <w:i w:val="1"/>
          <w:sz w:val="24"/>
          <w:szCs w:val="24"/>
          <w:rtl w:val="0"/>
        </w:rPr>
        <w:t xml:space="preserve">XSL-FO</w:t>
      </w:r>
      <w:r w:rsidDel="00000000" w:rsidR="00000000" w:rsidRPr="00000000">
        <w:rPr>
          <w:sz w:val="24"/>
          <w:szCs w:val="24"/>
          <w:rtl w:val="0"/>
        </w:rPr>
        <w:t xml:space="preserve">. Дефинирахме каталог, съставен от страници в стандартен размер </w:t>
      </w:r>
      <w:r w:rsidDel="00000000" w:rsidR="00000000" w:rsidRPr="00000000">
        <w:rPr>
          <w:b w:val="1"/>
          <w:i w:val="1"/>
          <w:sz w:val="24"/>
          <w:szCs w:val="24"/>
          <w:rtl w:val="0"/>
        </w:rPr>
        <w:t xml:space="preserve">A4</w:t>
      </w:r>
      <w:r w:rsidDel="00000000" w:rsidR="00000000" w:rsidRPr="00000000">
        <w:rPr>
          <w:sz w:val="24"/>
          <w:szCs w:val="24"/>
          <w:rtl w:val="0"/>
        </w:rPr>
        <w:t xml:space="preserve">. Той се състои от една титулна страница и десет аналогични презентационни страници, представящи десетте филма от съдържанието на каталога. Всеки филм от каталога се състои от заглавие, година, постер и списък, изброяващ компонентите с метаинформацията му. Всеки компонент е предшестван от префиксна дефиниция, което способства за по-четимо съдържание. Например, имаме: </w:t>
      </w:r>
      <w:r w:rsidDel="00000000" w:rsidR="00000000" w:rsidRPr="00000000">
        <w:rPr>
          <w:b w:val="1"/>
          <w:i w:val="1"/>
          <w:sz w:val="24"/>
          <w:szCs w:val="24"/>
          <w:rtl w:val="0"/>
        </w:rPr>
        <w:t xml:space="preserve">Director: Stanley Kubrick</w:t>
      </w:r>
      <w:r w:rsidDel="00000000" w:rsidR="00000000" w:rsidRPr="00000000">
        <w:rPr>
          <w:sz w:val="24"/>
          <w:szCs w:val="24"/>
          <w:rtl w:val="0"/>
        </w:rPr>
        <w:t xml:space="preserve">, вместо енигматичното </w:t>
      </w:r>
      <w:r w:rsidDel="00000000" w:rsidR="00000000" w:rsidRPr="00000000">
        <w:rPr>
          <w:b w:val="1"/>
          <w:i w:val="1"/>
          <w:sz w:val="24"/>
          <w:szCs w:val="24"/>
          <w:rtl w:val="0"/>
        </w:rPr>
        <w:t xml:space="preserve">Stanley Kubrick</w:t>
      </w:r>
      <w:r w:rsidDel="00000000" w:rsidR="00000000" w:rsidRPr="00000000">
        <w:rPr>
          <w:sz w:val="24"/>
          <w:szCs w:val="24"/>
          <w:rtl w:val="0"/>
        </w:rPr>
        <w:t xml:space="preserve">, което не внася достатъчен контекст в информацията. </w:t>
      </w:r>
    </w:p>
    <w:p w:rsidR="00000000" w:rsidDel="00000000" w:rsidP="00000000" w:rsidRDefault="00000000" w:rsidRPr="00000000" w14:paraId="000000A5">
      <w:pPr>
        <w:spacing w:after="0" w:lineRule="auto"/>
        <w:jc w:val="both"/>
        <w:rPr/>
      </w:pPr>
      <w:bookmarkStart w:colFirst="0" w:colLast="0" w:name="_heading=h.k1y25k8mmmdf" w:id="50"/>
      <w:bookmarkEnd w:id="50"/>
      <w:r w:rsidDel="00000000" w:rsidR="00000000" w:rsidRPr="00000000">
        <w:rPr>
          <w:sz w:val="24"/>
          <w:szCs w:val="24"/>
          <w:rtl w:val="0"/>
        </w:rPr>
        <w:t xml:space="preserve">Една от най-порочните практики в писането на код е дублирането на фрагменти от код на различни места в рамките на един и същи проект. Това може да доведе до сериозни проблеми в по-късен етап и да понижи качеството на софтуерния продукт значително. Ето защо, за да преизползваме кода, който служи за стилизация и трансформация на всеки един от филмите в каталога, ние се позовахме на </w:t>
      </w:r>
      <w:r w:rsidDel="00000000" w:rsidR="00000000" w:rsidRPr="00000000">
        <w:rPr>
          <w:b w:val="1"/>
          <w:i w:val="1"/>
          <w:sz w:val="24"/>
          <w:szCs w:val="24"/>
          <w:rtl w:val="0"/>
        </w:rPr>
        <w:t xml:space="preserve">xsl:for-each</w:t>
      </w:r>
      <w:r w:rsidDel="00000000" w:rsidR="00000000" w:rsidRPr="00000000">
        <w:rPr>
          <w:sz w:val="24"/>
          <w:szCs w:val="24"/>
          <w:rtl w:val="0"/>
        </w:rPr>
        <w:t xml:space="preserve"> и </w:t>
      </w:r>
      <w:r w:rsidDel="00000000" w:rsidR="00000000" w:rsidRPr="00000000">
        <w:rPr>
          <w:b w:val="1"/>
          <w:i w:val="1"/>
          <w:sz w:val="24"/>
          <w:szCs w:val="24"/>
          <w:rtl w:val="0"/>
        </w:rPr>
        <w:t xml:space="preserve">xsl:template</w:t>
      </w:r>
      <w:r w:rsidDel="00000000" w:rsidR="00000000" w:rsidRPr="00000000">
        <w:rPr>
          <w:sz w:val="24"/>
          <w:szCs w:val="24"/>
          <w:rtl w:val="0"/>
        </w:rPr>
        <w:t xml:space="preserve">, благодарение на които декларациите за еднотипни компоненти могат да се оползотворят максимално след като сме ги дефинирали на едно единствено място.</w:t>
        <w:br w:type="textWrapping"/>
        <w:tab/>
        <w:t xml:space="preserve">Филмите са сортирани според заглавията, които носят, съответно подредбата в </w:t>
      </w:r>
      <w:r w:rsidDel="00000000" w:rsidR="00000000" w:rsidRPr="00000000">
        <w:rPr>
          <w:b w:val="1"/>
          <w:i w:val="1"/>
          <w:sz w:val="24"/>
          <w:szCs w:val="24"/>
          <w:rtl w:val="0"/>
        </w:rPr>
        <w:t xml:space="preserve">XML</w:t>
      </w:r>
      <w:r w:rsidDel="00000000" w:rsidR="00000000" w:rsidRPr="00000000">
        <w:rPr>
          <w:sz w:val="24"/>
          <w:szCs w:val="24"/>
          <w:rtl w:val="0"/>
        </w:rPr>
        <w:t xml:space="preserve"> йерархията на елементите от тип movie не корелира с крайната подредба в </w:t>
      </w:r>
      <w:r w:rsidDel="00000000" w:rsidR="00000000" w:rsidRPr="00000000">
        <w:rPr>
          <w:b w:val="1"/>
          <w:i w:val="1"/>
          <w:sz w:val="24"/>
          <w:szCs w:val="24"/>
          <w:rtl w:val="0"/>
        </w:rPr>
        <w:t xml:space="preserve">PDF</w:t>
      </w:r>
      <w:r w:rsidDel="00000000" w:rsidR="00000000" w:rsidRPr="00000000">
        <w:rPr>
          <w:sz w:val="24"/>
          <w:szCs w:val="24"/>
          <w:rtl w:val="0"/>
        </w:rPr>
        <w:t xml:space="preserve"> файла. Това се осъществява посредством </w:t>
      </w:r>
      <w:r w:rsidDel="00000000" w:rsidR="00000000" w:rsidRPr="00000000">
        <w:rPr>
          <w:b w:val="1"/>
          <w:i w:val="1"/>
          <w:sz w:val="24"/>
          <w:szCs w:val="24"/>
          <w:rtl w:val="0"/>
        </w:rPr>
        <w:t xml:space="preserve">xsl:sort</w:t>
      </w:r>
      <w:r w:rsidDel="00000000" w:rsidR="00000000" w:rsidRPr="00000000">
        <w:rPr>
          <w:sz w:val="24"/>
          <w:szCs w:val="24"/>
          <w:rtl w:val="0"/>
        </w:rPr>
        <w:t xml:space="preserve"> в рамките на обхождането с </w:t>
      </w:r>
      <w:r w:rsidDel="00000000" w:rsidR="00000000" w:rsidRPr="00000000">
        <w:rPr>
          <w:b w:val="1"/>
          <w:i w:val="1"/>
          <w:sz w:val="24"/>
          <w:szCs w:val="24"/>
          <w:rtl w:val="0"/>
        </w:rPr>
        <w:t xml:space="preserve">xsl:for-each</w:t>
      </w:r>
      <w:r w:rsidDel="00000000" w:rsidR="00000000" w:rsidRPr="00000000">
        <w:rPr>
          <w:sz w:val="24"/>
          <w:szCs w:val="24"/>
          <w:rtl w:val="0"/>
        </w:rPr>
        <w:t xml:space="preserve">.</w:t>
      </w:r>
      <w:r w:rsidDel="00000000" w:rsidR="00000000" w:rsidRPr="00000000">
        <w:rPr>
          <w:rtl w:val="0"/>
        </w:rPr>
      </w:r>
    </w:p>
    <w:tbl>
      <w:tblPr>
        <w:tblStyle w:val="Table5"/>
        <w:jc w:val="left"/>
        <w:tblLayout w:type="fixed"/>
        <w:tblLook w:val="0600"/>
      </w:tblPr>
      <w:tblGrid>
        <w:gridCol w:w="9411"/>
        <w:tblGridChange w:id="0">
          <w:tblGrid>
            <w:gridCol w:w="9411"/>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&lt;xsl:for-each select="MovieCollection/movies/movie"&gt;</w:t>
            </w:r>
          </w:p>
          <w:p w:rsidR="00000000" w:rsidDel="00000000" w:rsidP="00000000" w:rsidRDefault="00000000" w:rsidRPr="00000000" w14:paraId="000000A7">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 xml:space="preserve">   &lt;xsl:sort select="title"/&gt;</w:t>
            </w:r>
          </w:p>
          <w:p w:rsidR="00000000" w:rsidDel="00000000" w:rsidP="00000000" w:rsidRDefault="00000000" w:rsidRPr="00000000" w14:paraId="000000A8">
            <w:pPr>
              <w:widowControl w:val="0"/>
              <w:spacing w:after="0" w:line="276" w:lineRule="auto"/>
              <w:rPr>
                <w:rFonts w:ascii="Consolas" w:cs="Consolas" w:eastAsia="Consolas" w:hAnsi="Consolas"/>
                <w:color w:val="62c8f3"/>
                <w:shd w:fill="333333" w:val="clear"/>
              </w:rPr>
            </w:pPr>
            <w:r w:rsidDel="00000000" w:rsidR="00000000" w:rsidRPr="00000000">
              <w:rPr>
                <w:rFonts w:ascii="Consolas" w:cs="Consolas" w:eastAsia="Consolas" w:hAnsi="Consolas"/>
                <w:color w:val="62c8f3"/>
                <w:shd w:fill="333333" w:val="clear"/>
                <w:rtl w:val="0"/>
              </w:rPr>
              <w:tab/>
              <w:t xml:space="preserve">... PAGE STYLING ...</w:t>
            </w:r>
          </w:p>
          <w:p w:rsidR="00000000" w:rsidDel="00000000" w:rsidP="00000000" w:rsidRDefault="00000000" w:rsidRPr="00000000" w14:paraId="000000A9">
            <w:pPr>
              <w:widowControl w:val="0"/>
              <w:spacing w:after="0" w:line="276" w:lineRule="auto"/>
              <w:rPr/>
            </w:pPr>
            <w:r w:rsidDel="00000000" w:rsidR="00000000" w:rsidRPr="00000000">
              <w:rPr>
                <w:rFonts w:ascii="Consolas" w:cs="Consolas" w:eastAsia="Consolas" w:hAnsi="Consolas"/>
                <w:color w:val="62c8f3"/>
                <w:shd w:fill="333333" w:val="clear"/>
                <w:rtl w:val="0"/>
              </w:rPr>
              <w:t xml:space="preserve">&lt;/xsl:for-each&gt;</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0AA">
      <w:pPr>
        <w:ind w:left="576" w:firstLine="0"/>
        <w:rPr/>
      </w:pPr>
      <w:r w:rsidDel="00000000" w:rsidR="00000000" w:rsidRPr="00000000">
        <w:rPr>
          <w:rtl w:val="0"/>
        </w:rPr>
      </w:r>
    </w:p>
    <w:p w:rsidR="00000000" w:rsidDel="00000000" w:rsidP="00000000" w:rsidRDefault="00000000" w:rsidRPr="00000000" w14:paraId="000000AB">
      <w:pPr>
        <w:jc w:val="both"/>
        <w:rPr>
          <w:sz w:val="24"/>
          <w:szCs w:val="24"/>
        </w:rPr>
      </w:pPr>
      <w:bookmarkStart w:colFirst="0" w:colLast="0" w:name="_heading=h.yjbpxdkoylw0" w:id="51"/>
      <w:bookmarkEnd w:id="51"/>
      <w:r w:rsidDel="00000000" w:rsidR="00000000" w:rsidRPr="00000000">
        <w:rPr>
          <w:sz w:val="24"/>
          <w:szCs w:val="24"/>
          <w:rtl w:val="0"/>
        </w:rPr>
        <w:t xml:space="preserve">За да опишем самия процес на трансформация към </w:t>
      </w:r>
      <w:r w:rsidDel="00000000" w:rsidR="00000000" w:rsidRPr="00000000">
        <w:rPr>
          <w:b w:val="1"/>
          <w:i w:val="1"/>
          <w:sz w:val="24"/>
          <w:szCs w:val="24"/>
          <w:rtl w:val="0"/>
        </w:rPr>
        <w:t xml:space="preserve">PDF</w:t>
      </w:r>
      <w:r w:rsidDel="00000000" w:rsidR="00000000" w:rsidRPr="00000000">
        <w:rPr>
          <w:sz w:val="24"/>
          <w:szCs w:val="24"/>
          <w:rtl w:val="0"/>
        </w:rPr>
        <w:t xml:space="preserve">, нека за пример представим нагледно начина, по който това се прави чрез графичния интерфейс на средата за разработка </w:t>
      </w:r>
      <w:r w:rsidDel="00000000" w:rsidR="00000000" w:rsidRPr="00000000">
        <w:rPr>
          <w:b w:val="1"/>
          <w:i w:val="1"/>
          <w:sz w:val="24"/>
          <w:szCs w:val="24"/>
          <w:rtl w:val="0"/>
        </w:rPr>
        <w:t xml:space="preserve">Oxygen XML Editor</w:t>
      </w:r>
      <w:r w:rsidDel="00000000" w:rsidR="00000000" w:rsidRPr="00000000">
        <w:rPr>
          <w:sz w:val="24"/>
          <w:szCs w:val="24"/>
          <w:rtl w:val="0"/>
        </w:rPr>
        <w:t xml:space="preserve">.</w:t>
      </w:r>
    </w:p>
    <w:p w:rsidR="00000000" w:rsidDel="00000000" w:rsidP="00000000" w:rsidRDefault="00000000" w:rsidRPr="00000000" w14:paraId="000000AC">
      <w:pPr>
        <w:jc w:val="both"/>
        <w:rPr>
          <w:sz w:val="24"/>
          <w:szCs w:val="24"/>
        </w:rPr>
      </w:pPr>
      <w:bookmarkStart w:colFirst="0" w:colLast="0" w:name="_heading=h.cuxu7syuhugo" w:id="52"/>
      <w:bookmarkEnd w:id="52"/>
      <w:r w:rsidDel="00000000" w:rsidR="00000000" w:rsidRPr="00000000">
        <w:rPr>
          <w:sz w:val="24"/>
          <w:szCs w:val="24"/>
          <w:rtl w:val="0"/>
        </w:rPr>
        <w:t xml:space="preserve">След като сме отворили проекта със съответните файлове, които са ни нужни, избираме </w:t>
      </w:r>
      <w:r w:rsidDel="00000000" w:rsidR="00000000" w:rsidRPr="00000000">
        <w:rPr>
          <w:b w:val="1"/>
          <w:i w:val="1"/>
          <w:sz w:val="24"/>
          <w:szCs w:val="24"/>
          <w:rtl w:val="0"/>
        </w:rPr>
        <w:t xml:space="preserve">Transformation Scenario</w:t>
      </w:r>
      <w:r w:rsidDel="00000000" w:rsidR="00000000" w:rsidRPr="00000000">
        <w:rPr>
          <w:sz w:val="24"/>
          <w:szCs w:val="24"/>
          <w:rtl w:val="0"/>
        </w:rPr>
        <w:t xml:space="preserve"> менюто.</w:t>
      </w:r>
    </w:p>
    <w:p w:rsidR="00000000" w:rsidDel="00000000" w:rsidP="00000000" w:rsidRDefault="00000000" w:rsidRPr="00000000" w14:paraId="000000AD">
      <w:pPr>
        <w:ind w:left="576" w:firstLine="0"/>
        <w:rPr/>
      </w:pPr>
      <w:r w:rsidDel="00000000" w:rsidR="00000000" w:rsidRPr="00000000">
        <w:rPr>
          <w:rtl w:val="0"/>
        </w:rPr>
      </w:r>
    </w:p>
    <w:p w:rsidR="00000000" w:rsidDel="00000000" w:rsidP="00000000" w:rsidRDefault="00000000" w:rsidRPr="00000000" w14:paraId="000000AE">
      <w:pPr>
        <w:rPr>
          <w:sz w:val="24"/>
          <w:szCs w:val="24"/>
        </w:rPr>
      </w:pPr>
      <w:bookmarkStart w:colFirst="0" w:colLast="0" w:name="_heading=h.cv6koawv4m5a" w:id="53"/>
      <w:bookmarkEnd w:id="53"/>
      <w:r w:rsidDel="00000000" w:rsidR="00000000" w:rsidRPr="00000000">
        <w:rPr>
          <w:sz w:val="24"/>
          <w:szCs w:val="24"/>
        </w:rPr>
        <w:drawing>
          <wp:inline distB="114300" distT="114300" distL="114300" distR="114300">
            <wp:extent cx="5975675" cy="37592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7567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sz w:val="24"/>
          <w:szCs w:val="24"/>
        </w:rPr>
      </w:pPr>
      <w:bookmarkStart w:colFirst="0" w:colLast="0" w:name="_heading=h.n3rp3i3o2beq" w:id="54"/>
      <w:bookmarkEnd w:id="54"/>
      <w:r w:rsidDel="00000000" w:rsidR="00000000" w:rsidRPr="00000000">
        <w:rPr>
          <w:sz w:val="24"/>
          <w:szCs w:val="24"/>
          <w:rtl w:val="0"/>
        </w:rPr>
        <w:t xml:space="preserve">Можем да създадем нов сценарий за трансформиране, или да редактираме вече същестуващ такъв.</w:t>
      </w:r>
    </w:p>
    <w:p w:rsidR="00000000" w:rsidDel="00000000" w:rsidP="00000000" w:rsidRDefault="00000000" w:rsidRPr="00000000" w14:paraId="000000B0">
      <w:pPr>
        <w:rPr>
          <w:sz w:val="24"/>
          <w:szCs w:val="24"/>
        </w:rPr>
      </w:pPr>
      <w:bookmarkStart w:colFirst="0" w:colLast="0" w:name="_heading=h.2hx8q9n3ond" w:id="55"/>
      <w:bookmarkEnd w:id="55"/>
      <w:r w:rsidDel="00000000" w:rsidR="00000000" w:rsidRPr="00000000">
        <w:rPr>
          <w:sz w:val="24"/>
          <w:szCs w:val="24"/>
        </w:rPr>
        <w:drawing>
          <wp:inline distB="114300" distT="114300" distL="114300" distR="114300">
            <wp:extent cx="5975675" cy="4102100"/>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756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bookmarkStart w:colFirst="0" w:colLast="0" w:name="_heading=h.wj2z6yuxju6w" w:id="56"/>
      <w:bookmarkEnd w:id="56"/>
      <w:r w:rsidDel="00000000" w:rsidR="00000000" w:rsidRPr="00000000">
        <w:rPr>
          <w:rtl w:val="0"/>
        </w:rPr>
      </w:r>
    </w:p>
    <w:p w:rsidR="00000000" w:rsidDel="00000000" w:rsidP="00000000" w:rsidRDefault="00000000" w:rsidRPr="00000000" w14:paraId="000000B2">
      <w:pPr>
        <w:rPr>
          <w:sz w:val="24"/>
          <w:szCs w:val="24"/>
        </w:rPr>
      </w:pPr>
      <w:bookmarkStart w:colFirst="0" w:colLast="0" w:name="_heading=h.gm0mz4opyjo8" w:id="57"/>
      <w:bookmarkEnd w:id="57"/>
      <w:r w:rsidDel="00000000" w:rsidR="00000000" w:rsidRPr="00000000">
        <w:rPr>
          <w:sz w:val="24"/>
          <w:szCs w:val="24"/>
          <w:rtl w:val="0"/>
        </w:rPr>
        <w:t xml:space="preserve">В </w:t>
      </w:r>
      <w:r w:rsidDel="00000000" w:rsidR="00000000" w:rsidRPr="00000000">
        <w:rPr>
          <w:b w:val="1"/>
          <w:i w:val="1"/>
          <w:sz w:val="24"/>
          <w:szCs w:val="24"/>
          <w:rtl w:val="0"/>
        </w:rPr>
        <w:t xml:space="preserve">XSLT</w:t>
      </w:r>
      <w:r w:rsidDel="00000000" w:rsidR="00000000" w:rsidRPr="00000000">
        <w:rPr>
          <w:sz w:val="24"/>
          <w:szCs w:val="24"/>
          <w:rtl w:val="0"/>
        </w:rPr>
        <w:t xml:space="preserve"> менюто декларираме адресите на </w:t>
      </w:r>
      <w:r w:rsidDel="00000000" w:rsidR="00000000" w:rsidRPr="00000000">
        <w:rPr>
          <w:b w:val="1"/>
          <w:i w:val="1"/>
          <w:sz w:val="24"/>
          <w:szCs w:val="24"/>
          <w:rtl w:val="0"/>
        </w:rPr>
        <w:t xml:space="preserve">XML</w:t>
      </w:r>
      <w:r w:rsidDel="00000000" w:rsidR="00000000" w:rsidRPr="00000000">
        <w:rPr>
          <w:sz w:val="24"/>
          <w:szCs w:val="24"/>
          <w:rtl w:val="0"/>
        </w:rPr>
        <w:t xml:space="preserve"> и </w:t>
      </w:r>
      <w:r w:rsidDel="00000000" w:rsidR="00000000" w:rsidRPr="00000000">
        <w:rPr>
          <w:b w:val="1"/>
          <w:i w:val="1"/>
          <w:sz w:val="24"/>
          <w:szCs w:val="24"/>
          <w:rtl w:val="0"/>
        </w:rPr>
        <w:t xml:space="preserve">XSL</w:t>
      </w:r>
      <w:r w:rsidDel="00000000" w:rsidR="00000000" w:rsidRPr="00000000">
        <w:rPr>
          <w:sz w:val="24"/>
          <w:szCs w:val="24"/>
          <w:rtl w:val="0"/>
        </w:rPr>
        <w:t xml:space="preserve"> файловете.</w:t>
      </w:r>
      <w:r w:rsidDel="00000000" w:rsidR="00000000" w:rsidRPr="00000000">
        <w:rPr>
          <w:sz w:val="24"/>
          <w:szCs w:val="24"/>
        </w:rPr>
        <w:drawing>
          <wp:inline distB="114300" distT="114300" distL="114300" distR="114300">
            <wp:extent cx="5975675" cy="56642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756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4"/>
          <w:szCs w:val="24"/>
        </w:rPr>
      </w:pPr>
      <w:bookmarkStart w:colFirst="0" w:colLast="0" w:name="_heading=h.y9qkzj6nj7x4" w:id="58"/>
      <w:bookmarkEnd w:id="58"/>
      <w:r w:rsidDel="00000000" w:rsidR="00000000" w:rsidRPr="00000000">
        <w:rPr>
          <w:sz w:val="24"/>
          <w:szCs w:val="24"/>
          <w:rtl w:val="0"/>
        </w:rPr>
        <w:t xml:space="preserve">Във  </w:t>
      </w:r>
      <w:r w:rsidDel="00000000" w:rsidR="00000000" w:rsidRPr="00000000">
        <w:rPr>
          <w:b w:val="1"/>
          <w:i w:val="1"/>
          <w:sz w:val="24"/>
          <w:szCs w:val="24"/>
          <w:rtl w:val="0"/>
        </w:rPr>
        <w:t xml:space="preserve">Formatting Objects Processor</w:t>
      </w:r>
      <w:r w:rsidDel="00000000" w:rsidR="00000000" w:rsidRPr="00000000">
        <w:rPr>
          <w:sz w:val="24"/>
          <w:szCs w:val="24"/>
          <w:rtl w:val="0"/>
        </w:rPr>
        <w:t xml:space="preserve"> менюто избираме опцията за </w:t>
      </w:r>
      <w:r w:rsidDel="00000000" w:rsidR="00000000" w:rsidRPr="00000000">
        <w:rPr>
          <w:b w:val="1"/>
          <w:i w:val="1"/>
          <w:sz w:val="24"/>
          <w:szCs w:val="24"/>
          <w:rtl w:val="0"/>
        </w:rPr>
        <w:t xml:space="preserve">XSLT</w:t>
      </w:r>
      <w:r w:rsidDel="00000000" w:rsidR="00000000" w:rsidRPr="00000000">
        <w:rPr>
          <w:sz w:val="24"/>
          <w:szCs w:val="24"/>
          <w:rtl w:val="0"/>
        </w:rPr>
        <w:t xml:space="preserve"> файл за входни данни, метод на рендърване - </w:t>
      </w:r>
      <w:r w:rsidDel="00000000" w:rsidR="00000000" w:rsidRPr="00000000">
        <w:rPr>
          <w:b w:val="1"/>
          <w:i w:val="1"/>
          <w:sz w:val="24"/>
          <w:szCs w:val="24"/>
          <w:rtl w:val="0"/>
        </w:rPr>
        <w:t xml:space="preserve">PDF</w:t>
      </w:r>
      <w:r w:rsidDel="00000000" w:rsidR="00000000" w:rsidRPr="00000000">
        <w:rPr>
          <w:sz w:val="24"/>
          <w:szCs w:val="24"/>
          <w:rtl w:val="0"/>
        </w:rPr>
        <w:t xml:space="preserve">, и инструмент за конвертиране - </w:t>
      </w:r>
      <w:r w:rsidDel="00000000" w:rsidR="00000000" w:rsidRPr="00000000">
        <w:rPr>
          <w:b w:val="1"/>
          <w:i w:val="1"/>
          <w:sz w:val="24"/>
          <w:szCs w:val="24"/>
          <w:rtl w:val="0"/>
        </w:rPr>
        <w:t xml:space="preserve">Apache FOP</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75675" cy="5664200"/>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756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4"/>
          <w:szCs w:val="24"/>
        </w:rPr>
      </w:pPr>
      <w:bookmarkStart w:colFirst="0" w:colLast="0" w:name="_heading=h.ftdaub7knwiu" w:id="59"/>
      <w:bookmarkEnd w:id="59"/>
      <w:r w:rsidDel="00000000" w:rsidR="00000000" w:rsidRPr="00000000">
        <w:rPr>
          <w:sz w:val="24"/>
          <w:szCs w:val="24"/>
          <w:rtl w:val="0"/>
        </w:rPr>
        <w:t xml:space="preserve">В менюто за изходния резултат избираме адреса и името на файла, в който искаме да запишем визуализирания каталог.</w:t>
      </w:r>
    </w:p>
    <w:p w:rsidR="00000000" w:rsidDel="00000000" w:rsidP="00000000" w:rsidRDefault="00000000" w:rsidRPr="00000000" w14:paraId="000000B5">
      <w:pPr>
        <w:jc w:val="both"/>
        <w:rPr>
          <w:sz w:val="24"/>
          <w:szCs w:val="24"/>
        </w:rPr>
      </w:pPr>
      <w:bookmarkStart w:colFirst="0" w:colLast="0" w:name="_heading=h.4rrdzagqoiob" w:id="60"/>
      <w:bookmarkEnd w:id="60"/>
      <w:r w:rsidDel="00000000" w:rsidR="00000000" w:rsidRPr="00000000">
        <w:rPr>
          <w:sz w:val="24"/>
          <w:szCs w:val="24"/>
        </w:rPr>
        <w:drawing>
          <wp:inline distB="114300" distT="114300" distL="114300" distR="114300">
            <wp:extent cx="5975675" cy="5638800"/>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756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sz w:val="24"/>
          <w:szCs w:val="24"/>
        </w:rPr>
      </w:pPr>
      <w:bookmarkStart w:colFirst="0" w:colLast="0" w:name="_heading=h.xrbq8op58p6e" w:id="61"/>
      <w:bookmarkEnd w:id="61"/>
      <w:r w:rsidDel="00000000" w:rsidR="00000000" w:rsidRPr="00000000">
        <w:rPr>
          <w:sz w:val="24"/>
          <w:szCs w:val="24"/>
          <w:rtl w:val="0"/>
        </w:rPr>
        <w:t xml:space="preserve">Вече можем да конвертираме.</w:t>
      </w:r>
    </w:p>
    <w:p w:rsidR="00000000" w:rsidDel="00000000" w:rsidP="00000000" w:rsidRDefault="00000000" w:rsidRPr="00000000" w14:paraId="000000B7">
      <w:pPr>
        <w:jc w:val="both"/>
        <w:rPr>
          <w:sz w:val="24"/>
          <w:szCs w:val="24"/>
        </w:rPr>
      </w:pPr>
      <w:bookmarkStart w:colFirst="0" w:colLast="0" w:name="_heading=h.o4dgdgih61ok" w:id="62"/>
      <w:bookmarkEnd w:id="62"/>
      <w:r w:rsidDel="00000000" w:rsidR="00000000" w:rsidRPr="00000000">
        <w:rPr>
          <w:sz w:val="24"/>
          <w:szCs w:val="24"/>
        </w:rPr>
        <w:drawing>
          <wp:inline distB="114300" distT="114300" distL="114300" distR="114300">
            <wp:extent cx="5975675" cy="36830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756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bookmarkStart w:colFirst="0" w:colLast="0" w:name="_heading=h.jlcycc84dlhz" w:id="63"/>
      <w:bookmarkEnd w:id="63"/>
      <w:r w:rsidDel="00000000" w:rsidR="00000000" w:rsidRPr="00000000">
        <w:rPr>
          <w:sz w:val="24"/>
          <w:szCs w:val="24"/>
          <w:rtl w:val="0"/>
        </w:rPr>
        <w:t xml:space="preserve">При завършено конвертиране можем вече да разгледаме готовия </w:t>
      </w:r>
      <w:r w:rsidDel="00000000" w:rsidR="00000000" w:rsidRPr="00000000">
        <w:rPr>
          <w:b w:val="1"/>
          <w:i w:val="1"/>
          <w:sz w:val="24"/>
          <w:szCs w:val="24"/>
          <w:rtl w:val="0"/>
        </w:rPr>
        <w:t xml:space="preserve">PDF</w:t>
      </w:r>
      <w:r w:rsidDel="00000000" w:rsidR="00000000" w:rsidRPr="00000000">
        <w:rPr>
          <w:sz w:val="24"/>
          <w:szCs w:val="24"/>
          <w:rtl w:val="0"/>
        </w:rPr>
        <w:t xml:space="preserve"> документ:</w:t>
      </w:r>
      <w:r w:rsidDel="00000000" w:rsidR="00000000" w:rsidRPr="00000000">
        <w:rPr>
          <w:sz w:val="24"/>
          <w:szCs w:val="24"/>
        </w:rPr>
        <w:drawing>
          <wp:inline distB="114300" distT="114300" distL="114300" distR="114300">
            <wp:extent cx="5975675" cy="4165600"/>
            <wp:effectExtent b="0" l="0" r="0" t="0"/>
            <wp:docPr id="1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7567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Тестване</w:t>
      </w:r>
      <w:r w:rsidDel="00000000" w:rsidR="00000000" w:rsidRPr="00000000">
        <w:rPr>
          <w:rtl w:val="0"/>
        </w:rPr>
      </w:r>
    </w:p>
    <w:p w:rsidR="00000000" w:rsidDel="00000000" w:rsidP="00000000" w:rsidRDefault="00000000" w:rsidRPr="00000000" w14:paraId="000000BA">
      <w:pPr>
        <w:ind w:left="432" w:firstLine="0"/>
        <w:jc w:val="both"/>
        <w:rPr>
          <w:sz w:val="24"/>
          <w:szCs w:val="24"/>
        </w:rPr>
      </w:pPr>
      <w:r w:rsidDel="00000000" w:rsidR="00000000" w:rsidRPr="00000000">
        <w:rPr>
          <w:sz w:val="24"/>
          <w:szCs w:val="24"/>
          <w:rtl w:val="0"/>
        </w:rPr>
        <w:t xml:space="preserve">Пореди спецификите на заданието, нашият проект не се нуждае от конкретен тип тестване. Резултатът е видим и е </w:t>
      </w:r>
      <w:r w:rsidDel="00000000" w:rsidR="00000000" w:rsidRPr="00000000">
        <w:rPr>
          <w:i w:val="1"/>
          <w:sz w:val="24"/>
          <w:szCs w:val="24"/>
          <w:rtl w:val="0"/>
        </w:rPr>
        <w:t xml:space="preserve">human-readable</w:t>
      </w:r>
      <w:r w:rsidDel="00000000" w:rsidR="00000000" w:rsidRPr="00000000">
        <w:rPr>
          <w:sz w:val="24"/>
          <w:szCs w:val="24"/>
          <w:rtl w:val="0"/>
        </w:rPr>
        <w:t xml:space="preserve">, съответно всяка девиация в стандартния изглед на крайния резултат би била лесно откриваема. Погрижихме се да тестваме проекта на различни физически устройства, под различни операционни системи (</w:t>
      </w:r>
      <w:r w:rsidDel="00000000" w:rsidR="00000000" w:rsidRPr="00000000">
        <w:rPr>
          <w:b w:val="1"/>
          <w:i w:val="1"/>
          <w:sz w:val="24"/>
          <w:szCs w:val="24"/>
          <w:rtl w:val="0"/>
        </w:rPr>
        <w:t xml:space="preserve">Windows OS и macOS</w:t>
      </w:r>
      <w:r w:rsidDel="00000000" w:rsidR="00000000" w:rsidRPr="00000000">
        <w:rPr>
          <w:sz w:val="24"/>
          <w:szCs w:val="24"/>
          <w:rtl w:val="0"/>
        </w:rPr>
        <w:t xml:space="preserve">) и изходът бе еквивалентен. Използвахме наличните в средите за разработка инструменти за статична проверка на кода и форматиране, така, че да не допускаме грешки, и с помощта на </w:t>
      </w:r>
      <w:r w:rsidDel="00000000" w:rsidR="00000000" w:rsidRPr="00000000">
        <w:rPr>
          <w:b w:val="1"/>
          <w:i w:val="1"/>
          <w:sz w:val="24"/>
          <w:szCs w:val="24"/>
          <w:rtl w:val="0"/>
        </w:rPr>
        <w:t xml:space="preserve">DTD </w:t>
      </w:r>
      <w:r w:rsidDel="00000000" w:rsidR="00000000" w:rsidRPr="00000000">
        <w:rPr>
          <w:sz w:val="24"/>
          <w:szCs w:val="24"/>
          <w:rtl w:val="0"/>
        </w:rPr>
        <w:t xml:space="preserve">осъществихме валидация на каталога. По време на разработката тествахме резултата основно чрез оценка на PDF съдържанието - дали има разминавания в индентациите, шрифтовете, цветовете, какви са размерите на снимките и текста и т.н.</w:t>
      </w:r>
    </w:p>
    <w:p w:rsidR="00000000" w:rsidDel="00000000" w:rsidP="00000000" w:rsidRDefault="00000000" w:rsidRPr="00000000" w14:paraId="000000BB">
      <w:pPr>
        <w:ind w:left="432" w:firstLine="0"/>
        <w:jc w:val="both"/>
        <w:rPr>
          <w:sz w:val="24"/>
          <w:szCs w:val="24"/>
        </w:rPr>
      </w:pPr>
      <w:r w:rsidDel="00000000" w:rsidR="00000000" w:rsidRPr="00000000">
        <w:rPr>
          <w:sz w:val="24"/>
          <w:szCs w:val="24"/>
          <w:rtl w:val="0"/>
        </w:rPr>
        <w:t xml:space="preserve">Пример - изглед на филм от каталога:</w:t>
      </w:r>
    </w:p>
    <w:p w:rsidR="00000000" w:rsidDel="00000000" w:rsidP="00000000" w:rsidRDefault="00000000" w:rsidRPr="00000000" w14:paraId="000000BC">
      <w:pPr>
        <w:ind w:left="432" w:firstLine="0"/>
        <w:jc w:val="both"/>
        <w:rPr>
          <w:sz w:val="24"/>
          <w:szCs w:val="24"/>
        </w:rPr>
      </w:pPr>
      <w:r w:rsidDel="00000000" w:rsidR="00000000" w:rsidRPr="00000000">
        <w:rPr>
          <w:sz w:val="24"/>
          <w:szCs w:val="24"/>
        </w:rPr>
        <w:drawing>
          <wp:inline distB="114300" distT="114300" distL="114300" distR="114300">
            <wp:extent cx="3922078" cy="5485084"/>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922078" cy="548508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Заключение и възможно бъдещо развитие</w:t>
      </w:r>
      <w:r w:rsidDel="00000000" w:rsidR="00000000" w:rsidRPr="00000000">
        <w:rPr>
          <w:rtl w:val="0"/>
        </w:rPr>
      </w:r>
    </w:p>
    <w:p w:rsidR="00000000" w:rsidDel="00000000" w:rsidP="00000000" w:rsidRDefault="00000000" w:rsidRPr="00000000" w14:paraId="000000BE">
      <w:pPr>
        <w:ind w:firstLine="709"/>
        <w:jc w:val="both"/>
        <w:rPr>
          <w:sz w:val="24"/>
          <w:szCs w:val="24"/>
          <w:vertAlign w:val="baseline"/>
        </w:rPr>
      </w:pPr>
      <w:r w:rsidDel="00000000" w:rsidR="00000000" w:rsidRPr="00000000">
        <w:rPr>
          <w:sz w:val="24"/>
          <w:szCs w:val="24"/>
          <w:rtl w:val="0"/>
        </w:rPr>
        <w:t xml:space="preserve">Считаме, че в рамките на поставената задача успяхме да достигнем до успешен резултат. Разширихме своите практически умения в работата с </w:t>
      </w:r>
      <w:r w:rsidDel="00000000" w:rsidR="00000000" w:rsidRPr="00000000">
        <w:rPr>
          <w:b w:val="1"/>
          <w:i w:val="1"/>
          <w:sz w:val="24"/>
          <w:szCs w:val="24"/>
          <w:rtl w:val="0"/>
        </w:rPr>
        <w:t xml:space="preserve">XML </w:t>
      </w:r>
      <w:r w:rsidDel="00000000" w:rsidR="00000000" w:rsidRPr="00000000">
        <w:rPr>
          <w:sz w:val="24"/>
          <w:szCs w:val="24"/>
          <w:rtl w:val="0"/>
        </w:rPr>
        <w:t xml:space="preserve">технологии. Успяхме да направим завършен каталог, който можем да използваме за презентационни цели и извън контекста на учебния курс, поради актуалността на темата, което само по себе си е изключително позитивен ефект от работата по проекта. Технологиите като</w:t>
      </w:r>
      <w:r w:rsidDel="00000000" w:rsidR="00000000" w:rsidRPr="00000000">
        <w:rPr>
          <w:b w:val="1"/>
          <w:i w:val="1"/>
          <w:sz w:val="24"/>
          <w:szCs w:val="24"/>
          <w:rtl w:val="0"/>
        </w:rPr>
        <w:t xml:space="preserve"> Apache FOP</w:t>
      </w:r>
      <w:r w:rsidDel="00000000" w:rsidR="00000000" w:rsidRPr="00000000">
        <w:rPr>
          <w:sz w:val="24"/>
          <w:szCs w:val="24"/>
          <w:rtl w:val="0"/>
        </w:rPr>
        <w:t xml:space="preserve">, обаче са остарели към днешна дата и не разполагат с достатъчно добра документация и поддръжка в наши дни. Справянето с грешки при употреба на неактуални технологии понякога не е тривиално и може да доведе до проблеми. За бъдещо развитие на проекта е добра идея да се скалира неговият мащаб и да се преизползва идеята за визуализация в браузъри посредством </w:t>
      </w:r>
      <w:r w:rsidDel="00000000" w:rsidR="00000000" w:rsidRPr="00000000">
        <w:rPr>
          <w:b w:val="1"/>
          <w:i w:val="1"/>
          <w:sz w:val="24"/>
          <w:szCs w:val="24"/>
          <w:rtl w:val="0"/>
        </w:rPr>
        <w:t xml:space="preserve">HTML &amp; CSS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F">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Разпределение на работата</w:t>
      </w:r>
      <w:r w:rsidDel="00000000" w:rsidR="00000000" w:rsidRPr="00000000">
        <w:rPr>
          <w:rtl w:val="0"/>
        </w:rPr>
      </w:r>
    </w:p>
    <w:p w:rsidR="00000000" w:rsidDel="00000000" w:rsidP="00000000" w:rsidRDefault="00000000" w:rsidRPr="00000000" w14:paraId="000000C0">
      <w:pPr>
        <w:numPr>
          <w:ilvl w:val="0"/>
          <w:numId w:val="1"/>
        </w:numPr>
        <w:spacing w:after="0" w:afterAutospacing="0"/>
        <w:ind w:left="720" w:hanging="360"/>
        <w:jc w:val="both"/>
        <w:rPr>
          <w:sz w:val="24"/>
          <w:szCs w:val="24"/>
          <w:vertAlign w:val="baseline"/>
        </w:rPr>
      </w:pPr>
      <w:r w:rsidDel="00000000" w:rsidR="00000000" w:rsidRPr="00000000">
        <w:rPr>
          <w:sz w:val="24"/>
          <w:szCs w:val="24"/>
          <w:rtl w:val="0"/>
        </w:rPr>
        <w:t xml:space="preserve">Атанас Ников, Ф№ </w:t>
      </w:r>
      <w:r w:rsidDel="00000000" w:rsidR="00000000" w:rsidRPr="00000000">
        <w:rPr>
          <w:sz w:val="24"/>
          <w:szCs w:val="24"/>
          <w:rtl w:val="0"/>
        </w:rPr>
        <w:t xml:space="preserve">3MI0600006</w:t>
      </w:r>
    </w:p>
    <w:p w:rsidR="00000000" w:rsidDel="00000000" w:rsidP="00000000" w:rsidRDefault="00000000" w:rsidRPr="00000000" w14:paraId="000000C1">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Проучване и тестване на инструменти за трансформация</w:t>
      </w:r>
    </w:p>
    <w:p w:rsidR="00000000" w:rsidDel="00000000" w:rsidP="00000000" w:rsidRDefault="00000000" w:rsidRPr="00000000" w14:paraId="000000C2">
      <w:pPr>
        <w:numPr>
          <w:ilvl w:val="1"/>
          <w:numId w:val="1"/>
        </w:numPr>
        <w:spacing w:after="0" w:afterAutospacing="0"/>
        <w:ind w:left="1440" w:hanging="360"/>
        <w:jc w:val="both"/>
        <w:rPr>
          <w:sz w:val="24"/>
          <w:szCs w:val="24"/>
        </w:rPr>
      </w:pPr>
      <w:r w:rsidDel="00000000" w:rsidR="00000000" w:rsidRPr="00000000">
        <w:rPr>
          <w:sz w:val="24"/>
          <w:szCs w:val="24"/>
          <w:rtl w:val="0"/>
        </w:rPr>
        <w:t xml:space="preserve">Трансформация чрез </w:t>
      </w:r>
      <w:r w:rsidDel="00000000" w:rsidR="00000000" w:rsidRPr="00000000">
        <w:rPr>
          <w:rtl w:val="0"/>
        </w:rPr>
        <w:t xml:space="preserve">XSLT и </w:t>
      </w:r>
      <w:r w:rsidDel="00000000" w:rsidR="00000000" w:rsidRPr="00000000">
        <w:rPr>
          <w:sz w:val="24"/>
          <w:szCs w:val="24"/>
          <w:rtl w:val="0"/>
        </w:rPr>
        <w:t xml:space="preserve">XSL-FO</w:t>
      </w:r>
    </w:p>
    <w:p w:rsidR="00000000" w:rsidDel="00000000" w:rsidP="00000000" w:rsidRDefault="00000000" w:rsidRPr="00000000" w14:paraId="000000C3">
      <w:pPr>
        <w:numPr>
          <w:ilvl w:val="1"/>
          <w:numId w:val="1"/>
        </w:numPr>
        <w:spacing w:after="0" w:afterAutospacing="0"/>
        <w:ind w:left="1440" w:hanging="360"/>
        <w:jc w:val="both"/>
        <w:rPr>
          <w:sz w:val="24"/>
          <w:szCs w:val="24"/>
        </w:rPr>
      </w:pPr>
      <w:r w:rsidDel="00000000" w:rsidR="00000000" w:rsidRPr="00000000">
        <w:rPr>
          <w:sz w:val="24"/>
          <w:szCs w:val="24"/>
          <w:rtl w:val="0"/>
        </w:rPr>
        <w:t xml:space="preserve">Изготвяне на документация</w:t>
      </w:r>
    </w:p>
    <w:p w:rsidR="00000000" w:rsidDel="00000000" w:rsidP="00000000" w:rsidRDefault="00000000" w:rsidRPr="00000000" w14:paraId="000000C4">
      <w:pPr>
        <w:numPr>
          <w:ilvl w:val="0"/>
          <w:numId w:val="1"/>
        </w:numPr>
        <w:spacing w:after="0" w:afterAutospacing="0"/>
        <w:ind w:left="720" w:hanging="360"/>
        <w:jc w:val="both"/>
        <w:rPr>
          <w:sz w:val="24"/>
          <w:szCs w:val="24"/>
        </w:rPr>
      </w:pPr>
      <w:r w:rsidDel="00000000" w:rsidR="00000000" w:rsidRPr="00000000">
        <w:rPr>
          <w:sz w:val="24"/>
          <w:szCs w:val="24"/>
          <w:rtl w:val="0"/>
        </w:rPr>
        <w:t xml:space="preserve">Светлозар Стефанов, Ф№ 4MI0600030</w:t>
      </w:r>
    </w:p>
    <w:p w:rsidR="00000000" w:rsidDel="00000000" w:rsidP="00000000" w:rsidRDefault="00000000" w:rsidRPr="00000000" w14:paraId="000000C5">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DTD валидация</w:t>
      </w:r>
    </w:p>
    <w:p w:rsidR="00000000" w:rsidDel="00000000" w:rsidP="00000000" w:rsidRDefault="00000000" w:rsidRPr="00000000" w14:paraId="000000C6">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Оптимизации на XSLT и XSL-FO</w:t>
      </w:r>
    </w:p>
    <w:p w:rsidR="00000000" w:rsidDel="00000000" w:rsidP="00000000" w:rsidRDefault="00000000" w:rsidRPr="00000000" w14:paraId="000000C7">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Проверка на документацията</w:t>
      </w:r>
    </w:p>
    <w:p w:rsidR="00000000" w:rsidDel="00000000" w:rsidP="00000000" w:rsidRDefault="00000000" w:rsidRPr="00000000" w14:paraId="000000C8">
      <w:pPr>
        <w:numPr>
          <w:ilvl w:val="0"/>
          <w:numId w:val="1"/>
        </w:numPr>
        <w:spacing w:after="0" w:afterAutospacing="0"/>
        <w:ind w:left="720" w:hanging="360"/>
        <w:jc w:val="both"/>
        <w:rPr>
          <w:sz w:val="24"/>
          <w:szCs w:val="24"/>
          <w:u w:val="none"/>
        </w:rPr>
      </w:pPr>
      <w:r w:rsidDel="00000000" w:rsidR="00000000" w:rsidRPr="00000000">
        <w:rPr>
          <w:sz w:val="24"/>
          <w:szCs w:val="24"/>
          <w:rtl w:val="0"/>
        </w:rPr>
        <w:t xml:space="preserve">Съвместна работа</w:t>
      </w:r>
    </w:p>
    <w:p w:rsidR="00000000" w:rsidDel="00000000" w:rsidP="00000000" w:rsidRDefault="00000000" w:rsidRPr="00000000" w14:paraId="000000C9">
      <w:pPr>
        <w:numPr>
          <w:ilvl w:val="1"/>
          <w:numId w:val="1"/>
        </w:numPr>
        <w:spacing w:after="0" w:afterAutospacing="0"/>
        <w:ind w:left="1440" w:hanging="360"/>
        <w:jc w:val="both"/>
        <w:rPr>
          <w:sz w:val="24"/>
          <w:szCs w:val="24"/>
        </w:rPr>
      </w:pPr>
      <w:r w:rsidDel="00000000" w:rsidR="00000000" w:rsidRPr="00000000">
        <w:rPr>
          <w:sz w:val="24"/>
          <w:szCs w:val="24"/>
          <w:rtl w:val="0"/>
        </w:rPr>
        <w:t xml:space="preserve">Подбор на филми и прилежащите им текстови данни и изображения</w:t>
      </w:r>
    </w:p>
    <w:p w:rsidR="00000000" w:rsidDel="00000000" w:rsidP="00000000" w:rsidRDefault="00000000" w:rsidRPr="00000000" w14:paraId="000000CA">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Създаване на XML структура</w:t>
      </w:r>
    </w:p>
    <w:p w:rsidR="00000000" w:rsidDel="00000000" w:rsidP="00000000" w:rsidRDefault="00000000" w:rsidRPr="00000000" w14:paraId="000000CB">
      <w:pPr>
        <w:numPr>
          <w:ilvl w:val="1"/>
          <w:numId w:val="1"/>
        </w:numPr>
        <w:spacing w:after="0" w:afterAutospacing="0"/>
        <w:ind w:left="1440" w:hanging="360"/>
        <w:jc w:val="both"/>
        <w:rPr>
          <w:sz w:val="24"/>
          <w:szCs w:val="24"/>
          <w:u w:val="none"/>
        </w:rPr>
      </w:pPr>
      <w:r w:rsidDel="00000000" w:rsidR="00000000" w:rsidRPr="00000000">
        <w:rPr>
          <w:sz w:val="24"/>
          <w:szCs w:val="24"/>
          <w:rtl w:val="0"/>
        </w:rPr>
        <w:t xml:space="preserve">Дискусии и промени в плановете за разработка</w:t>
      </w:r>
    </w:p>
    <w:p w:rsidR="00000000" w:rsidDel="00000000" w:rsidP="00000000" w:rsidRDefault="00000000" w:rsidRPr="00000000" w14:paraId="000000CC">
      <w:pPr>
        <w:numPr>
          <w:ilvl w:val="1"/>
          <w:numId w:val="1"/>
        </w:numPr>
        <w:ind w:left="1440" w:hanging="360"/>
        <w:jc w:val="both"/>
        <w:rPr>
          <w:sz w:val="24"/>
          <w:szCs w:val="24"/>
        </w:rPr>
      </w:pPr>
      <w:r w:rsidDel="00000000" w:rsidR="00000000" w:rsidRPr="00000000">
        <w:rPr>
          <w:sz w:val="24"/>
          <w:szCs w:val="24"/>
          <w:rtl w:val="0"/>
        </w:rPr>
        <w:t xml:space="preserve">Редакция на всеки един от файловете</w:t>
      </w:r>
      <w:r w:rsidDel="00000000" w:rsidR="00000000" w:rsidRPr="00000000">
        <w:rPr>
          <w:rtl w:val="0"/>
        </w:rPr>
      </w:r>
    </w:p>
    <w:p w:rsidR="00000000" w:rsidDel="00000000" w:rsidP="00000000" w:rsidRDefault="00000000" w:rsidRPr="00000000" w14:paraId="000000CD">
      <w:pPr>
        <w:ind w:firstLine="709"/>
        <w:jc w:val="both"/>
        <w:rPr>
          <w:vertAlign w:val="baseline"/>
        </w:rPr>
      </w:pPr>
      <w:bookmarkStart w:colFirst="0" w:colLast="0" w:name="_heading=h.2s8eyo1" w:id="64"/>
      <w:bookmarkEnd w:id="64"/>
      <w:r w:rsidDel="00000000" w:rsidR="00000000" w:rsidRPr="00000000">
        <w:rPr>
          <w:rtl w:val="0"/>
        </w:rPr>
      </w:r>
    </w:p>
    <w:p w:rsidR="00000000" w:rsidDel="00000000" w:rsidP="00000000" w:rsidRDefault="00000000" w:rsidRPr="00000000" w14:paraId="000000CE">
      <w:pPr>
        <w:pStyle w:val="Heading1"/>
        <w:numPr>
          <w:ilvl w:val="0"/>
          <w:numId w:val="8"/>
        </w:numPr>
        <w:ind w:left="432" w:hanging="43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Използвани литературни източници и Уеб сайтове</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sz w:val="24"/>
          <w:szCs w:val="24"/>
          <w:rtl w:val="0"/>
        </w:rPr>
        <w:t xml:space="preserve">Записки и приложения към курса </w:t>
      </w:r>
      <w:hyperlink r:id="rId30">
        <w:r w:rsidDel="00000000" w:rsidR="00000000" w:rsidRPr="00000000">
          <w:rPr>
            <w:color w:val="1155cc"/>
            <w:sz w:val="24"/>
            <w:szCs w:val="24"/>
            <w:u w:val="single"/>
            <w:rtl w:val="0"/>
          </w:rPr>
          <w:t xml:space="preserve">XML технологии за семантичен web</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Конвертиране на файловия формат: </w:t>
      </w:r>
      <w:hyperlink r:id="rId31">
        <w:r w:rsidDel="00000000" w:rsidR="00000000" w:rsidRPr="00000000">
          <w:rPr>
            <w:color w:val="1155cc"/>
            <w:sz w:val="24"/>
            <w:szCs w:val="24"/>
            <w:u w:val="single"/>
            <w:rtl w:val="0"/>
          </w:rPr>
          <w:t xml:space="preserve">Apache FOP</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Входна информация: </w:t>
      </w:r>
      <w:hyperlink r:id="rId32">
        <w:r w:rsidDel="00000000" w:rsidR="00000000" w:rsidRPr="00000000">
          <w:rPr>
            <w:color w:val="1155cc"/>
            <w:sz w:val="24"/>
            <w:szCs w:val="24"/>
            <w:u w:val="single"/>
            <w:rtl w:val="0"/>
          </w:rPr>
          <w:t xml:space="preserve">IMDb</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Диаграми: </w:t>
      </w:r>
      <w:hyperlink r:id="rId33">
        <w:r w:rsidDel="00000000" w:rsidR="00000000" w:rsidRPr="00000000">
          <w:rPr>
            <w:color w:val="1155cc"/>
            <w:sz w:val="24"/>
            <w:szCs w:val="24"/>
            <w:u w:val="single"/>
            <w:rtl w:val="0"/>
          </w:rPr>
          <w:t xml:space="preserve">Lucid</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Контрол на версиите: </w:t>
      </w:r>
      <w:hyperlink r:id="rId34">
        <w:r w:rsidDel="00000000" w:rsidR="00000000" w:rsidRPr="00000000">
          <w:rPr>
            <w:color w:val="1155cc"/>
            <w:sz w:val="24"/>
            <w:szCs w:val="24"/>
            <w:u w:val="single"/>
            <w:rtl w:val="0"/>
          </w:rPr>
          <w:t xml:space="preserve">Git</w:t>
        </w:r>
      </w:hyperlink>
      <w:r w:rsidDel="00000000" w:rsidR="00000000" w:rsidRPr="00000000">
        <w:rPr>
          <w:sz w:val="24"/>
          <w:szCs w:val="24"/>
          <w:rtl w:val="0"/>
        </w:rPr>
        <w:t xml:space="preserve"> &amp; </w:t>
      </w:r>
      <w:hyperlink r:id="rId35">
        <w:r w:rsidDel="00000000" w:rsidR="00000000" w:rsidRPr="00000000">
          <w:rPr>
            <w:color w:val="1155cc"/>
            <w:sz w:val="24"/>
            <w:szCs w:val="24"/>
            <w:u w:val="single"/>
            <w:rtl w:val="0"/>
          </w:rPr>
          <w:t xml:space="preserve">GitHub</w:t>
        </w:r>
      </w:hyperlink>
      <w:r w:rsidDel="00000000" w:rsidR="00000000" w:rsidRPr="00000000">
        <w:rPr>
          <w:rtl w:val="0"/>
        </w:rPr>
      </w:r>
    </w:p>
    <w:sectPr>
      <w:headerReference r:id="rId36" w:type="default"/>
      <w:footerReference r:id="rId37" w:type="default"/>
      <w:type w:val="nextPage"/>
      <w:pgSz w:h="16838" w:w="11906" w:orient="portrait"/>
      <w:pgMar w:bottom="1440" w:top="1440" w:left="136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pPr>
    <w:rPr>
      <w:rFonts w:ascii="Times New Roman" w:cs="Times New Roman" w:eastAsia="Times New Roman" w:hAnsi="Times New Roman"/>
      <w:b w:val="1"/>
      <w:color w:val="365f91"/>
      <w:sz w:val="32"/>
      <w:szCs w:val="32"/>
    </w:rPr>
  </w:style>
  <w:style w:type="paragraph" w:styleId="Heading2">
    <w:name w:val="heading 2"/>
    <w:basedOn w:val="Normal"/>
    <w:next w:val="Normal"/>
    <w:pPr>
      <w:keepNext w:val="1"/>
      <w:keepLines w:val="1"/>
      <w:spacing w:after="200" w:before="200" w:lineRule="auto"/>
      <w:ind w:left="578" w:hanging="578"/>
    </w:pPr>
    <w:rPr>
      <w:rFonts w:ascii="Times New Roman" w:cs="Times New Roman" w:eastAsia="Times New Roman" w:hAnsi="Times New Roman"/>
      <w:b w:val="1"/>
      <w:color w:val="4f81bd"/>
      <w:sz w:val="30"/>
      <w:szCs w:val="30"/>
      <w:vertAlign w:val="baseline"/>
    </w:rPr>
  </w:style>
  <w:style w:type="paragraph" w:styleId="Heading3">
    <w:name w:val="heading 3"/>
    <w:basedOn w:val="Normal"/>
    <w:next w:val="Normal"/>
    <w:pPr>
      <w:keepNext w:val="1"/>
      <w:keepLines w:val="1"/>
      <w:spacing w:after="120" w:before="200" w:lineRule="auto"/>
      <w:ind w:left="720" w:hanging="720"/>
    </w:pPr>
    <w:rPr>
      <w:rFonts w:ascii="Times New Roman" w:cs="Times New Roman" w:eastAsia="Times New Roman" w:hAnsi="Times New Roman"/>
      <w:b w:val="1"/>
      <w:color w:val="4f81bd"/>
      <w:sz w:val="28"/>
      <w:szCs w:val="28"/>
      <w:vertAlign w:val="baseline"/>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sz w:val="24"/>
      <w:szCs w:val="24"/>
      <w:vertAlign w:val="baseline"/>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xmlgraphics.apache.org/fop/" TargetMode="External"/><Relationship Id="rId30" Type="http://schemas.openxmlformats.org/officeDocument/2006/relationships/hyperlink" Target="https://learn.fmi.uni-sofia.bg/course/view.php?id=9462" TargetMode="External"/><Relationship Id="rId11" Type="http://schemas.openxmlformats.org/officeDocument/2006/relationships/hyperlink" Target="https://www.imdb.com/chart/top/" TargetMode="External"/><Relationship Id="rId33" Type="http://schemas.openxmlformats.org/officeDocument/2006/relationships/hyperlink" Target="https://www.lucidchart.com/pages/" TargetMode="External"/><Relationship Id="rId10" Type="http://schemas.openxmlformats.org/officeDocument/2006/relationships/footer" Target="footer1.xml"/><Relationship Id="rId32" Type="http://schemas.openxmlformats.org/officeDocument/2006/relationships/hyperlink" Target="https://www.imdb.com/?ref_=nv_home" TargetMode="External"/><Relationship Id="rId13" Type="http://schemas.openxmlformats.org/officeDocument/2006/relationships/hyperlink" Target="https://www.jetbrains.com/idea/" TargetMode="External"/><Relationship Id="rId35" Type="http://schemas.openxmlformats.org/officeDocument/2006/relationships/hyperlink" Target="https://github.com/" TargetMode="External"/><Relationship Id="rId12" Type="http://schemas.openxmlformats.org/officeDocument/2006/relationships/hyperlink" Target="https://git-scm.com/" TargetMode="External"/><Relationship Id="rId34" Type="http://schemas.openxmlformats.org/officeDocument/2006/relationships/hyperlink" Target="https://git-scm.com/" TargetMode="External"/><Relationship Id="rId15" Type="http://schemas.openxmlformats.org/officeDocument/2006/relationships/hyperlink" Target="https://www.oxygenxml.com/xml_editor.html" TargetMode="External"/><Relationship Id="rId37" Type="http://schemas.openxmlformats.org/officeDocument/2006/relationships/footer" Target="footer2.xml"/><Relationship Id="rId14" Type="http://schemas.openxmlformats.org/officeDocument/2006/relationships/hyperlink" Target="https://code.visualstudio.com/" TargetMode="External"/><Relationship Id="rId36" Type="http://schemas.openxmlformats.org/officeDocument/2006/relationships/header" Target="header2.xml"/><Relationship Id="rId17" Type="http://schemas.openxmlformats.org/officeDocument/2006/relationships/image" Target="media/image4.png"/><Relationship Id="rId16" Type="http://schemas.openxmlformats.org/officeDocument/2006/relationships/hyperlink" Target="https://xmlgraphics.apache.org/fop/" TargetMode="External"/><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JNMaUUpD74lfId5GCRvX9UGGg==">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