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bg-BG"/>
          <w14:ligatures w14:val="standardContextual"/>
        </w:rPr>
        <w:id w:val="478733304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b/>
          <w:bCs/>
          <w:color w:val="000000"/>
          <w:sz w:val="144"/>
          <w:szCs w:val="144"/>
          <w:lang w:eastAsia="en-GB"/>
        </w:rPr>
      </w:sdtEndPr>
      <w:sdtContent>
        <w:p w14:paraId="2B7260D2" w14:textId="7F8AE371" w:rsidR="001C11B3" w:rsidRPr="0065472D" w:rsidRDefault="001C11B3">
          <w:pPr>
            <w:pStyle w:val="NoSpacing"/>
            <w:spacing w:before="1540" w:after="240"/>
            <w:jc w:val="center"/>
            <w:rPr>
              <w:color w:val="156082" w:themeColor="accent1"/>
              <w:lang w:val="bg-BG"/>
            </w:rPr>
          </w:pPr>
          <w:r w:rsidRPr="0065472D">
            <w:rPr>
              <w:color w:val="156082" w:themeColor="accent1"/>
              <w:lang w:val="bg-BG"/>
            </w:rPr>
            <w:drawing>
              <wp:inline distT="0" distB="0" distL="0" distR="0" wp14:anchorId="0EF39417" wp14:editId="3184FC0A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bg-BG"/>
            </w:rPr>
            <w:alias w:val="Title"/>
            <w:tag w:val=""/>
            <w:id w:val="1735040861"/>
            <w:placeholder>
              <w:docPart w:val="8E28778CF75249E6B5D10375DFA899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DF92876" w14:textId="093D7A5A" w:rsidR="001C11B3" w:rsidRPr="0065472D" w:rsidRDefault="00F5165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  <w:lang w:val="bg-BG"/>
                </w:rPr>
              </w:pPr>
              <w:r w:rsidRPr="0065472D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bg-BG"/>
                </w:rPr>
                <w:t>Система за продажба на недвижими имоти</w:t>
              </w:r>
            </w:p>
          </w:sdtContent>
        </w:sdt>
        <w:p w14:paraId="12A2E9E4" w14:textId="181BDD0E" w:rsidR="001C11B3" w:rsidRPr="0065472D" w:rsidRDefault="001C11B3">
          <w:pPr>
            <w:pStyle w:val="NoSpacing"/>
            <w:spacing w:before="480"/>
            <w:jc w:val="center"/>
            <w:rPr>
              <w:color w:val="156082" w:themeColor="accent1"/>
              <w:lang w:val="bg-BG"/>
            </w:rPr>
          </w:pPr>
          <w:r w:rsidRPr="0065472D">
            <w:rPr>
              <w:color w:val="156082" w:themeColor="accent1"/>
              <w:lang w:val="bg-BG"/>
            </w:rPr>
            <w:drawing>
              <wp:inline distT="0" distB="0" distL="0" distR="0" wp14:anchorId="7C735607" wp14:editId="653DB5E2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8801D9" w14:textId="7FFC2179" w:rsidR="001C11B3" w:rsidRPr="0065472D" w:rsidRDefault="001C11B3">
          <w:pPr>
            <w:rPr>
              <w:rFonts w:ascii="Calibri" w:eastAsia="Times New Roman" w:hAnsi="Calibri" w:cs="Calibri"/>
              <w:b/>
              <w:bCs/>
              <w:color w:val="000000"/>
              <w:kern w:val="0"/>
              <w:sz w:val="144"/>
              <w:szCs w:val="144"/>
              <w:lang w:eastAsia="en-GB"/>
              <w14:ligatures w14:val="none"/>
            </w:rPr>
          </w:pPr>
          <w:r w:rsidRPr="0065472D">
            <w:rPr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C5E2A0" wp14:editId="0D76E87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7240771</wp:posOffset>
                    </wp:positionV>
                    <wp:extent cx="6553200" cy="1243803"/>
                    <wp:effectExtent l="0" t="0" r="0" b="1397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438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E94DAE" w14:textId="5F17152D" w:rsidR="001C11B3" w:rsidRPr="0065472D" w:rsidRDefault="001C11B3" w:rsidP="004548E2">
                                <w:pPr>
                                  <w:jc w:val="right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bookmarkStart w:id="0" w:name="_Toc167196779"/>
                                <w:r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Изработили:</w:t>
                                </w:r>
                                <w:r w:rsidR="00F51657"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1657"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Светослав Касабов</w:t>
                                </w:r>
                                <w:r w:rsidR="00F51657"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21621648</w:t>
                                </w:r>
                                <w:bookmarkEnd w:id="0"/>
                              </w:p>
                              <w:p w14:paraId="63B0F235" w14:textId="6886E39C" w:rsidR="001C11B3" w:rsidRPr="0065472D" w:rsidRDefault="001C11B3" w:rsidP="00F51657">
                                <w:pPr>
                                  <w:ind w:left="720" w:firstLine="720"/>
                                  <w:jc w:val="right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bookmarkStart w:id="1" w:name="_Toc167196780"/>
                                <w:r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Джан Мехмедов</w:t>
                                </w:r>
                                <w:r w:rsidR="00F51657"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 xml:space="preserve"> 21621637</w:t>
                                </w:r>
                                <w:bookmarkEnd w:id="1"/>
                              </w:p>
                              <w:p w14:paraId="72DDAD26" w14:textId="5A9BCC48" w:rsidR="001C11B3" w:rsidRPr="0065472D" w:rsidRDefault="001C11B3" w:rsidP="004548E2">
                                <w:pPr>
                                  <w:jc w:val="right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bookmarkStart w:id="2" w:name="_Toc167196781"/>
                                <w:r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Специалност:</w:t>
                                </w:r>
                                <w:r w:rsidR="00F51657"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1657"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1657"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СИТ</w:t>
                                </w:r>
                                <w:r w:rsidR="00F51657"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Курс: III</w:t>
                                </w:r>
                                <w:r w:rsidR="004548E2"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1657"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група: 4</w:t>
                                </w:r>
                                <w:bookmarkEnd w:id="2"/>
                                <w:r w:rsidR="00F51657" w:rsidRPr="0065472D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C5E2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464.8pt;margin-top:570.15pt;width:516pt;height:97.9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" filled="f" stroked="f" strokeweight=".5pt">
                    <v:textbox inset="0,0,0,0">
                      <w:txbxContent>
                        <w:p w14:paraId="59E94DAE" w14:textId="5F17152D" w:rsidR="001C11B3" w:rsidRPr="0065472D" w:rsidRDefault="001C11B3" w:rsidP="004548E2">
                          <w:pPr>
                            <w:jc w:val="right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bookmarkStart w:id="3" w:name="_Toc167196779"/>
                          <w:r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Изработили:</w:t>
                          </w:r>
                          <w:r w:rsidR="00F51657"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="00F51657"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Светослав Касабов</w:t>
                          </w:r>
                          <w:r w:rsidR="00F51657"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21621648</w:t>
                          </w:r>
                          <w:bookmarkEnd w:id="3"/>
                        </w:p>
                        <w:p w14:paraId="63B0F235" w14:textId="6886E39C" w:rsidR="001C11B3" w:rsidRPr="0065472D" w:rsidRDefault="001C11B3" w:rsidP="00F51657">
                          <w:pPr>
                            <w:ind w:left="720" w:firstLine="720"/>
                            <w:jc w:val="right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bookmarkStart w:id="4" w:name="_Toc167196780"/>
                          <w:r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Джан Мехмедов</w:t>
                          </w:r>
                          <w:r w:rsidR="00F51657"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 xml:space="preserve"> 21621637</w:t>
                          </w:r>
                          <w:bookmarkEnd w:id="4"/>
                        </w:p>
                        <w:p w14:paraId="72DDAD26" w14:textId="5A9BCC48" w:rsidR="001C11B3" w:rsidRPr="0065472D" w:rsidRDefault="001C11B3" w:rsidP="004548E2">
                          <w:pPr>
                            <w:jc w:val="right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bookmarkStart w:id="5" w:name="_Toc167196781"/>
                          <w:r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Специалност:</w:t>
                          </w:r>
                          <w:r w:rsidR="00F51657"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="00F51657"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="00F51657"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СИТ</w:t>
                          </w:r>
                          <w:r w:rsidR="00F51657"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Курс: III</w:t>
                          </w:r>
                          <w:r w:rsidR="004548E2"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="00F51657"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група: 4</w:t>
                          </w:r>
                          <w:bookmarkEnd w:id="5"/>
                          <w:r w:rsidR="00F51657" w:rsidRPr="0065472D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65472D">
            <w:rPr>
              <w:rFonts w:ascii="Calibri" w:eastAsia="Times New Roman" w:hAnsi="Calibri" w:cs="Calibri"/>
              <w:b/>
              <w:bCs/>
              <w:color w:val="000000"/>
              <w:kern w:val="0"/>
              <w:sz w:val="144"/>
              <w:szCs w:val="144"/>
              <w:lang w:eastAsia="en-GB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bg-BG"/>
          <w14:ligatures w14:val="standardContextual"/>
        </w:rPr>
        <w:id w:val="-485861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C99B2" w14:textId="2CFC98FB" w:rsidR="004548E2" w:rsidRPr="0065472D" w:rsidRDefault="004548E2" w:rsidP="000071AA">
          <w:pPr>
            <w:pStyle w:val="TOCHeading"/>
            <w:spacing w:line="240" w:lineRule="auto"/>
            <w:rPr>
              <w:lang w:val="bg-BG"/>
            </w:rPr>
          </w:pPr>
          <w:proofErr w:type="spellStart"/>
          <w:r w:rsidRPr="0065472D">
            <w:rPr>
              <w:lang w:val="bg-BG"/>
            </w:rPr>
            <w:t>Contents</w:t>
          </w:r>
          <w:proofErr w:type="spellEnd"/>
        </w:p>
        <w:p w14:paraId="519FA011" w14:textId="6336F804" w:rsidR="00A95CD0" w:rsidRPr="0065472D" w:rsidRDefault="004548E2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 w:rsidRPr="0065472D">
            <w:fldChar w:fldCharType="begin"/>
          </w:r>
          <w:r w:rsidRPr="0065472D">
            <w:instrText xml:space="preserve"> TOC \o "1-3" \h \z \u </w:instrText>
          </w:r>
          <w:r w:rsidRPr="0065472D">
            <w:fldChar w:fldCharType="separate"/>
          </w:r>
          <w:hyperlink w:anchor="_Toc167197932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Техническо задание на проекта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_Toc167197932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3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73CC9692" w14:textId="5C16F95B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33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Бюджет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_Toc167197933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3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0AB95C8C" w14:textId="20064D3E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34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Предмет на техническото задание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_Toc167197934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3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042023EE" w14:textId="16E70781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35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Начален екран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_Toc167197935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3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600F165C" w14:textId="39AE7E27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36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Екран за вход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_Toc167197936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4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3DD9AA67" w14:textId="482BB049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37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Екран за регистрация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_Toc167197937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5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626B093B" w14:textId="0B1F0428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38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Основен екран за избор на прожекция на филм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_Toc167197938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6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3F4E1824" w14:textId="3C71A6A0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39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Екран за закупуване на билети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_Toc167197939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7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3200F2A6" w14:textId="29E8EEC8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40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Обхват на разработката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_Toc167197940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7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69698E6A" w14:textId="4DCCD1CE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41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Изисквания към програмния продукт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_Toc167197941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8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1189569F" w14:textId="0EDE14D8" w:rsidR="00A95CD0" w:rsidRPr="0065472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67197942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Общи изисквания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_Toc167197942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8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5CCCCAA2" w14:textId="3ABFA787" w:rsidR="00A95CD0" w:rsidRPr="0065472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67197943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Обосновка на избора на система за контрол на версиите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_Toc167197943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8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37867D85" w14:textId="6F7AC5FE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44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Причина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_Toc167197944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8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3D8A3AE6" w14:textId="041BF3D6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45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Трудности при използването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_Toc167197945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8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7B024C63" w14:textId="56B71D61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46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Настройки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_Toc167197946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9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22397312" w14:textId="5CF8EA32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47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Съпоставка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_Toc167197947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9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11002BD2" w14:textId="5F977BA8" w:rsidR="00A95CD0" w:rsidRPr="0065472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67197948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Обосновка на избора за система за управление на проекти: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_Toc167197948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9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4E9DC632" w14:textId="3C5E49EB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49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Причина за избора;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_Toc167197949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9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15C93AC4" w14:textId="7EB0C3FD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50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Трудности при използването;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_Toc167197950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10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63E0396F" w14:textId="27BA43EF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51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Настройки, нужни за работата с него;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_Toc167197951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10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2C083510" w14:textId="5DD0A534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52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мобилна/desktop/web версия;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_Toc167197952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10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51E86334" w14:textId="23A7E49C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53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Използвани функционалности.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_Toc167197953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10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5B32AB2A" w14:textId="6E57401D" w:rsidR="00A95CD0" w:rsidRPr="0065472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67197954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Обосновка и разяснения към избраната методология за разработка на софтуера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_Toc167197954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10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41DD4BF7" w14:textId="0DD48200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55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Предимства: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_Toc167197955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11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61B8172C" w14:textId="7CCB3691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56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Недостатъци: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_Toc167197956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11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6E5DE805" w14:textId="143CC3C2" w:rsidR="00A95CD0" w:rsidRPr="0065472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67197957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Описание на стъпките по реализацията: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_Toc167197957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12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239AFD62" w14:textId="58B6B6DE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58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Екип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_Toc167197958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12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0BF74BEE" w14:textId="735E050A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59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Определяне на роли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_Toc167197959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12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2928AD33" w14:textId="4A8C09B2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0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Разделяне на задачи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_Toc167197960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12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188938CC" w14:textId="0F5197FC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1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Определяне на срокове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_Toc167197961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13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6354B795" w14:textId="4FCEEAEC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2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Програмни средства за реализацията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_Toc167197962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13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4413C84A" w14:textId="427C69F9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3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Стъпки, зависещи от конкретния подход за разработка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_Toc167197963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13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45F78DB5" w14:textId="4583E6DD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4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Жалонни точки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_Toc167197964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13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450435E4" w14:textId="5C517F96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5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Timeline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_Toc167197965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14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4D943D33" w14:textId="6A2F33F8" w:rsidR="00A95CD0" w:rsidRPr="0065472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67197966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Microsoft Project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_Toc167197966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14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4AFCB168" w14:textId="49E8C64B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7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Календар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_Toc167197967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14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5B2EC17D" w14:textId="049BFFDB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8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Диаграма на Гант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_Toc167197968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15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2BC1C907" w14:textId="367091E7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9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Ресурсен лист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_Toc167197969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15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4449EB9B" w14:textId="08DE7A70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70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Проследяване на завършеност на задачите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_Toc167197970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15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62E07FE2" w14:textId="55D7BCFA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71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Диаграма на свършената работа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_Toc167197971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15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5996F47D" w14:textId="736EC123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72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Диаграма на бюджет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_Toc167197972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15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0F2E5520" w14:textId="0AEEEB2C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73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Таблица на бюджет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_Toc167197973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15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7F846DCF" w14:textId="2CA7CF88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74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Диаграма на ресурси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_Toc167197974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15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16759F74" w14:textId="6002985E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75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Бизнес правила: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_Toc167197975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15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3972E55B" w14:textId="63A743A1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76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Обекти и техните атрибути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_Toc167197976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16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07D5A117" w14:textId="76FBF758" w:rsidR="00A95CD0" w:rsidRPr="0065472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77" w:history="1">
            <w:r w:rsidR="00A95CD0" w:rsidRPr="0065472D">
              <w:rPr>
                <w:rStyle w:val="Hyperlink"/>
                <w:rFonts w:eastAsia="Times New Roman"/>
                <w:lang w:eastAsia="en-GB"/>
              </w:rPr>
              <w:t>Изводи</w:t>
            </w:r>
            <w:r w:rsidR="00A95CD0" w:rsidRPr="0065472D">
              <w:rPr>
                <w:webHidden/>
              </w:rPr>
              <w:tab/>
            </w:r>
            <w:r w:rsidR="00A95CD0" w:rsidRPr="0065472D">
              <w:rPr>
                <w:webHidden/>
              </w:rPr>
              <w:fldChar w:fldCharType="begin"/>
            </w:r>
            <w:r w:rsidR="00A95CD0" w:rsidRPr="0065472D">
              <w:rPr>
                <w:webHidden/>
              </w:rPr>
              <w:instrText xml:space="preserve"> PAGEREF _Toc167197977 \h </w:instrText>
            </w:r>
            <w:r w:rsidR="00A95CD0" w:rsidRPr="0065472D">
              <w:rPr>
                <w:webHidden/>
              </w:rPr>
            </w:r>
            <w:r w:rsidR="00A95CD0" w:rsidRPr="0065472D">
              <w:rPr>
                <w:webHidden/>
              </w:rPr>
              <w:fldChar w:fldCharType="separate"/>
            </w:r>
            <w:r w:rsidR="00A95CD0" w:rsidRPr="0065472D">
              <w:rPr>
                <w:webHidden/>
              </w:rPr>
              <w:t>16</w:t>
            </w:r>
            <w:r w:rsidR="00A95CD0" w:rsidRPr="0065472D">
              <w:rPr>
                <w:webHidden/>
              </w:rPr>
              <w:fldChar w:fldCharType="end"/>
            </w:r>
          </w:hyperlink>
        </w:p>
        <w:p w14:paraId="15D119A2" w14:textId="29919858" w:rsidR="0079104C" w:rsidRPr="0065472D" w:rsidRDefault="004548E2">
          <w:pPr>
            <w:rPr>
              <w:b/>
              <w:bCs/>
            </w:rPr>
          </w:pPr>
          <w:r w:rsidRPr="0065472D">
            <w:rPr>
              <w:b/>
              <w:bCs/>
            </w:rPr>
            <w:fldChar w:fldCharType="end"/>
          </w:r>
        </w:p>
      </w:sdtContent>
    </w:sdt>
    <w:p w14:paraId="1210449C" w14:textId="77777777" w:rsidR="0079104C" w:rsidRPr="0065472D" w:rsidRDefault="0079104C">
      <w:pPr>
        <w:rPr>
          <w:b/>
          <w:bCs/>
        </w:rPr>
      </w:pPr>
      <w:r w:rsidRPr="0065472D">
        <w:rPr>
          <w:b/>
          <w:bCs/>
        </w:rPr>
        <w:br w:type="page"/>
      </w:r>
    </w:p>
    <w:p w14:paraId="206C9CA5" w14:textId="77777777" w:rsidR="004548E2" w:rsidRPr="0065472D" w:rsidRDefault="004548E2"/>
    <w:p w14:paraId="2A0D7270" w14:textId="77777777" w:rsidR="004C607D" w:rsidRPr="0065472D" w:rsidRDefault="004C607D" w:rsidP="004548E2">
      <w:pPr>
        <w:pStyle w:val="Heading1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6" w:name="_Toc167197932"/>
      <w:r w:rsidRPr="0065472D">
        <w:rPr>
          <w:rFonts w:eastAsia="Times New Roman"/>
          <w:lang w:eastAsia="en-GB"/>
        </w:rPr>
        <w:t>Техническо задание на проекта</w:t>
      </w:r>
      <w:bookmarkEnd w:id="6"/>
      <w:r w:rsidRPr="0065472D">
        <w:rPr>
          <w:rFonts w:eastAsia="Times New Roman"/>
          <w:lang w:eastAsia="en-GB"/>
        </w:rPr>
        <w:t> </w:t>
      </w:r>
    </w:p>
    <w:p w14:paraId="60EC034F" w14:textId="77777777" w:rsidR="004C607D" w:rsidRPr="0065472D" w:rsidRDefault="004C607D" w:rsidP="004C60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65472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5947D89F" w14:textId="77777777" w:rsidR="004C607D" w:rsidRPr="0065472D" w:rsidRDefault="004C607D" w:rsidP="004548E2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7" w:name="_Toc167197933"/>
      <w:r w:rsidRPr="0065472D">
        <w:rPr>
          <w:rFonts w:eastAsia="Times New Roman"/>
          <w:lang w:eastAsia="en-GB"/>
        </w:rPr>
        <w:t>Бюджет</w:t>
      </w:r>
      <w:bookmarkEnd w:id="7"/>
      <w:r w:rsidRPr="0065472D">
        <w:rPr>
          <w:rFonts w:eastAsia="Times New Roman"/>
          <w:lang w:eastAsia="en-GB"/>
        </w:rPr>
        <w:t> </w:t>
      </w:r>
    </w:p>
    <w:p w14:paraId="344E2D52" w14:textId="77777777" w:rsidR="004C607D" w:rsidRPr="0065472D" w:rsidRDefault="004C607D" w:rsidP="004C607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65472D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587201AD" w14:textId="77777777" w:rsidR="00835A65" w:rsidRPr="0065472D" w:rsidRDefault="00835A65" w:rsidP="00835A65">
      <w:pPr>
        <w:pStyle w:val="Heading3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Въведение</w:t>
      </w:r>
    </w:p>
    <w:p w14:paraId="28B73D17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Създаването на ефективна система за продажба на недвижими имоти изисква добре планиран бюджет. Този бюджет обхваща всички аспекти на разработката, поддръжката, маркетинга, персонала и инфраструктурата, необходими за успешното функциониране на платформата.</w:t>
      </w:r>
    </w:p>
    <w:p w14:paraId="72B68C7D" w14:textId="77777777" w:rsidR="004C607D" w:rsidRPr="0065472D" w:rsidRDefault="004C607D" w:rsidP="004C607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5472D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F50783D" w14:textId="77777777" w:rsidR="00835A65" w:rsidRPr="0065472D" w:rsidRDefault="00835A65" w:rsidP="00835A65">
      <w:pPr>
        <w:pStyle w:val="Heading4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1. Разработка и Поддръжка на Софтуера</w:t>
      </w:r>
    </w:p>
    <w:p w14:paraId="4D21AF66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Разработка:</w:t>
      </w:r>
    </w:p>
    <w:p w14:paraId="2052C3FC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22354B8D" w14:textId="124C074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Брой разработчици: </w:t>
      </w:r>
      <w:r w:rsidR="00935FFA"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3</w:t>
      </w:r>
    </w:p>
    <w:p w14:paraId="71A0321E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Цена на час на разработчик: 15 USD</w:t>
      </w:r>
    </w:p>
    <w:p w14:paraId="29AF9732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Часове за разработка: 225 часа (средна стойност)</w:t>
      </w:r>
    </w:p>
    <w:p w14:paraId="50481B06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Обща цена за разработка: 6,750 USD</w:t>
      </w:r>
    </w:p>
    <w:p w14:paraId="7941A86B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Поддръжка:</w:t>
      </w:r>
    </w:p>
    <w:p w14:paraId="66E6F8A5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45DDC1CF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Месечна цена за поддръжка: 500 USD</w:t>
      </w:r>
    </w:p>
    <w:p w14:paraId="6761034E" w14:textId="77777777" w:rsidR="00835A65" w:rsidRPr="0065472D" w:rsidRDefault="00835A65" w:rsidP="00835A65">
      <w:pPr>
        <w:pStyle w:val="Heading4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2. Маркетинг и Реклама</w:t>
      </w:r>
    </w:p>
    <w:p w14:paraId="0FC8B0C3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Онлайн маркетинг:</w:t>
      </w:r>
    </w:p>
    <w:p w14:paraId="2131F21F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14225B77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Месечен бюджет: 1,000 USD</w:t>
      </w:r>
    </w:p>
    <w:p w14:paraId="051BB3A9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Офлайн маркетинг:</w:t>
      </w:r>
    </w:p>
    <w:p w14:paraId="12C7FC31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1D229435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Месечен бюджет: 500 USD</w:t>
      </w:r>
    </w:p>
    <w:p w14:paraId="529C75C4" w14:textId="77777777" w:rsidR="00835A65" w:rsidRPr="0065472D" w:rsidRDefault="00835A65" w:rsidP="00835A65">
      <w:pPr>
        <w:pStyle w:val="Heading4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3. Персонал и Обучение</w:t>
      </w:r>
    </w:p>
    <w:p w14:paraId="575EC91A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Брой служители:</w:t>
      </w:r>
    </w:p>
    <w:p w14:paraId="6A55CFAC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790CE288" w14:textId="78DCEF33" w:rsidR="00835A65" w:rsidRPr="0065472D" w:rsidRDefault="00883DA2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Програмисти</w:t>
      </w:r>
      <w:r w:rsidR="00835A65"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: 3</w:t>
      </w:r>
    </w:p>
    <w:p w14:paraId="7E5B6E91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Маркетинг специалисти: 1</w:t>
      </w:r>
    </w:p>
    <w:p w14:paraId="14ADB7ED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IT персонал: 1</w:t>
      </w:r>
    </w:p>
    <w:p w14:paraId="6775AD54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Администратори: 1</w:t>
      </w:r>
    </w:p>
    <w:p w14:paraId="28874C21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Средна месечна заплата на служител:</w:t>
      </w:r>
    </w:p>
    <w:p w14:paraId="698054F1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7B47A246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1,200 USD</w:t>
      </w:r>
    </w:p>
    <w:p w14:paraId="062959E2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Обща месечна сума за заплати:</w:t>
      </w:r>
    </w:p>
    <w:p w14:paraId="7B69EFB7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2A1E3DA9" w14:textId="668ED3D9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(3 </w:t>
      </w:r>
      <w:r w:rsidR="00935FFA"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програмиста 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+ 1 маркетинг специалист + 1 IT персонал + 1 администратор) * 1,200 USD = 7,200 USD</w:t>
      </w:r>
    </w:p>
    <w:p w14:paraId="653051BC" w14:textId="77777777" w:rsidR="00835A65" w:rsidRPr="0065472D" w:rsidRDefault="00835A65" w:rsidP="00835A65">
      <w:pPr>
        <w:pStyle w:val="Heading4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4. Инфраструктура и Оборудване</w:t>
      </w:r>
    </w:p>
    <w:p w14:paraId="09BC953B" w14:textId="2CCB199D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Сървъри и хостинг:</w:t>
      </w:r>
      <w:r w:rsidR="00883DA2"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5000USD  за 2</w:t>
      </w:r>
    </w:p>
    <w:p w14:paraId="22B5BC8C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10EFE9B" w14:textId="7A02CFB3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Месечни разходи: </w:t>
      </w:r>
      <w:r w:rsidR="00883DA2"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5000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USD (средна стойност)</w:t>
      </w:r>
    </w:p>
    <w:p w14:paraId="274A5F8B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Офис оборудване:</w:t>
      </w:r>
    </w:p>
    <w:p w14:paraId="6B402C2A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17EB2AD7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Еднократна сума: 6,000 USD</w:t>
      </w:r>
    </w:p>
    <w:p w14:paraId="33D73D04" w14:textId="77777777" w:rsidR="00835A65" w:rsidRPr="0065472D" w:rsidRDefault="00835A65" w:rsidP="00835A65">
      <w:pPr>
        <w:pStyle w:val="Heading4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5. Юридически и Административни Разходи</w:t>
      </w:r>
    </w:p>
    <w:p w14:paraId="634CA428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Месечни разходи:</w:t>
      </w:r>
    </w:p>
    <w:p w14:paraId="0E428D58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2A351148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200 USD</w:t>
      </w:r>
    </w:p>
    <w:p w14:paraId="50E4C65B" w14:textId="77777777" w:rsidR="00835A65" w:rsidRPr="0065472D" w:rsidRDefault="00835A65" w:rsidP="00835A65">
      <w:pPr>
        <w:pStyle w:val="Heading4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6. Резервен Фонд</w:t>
      </w:r>
    </w:p>
    <w:p w14:paraId="739A6AAC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Месечна вноска в резервния фонд:</w:t>
      </w:r>
    </w:p>
    <w:p w14:paraId="05FB2B9E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6C61EE49" w14:textId="6C47A3D3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2,000 USD</w:t>
      </w:r>
    </w:p>
    <w:p w14:paraId="25819816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79C410A5" w14:textId="77777777" w:rsidR="00835A65" w:rsidRPr="0065472D" w:rsidRDefault="00835A65" w:rsidP="00835A6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 w:rsidRPr="0065472D">
        <w:rPr>
          <w:rFonts w:ascii="Segoe UI" w:hAnsi="Segoe UI" w:cs="Segoe UI"/>
          <w:color w:val="ECECEC"/>
          <w:sz w:val="30"/>
          <w:szCs w:val="30"/>
        </w:rPr>
        <w:t>Общ бюджет за първия месец</w:t>
      </w:r>
    </w:p>
    <w:tbl>
      <w:tblPr>
        <w:tblW w:w="10980" w:type="dxa"/>
        <w:tblCellSpacing w:w="15" w:type="dxa"/>
        <w:tblInd w:w="-82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7"/>
        <w:gridCol w:w="2413"/>
      </w:tblGrid>
      <w:tr w:rsidR="00835A65" w:rsidRPr="0065472D" w14:paraId="1E10E376" w14:textId="77777777" w:rsidTr="00835A6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1BF7D67" w14:textId="77777777" w:rsidR="00835A65" w:rsidRPr="0065472D" w:rsidRDefault="00835A65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Разходи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A3AD52C" w14:textId="77777777" w:rsidR="00835A65" w:rsidRPr="0065472D" w:rsidRDefault="00835A65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Сума (USD)</w:t>
            </w:r>
          </w:p>
        </w:tc>
      </w:tr>
      <w:tr w:rsidR="00835A65" w:rsidRPr="0065472D" w14:paraId="154CBEBD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F2DD9E" w14:textId="7777777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Разработка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82CAF44" w14:textId="42690E04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6,750$</w:t>
            </w:r>
          </w:p>
        </w:tc>
      </w:tr>
      <w:tr w:rsidR="00835A65" w:rsidRPr="0065472D" w14:paraId="2E60B124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3E15E1" w14:textId="7777777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Поддръжка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4DA1B93" w14:textId="4ECA4FED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500$</w:t>
            </w:r>
          </w:p>
        </w:tc>
      </w:tr>
      <w:tr w:rsidR="00835A65" w:rsidRPr="0065472D" w14:paraId="1A6EDF3F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E788AA5" w14:textId="7777777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Онлайн маркетинг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16BAA3F" w14:textId="1C10E26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1,000$</w:t>
            </w:r>
          </w:p>
        </w:tc>
      </w:tr>
      <w:tr w:rsidR="00835A65" w:rsidRPr="0065472D" w14:paraId="015EDC4E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773BBF" w14:textId="7777777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Офлайн маркетинг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3BD4C8" w14:textId="336746B8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500$</w:t>
            </w:r>
          </w:p>
        </w:tc>
      </w:tr>
      <w:tr w:rsidR="00835A65" w:rsidRPr="0065472D" w14:paraId="2A052C3E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365DD3" w14:textId="7777777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Заплати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3BA380D" w14:textId="2204F63D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7,200$</w:t>
            </w:r>
          </w:p>
        </w:tc>
      </w:tr>
      <w:tr w:rsidR="00835A65" w:rsidRPr="0065472D" w14:paraId="6A725A40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7F1CB1" w14:textId="7777777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Сървъри и хостинг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E7C87CB" w14:textId="03014BA2" w:rsidR="00835A65" w:rsidRPr="0065472D" w:rsidRDefault="00883DA2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500</w:t>
            </w:r>
            <w:r w:rsidR="00835A65"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0$</w:t>
            </w:r>
          </w:p>
        </w:tc>
      </w:tr>
      <w:tr w:rsidR="00835A65" w:rsidRPr="0065472D" w14:paraId="567468B0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FD2B7B" w14:textId="7777777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Офис оборудване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E79EC8A" w14:textId="584B4060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6,000$</w:t>
            </w:r>
          </w:p>
        </w:tc>
      </w:tr>
      <w:tr w:rsidR="00835A65" w:rsidRPr="0065472D" w14:paraId="4C2004B6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AE0F9D5" w14:textId="7777777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Юридически и административни разходи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3DD4EAD" w14:textId="24BBEBA1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200$</w:t>
            </w:r>
          </w:p>
        </w:tc>
      </w:tr>
      <w:tr w:rsidR="00835A65" w:rsidRPr="0065472D" w14:paraId="2EE30A27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36186FF" w14:textId="7777777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Резервен фонд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F84A60C" w14:textId="42BE973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2,000$</w:t>
            </w:r>
          </w:p>
        </w:tc>
      </w:tr>
      <w:tr w:rsidR="00835A65" w:rsidRPr="0065472D" w14:paraId="7FC4A401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709544E" w14:textId="77777777" w:rsidR="00835A65" w:rsidRPr="0065472D" w:rsidRDefault="00835A65">
            <w:pPr>
              <w:rPr>
                <w:rFonts w:ascii="Segoe UI" w:hAnsi="Segoe UI" w:cs="Segoe UI"/>
                <w:color w:val="ECECEC"/>
              </w:rPr>
            </w:pPr>
            <w:r w:rsidRPr="0065472D">
              <w:rPr>
                <w:rStyle w:val="Strong"/>
                <w:rFonts w:ascii="Segoe UI" w:hAnsi="Segoe UI" w:cs="Segoe UI"/>
                <w:color w:val="ECECEC"/>
                <w:bdr w:val="single" w:sz="2" w:space="0" w:color="E3E3E3" w:frame="1"/>
              </w:rPr>
              <w:t>Обща сума за първия месец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BF421E2" w14:textId="6F121048" w:rsidR="00835A65" w:rsidRPr="0065472D" w:rsidRDefault="00883DA2">
            <w:pPr>
              <w:rPr>
                <w:rFonts w:ascii="Segoe UI" w:hAnsi="Segoe UI" w:cs="Segoe UI"/>
                <w:color w:val="ECECEC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bdr w:val="single" w:sz="2" w:space="0" w:color="E3E3E3" w:frame="1"/>
              </w:rPr>
              <w:t>35,150</w:t>
            </w:r>
            <w:r w:rsidR="00835A65" w:rsidRPr="0065472D">
              <w:rPr>
                <w:rStyle w:val="Strong"/>
                <w:rFonts w:ascii="Segoe UI" w:hAnsi="Segoe UI" w:cs="Segoe UI"/>
                <w:color w:val="ECECEC"/>
                <w:bdr w:val="single" w:sz="2" w:space="0" w:color="E3E3E3" w:frame="1"/>
              </w:rPr>
              <w:t>$</w:t>
            </w:r>
          </w:p>
        </w:tc>
      </w:tr>
    </w:tbl>
    <w:p w14:paraId="21A58BCC" w14:textId="4A2450C0" w:rsidR="00673487" w:rsidRPr="0065472D" w:rsidRDefault="00673487" w:rsidP="00673487">
      <w:r w:rsidRPr="0065472D">
        <w:lastRenderedPageBreak/>
        <w:drawing>
          <wp:inline distT="0" distB="0" distL="0" distR="0" wp14:anchorId="4CEA4D81" wp14:editId="073BB5EE">
            <wp:extent cx="5943600" cy="3366135"/>
            <wp:effectExtent l="0" t="0" r="0" b="5715"/>
            <wp:docPr id="182940088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0088" name="Picture 1" descr="A pie chart with different colored circl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B9A0" w14:textId="77777777" w:rsidR="00673487" w:rsidRPr="0065472D" w:rsidRDefault="00673487">
      <w:r w:rsidRPr="0065472D">
        <w:br w:type="page"/>
      </w:r>
    </w:p>
    <w:p w14:paraId="2B6E5606" w14:textId="4A3E387E" w:rsidR="00835A65" w:rsidRPr="0065472D" w:rsidRDefault="00835A65" w:rsidP="00835A6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 w:rsidRPr="0065472D">
        <w:rPr>
          <w:rFonts w:ascii="Segoe UI" w:hAnsi="Segoe UI" w:cs="Segoe UI"/>
          <w:color w:val="ECECEC"/>
          <w:sz w:val="30"/>
          <w:szCs w:val="30"/>
        </w:rPr>
        <w:lastRenderedPageBreak/>
        <w:t>Общ месечен бюджет (след първия месец)</w:t>
      </w:r>
    </w:p>
    <w:tbl>
      <w:tblPr>
        <w:tblW w:w="10980" w:type="dxa"/>
        <w:tblCellSpacing w:w="15" w:type="dxa"/>
        <w:tblInd w:w="-82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7"/>
        <w:gridCol w:w="2413"/>
      </w:tblGrid>
      <w:tr w:rsidR="00835A65" w:rsidRPr="0065472D" w14:paraId="3F0CCBCA" w14:textId="77777777" w:rsidTr="00835A6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E6EAD6" w14:textId="77777777" w:rsidR="00835A65" w:rsidRPr="0065472D" w:rsidRDefault="00835A65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Разходи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FCBF899" w14:textId="77777777" w:rsidR="00835A65" w:rsidRPr="0065472D" w:rsidRDefault="00835A65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Сума (USD)</w:t>
            </w:r>
          </w:p>
        </w:tc>
      </w:tr>
      <w:tr w:rsidR="00835A65" w:rsidRPr="0065472D" w14:paraId="75E3E395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F2E5CA" w14:textId="7777777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Поддръжка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9665551" w14:textId="41DAC71B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500$</w:t>
            </w:r>
          </w:p>
        </w:tc>
      </w:tr>
      <w:tr w:rsidR="00835A65" w:rsidRPr="0065472D" w14:paraId="757ED131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9EBF31" w14:textId="7777777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Онлайн маркетинг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F19A293" w14:textId="3165493E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1,000$</w:t>
            </w:r>
          </w:p>
        </w:tc>
      </w:tr>
      <w:tr w:rsidR="00835A65" w:rsidRPr="0065472D" w14:paraId="2663FF18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2C454E" w14:textId="7777777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Офлайн маркетинг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66B8898" w14:textId="525F69A9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500$</w:t>
            </w:r>
          </w:p>
        </w:tc>
      </w:tr>
      <w:tr w:rsidR="00835A65" w:rsidRPr="0065472D" w14:paraId="31EC75ED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3E0752" w14:textId="7777777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Заплати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ABB932" w14:textId="6C9CB1D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7,200$</w:t>
            </w:r>
          </w:p>
        </w:tc>
      </w:tr>
      <w:tr w:rsidR="00835A65" w:rsidRPr="0065472D" w14:paraId="69F7462A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774D8DE" w14:textId="7777777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Сървъри и хостинг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8B09956" w14:textId="316AE33F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350$</w:t>
            </w:r>
          </w:p>
        </w:tc>
      </w:tr>
      <w:tr w:rsidR="00835A65" w:rsidRPr="0065472D" w14:paraId="370B6DC5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E4BB5DD" w14:textId="7777777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Юридически и административни разходи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98CBBBF" w14:textId="6CA5D861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200$</w:t>
            </w:r>
          </w:p>
        </w:tc>
      </w:tr>
      <w:tr w:rsidR="00835A65" w:rsidRPr="0065472D" w14:paraId="66B0C3BC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7F012C" w14:textId="77777777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Резервен фонд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F5CD053" w14:textId="1229E794" w:rsidR="00835A65" w:rsidRPr="0065472D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65472D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2,000$</w:t>
            </w:r>
          </w:p>
        </w:tc>
      </w:tr>
      <w:tr w:rsidR="00835A65" w:rsidRPr="0065472D" w14:paraId="42C0E157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51FD5B" w14:textId="77777777" w:rsidR="00835A65" w:rsidRPr="0065472D" w:rsidRDefault="00835A65">
            <w:pPr>
              <w:rPr>
                <w:rFonts w:ascii="Segoe UI" w:hAnsi="Segoe UI" w:cs="Segoe UI"/>
                <w:color w:val="ECECEC"/>
              </w:rPr>
            </w:pPr>
            <w:r w:rsidRPr="0065472D">
              <w:rPr>
                <w:rStyle w:val="Strong"/>
                <w:rFonts w:ascii="Segoe UI" w:hAnsi="Segoe UI" w:cs="Segoe UI"/>
                <w:color w:val="ECECEC"/>
                <w:bdr w:val="single" w:sz="2" w:space="0" w:color="E3E3E3" w:frame="1"/>
              </w:rPr>
              <w:t>Обща месечна сума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27161C7" w14:textId="77777777" w:rsidR="00835A65" w:rsidRPr="0065472D" w:rsidRDefault="00835A65">
            <w:pPr>
              <w:rPr>
                <w:rFonts w:ascii="Segoe UI" w:hAnsi="Segoe UI" w:cs="Segoe UI"/>
                <w:color w:val="ECECEC"/>
              </w:rPr>
            </w:pPr>
            <w:r w:rsidRPr="0065472D">
              <w:rPr>
                <w:rStyle w:val="Strong"/>
                <w:rFonts w:ascii="Segoe UI" w:hAnsi="Segoe UI" w:cs="Segoe UI"/>
                <w:color w:val="ECECEC"/>
                <w:bdr w:val="single" w:sz="2" w:space="0" w:color="E3E3E3" w:frame="1"/>
              </w:rPr>
              <w:t>11,750</w:t>
            </w:r>
          </w:p>
        </w:tc>
      </w:tr>
    </w:tbl>
    <w:p w14:paraId="5873003F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15FD259E" w14:textId="77777777" w:rsidR="00835A65" w:rsidRPr="0065472D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65655419" w14:textId="505C8170" w:rsidR="00673487" w:rsidRPr="0065472D" w:rsidRDefault="00673487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drawing>
          <wp:inline distT="0" distB="0" distL="0" distR="0" wp14:anchorId="07DE7557" wp14:editId="0821EA1E">
            <wp:extent cx="5438775" cy="2928571"/>
            <wp:effectExtent l="0" t="0" r="0" b="5715"/>
            <wp:docPr id="154436622" name="Picture 1" descr="A pie chart with numbers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6622" name="Picture 1" descr="A pie chart with numbers and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791" cy="293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A04E" w14:textId="127C0516" w:rsidR="00673487" w:rsidRPr="0065472D" w:rsidRDefault="00673487">
      <w:pPr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br w:type="page"/>
      </w:r>
    </w:p>
    <w:p w14:paraId="60389E6E" w14:textId="77777777" w:rsidR="004C607D" w:rsidRPr="0065472D" w:rsidRDefault="004C607D" w:rsidP="004548E2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8" w:name="_Toc167197934"/>
      <w:r w:rsidRPr="0065472D">
        <w:rPr>
          <w:rFonts w:eastAsia="Times New Roman"/>
          <w:lang w:eastAsia="en-GB"/>
        </w:rPr>
        <w:lastRenderedPageBreak/>
        <w:t>Предмет на техническото задание</w:t>
      </w:r>
      <w:bookmarkEnd w:id="8"/>
      <w:r w:rsidRPr="0065472D">
        <w:rPr>
          <w:rFonts w:eastAsia="Times New Roman"/>
          <w:lang w:eastAsia="en-GB"/>
        </w:rPr>
        <w:t> </w:t>
      </w:r>
    </w:p>
    <w:p w14:paraId="7722C816" w14:textId="77777777" w:rsidR="004C607D" w:rsidRPr="0065472D" w:rsidRDefault="004C607D" w:rsidP="004C607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65472D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48CF300D" w14:textId="6D8E32A7" w:rsidR="004C607D" w:rsidRPr="0065472D" w:rsidRDefault="001C45C6" w:rsidP="001C45C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Нашата идея е да разработим иновативна система за онлайн продажба на недвижими имоти, която да предостави потребителите удобен и ефективен начин за търсене, разглеждане и закупуване на желана собственост. Системата ще съчетае в себе си функционалности за навигация, филтриране и визуализация на наличните имоти.</w:t>
      </w:r>
      <w:r w:rsidR="004C607D" w:rsidRPr="0065472D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4CF7A861" w14:textId="77777777" w:rsidR="001C45C6" w:rsidRPr="0065472D" w:rsidRDefault="001C45C6" w:rsidP="001C45C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148703B" w14:textId="77777777" w:rsidR="001C45C6" w:rsidRPr="0065472D" w:rsidRDefault="001C45C6" w:rsidP="001C45C6">
      <w:pPr>
        <w:pStyle w:val="Heading4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Уникални Предимства и Приноси:</w:t>
      </w:r>
    </w:p>
    <w:p w14:paraId="33067B46" w14:textId="77777777" w:rsidR="001C45C6" w:rsidRPr="0065472D" w:rsidRDefault="001C45C6" w:rsidP="001C45C6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Разнообразие и Избор: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Потребителите ще имат възможност да избират от разнообразие от налични недвижими имоти, което да им осигури най-доброто съответствие на техните нужди и предпочитания.</w:t>
      </w:r>
    </w:p>
    <w:p w14:paraId="3E6E8854" w14:textId="77777777" w:rsidR="001C45C6" w:rsidRPr="0065472D" w:rsidRDefault="001C45C6" w:rsidP="001C45C6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2285EC0F" w14:textId="3170CFE4" w:rsidR="001C45C6" w:rsidRPr="0065472D" w:rsidRDefault="001C45C6" w:rsidP="001C45C6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Визуализация и Виртуален Тур: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Възможността за визуализация на имотите и виртуален тур позволява на потребителите да изпитат уникалното усещане за имота преди да вземат решение за покупка.</w:t>
      </w:r>
    </w:p>
    <w:p w14:paraId="7BB9560C" w14:textId="77777777" w:rsidR="001C45C6" w:rsidRPr="0065472D" w:rsidRDefault="001C45C6" w:rsidP="001C45C6">
      <w:pPr>
        <w:pStyle w:val="ListParagraph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63CFD514" w14:textId="77777777" w:rsidR="004C607D" w:rsidRPr="0065472D" w:rsidRDefault="004C607D" w:rsidP="004C60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65472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08707A47" w14:textId="77777777" w:rsidR="004C607D" w:rsidRPr="0065472D" w:rsidRDefault="004C607D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 </w:t>
      </w:r>
    </w:p>
    <w:p w14:paraId="5E0FBDF3" w14:textId="77777777" w:rsidR="004C607D" w:rsidRPr="0065472D" w:rsidRDefault="004C607D" w:rsidP="00A95C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 </w:t>
      </w:r>
    </w:p>
    <w:p w14:paraId="1CF6EA0C" w14:textId="77777777" w:rsidR="004C607D" w:rsidRPr="0065472D" w:rsidRDefault="004C607D" w:rsidP="004548E2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9" w:name="_Toc167197941"/>
      <w:r w:rsidRPr="0065472D">
        <w:rPr>
          <w:rFonts w:eastAsia="Times New Roman"/>
          <w:lang w:eastAsia="en-GB"/>
        </w:rPr>
        <w:t>Изисквания към програмния продукт</w:t>
      </w:r>
      <w:bookmarkEnd w:id="9"/>
      <w:r w:rsidRPr="0065472D">
        <w:rPr>
          <w:rFonts w:eastAsia="Times New Roman"/>
          <w:lang w:eastAsia="en-GB"/>
        </w:rPr>
        <w:t> </w:t>
      </w:r>
    </w:p>
    <w:p w14:paraId="477D8EDF" w14:textId="11CC2D10" w:rsidR="004C607D" w:rsidRPr="0065472D" w:rsidRDefault="004C607D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778D4126" w14:textId="77777777" w:rsidR="00A95CD0" w:rsidRPr="0065472D" w:rsidRDefault="00A95CD0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5BD5A0BB" w14:textId="77777777" w:rsidR="00A95CD0" w:rsidRPr="0065472D" w:rsidRDefault="00A95CD0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6DEE9EA" w14:textId="63099BD2" w:rsidR="004C607D" w:rsidRPr="0065472D" w:rsidRDefault="004C607D" w:rsidP="004548E2">
      <w:pPr>
        <w:pStyle w:val="Heading3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10" w:name="_Toc167197942"/>
      <w:r w:rsidRPr="0065472D">
        <w:rPr>
          <w:rFonts w:eastAsia="Times New Roman"/>
          <w:lang w:eastAsia="en-GB"/>
        </w:rPr>
        <w:t>Общи изисквания</w:t>
      </w:r>
      <w:bookmarkEnd w:id="10"/>
      <w:r w:rsidRPr="0065472D">
        <w:rPr>
          <w:rFonts w:eastAsia="Times New Roman"/>
          <w:lang w:eastAsia="en-GB"/>
        </w:rPr>
        <w:t>  </w:t>
      </w:r>
    </w:p>
    <w:p w14:paraId="20C074E0" w14:textId="77777777" w:rsidR="004C607D" w:rsidRPr="0065472D" w:rsidRDefault="004C607D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 </w:t>
      </w:r>
    </w:p>
    <w:p w14:paraId="3F0CFB68" w14:textId="77777777" w:rsidR="001C45C6" w:rsidRPr="0065472D" w:rsidRDefault="001C45C6" w:rsidP="001C45C6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Сигурност и защита на данните на потребителите, включително защита на личната информация и данни за плащане.</w:t>
      </w:r>
    </w:p>
    <w:p w14:paraId="5A0A9E89" w14:textId="77777777" w:rsidR="001C45C6" w:rsidRPr="0065472D" w:rsidRDefault="001C45C6" w:rsidP="001C45C6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70158F08" w14:textId="77777777" w:rsidR="001C45C6" w:rsidRPr="0065472D" w:rsidRDefault="001C45C6" w:rsidP="001C45C6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Оптимизация за бърза и надеждна работа дори при големи натоварвания.</w:t>
      </w:r>
    </w:p>
    <w:p w14:paraId="681A3EA4" w14:textId="77777777" w:rsidR="001C45C6" w:rsidRPr="0065472D" w:rsidRDefault="001C45C6" w:rsidP="001C45C6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061D2656" w14:textId="77777777" w:rsidR="001C45C6" w:rsidRPr="0065472D" w:rsidRDefault="001C45C6" w:rsidP="001C45C6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Съвместимост с различни устройства и браузъри за максимално удобство на потребителите.</w:t>
      </w:r>
    </w:p>
    <w:p w14:paraId="6882B0A8" w14:textId="77777777" w:rsidR="001C45C6" w:rsidRPr="0065472D" w:rsidRDefault="001C45C6" w:rsidP="001C45C6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5D254C78" w14:textId="2754719C" w:rsidR="00A95CD0" w:rsidRPr="0065472D" w:rsidRDefault="001C45C6" w:rsidP="001C45C6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Лесна поддръжка и актуализации на софтуера за осигуряване на непрекъсната работа и подобряване на функционалностите.</w:t>
      </w:r>
    </w:p>
    <w:p w14:paraId="44DB3105" w14:textId="77777777" w:rsidR="004C607D" w:rsidRPr="0065472D" w:rsidRDefault="004C607D" w:rsidP="004548E2">
      <w:pPr>
        <w:pStyle w:val="Heading1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11" w:name="_Toc167197943"/>
      <w:r w:rsidRPr="0065472D">
        <w:rPr>
          <w:rFonts w:eastAsia="Times New Roman"/>
          <w:lang w:eastAsia="en-GB"/>
        </w:rPr>
        <w:lastRenderedPageBreak/>
        <w:t>Обосновка на избора на система за контрол на версиите</w:t>
      </w:r>
      <w:bookmarkEnd w:id="11"/>
      <w:r w:rsidRPr="0065472D">
        <w:rPr>
          <w:rFonts w:eastAsia="Times New Roman"/>
          <w:lang w:eastAsia="en-GB"/>
        </w:rPr>
        <w:t> </w:t>
      </w:r>
    </w:p>
    <w:p w14:paraId="27F46696" w14:textId="6DEEDB89" w:rsidR="004C607D" w:rsidRPr="0065472D" w:rsidRDefault="004C607D" w:rsidP="00A95CD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6927BFEB" w14:textId="77777777" w:rsidR="00A95CD0" w:rsidRPr="0065472D" w:rsidRDefault="00A95CD0" w:rsidP="00A95CD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66C49087" w14:textId="77777777" w:rsidR="00A95CD0" w:rsidRPr="0065472D" w:rsidRDefault="00A95CD0" w:rsidP="00A95CD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40D0EB27" w14:textId="050C515C" w:rsidR="008A0DFE" w:rsidRPr="0065472D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bookmarkStart w:id="12" w:name="_Toc167197950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Основната причина за избора на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GitHub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за система за контрол на версиите е свързана със следните предимства:</w:t>
      </w:r>
    </w:p>
    <w:p w14:paraId="29DA1D99" w14:textId="77777777" w:rsidR="008A0DFE" w:rsidRPr="0065472D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2FAE35AC" w14:textId="61EDD45C" w:rsidR="008A0DFE" w:rsidRPr="0065472D" w:rsidRDefault="008A0DFE" w:rsidP="008A0DFE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Style w:val="Heading5Char"/>
          <w:lang w:eastAsia="en-GB"/>
        </w:rPr>
        <w:t xml:space="preserve">Индивидуални </w:t>
      </w:r>
      <w:proofErr w:type="spellStart"/>
      <w:r w:rsidRPr="0065472D">
        <w:rPr>
          <w:rStyle w:val="Heading5Char"/>
          <w:lang w:eastAsia="en-GB"/>
        </w:rPr>
        <w:t>Repository</w:t>
      </w:r>
      <w:proofErr w:type="spellEnd"/>
      <w:r w:rsidRPr="0065472D">
        <w:rPr>
          <w:rStyle w:val="Heading5Char"/>
          <w:lang w:eastAsia="en-GB"/>
        </w:rPr>
        <w:t xml:space="preserve">-та: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GitHub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позволява на всеки участник от екипа да притежава собствено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repository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, което дава възможност за паралелна работа върху един и същ проект. Това е отличен начин за съвместна работа, без конфликти.</w:t>
      </w:r>
    </w:p>
    <w:p w14:paraId="494DDF13" w14:textId="77777777" w:rsidR="008A0DFE" w:rsidRPr="0065472D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4B73C2B4" w14:textId="101B25A6" w:rsidR="008A0DFE" w:rsidRPr="0065472D" w:rsidRDefault="008A0DFE" w:rsidP="008A0DFE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Style w:val="Heading5Char"/>
          <w:lang w:eastAsia="en-GB"/>
        </w:rPr>
        <w:t>Гъвкавост и Управление на Проекта: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GitHub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улеснява презаписването и актуализирането на файлове, както и връщането към предходни състояния на проекта, което е особено полезно, ако се откажем от дадена идея. Създаването на клонове позволява разработването на различни идеи, без да се възпрепятства главният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проект.Трудности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при използването;</w:t>
      </w:r>
      <w:bookmarkEnd w:id="12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 </w:t>
      </w:r>
    </w:p>
    <w:p w14:paraId="33015553" w14:textId="77777777" w:rsidR="008A0DFE" w:rsidRPr="0065472D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 </w:t>
      </w:r>
    </w:p>
    <w:p w14:paraId="6752CF13" w14:textId="77777777" w:rsidR="00A95CD0" w:rsidRPr="0065472D" w:rsidRDefault="00A95CD0" w:rsidP="004C607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6C7FB02C" w14:textId="77777777" w:rsidR="008A0DFE" w:rsidRPr="0065472D" w:rsidRDefault="008A0DFE" w:rsidP="008A0DFE">
      <w:pPr>
        <w:pStyle w:val="Heading4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Нашите Впечатления:</w:t>
      </w:r>
    </w:p>
    <w:p w14:paraId="7996882F" w14:textId="57D6AC39" w:rsidR="008A0DFE" w:rsidRPr="0065472D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След работа с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GitHub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, ние бихме искали да споделим нашите впечатления и опит:</w:t>
      </w:r>
    </w:p>
    <w:p w14:paraId="1EF36B30" w14:textId="77777777" w:rsidR="008A0DFE" w:rsidRPr="0065472D" w:rsidRDefault="008A0DFE" w:rsidP="008A0DFE">
      <w:pPr>
        <w:pStyle w:val="Heading5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Положителни Аспекти:</w:t>
      </w:r>
    </w:p>
    <w:p w14:paraId="7B63CA81" w14:textId="77777777" w:rsidR="008A0DFE" w:rsidRPr="0065472D" w:rsidRDefault="008A0DFE" w:rsidP="008A0DFE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Удобството от работата с индивидуални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repository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-та ни позволи да развиваме проекта ефективно и без конфликти.</w:t>
      </w:r>
    </w:p>
    <w:p w14:paraId="3E5CAE4D" w14:textId="77777777" w:rsidR="008A0DFE" w:rsidRPr="0065472D" w:rsidRDefault="008A0DFE" w:rsidP="008A0DFE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Възможността за връщане към предходни версии на проекта се оказа полезна, особено при необходимостта за отмяна на определени промени.</w:t>
      </w:r>
    </w:p>
    <w:p w14:paraId="04978822" w14:textId="0DD5BDAC" w:rsidR="008A0DFE" w:rsidRPr="0065472D" w:rsidRDefault="008A0DFE" w:rsidP="008A0DFE">
      <w:pPr>
        <w:pStyle w:val="Heading5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Трудности:</w:t>
      </w:r>
    </w:p>
    <w:p w14:paraId="444E30C1" w14:textId="77777777" w:rsidR="008A0DFE" w:rsidRPr="0065472D" w:rsidRDefault="008A0DFE" w:rsidP="008A0DFE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Преодоляването на конфликтите и управлението на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branch-овете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изискваха време и упоритост.</w:t>
      </w:r>
    </w:p>
    <w:p w14:paraId="06B142FE" w14:textId="77777777" w:rsidR="008A0DFE" w:rsidRPr="0065472D" w:rsidRDefault="008A0DFE" w:rsidP="008A0DFE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Сливането на комити след големи промени представляваше предизвикателство, като понякога отнемаше значително време за идентифициране и отстраняване на възникналите проблеми.</w:t>
      </w:r>
    </w:p>
    <w:p w14:paraId="5963CCCF" w14:textId="77777777" w:rsidR="008A0DFE" w:rsidRPr="0065472D" w:rsidRDefault="008A0DFE" w:rsidP="008A0DFE">
      <w:pPr>
        <w:pStyle w:val="Heading4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Заключение:</w:t>
      </w:r>
    </w:p>
    <w:p w14:paraId="64B5066D" w14:textId="67032FA2" w:rsidR="008A0DFE" w:rsidRPr="0065472D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Използването на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GitHub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се оказа ценен опит за нас. Въпреки предизвикателствата, които срещнахме по пътя, успяхме да се адаптираме и да извлечем ползи от функционалностите му. Нашата работа с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GitHub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ни научи на ценни умения за сътрудничество и управление на проекти, които ще ни бъдат от полза в бъдещите ни усилия.</w:t>
      </w:r>
    </w:p>
    <w:p w14:paraId="1287365A" w14:textId="77777777" w:rsidR="008A0DFE" w:rsidRPr="0065472D" w:rsidRDefault="008A0DFE" w:rsidP="004C607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35DB9EF9" w14:textId="1B496F40" w:rsidR="004C607D" w:rsidRPr="0065472D" w:rsidRDefault="004C607D" w:rsidP="004548E2">
      <w:pPr>
        <w:pStyle w:val="Heading1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13" w:name="_Toc167197948"/>
      <w:r w:rsidRPr="0065472D">
        <w:rPr>
          <w:rFonts w:eastAsia="Times New Roman"/>
          <w:lang w:eastAsia="en-GB"/>
        </w:rPr>
        <w:lastRenderedPageBreak/>
        <w:t>Обосновка на избора за система за управление на проекти:</w:t>
      </w:r>
      <w:bookmarkEnd w:id="13"/>
      <w:r w:rsidRPr="0065472D">
        <w:rPr>
          <w:rFonts w:eastAsia="Times New Roman"/>
          <w:lang w:eastAsia="en-GB"/>
        </w:rPr>
        <w:t> </w:t>
      </w:r>
    </w:p>
    <w:p w14:paraId="456E83EF" w14:textId="77777777" w:rsidR="004C607D" w:rsidRPr="0065472D" w:rsidRDefault="004C607D" w:rsidP="004C60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65472D">
        <w:rPr>
          <w:rFonts w:ascii="Calibri" w:eastAsia="Times New Roman" w:hAnsi="Calibri" w:cs="Calibri"/>
          <w:color w:val="0D0D0D"/>
          <w:kern w:val="0"/>
          <w:sz w:val="32"/>
          <w:szCs w:val="32"/>
          <w:lang w:eastAsia="en-GB"/>
          <w14:ligatures w14:val="none"/>
        </w:rPr>
        <w:t> </w:t>
      </w:r>
    </w:p>
    <w:p w14:paraId="3258D1CC" w14:textId="77777777" w:rsidR="008A0DFE" w:rsidRPr="0065472D" w:rsidRDefault="008A0DFE" w:rsidP="008A0DFE">
      <w:pPr>
        <w:pStyle w:val="Heading3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Основни Причини за Избора:</w:t>
      </w:r>
    </w:p>
    <w:p w14:paraId="14753D9A" w14:textId="77777777" w:rsidR="008A0DFE" w:rsidRPr="0065472D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При нас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Trello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беше предпочитаната система за управление на проекти поради следните предимства:</w:t>
      </w:r>
    </w:p>
    <w:p w14:paraId="70C90327" w14:textId="10B2836B" w:rsidR="008A0DFE" w:rsidRPr="0065472D" w:rsidRDefault="008A0DFE" w:rsidP="008A0DFE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Style w:val="Heading4Char"/>
          <w:lang w:eastAsia="en-GB"/>
        </w:rPr>
        <w:t>Интуитивен и Визуален Подход:</w:t>
      </w:r>
      <w:r w:rsidR="0019714C"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 xml:space="preserve"> 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Trello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предлага интуитивен интерфейс, който е лесен за разбиране и използване дори за потребители без технически познания. Визуалната представа на задачите в вид на карти позволява бързо и лесно проследяване на напредъка на проекта.</w:t>
      </w:r>
    </w:p>
    <w:p w14:paraId="6A8AD093" w14:textId="77777777" w:rsidR="008A0DFE" w:rsidRPr="0065472D" w:rsidRDefault="008A0DFE" w:rsidP="008A0DFE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Style w:val="Heading4Char"/>
          <w:lang w:eastAsia="en-GB"/>
        </w:rPr>
        <w:t xml:space="preserve">Гъвкавост и </w:t>
      </w:r>
      <w:proofErr w:type="spellStart"/>
      <w:r w:rsidRPr="0065472D">
        <w:rPr>
          <w:rStyle w:val="Heading4Char"/>
          <w:lang w:eastAsia="en-GB"/>
        </w:rPr>
        <w:t>Адаптируемост</w:t>
      </w:r>
      <w:proofErr w:type="spellEnd"/>
      <w:r w:rsidRPr="0065472D">
        <w:rPr>
          <w:rStyle w:val="Heading4Char"/>
          <w:lang w:eastAsia="en-GB"/>
        </w:rPr>
        <w:t>: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С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Trello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можем да създаваме различни дъски за различни проекти или за различни етапи от един проект. Това ни дава гъвкавостта да адаптираме системата към специфичните нужди и работни процеси на екипа.</w:t>
      </w:r>
    </w:p>
    <w:p w14:paraId="6A707656" w14:textId="0CF38C9E" w:rsidR="008A0DFE" w:rsidRPr="0065472D" w:rsidRDefault="008A0DFE" w:rsidP="008A0DFE">
      <w:pPr>
        <w:pStyle w:val="Heading3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Впечатления:</w:t>
      </w:r>
    </w:p>
    <w:p w14:paraId="7778A066" w14:textId="77777777" w:rsidR="008A0DFE" w:rsidRPr="0065472D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След работа с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Trello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, ние забелязахме следните положителни и отрицателни страни:</w:t>
      </w:r>
    </w:p>
    <w:p w14:paraId="69AE5D1E" w14:textId="77777777" w:rsidR="008A0DFE" w:rsidRPr="0065472D" w:rsidRDefault="008A0DFE" w:rsidP="0019714C">
      <w:pPr>
        <w:pStyle w:val="Heading4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Положителни Аспекти:</w:t>
      </w:r>
    </w:p>
    <w:p w14:paraId="61372FAC" w14:textId="77777777" w:rsidR="008A0DFE" w:rsidRPr="0065472D" w:rsidRDefault="008A0DFE" w:rsidP="008A0DFE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Style w:val="Heading5Char"/>
          <w:lang w:eastAsia="en-GB"/>
        </w:rPr>
        <w:t>Лесно Управление на Задачите: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Trello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ни помогна да организираме и проследим задачите по проекта по ясен и структуриран начин. Възможността за създаване на списъци и карти ни позволи да разпределим задачите по категории и приоритети.</w:t>
      </w:r>
    </w:p>
    <w:p w14:paraId="1D2CC948" w14:textId="77777777" w:rsidR="008A0DFE" w:rsidRPr="0065472D" w:rsidRDefault="008A0DFE" w:rsidP="008A0DFE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Style w:val="Heading5Char"/>
          <w:lang w:eastAsia="en-GB"/>
        </w:rPr>
        <w:t>Добра Комуникация и Сътрудничество: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Системата предлага възможност за коментиране и прикачване на файлове към всяка задача, което подобри комуникацията и сътрудничеството между членовете на екипа.</w:t>
      </w:r>
    </w:p>
    <w:p w14:paraId="5A3282EE" w14:textId="77777777" w:rsidR="008A0DFE" w:rsidRPr="0065472D" w:rsidRDefault="008A0DFE" w:rsidP="0019714C">
      <w:pPr>
        <w:pStyle w:val="Heading4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Изисквания и Трудности:</w:t>
      </w:r>
    </w:p>
    <w:p w14:paraId="5ED5D201" w14:textId="77777777" w:rsidR="008A0DFE" w:rsidRPr="0065472D" w:rsidRDefault="008A0DFE" w:rsidP="008A0DFE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Style w:val="Heading5Char"/>
          <w:lang w:eastAsia="en-GB"/>
        </w:rPr>
        <w:t>Ограничени Възможности за Сложни Проекти</w:t>
      </w: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: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За по-сложни проекти, в които се налага множество вътрешни зависимости и изисквания,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Trello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може да се окаже ограничен във функционалността си.</w:t>
      </w:r>
    </w:p>
    <w:p w14:paraId="4BE65FA2" w14:textId="77777777" w:rsidR="008A0DFE" w:rsidRPr="0065472D" w:rsidRDefault="008A0DFE" w:rsidP="0019714C">
      <w:pPr>
        <w:pStyle w:val="Heading3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Заключение:</w:t>
      </w:r>
    </w:p>
    <w:p w14:paraId="5FEF9993" w14:textId="77777777" w:rsidR="008A0DFE" w:rsidRPr="0065472D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Въпреки някои ограничения,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Trello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се оказа ценен инструмент за управление на нашите проекти. Неговата лесна за употреба и гъвкава система ни позволи да управляваме проектите си ефективно и да подобрим комуникацията в екипа. С опит и практика, ние успяхме да се адаптираме към неговите възможности и да извлечем максимална полза от него за нашите проекти.</w:t>
      </w:r>
    </w:p>
    <w:p w14:paraId="6A67F683" w14:textId="77777777" w:rsidR="00A95CD0" w:rsidRPr="0065472D" w:rsidRDefault="00A95CD0" w:rsidP="004C607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3BDE4B8B" w14:textId="77777777" w:rsidR="004C607D" w:rsidRPr="0065472D" w:rsidRDefault="004C607D" w:rsidP="004548E2">
      <w:pPr>
        <w:pStyle w:val="Heading1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14" w:name="_Toc167197954"/>
      <w:r w:rsidRPr="0065472D">
        <w:rPr>
          <w:rFonts w:eastAsia="Times New Roman"/>
          <w:lang w:eastAsia="en-GB"/>
        </w:rPr>
        <w:lastRenderedPageBreak/>
        <w:t>Обосновка и разяснения към избраната методология за разработка на софтуера</w:t>
      </w:r>
      <w:bookmarkEnd w:id="14"/>
      <w:r w:rsidRPr="0065472D">
        <w:rPr>
          <w:rFonts w:eastAsia="Times New Roman"/>
          <w:lang w:eastAsia="en-GB"/>
        </w:rPr>
        <w:t> </w:t>
      </w:r>
    </w:p>
    <w:p w14:paraId="5A04DAD4" w14:textId="62121346" w:rsidR="004C607D" w:rsidRPr="0065472D" w:rsidRDefault="004C607D" w:rsidP="000E6C67">
      <w:pPr>
        <w:pStyle w:val="Heading3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 </w:t>
      </w:r>
      <w:r w:rsidR="000E6C67" w:rsidRPr="0065472D">
        <w:rPr>
          <w:rFonts w:eastAsia="Times New Roman"/>
          <w:lang w:eastAsia="en-GB"/>
        </w:rPr>
        <w:t>Причина:</w:t>
      </w:r>
    </w:p>
    <w:p w14:paraId="3427CCC0" w14:textId="77777777" w:rsidR="000E6C67" w:rsidRPr="0065472D" w:rsidRDefault="000E6C67" w:rsidP="000E6C67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Избрахме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Waterfall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методологията, защото ни предоставя възможността да доставим издръжлив и завършен проект в кратък период от време. Ето някои от основните причини за избора:</w:t>
      </w:r>
    </w:p>
    <w:p w14:paraId="388EDDC4" w14:textId="77777777" w:rsidR="000E6C67" w:rsidRPr="0065472D" w:rsidRDefault="000E6C67" w:rsidP="000E6C67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75E6C301" w14:textId="77777777" w:rsidR="000E6C67" w:rsidRPr="0065472D" w:rsidRDefault="000E6C67" w:rsidP="000E6C67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Style w:val="Heading5Char"/>
          <w:lang w:eastAsia="en-GB"/>
        </w:rPr>
        <w:t>Стабилни Изисквания: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Waterfall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методът ни позволява да започнем работа върху проекта с ясно дефинирани и стабилни изисквания. Това ни осигурява ясност и определеност относно целите на проекта още от началото.</w:t>
      </w:r>
    </w:p>
    <w:p w14:paraId="103C1993" w14:textId="77777777" w:rsidR="000E6C67" w:rsidRPr="0065472D" w:rsidRDefault="000E6C67" w:rsidP="000E6C67">
      <w:pPr>
        <w:pStyle w:val="ListParagraph"/>
        <w:spacing w:after="0" w:line="240" w:lineRule="auto"/>
        <w:ind w:left="108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0D3F4BA" w14:textId="77777777" w:rsidR="000E6C67" w:rsidRPr="0065472D" w:rsidRDefault="000E6C67" w:rsidP="000E6C67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Style w:val="Heading5Char"/>
          <w:lang w:eastAsia="en-GB"/>
        </w:rPr>
        <w:t>Бърз Прогрес: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Строгата последователност на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Waterfall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подхода ни позволява да постигнем бърз напредък. Всяка фаза на проекта се изпълнява последователно и веднъж завършена, което ускорява процеса на разработка.</w:t>
      </w:r>
    </w:p>
    <w:p w14:paraId="357FA154" w14:textId="77777777" w:rsidR="000E6C67" w:rsidRPr="0065472D" w:rsidRDefault="000E6C67" w:rsidP="000E6C67">
      <w:pPr>
        <w:pStyle w:val="ListParagraph"/>
        <w:spacing w:after="0" w:line="240" w:lineRule="auto"/>
        <w:ind w:left="108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4E6044AF" w14:textId="77777777" w:rsidR="000E6C67" w:rsidRPr="0065472D" w:rsidRDefault="000E6C67" w:rsidP="000E6C67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Style w:val="Heading5Char"/>
          <w:lang w:eastAsia="en-GB"/>
        </w:rPr>
        <w:t>Простота на Управлението: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Waterfall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методът предоставя ясна и предсказуема структура на проекта, което прави управлението му по-лесно. Това е особено важно при краткосрочни проекти, където е необходимо бързо и ефективно ръководство.</w:t>
      </w:r>
    </w:p>
    <w:p w14:paraId="26F1EDD9" w14:textId="77777777" w:rsidR="000E6C67" w:rsidRPr="0065472D" w:rsidRDefault="000E6C67" w:rsidP="000E6C67">
      <w:pPr>
        <w:pStyle w:val="ListParagraph"/>
        <w:spacing w:after="0" w:line="240" w:lineRule="auto"/>
        <w:ind w:left="108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5E37C17E" w14:textId="77777777" w:rsidR="000E6C67" w:rsidRPr="0065472D" w:rsidRDefault="000E6C67" w:rsidP="000E6C67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Style w:val="Heading5Char"/>
          <w:lang w:eastAsia="en-GB"/>
        </w:rPr>
        <w:t>Издръжлив и Завършен Продукт: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Строгата последователност на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Waterfall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методологията осигурява, че всеки етап на проекта е завършен и добре тестван преди преминаване към следващия. Това ни дава увереност, че ще доставим качествен и завършен продукт в кратки срокове.</w:t>
      </w:r>
    </w:p>
    <w:p w14:paraId="7E6F9CDC" w14:textId="77777777" w:rsidR="000E6C67" w:rsidRPr="0065472D" w:rsidRDefault="000E6C67" w:rsidP="000E6C67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1C06E966" w14:textId="77777777" w:rsidR="000E6C67" w:rsidRPr="0065472D" w:rsidRDefault="000E6C67" w:rsidP="000E6C67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В крайна сметка, избрахме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Waterfall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методологията, защото ни дава възможност да работим ефективно и да доставим качествен и завършен продукт в кратък период от време, което е от съществено значение за успеха на нашия проект.</w:t>
      </w:r>
    </w:p>
    <w:p w14:paraId="0BFE7BB0" w14:textId="77777777" w:rsidR="00883DA2" w:rsidRPr="0065472D" w:rsidRDefault="00883DA2" w:rsidP="000E6C67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42049AF9" w14:textId="4B7A14D6" w:rsidR="004C607D" w:rsidRPr="0065472D" w:rsidRDefault="004C607D" w:rsidP="004C607D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494C8AC8" w14:textId="77777777" w:rsidR="00A95CD0" w:rsidRPr="0065472D" w:rsidRDefault="00A95CD0" w:rsidP="004C607D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4682"/>
      </w:tblGrid>
      <w:tr w:rsidR="004C607D" w:rsidRPr="0065472D" w14:paraId="1ECA0382" w14:textId="77777777" w:rsidTr="00883DA2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BA0C90" w14:textId="0AFBEBB8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65472D">
              <w:rPr>
                <w:rFonts w:ascii="Calibri" w:eastAsia="Times New Roman" w:hAnsi="Calibri" w:cs="Calibri"/>
                <w:b/>
                <w:bCs/>
                <w:color w:val="0D0D0D"/>
                <w:kern w:val="0"/>
                <w:lang w:eastAsia="en-GB"/>
                <w14:ligatures w14:val="none"/>
              </w:rPr>
              <w:t>Водопаден</w:t>
            </w:r>
            <w:proofErr w:type="spellEnd"/>
            <w:r w:rsidRPr="0065472D">
              <w:rPr>
                <w:rFonts w:ascii="Calibri" w:eastAsia="Times New Roman" w:hAnsi="Calibri" w:cs="Calibri"/>
                <w:b/>
                <w:bCs/>
                <w:color w:val="0D0D0D"/>
                <w:kern w:val="0"/>
                <w:lang w:eastAsia="en-GB"/>
                <w14:ligatures w14:val="none"/>
              </w:rPr>
              <w:t xml:space="preserve"> модел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80BC71" w14:textId="7D8E9701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472D">
              <w:rPr>
                <w:rFonts w:ascii="Calibri" w:eastAsia="Times New Roman" w:hAnsi="Calibri" w:cs="Calibri"/>
                <w:b/>
                <w:bCs/>
                <w:color w:val="0D0D0D"/>
                <w:kern w:val="0"/>
                <w:lang w:eastAsia="en-GB"/>
                <w14:ligatures w14:val="none"/>
              </w:rPr>
              <w:t>Спираловиден модел</w:t>
            </w:r>
          </w:p>
        </w:tc>
      </w:tr>
      <w:tr w:rsidR="004C607D" w:rsidRPr="0065472D" w14:paraId="3B351503" w14:textId="77777777" w:rsidTr="00883DA2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6F55E81" w14:textId="62440529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472D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 xml:space="preserve">Моделът е предпочитан от </w:t>
            </w:r>
            <w:r w:rsidRPr="0065472D">
              <w:rPr>
                <w:rFonts w:ascii="Calibri" w:eastAsia="Times New Roman" w:hAnsi="Calibri" w:cs="Calibri"/>
                <w:b/>
                <w:bCs/>
                <w:color w:val="0D0D0D"/>
                <w:kern w:val="0"/>
                <w:lang w:eastAsia="en-GB"/>
                <w14:ligatures w14:val="none"/>
              </w:rPr>
              <w:t>клиентите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375141" w14:textId="6686E336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472D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 xml:space="preserve">Моделът е предпочитан от </w:t>
            </w:r>
            <w:r w:rsidRPr="0065472D">
              <w:rPr>
                <w:rFonts w:ascii="Calibri" w:eastAsia="Times New Roman" w:hAnsi="Calibri" w:cs="Calibri"/>
                <w:b/>
                <w:bCs/>
                <w:color w:val="0D0D0D"/>
                <w:kern w:val="0"/>
                <w:lang w:eastAsia="en-GB"/>
                <w14:ligatures w14:val="none"/>
              </w:rPr>
              <w:t>разработчиците</w:t>
            </w:r>
          </w:p>
        </w:tc>
      </w:tr>
      <w:tr w:rsidR="004C607D" w:rsidRPr="0065472D" w14:paraId="5E2E2ED3" w14:textId="77777777" w:rsidTr="00883DA2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73EB3A" w14:textId="5FC78F58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472D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Грешки и рискове се идентифицират и отстраняват след приключване на съответният етап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1419CA" w14:textId="05D2FF0F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472D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Грешките и рисковете са идентифицирани и отстранени по-рано</w:t>
            </w:r>
          </w:p>
        </w:tc>
      </w:tr>
      <w:tr w:rsidR="004C607D" w:rsidRPr="0065472D" w14:paraId="0F653A1E" w14:textId="77777777" w:rsidTr="00883DA2">
        <w:trPr>
          <w:trHeight w:val="66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C749B1" w14:textId="0A8F9EFF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472D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Добре приложим при малки проекти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62DA7F" w14:textId="42D3471F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472D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Добре приложим за големи проекти</w:t>
            </w:r>
          </w:p>
        </w:tc>
      </w:tr>
      <w:tr w:rsidR="004C607D" w:rsidRPr="0065472D" w14:paraId="588B66B1" w14:textId="77777777" w:rsidTr="00883DA2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734DAA" w14:textId="3E5C49BA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472D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lastRenderedPageBreak/>
              <w:t>Необходимо планиране в ранен етап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775883" w14:textId="758539C3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472D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Не е необходимо планиране в ранен етап</w:t>
            </w:r>
          </w:p>
        </w:tc>
      </w:tr>
      <w:tr w:rsidR="004C607D" w:rsidRPr="0065472D" w14:paraId="1E112A5B" w14:textId="77777777" w:rsidTr="00883DA2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EF6A9D" w14:textId="1305DBD6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472D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Много малка гъвкавост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DA12D4" w14:textId="62CF6D18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472D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Гъвкавостта за промяна не е трудна</w:t>
            </w:r>
          </w:p>
        </w:tc>
      </w:tr>
      <w:tr w:rsidR="004C607D" w:rsidRPr="0065472D" w14:paraId="06E563F0" w14:textId="77777777" w:rsidTr="00883DA2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92A8A6" w14:textId="1935573F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472D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Сравнително евтин модел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5C95A2" w14:textId="6CE4588A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472D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Много скъп модел</w:t>
            </w:r>
          </w:p>
        </w:tc>
      </w:tr>
      <w:tr w:rsidR="004C607D" w:rsidRPr="0065472D" w14:paraId="6817F8B8" w14:textId="77777777" w:rsidTr="00883DA2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3799DF" w14:textId="5354A508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472D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Необходимо е задълбочено разбиране на изискванията от самото начало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16D5E1" w14:textId="3211E6ED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472D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Изискванията могат да се добавят в новите итерации, ако е необходимо</w:t>
            </w:r>
          </w:p>
        </w:tc>
      </w:tr>
      <w:tr w:rsidR="004C607D" w:rsidRPr="0065472D" w14:paraId="02964932" w14:textId="77777777" w:rsidTr="00883DA2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AD9ED4" w14:textId="0AA8C1B1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472D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Произвежда единичен краен продукт в края на процеса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B3321C" w14:textId="4680F4FE" w:rsidR="004C607D" w:rsidRPr="0065472D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472D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Генерира груб работещ продукт при всяка итерация</w:t>
            </w:r>
          </w:p>
        </w:tc>
      </w:tr>
    </w:tbl>
    <w:p w14:paraId="5A82C1BA" w14:textId="77777777" w:rsidR="004C607D" w:rsidRPr="0065472D" w:rsidRDefault="004C607D" w:rsidP="004548E2">
      <w:pPr>
        <w:pStyle w:val="Heading1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15" w:name="_Toc167197957"/>
      <w:r w:rsidRPr="0065472D">
        <w:rPr>
          <w:rFonts w:eastAsia="Times New Roman"/>
          <w:lang w:eastAsia="en-GB"/>
        </w:rPr>
        <w:t>Описание на стъпките по реализацията:</w:t>
      </w:r>
      <w:bookmarkEnd w:id="15"/>
      <w:r w:rsidRPr="0065472D">
        <w:rPr>
          <w:rFonts w:eastAsia="Times New Roman"/>
          <w:lang w:eastAsia="en-GB"/>
        </w:rPr>
        <w:t> </w:t>
      </w:r>
    </w:p>
    <w:p w14:paraId="654EF01C" w14:textId="57107649" w:rsidR="004C607D" w:rsidRPr="0065472D" w:rsidRDefault="004C607D" w:rsidP="004548E2">
      <w:pPr>
        <w:pStyle w:val="Heading2"/>
        <w:rPr>
          <w:rFonts w:eastAsia="Times New Roman"/>
          <w:lang w:eastAsia="en-GB"/>
        </w:rPr>
      </w:pPr>
      <w:bookmarkStart w:id="16" w:name="_Toc167197958"/>
      <w:r w:rsidRPr="0065472D">
        <w:rPr>
          <w:rFonts w:eastAsia="Times New Roman"/>
          <w:lang w:eastAsia="en-GB"/>
        </w:rPr>
        <w:t>Екип</w:t>
      </w:r>
      <w:bookmarkEnd w:id="16"/>
      <w:r w:rsidR="00EF7DEA" w:rsidRPr="0065472D">
        <w:rPr>
          <w:rFonts w:eastAsia="Times New Roman"/>
          <w:lang w:eastAsia="en-GB"/>
        </w:rPr>
        <w:t>:</w:t>
      </w:r>
    </w:p>
    <w:p w14:paraId="2A5C2B6D" w14:textId="52E267DE" w:rsidR="00EF7DEA" w:rsidRPr="0065472D" w:rsidRDefault="00EF7DEA" w:rsidP="00EF7DEA">
      <w:pPr>
        <w:pStyle w:val="Heading3"/>
        <w:rPr>
          <w:lang w:eastAsia="en-GB"/>
        </w:rPr>
      </w:pPr>
      <w:r w:rsidRPr="0065472D">
        <w:rPr>
          <w:lang w:eastAsia="en-GB"/>
        </w:rPr>
        <w:t>Определяне на полите:</w:t>
      </w:r>
    </w:p>
    <w:p w14:paraId="3E917D00" w14:textId="42CAAAB7" w:rsidR="006A474E" w:rsidRPr="0065472D" w:rsidRDefault="006A474E" w:rsidP="006A474E">
      <w:pPr>
        <w:pStyle w:val="Heading5"/>
        <w:rPr>
          <w:rFonts w:eastAsia="Times New Roman"/>
          <w:lang w:eastAsia="en-GB"/>
        </w:rPr>
      </w:pPr>
      <w:bookmarkStart w:id="17" w:name="_Toc167197961"/>
      <w:r w:rsidRPr="0065472D">
        <w:rPr>
          <w:rFonts w:eastAsia="Times New Roman"/>
          <w:lang w:eastAsia="en-GB"/>
        </w:rPr>
        <w:t>Програмисти (3 човека):</w:t>
      </w:r>
    </w:p>
    <w:p w14:paraId="6E754B3A" w14:textId="77777777" w:rsidR="006A474E" w:rsidRPr="0065472D" w:rsidRDefault="006A474E" w:rsidP="006A474E">
      <w:pPr>
        <w:pStyle w:val="Heading2"/>
        <w:numPr>
          <w:ilvl w:val="0"/>
          <w:numId w:val="24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65472D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Създаване на програмен код за софтуерния продукт.</w:t>
      </w:r>
    </w:p>
    <w:p w14:paraId="24D3F54B" w14:textId="77777777" w:rsidR="006A474E" w:rsidRPr="0065472D" w:rsidRDefault="006A474E" w:rsidP="006A474E">
      <w:pPr>
        <w:pStyle w:val="Heading2"/>
        <w:numPr>
          <w:ilvl w:val="0"/>
          <w:numId w:val="24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65472D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Разработване на софтуерната архитектура.</w:t>
      </w:r>
    </w:p>
    <w:p w14:paraId="72761695" w14:textId="77777777" w:rsidR="006A474E" w:rsidRPr="0065472D" w:rsidRDefault="006A474E" w:rsidP="006A474E">
      <w:pPr>
        <w:pStyle w:val="Heading2"/>
        <w:numPr>
          <w:ilvl w:val="0"/>
          <w:numId w:val="24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65472D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Тестване на софтуерния код и отстраняване на бъгове.</w:t>
      </w:r>
    </w:p>
    <w:p w14:paraId="6B9D7ED7" w14:textId="77777777" w:rsidR="006A474E" w:rsidRPr="0065472D" w:rsidRDefault="006A474E" w:rsidP="006A474E">
      <w:pPr>
        <w:rPr>
          <w:lang w:eastAsia="en-GB"/>
        </w:rPr>
      </w:pPr>
    </w:p>
    <w:p w14:paraId="2D3F6E7C" w14:textId="74040339" w:rsidR="006A474E" w:rsidRPr="0065472D" w:rsidRDefault="006A474E" w:rsidP="006A474E">
      <w:pPr>
        <w:pStyle w:val="Heading5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Маркетинг специалисти (1 човек):</w:t>
      </w:r>
    </w:p>
    <w:p w14:paraId="757E5FB7" w14:textId="77777777" w:rsidR="006A474E" w:rsidRPr="0065472D" w:rsidRDefault="006A474E" w:rsidP="006A474E">
      <w:pPr>
        <w:pStyle w:val="Heading2"/>
        <w:numPr>
          <w:ilvl w:val="0"/>
          <w:numId w:val="25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65472D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Планиране на маркетингови кампании за продукта.</w:t>
      </w:r>
    </w:p>
    <w:p w14:paraId="0C2AD310" w14:textId="77777777" w:rsidR="006A474E" w:rsidRPr="0065472D" w:rsidRDefault="006A474E" w:rsidP="006A474E">
      <w:pPr>
        <w:pStyle w:val="Heading2"/>
        <w:numPr>
          <w:ilvl w:val="0"/>
          <w:numId w:val="25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65472D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Изграждане на маркетингова стратегия.</w:t>
      </w:r>
    </w:p>
    <w:p w14:paraId="61EFCFB9" w14:textId="6A057968" w:rsidR="006A474E" w:rsidRPr="0065472D" w:rsidRDefault="006A474E" w:rsidP="006A474E">
      <w:pPr>
        <w:pStyle w:val="Heading2"/>
        <w:numPr>
          <w:ilvl w:val="0"/>
          <w:numId w:val="25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65472D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Промотиране на продукта чрез рекламни канали.</w:t>
      </w:r>
    </w:p>
    <w:p w14:paraId="740BB67B" w14:textId="77777777" w:rsidR="006A474E" w:rsidRPr="0065472D" w:rsidRDefault="006A474E" w:rsidP="006A474E">
      <w:pPr>
        <w:rPr>
          <w:lang w:eastAsia="en-GB"/>
        </w:rPr>
      </w:pPr>
    </w:p>
    <w:p w14:paraId="61E85E73" w14:textId="00647B6F" w:rsidR="006A474E" w:rsidRPr="0065472D" w:rsidRDefault="006A474E" w:rsidP="006A474E">
      <w:pPr>
        <w:pStyle w:val="Heading5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lastRenderedPageBreak/>
        <w:t>IT персонал (1 човек):</w:t>
      </w:r>
    </w:p>
    <w:p w14:paraId="2A7C56D1" w14:textId="77777777" w:rsidR="006A474E" w:rsidRPr="0065472D" w:rsidRDefault="006A474E" w:rsidP="006A474E">
      <w:pPr>
        <w:pStyle w:val="Heading2"/>
        <w:numPr>
          <w:ilvl w:val="0"/>
          <w:numId w:val="26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65472D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Инсталиране и конфигуриране на необходимите софтуерни и хардуерни компоненти.</w:t>
      </w:r>
    </w:p>
    <w:p w14:paraId="7F1B5F1F" w14:textId="77777777" w:rsidR="006A474E" w:rsidRPr="0065472D" w:rsidRDefault="006A474E" w:rsidP="006A474E">
      <w:pPr>
        <w:pStyle w:val="Heading2"/>
        <w:numPr>
          <w:ilvl w:val="0"/>
          <w:numId w:val="26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65472D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Поддръжка и управление на ИТ инфраструктурата.</w:t>
      </w:r>
    </w:p>
    <w:p w14:paraId="581D283D" w14:textId="77777777" w:rsidR="006A474E" w:rsidRPr="0065472D" w:rsidRDefault="006A474E" w:rsidP="006A474E">
      <w:pPr>
        <w:pStyle w:val="Heading2"/>
        <w:numPr>
          <w:ilvl w:val="0"/>
          <w:numId w:val="26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65472D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Решаване на технически проблеми и възстановяване на системата при необходимост.</w:t>
      </w:r>
    </w:p>
    <w:p w14:paraId="0F172153" w14:textId="77777777" w:rsidR="006A474E" w:rsidRPr="0065472D" w:rsidRDefault="006A474E" w:rsidP="006A474E">
      <w:pPr>
        <w:rPr>
          <w:lang w:eastAsia="en-GB"/>
        </w:rPr>
      </w:pPr>
    </w:p>
    <w:p w14:paraId="448EEFA3" w14:textId="056636F6" w:rsidR="006A474E" w:rsidRPr="0065472D" w:rsidRDefault="006A474E" w:rsidP="006A474E">
      <w:pPr>
        <w:pStyle w:val="Heading5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t>Администратори (1 човек):</w:t>
      </w:r>
    </w:p>
    <w:p w14:paraId="3A8C0D77" w14:textId="77777777" w:rsidR="006A474E" w:rsidRPr="0065472D" w:rsidRDefault="006A474E" w:rsidP="006A474E">
      <w:pPr>
        <w:pStyle w:val="Heading2"/>
        <w:numPr>
          <w:ilvl w:val="0"/>
          <w:numId w:val="27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65472D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Управление на системите и сигурността на данните.</w:t>
      </w:r>
    </w:p>
    <w:p w14:paraId="29ED727C" w14:textId="77777777" w:rsidR="006A474E" w:rsidRPr="0065472D" w:rsidRDefault="006A474E" w:rsidP="006A474E">
      <w:pPr>
        <w:pStyle w:val="Heading2"/>
        <w:numPr>
          <w:ilvl w:val="0"/>
          <w:numId w:val="27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65472D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Конфигуриране на сървъри и мрежови устройства.</w:t>
      </w:r>
    </w:p>
    <w:p w14:paraId="7C4339EC" w14:textId="154DDA3D" w:rsidR="006631B5" w:rsidRPr="0065472D" w:rsidRDefault="006A474E" w:rsidP="006A474E">
      <w:pPr>
        <w:pStyle w:val="Heading2"/>
        <w:numPr>
          <w:ilvl w:val="0"/>
          <w:numId w:val="27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65472D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Мониторинг на работата на системата и реагиране при необходимост.</w:t>
      </w:r>
    </w:p>
    <w:p w14:paraId="54314BB3" w14:textId="77777777" w:rsidR="006A474E" w:rsidRPr="0065472D" w:rsidRDefault="006A474E" w:rsidP="006A474E">
      <w:pPr>
        <w:rPr>
          <w:lang w:eastAsia="en-GB"/>
        </w:rPr>
      </w:pPr>
    </w:p>
    <w:p w14:paraId="042D9674" w14:textId="68EE11E1" w:rsidR="004C607D" w:rsidRPr="0065472D" w:rsidRDefault="004C607D" w:rsidP="004548E2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65472D">
        <w:rPr>
          <w:rFonts w:eastAsia="Times New Roman"/>
          <w:lang w:eastAsia="en-GB"/>
        </w:rPr>
        <w:t>Определяне на срокове</w:t>
      </w:r>
      <w:bookmarkEnd w:id="17"/>
      <w:r w:rsidR="00EF7DEA" w:rsidRPr="0065472D">
        <w:rPr>
          <w:rFonts w:eastAsia="Times New Roman"/>
          <w:lang w:eastAsia="en-GB"/>
        </w:rPr>
        <w:t>:</w:t>
      </w:r>
      <w:r w:rsidRPr="0065472D">
        <w:rPr>
          <w:rFonts w:eastAsia="Times New Roman"/>
          <w:lang w:eastAsia="en-GB"/>
        </w:rPr>
        <w:t> </w:t>
      </w:r>
    </w:p>
    <w:p w14:paraId="63F19C15" w14:textId="3DAADDBA" w:rsidR="004C607D" w:rsidRPr="0065472D" w:rsidRDefault="004C607D" w:rsidP="00A95CD0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6D75CBD8" w14:textId="77777777" w:rsidR="006631B5" w:rsidRPr="0065472D" w:rsidRDefault="006631B5" w:rsidP="006631B5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Проектиране:</w:t>
      </w:r>
    </w:p>
    <w:p w14:paraId="5B1A2098" w14:textId="0E04F29D" w:rsidR="006631B5" w:rsidRPr="0065472D" w:rsidRDefault="006631B5" w:rsidP="006631B5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Продължителност: </w:t>
      </w:r>
      <w:r w:rsidR="006A474E"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2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дни (</w:t>
      </w:r>
      <w:r w:rsidR="006A474E"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12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работни часа)</w:t>
      </w:r>
    </w:p>
    <w:p w14:paraId="14613C44" w14:textId="77777777" w:rsidR="006631B5" w:rsidRPr="0065472D" w:rsidRDefault="006631B5" w:rsidP="006631B5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Кодиране:</w:t>
      </w:r>
    </w:p>
    <w:p w14:paraId="7151B665" w14:textId="554FA56C" w:rsidR="006631B5" w:rsidRPr="0065472D" w:rsidRDefault="006631B5" w:rsidP="006631B5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Продължителност: </w:t>
      </w:r>
      <w:r w:rsidR="006A474E"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14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дни (</w:t>
      </w:r>
      <w:r w:rsidR="006A474E"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84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работни часа)</w:t>
      </w:r>
    </w:p>
    <w:p w14:paraId="66CF3BA6" w14:textId="77777777" w:rsidR="006631B5" w:rsidRPr="0065472D" w:rsidRDefault="006631B5" w:rsidP="006631B5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Документиране:</w:t>
      </w:r>
    </w:p>
    <w:p w14:paraId="37302BFE" w14:textId="6BF548B5" w:rsidR="006631B5" w:rsidRPr="0065472D" w:rsidRDefault="006631B5" w:rsidP="006631B5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Продължителност: </w:t>
      </w:r>
      <w:r w:rsidR="006A474E"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3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дни (</w:t>
      </w:r>
      <w:r w:rsidR="006A474E"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18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работни часа)</w:t>
      </w:r>
    </w:p>
    <w:p w14:paraId="4E147D33" w14:textId="77777777" w:rsidR="006631B5" w:rsidRPr="0065472D" w:rsidRDefault="006631B5" w:rsidP="006631B5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Интегриране:</w:t>
      </w:r>
    </w:p>
    <w:p w14:paraId="0313E3C6" w14:textId="4263B2E3" w:rsidR="006631B5" w:rsidRPr="0065472D" w:rsidRDefault="006631B5" w:rsidP="006631B5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Продължителност: </w:t>
      </w:r>
      <w:r w:rsidR="006A474E"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3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дни (</w:t>
      </w:r>
      <w:r w:rsidR="006A474E"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18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работни часа)</w:t>
      </w:r>
    </w:p>
    <w:p w14:paraId="2D15D908" w14:textId="77777777" w:rsidR="006631B5" w:rsidRPr="0065472D" w:rsidRDefault="006631B5" w:rsidP="006631B5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Тестване:</w:t>
      </w:r>
    </w:p>
    <w:p w14:paraId="3A33C0EE" w14:textId="0DAE317E" w:rsidR="006631B5" w:rsidRPr="0065472D" w:rsidRDefault="006631B5" w:rsidP="006631B5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Продължителност: </w:t>
      </w:r>
      <w:r w:rsidR="006A474E"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3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дни (</w:t>
      </w:r>
      <w:r w:rsidR="006A474E"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18</w:t>
      </w: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работни часа)</w:t>
      </w:r>
    </w:p>
    <w:p w14:paraId="583A5FAD" w14:textId="59B52CCE" w:rsidR="004C607D" w:rsidRPr="0065472D" w:rsidRDefault="004C607D" w:rsidP="00A95CD0">
      <w:pPr>
        <w:spacing w:after="0" w:line="240" w:lineRule="auto"/>
        <w:ind w:left="6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527559F2" w14:textId="77777777" w:rsidR="004C607D" w:rsidRPr="0065472D" w:rsidRDefault="004C607D" w:rsidP="004548E2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18" w:name="_Toc167197962"/>
      <w:r w:rsidRPr="0065472D">
        <w:rPr>
          <w:rFonts w:eastAsia="Times New Roman"/>
          <w:lang w:eastAsia="en-GB"/>
        </w:rPr>
        <w:t>Програмни средства за реализацията</w:t>
      </w:r>
      <w:bookmarkEnd w:id="18"/>
      <w:r w:rsidRPr="0065472D">
        <w:rPr>
          <w:rFonts w:eastAsia="Times New Roman"/>
          <w:lang w:eastAsia="en-GB"/>
        </w:rPr>
        <w:t> </w:t>
      </w:r>
    </w:p>
    <w:p w14:paraId="7B087A8B" w14:textId="77777777" w:rsidR="004C607D" w:rsidRPr="0065472D" w:rsidRDefault="004C607D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 </w:t>
      </w:r>
    </w:p>
    <w:p w14:paraId="0AEEFB36" w14:textId="77777777" w:rsidR="00EF7DEA" w:rsidRPr="0065472D" w:rsidRDefault="00EF7DEA" w:rsidP="00EF7DEA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 xml:space="preserve">Интегрирани </w:t>
      </w:r>
      <w:proofErr w:type="spellStart"/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разработвателски</w:t>
      </w:r>
      <w:proofErr w:type="spellEnd"/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 xml:space="preserve"> среди (IDE):</w:t>
      </w:r>
    </w:p>
    <w:p w14:paraId="19915392" w14:textId="77777777" w:rsidR="00EF7DEA" w:rsidRPr="0065472D" w:rsidRDefault="00EF7DEA" w:rsidP="00EF7DE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0D28026A" w14:textId="77777777" w:rsidR="00EF7DEA" w:rsidRPr="0065472D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Visual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Studio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Code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- мощен и лек редактор, подходящ за разработка на уебсайтове и уеб приложения.</w:t>
      </w:r>
    </w:p>
    <w:p w14:paraId="4BB3604D" w14:textId="77777777" w:rsidR="00EF7DEA" w:rsidRPr="0065472D" w:rsidRDefault="00EF7DEA" w:rsidP="00EF7DEA">
      <w:pPr>
        <w:spacing w:after="0" w:line="240" w:lineRule="auto"/>
        <w:ind w:left="144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52F14E09" w14:textId="77777777" w:rsidR="00EF7DEA" w:rsidRPr="0065472D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IntelliJ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IDEA - изключително интуитивна и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пълнофункционална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IDE, подходяща за разработка на Java и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Kotlin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приложения.</w:t>
      </w:r>
    </w:p>
    <w:p w14:paraId="102E0BB4" w14:textId="77777777" w:rsidR="00EF7DEA" w:rsidRPr="0065472D" w:rsidRDefault="00EF7DEA" w:rsidP="00EF7DEA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0E4B8B96" w14:textId="77777777" w:rsidR="00EF7DEA" w:rsidRPr="0065472D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PyCharm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- специализирана IDE за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Python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разработка, която предоставя богати възможности за управление на проекти и код.</w:t>
      </w:r>
    </w:p>
    <w:p w14:paraId="307EBC65" w14:textId="77777777" w:rsidR="00EF7DEA" w:rsidRPr="0065472D" w:rsidRDefault="00EF7DEA" w:rsidP="00EF7DEA">
      <w:pPr>
        <w:pStyle w:val="ListParagraph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66DE1DD" w14:textId="77777777" w:rsidR="00EF7DEA" w:rsidRPr="0065472D" w:rsidRDefault="00EF7DEA" w:rsidP="00EF7DEA">
      <w:pPr>
        <w:spacing w:after="0" w:line="240" w:lineRule="auto"/>
        <w:ind w:left="144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0336A494" w14:textId="77777777" w:rsidR="00EF7DEA" w:rsidRPr="0065472D" w:rsidRDefault="00EF7DEA" w:rsidP="00EF7DEA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Системи за управление на версиите (VCS):</w:t>
      </w:r>
    </w:p>
    <w:p w14:paraId="6997A89D" w14:textId="77777777" w:rsidR="00EF7DEA" w:rsidRPr="0065472D" w:rsidRDefault="00EF7DEA" w:rsidP="00EF7DE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62548640" w14:textId="77777777" w:rsidR="00EF7DEA" w:rsidRPr="0065472D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Git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с хостинг на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GitHub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- позволява управление на изходния код на проекта, проследяване на промените и сътрудничество между членовете на екипа.</w:t>
      </w:r>
    </w:p>
    <w:p w14:paraId="00978266" w14:textId="77777777" w:rsidR="00EF7DEA" w:rsidRPr="0065472D" w:rsidRDefault="00EF7DEA" w:rsidP="00EF7DEA">
      <w:pPr>
        <w:spacing w:after="0" w:line="240" w:lineRule="auto"/>
        <w:ind w:left="144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5FAF1FD7" w14:textId="77777777" w:rsidR="00EF7DEA" w:rsidRPr="0065472D" w:rsidRDefault="00EF7DEA" w:rsidP="00EF7DEA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 xml:space="preserve">Системи за управление на проекти (Project </w:t>
      </w:r>
      <w:proofErr w:type="spellStart"/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Management</w:t>
      </w:r>
      <w:proofErr w:type="spellEnd"/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Tools</w:t>
      </w:r>
      <w:proofErr w:type="spellEnd"/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):</w:t>
      </w:r>
    </w:p>
    <w:p w14:paraId="627F8ED5" w14:textId="77777777" w:rsidR="00EF7DEA" w:rsidRPr="0065472D" w:rsidRDefault="00EF7DEA" w:rsidP="00EF7DE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146DBB31" w14:textId="561F4C4D" w:rsidR="00EF7DEA" w:rsidRDefault="00EF7DEA" w:rsidP="0065472D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Trello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- удобен за организацията на задачите и проследяване на напредъка им чрез дъски и карти.</w:t>
      </w:r>
    </w:p>
    <w:p w14:paraId="00D5AFD0" w14:textId="77777777" w:rsidR="0065472D" w:rsidRPr="0065472D" w:rsidRDefault="0065472D" w:rsidP="0065472D">
      <w:pPr>
        <w:spacing w:after="0" w:line="240" w:lineRule="auto"/>
        <w:ind w:left="144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1843ED83" w14:textId="77777777" w:rsidR="00EF7DEA" w:rsidRPr="0065472D" w:rsidRDefault="00EF7DEA" w:rsidP="00EF7DEA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Средства за комуникация и сътрудничество:</w:t>
      </w:r>
    </w:p>
    <w:p w14:paraId="7C35931A" w14:textId="77777777" w:rsidR="00EF7DEA" w:rsidRPr="0065472D" w:rsidRDefault="00EF7DEA" w:rsidP="00EF7DE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00FB896B" w14:textId="77777777" w:rsidR="00EF7DEA" w:rsidRPr="0065472D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Slack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- платформа за комуникация, която предоставя възможности за обмен на съобщения, файлове и интеграция с други инструменти за разработка.</w:t>
      </w:r>
    </w:p>
    <w:p w14:paraId="4CD384A5" w14:textId="77777777" w:rsidR="00EF7DEA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Zoom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- платформа за видеоконференции, подходяща за онлайн срещи и обучения на разстояние.</w:t>
      </w:r>
    </w:p>
    <w:p w14:paraId="7A0E8469" w14:textId="77777777" w:rsidR="0065472D" w:rsidRPr="0065472D" w:rsidRDefault="0065472D" w:rsidP="0065472D">
      <w:pPr>
        <w:spacing w:after="0" w:line="240" w:lineRule="auto"/>
        <w:ind w:left="144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69947F50" w14:textId="77777777" w:rsidR="00EF7DEA" w:rsidRPr="0065472D" w:rsidRDefault="00EF7DEA" w:rsidP="00EF7DEA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Инструменти за автоматизация на процесите:</w:t>
      </w:r>
    </w:p>
    <w:p w14:paraId="42DFF5DF" w14:textId="77777777" w:rsidR="0065472D" w:rsidRPr="0065472D" w:rsidRDefault="0065472D" w:rsidP="0065472D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00E50F69" w14:textId="4B418B4A" w:rsidR="00EF7DEA" w:rsidRPr="0065472D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Jenkins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- инструмент за автоматизиране на непрекъснатата интеграция на софтуера.</w:t>
      </w:r>
    </w:p>
    <w:p w14:paraId="6E8CDF79" w14:textId="77777777" w:rsidR="00EF7DEA" w:rsidRPr="0065472D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CircleCI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- уеб базирана платформа за автоматизиране на тестовете и доставката на софтуера.</w:t>
      </w:r>
    </w:p>
    <w:p w14:paraId="766F203A" w14:textId="77777777" w:rsidR="00A95CD0" w:rsidRPr="0065472D" w:rsidRDefault="00A95CD0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04D7CBE6" w14:textId="77777777" w:rsidR="004C607D" w:rsidRPr="0065472D" w:rsidRDefault="004C607D" w:rsidP="004548E2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19" w:name="_Toc167197963"/>
      <w:r w:rsidRPr="0065472D">
        <w:rPr>
          <w:rFonts w:eastAsia="Times New Roman"/>
          <w:lang w:eastAsia="en-GB"/>
        </w:rPr>
        <w:t>Стъпки, зависещи от конкретния подход за разработка</w:t>
      </w:r>
      <w:bookmarkEnd w:id="19"/>
      <w:r w:rsidRPr="0065472D">
        <w:rPr>
          <w:rFonts w:eastAsia="Times New Roman"/>
          <w:lang w:eastAsia="en-GB"/>
        </w:rPr>
        <w:t> </w:t>
      </w:r>
    </w:p>
    <w:p w14:paraId="65B5EC0D" w14:textId="77777777" w:rsidR="004C607D" w:rsidRPr="0065472D" w:rsidRDefault="004C607D" w:rsidP="004C607D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 </w:t>
      </w:r>
    </w:p>
    <w:p w14:paraId="48C9F238" w14:textId="77777777" w:rsidR="00935FFA" w:rsidRPr="0065472D" w:rsidRDefault="00935FFA" w:rsidP="00935FFA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Анализ на изискванията:</w:t>
      </w:r>
    </w:p>
    <w:p w14:paraId="24CC3FCF" w14:textId="77777777" w:rsidR="00935FFA" w:rsidRPr="0065472D" w:rsidRDefault="00935FFA" w:rsidP="00935FF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065E23FE" w14:textId="77777777" w:rsidR="00935FFA" w:rsidRPr="0065472D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Идентифициране на основните функционалности и изисквания на системата за продажба на недвижими имоти.</w:t>
      </w:r>
    </w:p>
    <w:p w14:paraId="64976BFD" w14:textId="77777777" w:rsidR="00935FFA" w:rsidRPr="0065472D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Провеждане на срещи с клиента за обсъждане на неговите нужди и изисквания.</w:t>
      </w:r>
    </w:p>
    <w:p w14:paraId="2016A2E7" w14:textId="77777777" w:rsidR="00935FFA" w:rsidRPr="0065472D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Съставяне на документ с изисквания (SRS - Software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Requirements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</w:t>
      </w:r>
      <w:proofErr w:type="spellStart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Specification</w:t>
      </w:r>
      <w:proofErr w:type="spellEnd"/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), който описва детайлно функционалностите на системата.</w:t>
      </w:r>
    </w:p>
    <w:p w14:paraId="2CA84EED" w14:textId="77777777" w:rsidR="00935FFA" w:rsidRPr="0065472D" w:rsidRDefault="00935FFA" w:rsidP="00935FFA">
      <w:pPr>
        <w:spacing w:after="0" w:line="240" w:lineRule="auto"/>
        <w:ind w:left="144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1F74312A" w14:textId="77777777" w:rsidR="00935FFA" w:rsidRPr="0065472D" w:rsidRDefault="00935FFA" w:rsidP="00935FFA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Проектиране:</w:t>
      </w:r>
    </w:p>
    <w:p w14:paraId="2D46101F" w14:textId="77777777" w:rsidR="00935FFA" w:rsidRPr="0065472D" w:rsidRDefault="00935FFA" w:rsidP="00935FF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478EE968" w14:textId="77777777" w:rsidR="00935FFA" w:rsidRPr="0065472D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Дизайн на архитектурата на системата, включително базата данни, потребителския интерфейс и връзките с външни системи.</w:t>
      </w:r>
    </w:p>
    <w:p w14:paraId="509D09C1" w14:textId="77777777" w:rsidR="00935FFA" w:rsidRPr="0065472D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lastRenderedPageBreak/>
        <w:t>Изготвяне на диаграми на потоците на данни, диаграми на класовете и други диаграми за ясно определяне на структурата и взаимодействието на компонентите на системата.</w:t>
      </w:r>
    </w:p>
    <w:p w14:paraId="3A839EE2" w14:textId="77777777" w:rsidR="00935FFA" w:rsidRPr="0065472D" w:rsidRDefault="00935FFA" w:rsidP="00935FFA">
      <w:pPr>
        <w:spacing w:after="0" w:line="240" w:lineRule="auto"/>
        <w:ind w:left="144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38C1C30" w14:textId="77777777" w:rsidR="00935FFA" w:rsidRPr="0065472D" w:rsidRDefault="00935FFA" w:rsidP="00935FFA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Разработка:</w:t>
      </w:r>
    </w:p>
    <w:p w14:paraId="100746A8" w14:textId="77777777" w:rsidR="00935FFA" w:rsidRPr="0065472D" w:rsidRDefault="00935FFA" w:rsidP="00935FF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21222692" w14:textId="77777777" w:rsidR="00935FFA" w:rsidRPr="0065472D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Програмиране на основните функционалности на системата, включително модулите за търсене на имоти, управление на потребителите, обработка на плащания и други.</w:t>
      </w:r>
    </w:p>
    <w:p w14:paraId="362E6D4E" w14:textId="77777777" w:rsidR="00935FFA" w:rsidRPr="0065472D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Използване на подходящи програмни езици и технологии за реализация на функционалностите.</w:t>
      </w:r>
    </w:p>
    <w:p w14:paraId="6848041E" w14:textId="77777777" w:rsidR="00935FFA" w:rsidRPr="0065472D" w:rsidRDefault="00935FFA" w:rsidP="00935FFA">
      <w:pPr>
        <w:spacing w:after="0" w:line="240" w:lineRule="auto"/>
        <w:ind w:left="144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2E242101" w14:textId="77777777" w:rsidR="00935FFA" w:rsidRPr="0065472D" w:rsidRDefault="00935FFA" w:rsidP="00935FFA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Тестване:</w:t>
      </w:r>
    </w:p>
    <w:p w14:paraId="45F99DBA" w14:textId="77777777" w:rsidR="00935FFA" w:rsidRPr="0065472D" w:rsidRDefault="00935FFA" w:rsidP="00935FF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B12EAC5" w14:textId="77777777" w:rsidR="00935FFA" w:rsidRPr="0065472D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Изпълнение на функционални и нефункционални тестове за проверка на работата на системата.</w:t>
      </w:r>
    </w:p>
    <w:p w14:paraId="5FC56560" w14:textId="77777777" w:rsidR="00935FFA" w:rsidRPr="0065472D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Провеждане на тестове за интеграция и системно тестване за проверка на взаимодействието между различните компоненти на системата.</w:t>
      </w:r>
    </w:p>
    <w:p w14:paraId="5F7CF340" w14:textId="77777777" w:rsidR="00935FFA" w:rsidRPr="0065472D" w:rsidRDefault="00935FFA" w:rsidP="00935FFA">
      <w:pPr>
        <w:spacing w:after="0" w:line="240" w:lineRule="auto"/>
        <w:ind w:left="144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2CEFD9A" w14:textId="77777777" w:rsidR="00935FFA" w:rsidRPr="0065472D" w:rsidRDefault="00935FFA" w:rsidP="00935FFA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Внедряване и поддръжка:</w:t>
      </w:r>
    </w:p>
    <w:p w14:paraId="50A98C0C" w14:textId="77777777" w:rsidR="00935FFA" w:rsidRPr="0065472D" w:rsidRDefault="00935FFA" w:rsidP="00935FF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49E3BBBC" w14:textId="77777777" w:rsidR="00935FFA" w:rsidRPr="0065472D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Инсталиране и конфигуриране на системата на живо.</w:t>
      </w:r>
    </w:p>
    <w:p w14:paraId="40A5FD61" w14:textId="77777777" w:rsidR="00935FFA" w:rsidRPr="0065472D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Обучение на персонала за използване на системата.</w:t>
      </w:r>
    </w:p>
    <w:p w14:paraId="3AF64329" w14:textId="77777777" w:rsidR="00935FFA" w:rsidRPr="0065472D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t>Поддръжка и подобрения на системата след внедряването й.</w:t>
      </w:r>
    </w:p>
    <w:p w14:paraId="5710AD26" w14:textId="77777777" w:rsidR="00A95CD0" w:rsidRPr="0065472D" w:rsidRDefault="00A95CD0" w:rsidP="004548E2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6E5FF15" w14:textId="77777777" w:rsidR="000351FF" w:rsidRPr="0065472D" w:rsidRDefault="000351FF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eastAsia="en-GB"/>
        </w:rPr>
      </w:pPr>
      <w:bookmarkStart w:id="20" w:name="_Toc167197964"/>
      <w:r w:rsidRPr="0065472D">
        <w:rPr>
          <w:rFonts w:eastAsia="Times New Roman"/>
          <w:lang w:eastAsia="en-GB"/>
        </w:rPr>
        <w:br w:type="page"/>
      </w:r>
    </w:p>
    <w:p w14:paraId="0F35833C" w14:textId="4E4B3967" w:rsidR="004C607D" w:rsidRPr="0065472D" w:rsidRDefault="004C607D" w:rsidP="004548E2">
      <w:pPr>
        <w:pStyle w:val="Heading2"/>
        <w:rPr>
          <w:rFonts w:eastAsia="Times New Roman"/>
          <w:lang w:eastAsia="en-GB"/>
        </w:rPr>
      </w:pPr>
      <w:r w:rsidRPr="0065472D">
        <w:rPr>
          <w:rFonts w:eastAsia="Times New Roman"/>
          <w:lang w:eastAsia="en-GB"/>
        </w:rPr>
        <w:lastRenderedPageBreak/>
        <w:t>Жалонни точки</w:t>
      </w:r>
      <w:bookmarkEnd w:id="20"/>
    </w:p>
    <w:p w14:paraId="392121C4" w14:textId="77777777" w:rsidR="004548E2" w:rsidRPr="0065472D" w:rsidRDefault="004548E2" w:rsidP="004548E2">
      <w:pPr>
        <w:rPr>
          <w:lang w:eastAsia="en-GB"/>
        </w:rPr>
      </w:pPr>
    </w:p>
    <w:p w14:paraId="55928A29" w14:textId="645AABD0" w:rsidR="000351FF" w:rsidRPr="0065472D" w:rsidRDefault="000351FF" w:rsidP="004548E2">
      <w:pPr>
        <w:rPr>
          <w:lang w:eastAsia="en-GB"/>
        </w:rPr>
      </w:pPr>
      <w:r w:rsidRPr="0065472D">
        <w:rPr>
          <w:lang w:eastAsia="en-GB"/>
        </w:rPr>
        <w:drawing>
          <wp:inline distT="0" distB="0" distL="0" distR="0" wp14:anchorId="057E2DB2" wp14:editId="0C69B4D6">
            <wp:extent cx="5943600" cy="4498975"/>
            <wp:effectExtent l="0" t="0" r="0" b="0"/>
            <wp:docPr id="654036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369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C9BF" w14:textId="1A18718D" w:rsidR="004548E2" w:rsidRPr="0065472D" w:rsidRDefault="004548E2" w:rsidP="000351FF">
      <w:pPr>
        <w:spacing w:after="0" w:line="240" w:lineRule="auto"/>
        <w:textAlignment w:val="baseline"/>
        <w:rPr>
          <w:lang w:eastAsia="en-GB"/>
        </w:rPr>
      </w:pPr>
    </w:p>
    <w:p w14:paraId="2084926B" w14:textId="40AE214D" w:rsidR="004C607D" w:rsidRPr="0065472D" w:rsidRDefault="004C607D" w:rsidP="004548E2">
      <w:pPr>
        <w:pStyle w:val="Heading1"/>
        <w:rPr>
          <w:rFonts w:eastAsia="Times New Roman"/>
          <w:lang w:eastAsia="en-GB"/>
        </w:rPr>
      </w:pPr>
      <w:bookmarkStart w:id="21" w:name="_Toc167197966"/>
      <w:r w:rsidRPr="0065472D">
        <w:rPr>
          <w:rFonts w:eastAsia="Times New Roman"/>
          <w:lang w:eastAsia="en-GB"/>
        </w:rPr>
        <w:t>Microsoft Project</w:t>
      </w:r>
      <w:bookmarkEnd w:id="21"/>
    </w:p>
    <w:p w14:paraId="00DFE4BD" w14:textId="77777777" w:rsidR="002A4B9C" w:rsidRPr="0065472D" w:rsidRDefault="002A4B9C" w:rsidP="00A95CD0">
      <w:pPr>
        <w:spacing w:after="0" w:line="240" w:lineRule="auto"/>
        <w:jc w:val="both"/>
        <w:textAlignment w:val="baseline"/>
        <w:rPr>
          <w:lang w:eastAsia="en-GB"/>
        </w:rPr>
      </w:pPr>
    </w:p>
    <w:p w14:paraId="790B58CB" w14:textId="2993BCB2" w:rsidR="002A4B9C" w:rsidRPr="0065472D" w:rsidRDefault="000351FF" w:rsidP="00A95CD0">
      <w:pPr>
        <w:spacing w:after="0" w:line="240" w:lineRule="auto"/>
        <w:jc w:val="both"/>
        <w:textAlignment w:val="baseline"/>
        <w:rPr>
          <w:lang w:eastAsia="en-GB"/>
        </w:rPr>
      </w:pPr>
      <w:r w:rsidRPr="0065472D">
        <w:rPr>
          <w:lang w:eastAsia="en-GB"/>
        </w:rPr>
        <w:drawing>
          <wp:inline distT="0" distB="0" distL="0" distR="0" wp14:anchorId="23BABBBA" wp14:editId="4A8A314E">
            <wp:extent cx="6696483" cy="628153"/>
            <wp:effectExtent l="0" t="0" r="0" b="635"/>
            <wp:docPr id="143744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45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9872" cy="6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757D" w14:textId="77777777" w:rsidR="000351FF" w:rsidRPr="0065472D" w:rsidRDefault="000351FF" w:rsidP="00A95CD0">
      <w:pPr>
        <w:spacing w:after="0" w:line="240" w:lineRule="auto"/>
        <w:jc w:val="both"/>
        <w:textAlignment w:val="baseline"/>
        <w:rPr>
          <w:lang w:eastAsia="en-GB"/>
        </w:rPr>
      </w:pPr>
    </w:p>
    <w:p w14:paraId="1E5DDCEF" w14:textId="6A3B1E6E" w:rsidR="004260CF" w:rsidRPr="0065472D" w:rsidRDefault="002A4B9C" w:rsidP="00A95CD0">
      <w:pPr>
        <w:spacing w:after="0" w:line="240" w:lineRule="auto"/>
        <w:jc w:val="both"/>
        <w:textAlignment w:val="baseline"/>
        <w:rPr>
          <w:lang w:eastAsia="en-GB"/>
        </w:rPr>
      </w:pPr>
      <w:r w:rsidRPr="0065472D">
        <w:rPr>
          <w:lang w:eastAsia="en-GB"/>
        </w:rPr>
        <w:lastRenderedPageBreak/>
        <w:drawing>
          <wp:inline distT="0" distB="0" distL="0" distR="0" wp14:anchorId="7B3AAE51" wp14:editId="1777CE89">
            <wp:extent cx="5840067" cy="2922187"/>
            <wp:effectExtent l="0" t="0" r="8890" b="0"/>
            <wp:docPr id="1850357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57155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l="1739"/>
                    <a:stretch/>
                  </pic:blipFill>
                  <pic:spPr bwMode="auto">
                    <a:xfrm>
                      <a:off x="0" y="0"/>
                      <a:ext cx="5840233" cy="292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DE8F8" w14:textId="5C74ACF2" w:rsidR="002A4B9C" w:rsidRPr="0065472D" w:rsidRDefault="002A4B9C" w:rsidP="00A95CD0">
      <w:pPr>
        <w:spacing w:after="0" w:line="240" w:lineRule="auto"/>
        <w:jc w:val="both"/>
        <w:textAlignment w:val="baseline"/>
        <w:rPr>
          <w:lang w:eastAsia="en-GB"/>
        </w:rPr>
      </w:pPr>
      <w:r w:rsidRPr="0065472D">
        <w:rPr>
          <w:lang w:eastAsia="en-GB"/>
        </w:rPr>
        <w:drawing>
          <wp:inline distT="0" distB="0" distL="0" distR="0" wp14:anchorId="1E5F7FAA" wp14:editId="463AA280">
            <wp:extent cx="5855970" cy="1530985"/>
            <wp:effectExtent l="0" t="0" r="0" b="0"/>
            <wp:docPr id="260921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21181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-1496"/>
                    <a:stretch/>
                  </pic:blipFill>
                  <pic:spPr bwMode="auto">
                    <a:xfrm>
                      <a:off x="0" y="0"/>
                      <a:ext cx="5858590" cy="153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B99C2" w14:textId="77777777" w:rsidR="002A4B9C" w:rsidRPr="0065472D" w:rsidRDefault="002A4B9C">
      <w:pPr>
        <w:rPr>
          <w:lang w:eastAsia="en-GB"/>
        </w:rPr>
      </w:pPr>
      <w:r w:rsidRPr="0065472D">
        <w:rPr>
          <w:lang w:eastAsia="en-GB"/>
        </w:rPr>
        <w:br w:type="page"/>
      </w:r>
    </w:p>
    <w:p w14:paraId="18F1E0A6" w14:textId="77777777" w:rsidR="004C607D" w:rsidRPr="0065472D" w:rsidRDefault="004C607D" w:rsidP="004548E2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22" w:name="_Toc167197967"/>
      <w:r w:rsidRPr="0065472D">
        <w:rPr>
          <w:rFonts w:eastAsia="Times New Roman"/>
          <w:lang w:eastAsia="en-GB"/>
        </w:rPr>
        <w:lastRenderedPageBreak/>
        <w:t>Календар</w:t>
      </w:r>
      <w:bookmarkEnd w:id="22"/>
      <w:r w:rsidRPr="0065472D">
        <w:rPr>
          <w:rFonts w:eastAsia="Times New Roman"/>
          <w:lang w:eastAsia="en-GB"/>
        </w:rPr>
        <w:t> </w:t>
      </w:r>
    </w:p>
    <w:p w14:paraId="5E9F2FD6" w14:textId="5ED2EB23" w:rsidR="004548E2" w:rsidRPr="0065472D" w:rsidRDefault="002A4B9C" w:rsidP="004548E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5472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drawing>
          <wp:inline distT="0" distB="0" distL="0" distR="0" wp14:anchorId="5C93930D" wp14:editId="78CEB5FF">
            <wp:extent cx="5943600" cy="3013075"/>
            <wp:effectExtent l="0" t="0" r="0" b="0"/>
            <wp:docPr id="1719764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6400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BCAC" w14:textId="30EFBF12" w:rsidR="000351FF" w:rsidRPr="0065472D" w:rsidRDefault="000351FF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5472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br w:type="page"/>
      </w:r>
    </w:p>
    <w:p w14:paraId="66F873C9" w14:textId="32F0E573" w:rsidR="004548E2" w:rsidRPr="0065472D" w:rsidRDefault="004C607D" w:rsidP="004548E2">
      <w:pPr>
        <w:pStyle w:val="Heading2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bookmarkStart w:id="23" w:name="_Toc167197968"/>
      <w:r w:rsidRPr="0065472D">
        <w:rPr>
          <w:rFonts w:eastAsia="Times New Roman"/>
          <w:lang w:eastAsia="en-GB"/>
        </w:rPr>
        <w:lastRenderedPageBreak/>
        <w:t>Диаграма на Гант</w:t>
      </w:r>
      <w:bookmarkEnd w:id="23"/>
    </w:p>
    <w:p w14:paraId="4BDF22F6" w14:textId="77777777" w:rsidR="000351FF" w:rsidRPr="0065472D" w:rsidRDefault="000351FF" w:rsidP="000351FF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drawing>
          <wp:inline distT="0" distB="0" distL="0" distR="0" wp14:anchorId="08F6174D" wp14:editId="63E89CB8">
            <wp:extent cx="5943600" cy="3448050"/>
            <wp:effectExtent l="0" t="0" r="0" b="0"/>
            <wp:docPr id="1908373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7327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0CEF" w14:textId="77777777" w:rsidR="000351FF" w:rsidRPr="0065472D" w:rsidRDefault="000351FF" w:rsidP="000351FF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drawing>
          <wp:inline distT="0" distB="0" distL="0" distR="0" wp14:anchorId="6DD11E13" wp14:editId="0A7BB9F0">
            <wp:extent cx="5943600" cy="4316095"/>
            <wp:effectExtent l="0" t="0" r="0" b="8255"/>
            <wp:docPr id="60151664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16644" name="Picture 1" descr="A computer screen shot of a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335" w14:textId="77777777" w:rsidR="004548E2" w:rsidRPr="0065472D" w:rsidRDefault="004548E2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F2510FD" w14:textId="77777777" w:rsidR="00A95CD0" w:rsidRPr="0065472D" w:rsidRDefault="00A95CD0" w:rsidP="004548E2">
      <w:pPr>
        <w:rPr>
          <w:lang w:eastAsia="en-GB"/>
        </w:rPr>
      </w:pPr>
    </w:p>
    <w:p w14:paraId="54735DC3" w14:textId="1A26F9A0" w:rsidR="004548E2" w:rsidRPr="0065472D" w:rsidRDefault="004C607D" w:rsidP="004548E2">
      <w:pPr>
        <w:pStyle w:val="Heading2"/>
        <w:rPr>
          <w:rFonts w:eastAsia="Times New Roman"/>
          <w:lang w:eastAsia="en-GB"/>
        </w:rPr>
      </w:pPr>
      <w:bookmarkStart w:id="24" w:name="_Toc167197969"/>
      <w:r w:rsidRPr="0065472D">
        <w:rPr>
          <w:rFonts w:eastAsia="Times New Roman"/>
          <w:lang w:eastAsia="en-GB"/>
        </w:rPr>
        <w:t>Ресурсен лист</w:t>
      </w:r>
      <w:bookmarkEnd w:id="24"/>
    </w:p>
    <w:p w14:paraId="68E0F1DB" w14:textId="35A601BA" w:rsidR="004548E2" w:rsidRPr="0065472D" w:rsidRDefault="000351FF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drawing>
          <wp:inline distT="0" distB="0" distL="0" distR="0" wp14:anchorId="3C9CFAFC" wp14:editId="27AF927F">
            <wp:extent cx="5943600" cy="3742690"/>
            <wp:effectExtent l="0" t="0" r="0" b="0"/>
            <wp:docPr id="2025245909" name="Picture 1" descr="A graph and char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45909" name="Picture 1" descr="A graph and chart with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C158" w14:textId="77777777" w:rsidR="000351FF" w:rsidRPr="0065472D" w:rsidRDefault="000351FF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6501DC50" w14:textId="132A1074" w:rsidR="000351FF" w:rsidRPr="0065472D" w:rsidRDefault="000351FF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drawing>
          <wp:inline distT="0" distB="0" distL="0" distR="0" wp14:anchorId="4FC5FC52" wp14:editId="6CA1A0CC">
            <wp:extent cx="5943600" cy="1619885"/>
            <wp:effectExtent l="0" t="0" r="0" b="0"/>
            <wp:docPr id="559294977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94977" name="Picture 1" descr="A screenshot of a spreadshee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F3AD" w14:textId="77777777" w:rsidR="000351FF" w:rsidRPr="0065472D" w:rsidRDefault="000351FF">
      <w:pPr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br w:type="page"/>
      </w:r>
    </w:p>
    <w:p w14:paraId="6BED0F45" w14:textId="6440F713" w:rsidR="004C607D" w:rsidRPr="0065472D" w:rsidRDefault="004C607D" w:rsidP="004548E2">
      <w:pPr>
        <w:pStyle w:val="Heading2"/>
        <w:rPr>
          <w:rFonts w:eastAsia="Times New Roman"/>
          <w:lang w:eastAsia="en-GB"/>
        </w:rPr>
      </w:pPr>
      <w:bookmarkStart w:id="25" w:name="_Toc167197971"/>
      <w:r w:rsidRPr="0065472D">
        <w:rPr>
          <w:rFonts w:eastAsia="Times New Roman"/>
          <w:lang w:eastAsia="en-GB"/>
        </w:rPr>
        <w:lastRenderedPageBreak/>
        <w:t>Диаграма на свършената работа</w:t>
      </w:r>
      <w:bookmarkEnd w:id="25"/>
    </w:p>
    <w:p w14:paraId="3AFC1FD1" w14:textId="77777777" w:rsidR="004548E2" w:rsidRPr="0065472D" w:rsidRDefault="004548E2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1837F6EC" w14:textId="4371FADC" w:rsidR="004548E2" w:rsidRPr="0065472D" w:rsidRDefault="000351FF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5472D">
        <w:rPr>
          <w:rFonts w:ascii="Georgia" w:eastAsia="Times New Roman" w:hAnsi="Georgia" w:cs="Arial"/>
          <w:kern w:val="0"/>
          <w:lang w:eastAsia="en-GB"/>
          <w14:ligatures w14:val="none"/>
        </w:rPr>
        <w:drawing>
          <wp:inline distT="0" distB="0" distL="0" distR="0" wp14:anchorId="06B1A796" wp14:editId="41FD18C3">
            <wp:extent cx="5943600" cy="4612640"/>
            <wp:effectExtent l="0" t="0" r="0" b="0"/>
            <wp:docPr id="2045545260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45260" name="Picture 1" descr="A diagram of a projec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226C" w14:textId="77777777" w:rsidR="004548E2" w:rsidRPr="0065472D" w:rsidRDefault="004548E2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405A4049" w14:textId="77777777" w:rsidR="004548E2" w:rsidRPr="00935FFA" w:rsidRDefault="004548E2" w:rsidP="004548E2">
      <w:pPr>
        <w:rPr>
          <w:lang w:eastAsia="en-GB"/>
        </w:rPr>
      </w:pPr>
    </w:p>
    <w:sectPr w:rsidR="004548E2" w:rsidRPr="00935FFA" w:rsidSect="001C11B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7271"/>
    <w:multiLevelType w:val="multilevel"/>
    <w:tmpl w:val="4460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3292E"/>
    <w:multiLevelType w:val="hybridMultilevel"/>
    <w:tmpl w:val="11B6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55B30"/>
    <w:multiLevelType w:val="hybridMultilevel"/>
    <w:tmpl w:val="C54C8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04C9D"/>
    <w:multiLevelType w:val="multilevel"/>
    <w:tmpl w:val="CEEC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6E4027"/>
    <w:multiLevelType w:val="hybridMultilevel"/>
    <w:tmpl w:val="9E5A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223AB"/>
    <w:multiLevelType w:val="hybridMultilevel"/>
    <w:tmpl w:val="FC00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9161A"/>
    <w:multiLevelType w:val="multilevel"/>
    <w:tmpl w:val="1FAC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75484"/>
    <w:multiLevelType w:val="hybridMultilevel"/>
    <w:tmpl w:val="C54C8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25D32"/>
    <w:multiLevelType w:val="multilevel"/>
    <w:tmpl w:val="1ADE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1716B"/>
    <w:multiLevelType w:val="multilevel"/>
    <w:tmpl w:val="EFA2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8611A"/>
    <w:multiLevelType w:val="hybridMultilevel"/>
    <w:tmpl w:val="DB781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E3E6F"/>
    <w:multiLevelType w:val="hybridMultilevel"/>
    <w:tmpl w:val="C86E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46323"/>
    <w:multiLevelType w:val="hybridMultilevel"/>
    <w:tmpl w:val="20CE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F73A0"/>
    <w:multiLevelType w:val="hybridMultilevel"/>
    <w:tmpl w:val="08A8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D1D4A"/>
    <w:multiLevelType w:val="multilevel"/>
    <w:tmpl w:val="9CF0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124281"/>
    <w:multiLevelType w:val="multilevel"/>
    <w:tmpl w:val="461A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8B2263"/>
    <w:multiLevelType w:val="multilevel"/>
    <w:tmpl w:val="BEA8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BE321D"/>
    <w:multiLevelType w:val="multilevel"/>
    <w:tmpl w:val="A27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89188A"/>
    <w:multiLevelType w:val="multilevel"/>
    <w:tmpl w:val="41DC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D14958"/>
    <w:multiLevelType w:val="multilevel"/>
    <w:tmpl w:val="F23E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615B51"/>
    <w:multiLevelType w:val="hybridMultilevel"/>
    <w:tmpl w:val="DD64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F4498"/>
    <w:multiLevelType w:val="multilevel"/>
    <w:tmpl w:val="7096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AA6296"/>
    <w:multiLevelType w:val="multilevel"/>
    <w:tmpl w:val="B7B2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D31169"/>
    <w:multiLevelType w:val="multilevel"/>
    <w:tmpl w:val="3440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1D6BB3"/>
    <w:multiLevelType w:val="multilevel"/>
    <w:tmpl w:val="14F6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770629"/>
    <w:multiLevelType w:val="hybridMultilevel"/>
    <w:tmpl w:val="C54C8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91FEA"/>
    <w:multiLevelType w:val="multilevel"/>
    <w:tmpl w:val="2E0E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3D08A5"/>
    <w:multiLevelType w:val="hybridMultilevel"/>
    <w:tmpl w:val="A49C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47D9A"/>
    <w:multiLevelType w:val="hybridMultilevel"/>
    <w:tmpl w:val="8586E72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5516714">
    <w:abstractNumId w:val="24"/>
  </w:num>
  <w:num w:numId="2" w16cid:durableId="1549490075">
    <w:abstractNumId w:val="16"/>
  </w:num>
  <w:num w:numId="3" w16cid:durableId="2036687383">
    <w:abstractNumId w:val="23"/>
  </w:num>
  <w:num w:numId="4" w16cid:durableId="943801662">
    <w:abstractNumId w:val="17"/>
  </w:num>
  <w:num w:numId="5" w16cid:durableId="257494434">
    <w:abstractNumId w:val="26"/>
  </w:num>
  <w:num w:numId="6" w16cid:durableId="1552614818">
    <w:abstractNumId w:val="3"/>
  </w:num>
  <w:num w:numId="7" w16cid:durableId="93793526">
    <w:abstractNumId w:val="5"/>
  </w:num>
  <w:num w:numId="8" w16cid:durableId="363022174">
    <w:abstractNumId w:val="13"/>
  </w:num>
  <w:num w:numId="9" w16cid:durableId="253589581">
    <w:abstractNumId w:val="1"/>
  </w:num>
  <w:num w:numId="10" w16cid:durableId="2114859952">
    <w:abstractNumId w:val="10"/>
  </w:num>
  <w:num w:numId="11" w16cid:durableId="300303870">
    <w:abstractNumId w:val="20"/>
  </w:num>
  <w:num w:numId="12" w16cid:durableId="1342008577">
    <w:abstractNumId w:val="2"/>
  </w:num>
  <w:num w:numId="13" w16cid:durableId="1404371551">
    <w:abstractNumId w:val="15"/>
  </w:num>
  <w:num w:numId="14" w16cid:durableId="206458119">
    <w:abstractNumId w:val="25"/>
  </w:num>
  <w:num w:numId="15" w16cid:durableId="474031480">
    <w:abstractNumId w:val="7"/>
  </w:num>
  <w:num w:numId="16" w16cid:durableId="653533314">
    <w:abstractNumId w:val="9"/>
  </w:num>
  <w:num w:numId="17" w16cid:durableId="1814058206">
    <w:abstractNumId w:val="18"/>
  </w:num>
  <w:num w:numId="18" w16cid:durableId="352807911">
    <w:abstractNumId w:val="22"/>
  </w:num>
  <w:num w:numId="19" w16cid:durableId="1241209651">
    <w:abstractNumId w:val="19"/>
  </w:num>
  <w:num w:numId="20" w16cid:durableId="388650778">
    <w:abstractNumId w:val="6"/>
  </w:num>
  <w:num w:numId="21" w16cid:durableId="521817508">
    <w:abstractNumId w:val="8"/>
  </w:num>
  <w:num w:numId="22" w16cid:durableId="960648123">
    <w:abstractNumId w:val="28"/>
  </w:num>
  <w:num w:numId="23" w16cid:durableId="859851888">
    <w:abstractNumId w:val="14"/>
  </w:num>
  <w:num w:numId="24" w16cid:durableId="809203759">
    <w:abstractNumId w:val="4"/>
  </w:num>
  <w:num w:numId="25" w16cid:durableId="148324196">
    <w:abstractNumId w:val="11"/>
  </w:num>
  <w:num w:numId="26" w16cid:durableId="1272322936">
    <w:abstractNumId w:val="27"/>
  </w:num>
  <w:num w:numId="27" w16cid:durableId="2033920347">
    <w:abstractNumId w:val="12"/>
  </w:num>
  <w:num w:numId="28" w16cid:durableId="97797376">
    <w:abstractNumId w:val="21"/>
  </w:num>
  <w:num w:numId="29" w16cid:durableId="154802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7B"/>
    <w:rsid w:val="000071AA"/>
    <w:rsid w:val="000351FF"/>
    <w:rsid w:val="00050AB9"/>
    <w:rsid w:val="000E6C67"/>
    <w:rsid w:val="0019714C"/>
    <w:rsid w:val="001C11B3"/>
    <w:rsid w:val="001C45C6"/>
    <w:rsid w:val="002A4B9C"/>
    <w:rsid w:val="0036267B"/>
    <w:rsid w:val="004260CF"/>
    <w:rsid w:val="004548E2"/>
    <w:rsid w:val="004C607D"/>
    <w:rsid w:val="0065472D"/>
    <w:rsid w:val="006631B5"/>
    <w:rsid w:val="00673487"/>
    <w:rsid w:val="006A474E"/>
    <w:rsid w:val="006B5279"/>
    <w:rsid w:val="00754EB1"/>
    <w:rsid w:val="0079104C"/>
    <w:rsid w:val="00835A65"/>
    <w:rsid w:val="00883DA2"/>
    <w:rsid w:val="008A0DFE"/>
    <w:rsid w:val="00935FFA"/>
    <w:rsid w:val="009E15BC"/>
    <w:rsid w:val="00A035B0"/>
    <w:rsid w:val="00A95CD0"/>
    <w:rsid w:val="00B91A64"/>
    <w:rsid w:val="00D32776"/>
    <w:rsid w:val="00DC624F"/>
    <w:rsid w:val="00EA1B9E"/>
    <w:rsid w:val="00EF7DEA"/>
    <w:rsid w:val="00F51657"/>
    <w:rsid w:val="00F6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22C5"/>
  <w15:chartTrackingRefBased/>
  <w15:docId w15:val="{DD0CC286-21CC-470C-AE34-E59EBD33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2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2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2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62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62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67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C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aragraph">
    <w:name w:val="paragraph"/>
    <w:basedOn w:val="Normal"/>
    <w:rsid w:val="004C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extrun">
    <w:name w:val="textrun"/>
    <w:basedOn w:val="DefaultParagraphFont"/>
    <w:rsid w:val="004C607D"/>
  </w:style>
  <w:style w:type="character" w:customStyle="1" w:styleId="normaltextrun">
    <w:name w:val="normaltextrun"/>
    <w:basedOn w:val="DefaultParagraphFont"/>
    <w:rsid w:val="004C607D"/>
  </w:style>
  <w:style w:type="character" w:customStyle="1" w:styleId="eop">
    <w:name w:val="eop"/>
    <w:basedOn w:val="DefaultParagraphFont"/>
    <w:rsid w:val="004C607D"/>
  </w:style>
  <w:style w:type="character" w:customStyle="1" w:styleId="pagebreakblob">
    <w:name w:val="pagebreakblob"/>
    <w:basedOn w:val="DefaultParagraphFont"/>
    <w:rsid w:val="004C607D"/>
  </w:style>
  <w:style w:type="character" w:customStyle="1" w:styleId="pagebreakborderspan">
    <w:name w:val="pagebreakborderspan"/>
    <w:basedOn w:val="DefaultParagraphFont"/>
    <w:rsid w:val="004C607D"/>
  </w:style>
  <w:style w:type="character" w:customStyle="1" w:styleId="pagebreaktextspan">
    <w:name w:val="pagebreaktextspan"/>
    <w:basedOn w:val="DefaultParagraphFont"/>
    <w:rsid w:val="004C607D"/>
  </w:style>
  <w:style w:type="character" w:customStyle="1" w:styleId="contentcontrolboundarysink">
    <w:name w:val="contentcontrolboundarysink"/>
    <w:basedOn w:val="DefaultParagraphFont"/>
    <w:rsid w:val="004C607D"/>
  </w:style>
  <w:style w:type="character" w:customStyle="1" w:styleId="contentcontrol">
    <w:name w:val="contentcontrol"/>
    <w:basedOn w:val="DefaultParagraphFont"/>
    <w:rsid w:val="004C607D"/>
  </w:style>
  <w:style w:type="character" w:customStyle="1" w:styleId="wacimagegroupcontainer">
    <w:name w:val="wacimagegroupcontainer"/>
    <w:basedOn w:val="DefaultParagraphFont"/>
    <w:rsid w:val="004C607D"/>
  </w:style>
  <w:style w:type="character" w:customStyle="1" w:styleId="wacimagecontainer">
    <w:name w:val="wacimagecontainer"/>
    <w:basedOn w:val="DefaultParagraphFont"/>
    <w:rsid w:val="004C607D"/>
  </w:style>
  <w:style w:type="character" w:customStyle="1" w:styleId="wacimageborder">
    <w:name w:val="wacimageborder"/>
    <w:basedOn w:val="DefaultParagraphFont"/>
    <w:rsid w:val="004C607D"/>
  </w:style>
  <w:style w:type="character" w:customStyle="1" w:styleId="linebreakblob">
    <w:name w:val="linebreakblob"/>
    <w:basedOn w:val="DefaultParagraphFont"/>
    <w:rsid w:val="004C607D"/>
  </w:style>
  <w:style w:type="character" w:customStyle="1" w:styleId="scxw185377007">
    <w:name w:val="scxw185377007"/>
    <w:basedOn w:val="DefaultParagraphFont"/>
    <w:rsid w:val="004C607D"/>
  </w:style>
  <w:style w:type="paragraph" w:customStyle="1" w:styleId="outlineelement">
    <w:name w:val="outlineelement"/>
    <w:basedOn w:val="Normal"/>
    <w:rsid w:val="004C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wacimageplaceholder">
    <w:name w:val="wacimageplaceholder"/>
    <w:basedOn w:val="DefaultParagraphFont"/>
    <w:rsid w:val="004C607D"/>
  </w:style>
  <w:style w:type="character" w:customStyle="1" w:styleId="wacprogress">
    <w:name w:val="wacprogress"/>
    <w:basedOn w:val="DefaultParagraphFont"/>
    <w:rsid w:val="004C607D"/>
  </w:style>
  <w:style w:type="character" w:customStyle="1" w:styleId="wacimageplaceholderfiller">
    <w:name w:val="wacimageplaceholderfiller"/>
    <w:basedOn w:val="DefaultParagraphFont"/>
    <w:rsid w:val="004C607D"/>
  </w:style>
  <w:style w:type="paragraph" w:styleId="TOCHeading">
    <w:name w:val="TOC Heading"/>
    <w:basedOn w:val="Heading1"/>
    <w:next w:val="Normal"/>
    <w:uiPriority w:val="39"/>
    <w:unhideWhenUsed/>
    <w:qFormat/>
    <w:rsid w:val="001C11B3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1C11B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C11B3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548E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548E2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91A6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91A64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835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48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8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5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9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6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7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2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7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18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0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3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69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3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1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2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9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5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6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3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1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0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9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1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7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1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9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8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8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4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0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0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4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9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4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5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7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0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8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5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6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9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8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0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E28778CF75249E6B5D10375DFA89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DD68F-8EE8-483D-B931-D1E0D2F43EB7}"/>
      </w:docPartPr>
      <w:docPartBody>
        <w:p w:rsidR="004972AE" w:rsidRDefault="00684337" w:rsidP="00684337">
          <w:pPr>
            <w:pStyle w:val="8E28778CF75249E6B5D10375DFA8999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37"/>
    <w:rsid w:val="00001C4A"/>
    <w:rsid w:val="00050AB9"/>
    <w:rsid w:val="004972AE"/>
    <w:rsid w:val="005C228E"/>
    <w:rsid w:val="00684337"/>
    <w:rsid w:val="008D3AB7"/>
    <w:rsid w:val="00DC624F"/>
    <w:rsid w:val="00EA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28778CF75249E6B5D10375DFA8999D">
    <w:name w:val="8E28778CF75249E6B5D10375DFA8999D"/>
    <w:rsid w:val="00684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05C5AE-B357-4986-A582-F0DBEAFD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21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Система за продажба на недвижими имоти</vt:lpstr>
    </vt:vector>
  </TitlesOfParts>
  <Company/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за продажба на недвижими имоти</dc:title>
  <dc:subject>по Управление на софтуерни проекти</dc:subject>
  <dc:creator>Svetosav Kasabov</dc:creator>
  <cp:keywords/>
  <dc:description/>
  <cp:lastModifiedBy>Svetosav Kasabov</cp:lastModifiedBy>
  <cp:revision>11</cp:revision>
  <dcterms:created xsi:type="dcterms:W3CDTF">2024-04-24T09:12:00Z</dcterms:created>
  <dcterms:modified xsi:type="dcterms:W3CDTF">2024-05-29T19:23:00Z</dcterms:modified>
</cp:coreProperties>
</file>