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r>
        <w:rPr>
          <w:noProof/>
        </w:rPr>
        <w:t>Book Worm</w:t>
      </w:r>
    </w:p>
    <w:bookmarkEnd w:id="0"/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 w:rsidRPr="00487DB2">
        <w:rPr>
          <w:noProof/>
          <w:highlight w:val="yellow"/>
        </w:rPr>
        <w:t xml:space="preserve">You will be given a </w:t>
      </w:r>
      <w:r w:rsidRPr="00487DB2">
        <w:rPr>
          <w:b/>
          <w:noProof/>
          <w:highlight w:val="yellow"/>
        </w:rPr>
        <w:t>string</w:t>
      </w:r>
      <w:r w:rsidRPr="00487DB2">
        <w:rPr>
          <w:noProof/>
          <w:highlight w:val="yellow"/>
        </w:rPr>
        <w:t>. Then, you</w:t>
      </w:r>
      <w:r w:rsidR="00C56E02" w:rsidRPr="00487DB2">
        <w:rPr>
          <w:noProof/>
          <w:highlight w:val="yellow"/>
        </w:rPr>
        <w:t xml:space="preserve"> will be given an </w:t>
      </w:r>
      <w:r w:rsidR="00C56E02" w:rsidRPr="00487DB2">
        <w:rPr>
          <w:b/>
          <w:noProof/>
          <w:highlight w:val="yellow"/>
        </w:rPr>
        <w:t>integer</w:t>
      </w:r>
      <w:r w:rsidR="00C56E02" w:rsidRPr="00487DB2">
        <w:rPr>
          <w:noProof/>
          <w:highlight w:val="yellow"/>
        </w:rPr>
        <w:t xml:space="preserve"> </w:t>
      </w:r>
      <w:r w:rsidRPr="00487DB2">
        <w:rPr>
          <w:b/>
          <w:noProof/>
          <w:highlight w:val="yellow"/>
        </w:rPr>
        <w:t>N</w:t>
      </w:r>
      <w:r w:rsidR="00C56E02" w:rsidRPr="00487DB2">
        <w:rPr>
          <w:noProof/>
          <w:highlight w:val="yellow"/>
        </w:rPr>
        <w:t xml:space="preserve"> for the </w:t>
      </w:r>
      <w:r w:rsidR="00C56E02" w:rsidRPr="00487DB2">
        <w:rPr>
          <w:b/>
          <w:noProof/>
          <w:highlight w:val="yellow"/>
        </w:rPr>
        <w:t>size</w:t>
      </w:r>
      <w:r w:rsidR="00C56E02" w:rsidRPr="00487DB2">
        <w:rPr>
          <w:noProof/>
          <w:highlight w:val="yellow"/>
        </w:rPr>
        <w:t xml:space="preserve"> of the</w:t>
      </w:r>
      <w:r w:rsidR="005506C4" w:rsidRPr="00487DB2">
        <w:rPr>
          <w:noProof/>
          <w:highlight w:val="yellow"/>
        </w:rPr>
        <w:t xml:space="preserve"> </w:t>
      </w:r>
      <w:r w:rsidR="004E175F" w:rsidRPr="00487DB2">
        <w:rPr>
          <w:noProof/>
          <w:highlight w:val="yellow"/>
        </w:rPr>
        <w:t>field</w:t>
      </w:r>
      <w:r w:rsidR="005506C4" w:rsidRPr="00487DB2">
        <w:rPr>
          <w:noProof/>
          <w:highlight w:val="yellow"/>
        </w:rPr>
        <w:t xml:space="preserve"> with </w:t>
      </w:r>
      <w:r w:rsidR="005506C4" w:rsidRPr="00487DB2">
        <w:rPr>
          <w:b/>
          <w:noProof/>
          <w:highlight w:val="yellow"/>
        </w:rPr>
        <w:t>square</w:t>
      </w:r>
      <w:r w:rsidR="005506C4" w:rsidRPr="00487DB2">
        <w:rPr>
          <w:noProof/>
          <w:highlight w:val="yellow"/>
        </w:rPr>
        <w:t xml:space="preserve"> shape</w:t>
      </w:r>
      <w:r w:rsidR="00C56E02" w:rsidRPr="00487DB2">
        <w:rPr>
          <w:noProof/>
          <w:highlight w:val="yellow"/>
        </w:rPr>
        <w:t xml:space="preserve">. On the next </w:t>
      </w:r>
      <w:r w:rsidRPr="00487DB2">
        <w:rPr>
          <w:b/>
          <w:noProof/>
          <w:highlight w:val="yellow"/>
        </w:rPr>
        <w:t>N</w:t>
      </w:r>
      <w:r w:rsidR="00C56E02" w:rsidRPr="00487DB2">
        <w:rPr>
          <w:noProof/>
          <w:highlight w:val="yellow"/>
        </w:rPr>
        <w:t xml:space="preserve"> lines, you will receive the </w:t>
      </w:r>
      <w:r w:rsidR="00C56E02" w:rsidRPr="00487DB2">
        <w:rPr>
          <w:b/>
          <w:noProof/>
          <w:highlight w:val="yellow"/>
        </w:rPr>
        <w:t>rows</w:t>
      </w:r>
      <w:r w:rsidR="00C56E02" w:rsidRPr="00487DB2">
        <w:rPr>
          <w:noProof/>
          <w:highlight w:val="yellow"/>
        </w:rPr>
        <w:t xml:space="preserve"> of the </w:t>
      </w:r>
      <w:r w:rsidR="004E175F" w:rsidRPr="00487DB2">
        <w:rPr>
          <w:noProof/>
          <w:highlight w:val="yellow"/>
        </w:rPr>
        <w:t>field</w:t>
      </w:r>
      <w:r w:rsidR="00C56E02" w:rsidRPr="00487DB2">
        <w:rPr>
          <w:noProof/>
          <w:highlight w:val="yellow"/>
        </w:rPr>
        <w:t xml:space="preserve">. </w:t>
      </w:r>
      <w:r w:rsidR="004E175F" w:rsidRPr="00487DB2">
        <w:rPr>
          <w:noProof/>
          <w:highlight w:val="yellow"/>
        </w:rPr>
        <w:t>The player</w:t>
      </w:r>
      <w:r w:rsidR="00522BA6" w:rsidRPr="00487DB2">
        <w:rPr>
          <w:noProof/>
          <w:highlight w:val="yellow"/>
        </w:rPr>
        <w:t xml:space="preserve"> will be placed on a </w:t>
      </w:r>
      <w:r w:rsidR="00522BA6" w:rsidRPr="00487DB2">
        <w:rPr>
          <w:b/>
          <w:noProof/>
          <w:highlight w:val="yellow"/>
        </w:rPr>
        <w:t>random position</w:t>
      </w:r>
      <w:r w:rsidR="00522BA6" w:rsidRPr="00487DB2">
        <w:rPr>
          <w:noProof/>
          <w:highlight w:val="yellow"/>
        </w:rPr>
        <w:t xml:space="preserve">, marked with </w:t>
      </w:r>
      <w:r w:rsidR="00A04585" w:rsidRPr="00487DB2">
        <w:rPr>
          <w:rFonts w:ascii="Consolas" w:hAnsi="Consolas"/>
          <w:noProof/>
          <w:highlight w:val="yellow"/>
        </w:rPr>
        <w:t>"</w:t>
      </w:r>
      <w:r w:rsidR="004E175F" w:rsidRPr="00487DB2">
        <w:rPr>
          <w:rFonts w:ascii="Consolas" w:hAnsi="Consolas"/>
          <w:b/>
          <w:noProof/>
          <w:highlight w:val="yellow"/>
        </w:rPr>
        <w:t>P</w:t>
      </w:r>
      <w:r w:rsidR="00A04585" w:rsidRPr="00487DB2">
        <w:rPr>
          <w:rFonts w:ascii="Consolas" w:hAnsi="Consolas"/>
          <w:noProof/>
          <w:highlight w:val="yellow"/>
        </w:rPr>
        <w:t>"</w:t>
      </w:r>
      <w:r w:rsidR="00522BA6" w:rsidRPr="00487DB2">
        <w:rPr>
          <w:noProof/>
          <w:highlight w:val="yellow"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E9728" w14:textId="77777777" w:rsidR="00CE2119" w:rsidRDefault="00CE2119" w:rsidP="008068A2">
      <w:pPr>
        <w:spacing w:after="0" w:line="240" w:lineRule="auto"/>
      </w:pPr>
      <w:r>
        <w:separator/>
      </w:r>
    </w:p>
  </w:endnote>
  <w:endnote w:type="continuationSeparator" w:id="0">
    <w:p w14:paraId="7D645ECF" w14:textId="77777777" w:rsidR="00CE2119" w:rsidRDefault="00CE21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D72DF9" w:rsidRDefault="00D72DF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8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85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685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685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5534B" w14:textId="77777777" w:rsidR="00CE2119" w:rsidRDefault="00CE2119" w:rsidP="008068A2">
      <w:pPr>
        <w:spacing w:after="0" w:line="240" w:lineRule="auto"/>
      </w:pPr>
      <w:r>
        <w:separator/>
      </w:r>
    </w:p>
  </w:footnote>
  <w:footnote w:type="continuationSeparator" w:id="0">
    <w:p w14:paraId="56467B85" w14:textId="77777777" w:rsidR="00CE2119" w:rsidRDefault="00CE21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76859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107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3F5ABB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87D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119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6B43-F3F8-4B3D-B0CC-635519D3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2020-03-09T05:23:00Z</dcterms:created>
  <dcterms:modified xsi:type="dcterms:W3CDTF">2020-03-09T05:23:00Z</dcterms:modified>
  <cp:category>programming, education, software engineering, software development</cp:category>
</cp:coreProperties>
</file>