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981C3" w14:textId="7033BD1F" w:rsidR="00611FF9" w:rsidRPr="004B6D39" w:rsidRDefault="00611FF9">
      <w:r w:rsidRPr="004B6D39">
        <w:t>Sprint 1:</w:t>
      </w:r>
      <w:r w:rsidRPr="004B6D39">
        <w:br/>
      </w:r>
      <w:r w:rsidRPr="004B6D39">
        <w:br/>
      </w:r>
      <w:r w:rsidRPr="004B6D39">
        <w:br/>
      </w:r>
      <w:r w:rsidR="004B6D39" w:rsidRPr="004B6D39">
        <w:t>Vocabolario:</w:t>
      </w:r>
      <w:r w:rsidRPr="004B6D3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FF9" w:rsidRPr="004B6D39" w14:paraId="11F4D47D" w14:textId="77777777">
        <w:tc>
          <w:tcPr>
            <w:tcW w:w="4508" w:type="dxa"/>
          </w:tcPr>
          <w:p w14:paraId="680F5E5B" w14:textId="2AF7F104" w:rsidR="00611FF9" w:rsidRPr="004B6D39" w:rsidRDefault="00611FF9">
            <w:r w:rsidRPr="004B6D39">
              <w:t>Termine</w:t>
            </w:r>
          </w:p>
        </w:tc>
        <w:tc>
          <w:tcPr>
            <w:tcW w:w="4508" w:type="dxa"/>
          </w:tcPr>
          <w:p w14:paraId="30A3AB71" w14:textId="7B12E529" w:rsidR="00611FF9" w:rsidRPr="004B6D39" w:rsidRDefault="00611FF9">
            <w:r w:rsidRPr="004B6D39">
              <w:t>Significato attribuito</w:t>
            </w:r>
          </w:p>
        </w:tc>
      </w:tr>
      <w:tr w:rsidR="00611FF9" w:rsidRPr="004B6D39" w14:paraId="7FD6BEAF" w14:textId="77777777">
        <w:tc>
          <w:tcPr>
            <w:tcW w:w="4508" w:type="dxa"/>
          </w:tcPr>
          <w:p w14:paraId="788868FE" w14:textId="439A6A55" w:rsidR="00611FF9" w:rsidRPr="004B6D39" w:rsidRDefault="00611FF9">
            <w:r w:rsidRPr="004B6D39">
              <w:t>Microservizio</w:t>
            </w:r>
          </w:p>
        </w:tc>
        <w:tc>
          <w:tcPr>
            <w:tcW w:w="4508" w:type="dxa"/>
          </w:tcPr>
          <w:p w14:paraId="2430D136" w14:textId="460F0714" w:rsidR="00611FF9" w:rsidRPr="004B6D39" w:rsidRDefault="00611FF9">
            <w:r w:rsidRPr="004B6D39"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11FF9" w:rsidRPr="004B6D39" w14:paraId="133AE5BB" w14:textId="77777777">
        <w:tc>
          <w:tcPr>
            <w:tcW w:w="4508" w:type="dxa"/>
          </w:tcPr>
          <w:p w14:paraId="6C5E3702" w14:textId="44927D2A" w:rsidR="00611FF9" w:rsidRPr="004B6D39" w:rsidRDefault="00611FF9">
            <w:r w:rsidRPr="004B6D39">
              <w:t xml:space="preserve">GUI </w:t>
            </w:r>
            <w:r w:rsidRPr="00611FF9">
              <w:t xml:space="preserve">(Graphical User Interface) </w:t>
            </w:r>
          </w:p>
        </w:tc>
        <w:tc>
          <w:tcPr>
            <w:tcW w:w="4508" w:type="dxa"/>
          </w:tcPr>
          <w:p w14:paraId="3A1508BC" w14:textId="77777777" w:rsidR="00611FF9" w:rsidRPr="00611FF9" w:rsidRDefault="00611FF9" w:rsidP="00611FF9">
            <w:r w:rsidRPr="00611FF9">
              <w:t>Interfaccia grafica utente accessibile via web, che consente di visualizzare in tempo reale lo stato della stiva e interagire in modo intuitivo con il sistema.</w:t>
            </w:r>
          </w:p>
          <w:p w14:paraId="7571363E" w14:textId="77777777" w:rsidR="00611FF9" w:rsidRPr="004B6D39" w:rsidRDefault="00611FF9"/>
        </w:tc>
      </w:tr>
      <w:tr w:rsidR="008B0E49" w:rsidRPr="004B6D39" w14:paraId="5877917F" w14:textId="77777777">
        <w:tc>
          <w:tcPr>
            <w:tcW w:w="4508" w:type="dxa"/>
          </w:tcPr>
          <w:p w14:paraId="322E2635" w14:textId="017DC7D2" w:rsidR="008B0E49" w:rsidRPr="004B6D39" w:rsidRDefault="008B0E49">
            <w:r>
              <w:t>WebGUI</w:t>
            </w:r>
          </w:p>
        </w:tc>
        <w:tc>
          <w:tcPr>
            <w:tcW w:w="4508" w:type="dxa"/>
          </w:tcPr>
          <w:p w14:paraId="2F7C8E9B" w14:textId="77777777" w:rsidR="008B0E49" w:rsidRPr="00611FF9" w:rsidRDefault="008B0E49" w:rsidP="00611FF9"/>
        </w:tc>
      </w:tr>
      <w:tr w:rsidR="00611FF9" w:rsidRPr="004B6D39" w14:paraId="2FCCF904" w14:textId="77777777">
        <w:tc>
          <w:tcPr>
            <w:tcW w:w="4508" w:type="dxa"/>
          </w:tcPr>
          <w:p w14:paraId="558BFE7D" w14:textId="235DD11B" w:rsidR="00611FF9" w:rsidRPr="004B6D39" w:rsidRDefault="00611FF9">
            <w:r w:rsidRPr="004B6D39">
              <w:t>Bounded Context</w:t>
            </w:r>
          </w:p>
        </w:tc>
        <w:tc>
          <w:tcPr>
            <w:tcW w:w="4508" w:type="dxa"/>
          </w:tcPr>
          <w:p w14:paraId="76AEED27" w14:textId="77777777" w:rsidR="00611FF9" w:rsidRPr="004B6D39" w:rsidRDefault="00611FF9"/>
        </w:tc>
      </w:tr>
      <w:tr w:rsidR="00611FF9" w:rsidRPr="004B6D39" w14:paraId="05BB8908" w14:textId="77777777">
        <w:tc>
          <w:tcPr>
            <w:tcW w:w="4508" w:type="dxa"/>
          </w:tcPr>
          <w:p w14:paraId="6579CE11" w14:textId="6383BEDF" w:rsidR="00611FF9" w:rsidRPr="004B6D39" w:rsidRDefault="00611FF9">
            <w:r w:rsidRPr="004B6D39">
              <w:t>IOPort</w:t>
            </w:r>
          </w:p>
        </w:tc>
        <w:tc>
          <w:tcPr>
            <w:tcW w:w="4508" w:type="dxa"/>
          </w:tcPr>
          <w:p w14:paraId="0CE3442F" w14:textId="339F60E9" w:rsidR="00611FF9" w:rsidRPr="004B6D39" w:rsidRDefault="00611FF9">
            <w:r w:rsidRPr="004B6D39">
              <w:t>Punto fisico (porta) attraverso il quale i contenitori dei prodotti entrano o escono dalla nave. È il punto in cui il sonar rileva la presenza di un prodotto.</w:t>
            </w:r>
          </w:p>
        </w:tc>
      </w:tr>
      <w:tr w:rsidR="00611FF9" w:rsidRPr="004B6D39" w14:paraId="47F99D2F" w14:textId="77777777">
        <w:tc>
          <w:tcPr>
            <w:tcW w:w="4508" w:type="dxa"/>
          </w:tcPr>
          <w:p w14:paraId="0684B61A" w14:textId="04704740" w:rsidR="00611FF9" w:rsidRPr="004B6D39" w:rsidRDefault="00611FF9">
            <w:r w:rsidRPr="004B6D39">
              <w:t>Sonar</w:t>
            </w:r>
          </w:p>
        </w:tc>
        <w:tc>
          <w:tcPr>
            <w:tcW w:w="4508" w:type="dxa"/>
          </w:tcPr>
          <w:p w14:paraId="2C4AADC8" w14:textId="46AD3123" w:rsidR="00611FF9" w:rsidRPr="004B6D39" w:rsidRDefault="00611FF9">
            <w:r w:rsidRPr="004B6D39">
              <w:t>Sensore a ultrasuoni che misura la distanza tra sé e un oggetto. Nel nostro sistema serve per rilevare se un contenitore è presente all’IOPort.</w:t>
            </w:r>
          </w:p>
        </w:tc>
      </w:tr>
      <w:tr w:rsidR="00AA2A82" w:rsidRPr="004B6D39" w14:paraId="04A1BE82" w14:textId="77777777">
        <w:tc>
          <w:tcPr>
            <w:tcW w:w="4508" w:type="dxa"/>
          </w:tcPr>
          <w:p w14:paraId="4BF9715C" w14:textId="05D6C97A" w:rsidR="00AA2A82" w:rsidRPr="004B6D39" w:rsidRDefault="00AA2A82">
            <w:r>
              <w:t>DDRobot</w:t>
            </w:r>
          </w:p>
        </w:tc>
        <w:tc>
          <w:tcPr>
            <w:tcW w:w="4508" w:type="dxa"/>
          </w:tcPr>
          <w:p w14:paraId="3B7EA58C" w14:textId="27E9281E" w:rsidR="00AA2A82" w:rsidRPr="004B6D39" w:rsidRDefault="00CB7B59">
            <w:r>
              <w:t xml:space="preserve">è </w:t>
            </w:r>
            <w:r w:rsidR="00756D9E">
              <w:t>un robot che u</w:t>
            </w:r>
            <w:r>
              <w:t xml:space="preserve">tilizza due motori indipendenti per muovere le ruote o i cingoli. </w:t>
            </w:r>
          </w:p>
        </w:tc>
      </w:tr>
      <w:tr w:rsidR="00611FF9" w:rsidRPr="004B6D39" w14:paraId="5DF32BAE" w14:textId="77777777">
        <w:tc>
          <w:tcPr>
            <w:tcW w:w="4508" w:type="dxa"/>
          </w:tcPr>
          <w:p w14:paraId="5DD7B4D5" w14:textId="0601B1AA" w:rsidR="00611FF9" w:rsidRPr="004B6D39" w:rsidRDefault="00611FF9">
            <w:r w:rsidRPr="004B6D39">
              <w:t>PID (Product Identifier)</w:t>
            </w:r>
          </w:p>
        </w:tc>
        <w:tc>
          <w:tcPr>
            <w:tcW w:w="4508" w:type="dxa"/>
          </w:tcPr>
          <w:p w14:paraId="374144A4" w14:textId="3301A1DB" w:rsidR="00611FF9" w:rsidRPr="004B6D39" w:rsidRDefault="00611FF9" w:rsidP="00611FF9">
            <w:pPr>
              <w:tabs>
                <w:tab w:val="left" w:pos="1075"/>
              </w:tabs>
            </w:pPr>
            <w:r w:rsidRPr="004B6D39">
              <w:t>Numero intero univoco assegnato a ciascun prodotto registrato, usato per tracciarne l'identità all'interno del sistema.</w:t>
            </w:r>
          </w:p>
        </w:tc>
      </w:tr>
      <w:tr w:rsidR="00611FF9" w:rsidRPr="004B6D39" w14:paraId="2257093C" w14:textId="77777777">
        <w:tc>
          <w:tcPr>
            <w:tcW w:w="4508" w:type="dxa"/>
          </w:tcPr>
          <w:p w14:paraId="50A989CC" w14:textId="2E0CEFB6" w:rsidR="00611FF9" w:rsidRPr="004B6D39" w:rsidRDefault="00611FF9">
            <w:r w:rsidRPr="004B6D39">
              <w:t>Slot</w:t>
            </w:r>
          </w:p>
        </w:tc>
        <w:tc>
          <w:tcPr>
            <w:tcW w:w="4508" w:type="dxa"/>
          </w:tcPr>
          <w:p w14:paraId="13183286" w14:textId="60DA0750" w:rsidR="00611FF9" w:rsidRPr="004B6D39" w:rsidRDefault="00611FF9">
            <w:r w:rsidRPr="004B6D39">
              <w:t>Spazio fisico nella stiva della nave dove può essere posizionato un contenitore. Esistono 4 slot disponibili; uno è sempre occupato (slot5).</w:t>
            </w:r>
          </w:p>
        </w:tc>
      </w:tr>
      <w:tr w:rsidR="00611FF9" w:rsidRPr="004B6D39" w14:paraId="2F7F984E" w14:textId="77777777">
        <w:tc>
          <w:tcPr>
            <w:tcW w:w="4508" w:type="dxa"/>
          </w:tcPr>
          <w:p w14:paraId="4CB8E4DE" w14:textId="6F613014" w:rsidR="00611FF9" w:rsidRPr="004B6D39" w:rsidRDefault="00611FF9">
            <w:r w:rsidRPr="004B6D39">
              <w:t>Cargorobot</w:t>
            </w:r>
          </w:p>
        </w:tc>
        <w:tc>
          <w:tcPr>
            <w:tcW w:w="4508" w:type="dxa"/>
          </w:tcPr>
          <w:p w14:paraId="6C310451" w14:textId="67715EE3" w:rsidR="00611FF9" w:rsidRPr="004B6D39" w:rsidRDefault="00611FF9">
            <w:r w:rsidRPr="004B6D39">
              <w:t>Robot mobile autonomo (a guida differenziale) incaricato di trasportare i contenitori dall’IOPort fino allo slot assegnato e poi tornare alla posizione HOME.</w:t>
            </w:r>
          </w:p>
        </w:tc>
      </w:tr>
      <w:tr w:rsidR="00611FF9" w:rsidRPr="004B6D39" w14:paraId="53F55432" w14:textId="77777777">
        <w:tc>
          <w:tcPr>
            <w:tcW w:w="4508" w:type="dxa"/>
          </w:tcPr>
          <w:p w14:paraId="543B78F1" w14:textId="0B617D14" w:rsidR="00611FF9" w:rsidRPr="004B6D39" w:rsidRDefault="00611FF9">
            <w:r w:rsidRPr="004B6D39">
              <w:t>Stiva</w:t>
            </w:r>
          </w:p>
        </w:tc>
        <w:tc>
          <w:tcPr>
            <w:tcW w:w="4508" w:type="dxa"/>
          </w:tcPr>
          <w:p w14:paraId="089B96D0" w14:textId="653D8919" w:rsidR="00611FF9" w:rsidRPr="004B6D39" w:rsidRDefault="00611FF9">
            <w:r w:rsidRPr="004B6D39">
              <w:t>Area rettangolare della nave in cui i contenitori vengono caricati. Contiene gli slot e l’IOPort.</w:t>
            </w:r>
          </w:p>
        </w:tc>
      </w:tr>
      <w:tr w:rsidR="00611FF9" w:rsidRPr="004B6D39" w14:paraId="5D6B987B" w14:textId="77777777">
        <w:tc>
          <w:tcPr>
            <w:tcW w:w="4508" w:type="dxa"/>
          </w:tcPr>
          <w:p w14:paraId="5F53DA32" w14:textId="7B7901C6" w:rsidR="00611FF9" w:rsidRPr="004B6D39" w:rsidRDefault="00611FF9">
            <w:r w:rsidRPr="004B6D39">
              <w:lastRenderedPageBreak/>
              <w:t>ProductService</w:t>
            </w:r>
          </w:p>
        </w:tc>
        <w:tc>
          <w:tcPr>
            <w:tcW w:w="4508" w:type="dxa"/>
          </w:tcPr>
          <w:p w14:paraId="2EE68AE7" w14:textId="4CECCF04" w:rsidR="00611FF9" w:rsidRPr="004B6D39" w:rsidRDefault="00611FF9">
            <w:r w:rsidRPr="004B6D39">
              <w:t>Microservizio che gestisce la registrazione dei prodotti. Verifica i dati e assegna un PID univoco</w:t>
            </w:r>
          </w:p>
        </w:tc>
      </w:tr>
      <w:tr w:rsidR="00611FF9" w:rsidRPr="004B6D39" w14:paraId="0A7F35A1" w14:textId="77777777">
        <w:tc>
          <w:tcPr>
            <w:tcW w:w="4508" w:type="dxa"/>
          </w:tcPr>
          <w:p w14:paraId="3D80A2E2" w14:textId="683A0BC1" w:rsidR="00611FF9" w:rsidRPr="004B6D39" w:rsidRDefault="00611FF9">
            <w:r w:rsidRPr="004B6D39">
              <w:t>CargoService</w:t>
            </w:r>
          </w:p>
        </w:tc>
        <w:tc>
          <w:tcPr>
            <w:tcW w:w="4508" w:type="dxa"/>
          </w:tcPr>
          <w:p w14:paraId="0AF595C4" w14:textId="5D31FBA7" w:rsidR="00611FF9" w:rsidRPr="004B6D39" w:rsidRDefault="00611FF9">
            <w:r w:rsidRPr="004B6D39">
              <w:t>Microservizio che riceve richieste di carico, controlla i vincoli, assegna gli slot e coordina il caricamento tramite cargorobot.</w:t>
            </w:r>
          </w:p>
        </w:tc>
      </w:tr>
      <w:tr w:rsidR="00611FF9" w:rsidRPr="004B6D39" w14:paraId="43758806" w14:textId="77777777">
        <w:tc>
          <w:tcPr>
            <w:tcW w:w="4508" w:type="dxa"/>
          </w:tcPr>
          <w:p w14:paraId="314F66B2" w14:textId="4EC4002E" w:rsidR="00611FF9" w:rsidRPr="004B6D39" w:rsidRDefault="00611FF9">
            <w:r w:rsidRPr="004B6D39">
              <w:t>SonarService</w:t>
            </w:r>
          </w:p>
        </w:tc>
        <w:tc>
          <w:tcPr>
            <w:tcW w:w="4508" w:type="dxa"/>
          </w:tcPr>
          <w:p w14:paraId="4E23836B" w14:textId="0175354A" w:rsidR="00611FF9" w:rsidRPr="004B6D39" w:rsidRDefault="00611FF9">
            <w:r w:rsidRPr="00611FF9">
              <w:t>Microservizio che rileva la presenza di un contenitore all’IOPort tramite i dati forniti dal sonar.</w:t>
            </w:r>
          </w:p>
        </w:tc>
      </w:tr>
      <w:tr w:rsidR="00611FF9" w:rsidRPr="004B6D39" w14:paraId="32FC010E" w14:textId="77777777">
        <w:tc>
          <w:tcPr>
            <w:tcW w:w="4508" w:type="dxa"/>
          </w:tcPr>
          <w:p w14:paraId="6C255E8F" w14:textId="28101358" w:rsidR="00611FF9" w:rsidRPr="004B6D39" w:rsidRDefault="00611FF9">
            <w:r w:rsidRPr="004B6D39">
              <w:t>DFREE</w:t>
            </w:r>
          </w:p>
        </w:tc>
        <w:tc>
          <w:tcPr>
            <w:tcW w:w="4508" w:type="dxa"/>
          </w:tcPr>
          <w:p w14:paraId="70A9890F" w14:textId="6869226D" w:rsidR="00611FF9" w:rsidRPr="004B6D39" w:rsidRDefault="00611FF9">
            <w:r w:rsidRPr="00611FF9">
              <w:t>Distanza soglia usata dal sonar: se la distanza misurata è maggiore di DFREE per 3 secondi, si ipotizza un malfunzionamento del sensore.</w:t>
            </w:r>
          </w:p>
        </w:tc>
      </w:tr>
      <w:tr w:rsidR="00611FF9" w:rsidRPr="004B6D39" w14:paraId="08237A5F" w14:textId="77777777">
        <w:tc>
          <w:tcPr>
            <w:tcW w:w="4508" w:type="dxa"/>
          </w:tcPr>
          <w:p w14:paraId="400A3F7F" w14:textId="2FAA7CD3" w:rsidR="00611FF9" w:rsidRPr="004B6D39" w:rsidRDefault="00611FF9">
            <w:r w:rsidRPr="004B6D39">
              <w:t>MaxLoad</w:t>
            </w:r>
          </w:p>
        </w:tc>
        <w:tc>
          <w:tcPr>
            <w:tcW w:w="4508" w:type="dxa"/>
          </w:tcPr>
          <w:p w14:paraId="6432B3AA" w14:textId="3111D7AA" w:rsidR="00611FF9" w:rsidRPr="004B6D39" w:rsidRDefault="00611FF9">
            <w:r w:rsidRPr="00611FF9">
              <w:t>Peso massimo complessivo che la nave può sopportare. Il sistema rifiuta richieste che farebbero superare questo limite.</w:t>
            </w:r>
          </w:p>
        </w:tc>
      </w:tr>
      <w:tr w:rsidR="00611FF9" w:rsidRPr="004B6D39" w14:paraId="1F1CEC5A" w14:textId="77777777">
        <w:tc>
          <w:tcPr>
            <w:tcW w:w="4508" w:type="dxa"/>
          </w:tcPr>
          <w:p w14:paraId="3256ADA5" w14:textId="4A7739EF" w:rsidR="00611FF9" w:rsidRPr="004B6D39" w:rsidRDefault="00611FF9">
            <w:r w:rsidRPr="004B6D39">
              <w:t>Worker</w:t>
            </w:r>
          </w:p>
        </w:tc>
        <w:tc>
          <w:tcPr>
            <w:tcW w:w="4508" w:type="dxa"/>
          </w:tcPr>
          <w:p w14:paraId="425056C0" w14:textId="4BD574C7" w:rsidR="00611FF9" w:rsidRPr="004B6D39" w:rsidRDefault="00FE406F">
            <w:r w:rsidRPr="004B6D39">
              <w:t>Persona che colloca fisicamente i contenitori sull’IOPort dopo che sono stati registrati.</w:t>
            </w:r>
          </w:p>
        </w:tc>
      </w:tr>
      <w:tr w:rsidR="00611FF9" w:rsidRPr="004B6D39" w14:paraId="57A9636E" w14:textId="77777777">
        <w:tc>
          <w:tcPr>
            <w:tcW w:w="4508" w:type="dxa"/>
          </w:tcPr>
          <w:p w14:paraId="736CF23D" w14:textId="115FCCCB" w:rsidR="00611FF9" w:rsidRPr="004B6D39" w:rsidRDefault="00611FF9">
            <w:r w:rsidRPr="004B6D39">
              <w:t>Sistema logico di riferimento</w:t>
            </w:r>
          </w:p>
        </w:tc>
        <w:tc>
          <w:tcPr>
            <w:tcW w:w="4508" w:type="dxa"/>
          </w:tcPr>
          <w:p w14:paraId="0BB2D859" w14:textId="77777777" w:rsidR="00FE406F" w:rsidRPr="00FE406F" w:rsidRDefault="00FE406F" w:rsidP="00FE406F">
            <w:r w:rsidRPr="00FE406F">
              <w:t>Rappresentazione concettuale dell’intero sistema, con attori, componenti e interazioni, usata come base per l’architettura e la progettazione tecnica.</w:t>
            </w:r>
          </w:p>
          <w:p w14:paraId="35960778" w14:textId="77777777" w:rsidR="00611FF9" w:rsidRPr="004B6D39" w:rsidRDefault="00611FF9"/>
        </w:tc>
      </w:tr>
      <w:tr w:rsidR="001B5D6A" w:rsidRPr="004B6D39" w14:paraId="18BF8D21" w14:textId="77777777">
        <w:tc>
          <w:tcPr>
            <w:tcW w:w="4508" w:type="dxa"/>
          </w:tcPr>
          <w:p w14:paraId="33F77079" w14:textId="7B481E56" w:rsidR="001B5D6A" w:rsidRPr="004B6D39" w:rsidRDefault="001B5D6A">
            <w:r w:rsidRPr="004B6D39">
              <w:t>attore</w:t>
            </w:r>
          </w:p>
        </w:tc>
        <w:tc>
          <w:tcPr>
            <w:tcW w:w="4508" w:type="dxa"/>
          </w:tcPr>
          <w:p w14:paraId="36A2A5CD" w14:textId="7CD9A2D3" w:rsidR="001B5D6A" w:rsidRPr="004B6D39" w:rsidRDefault="001B5D6A" w:rsidP="00FE406F">
            <w:r w:rsidRPr="004B6D39">
              <w:t>Entità che svolge un ruolo attivo nel sistema, eseguendo azioni e comunicando con gli altri attori attraverso messaggi</w:t>
            </w:r>
          </w:p>
        </w:tc>
      </w:tr>
      <w:tr w:rsidR="001B5D6A" w:rsidRPr="004B6D39" w14:paraId="5BD49523" w14:textId="77777777">
        <w:tc>
          <w:tcPr>
            <w:tcW w:w="4508" w:type="dxa"/>
          </w:tcPr>
          <w:p w14:paraId="588B05A1" w14:textId="621695CD" w:rsidR="001B5D6A" w:rsidRPr="004B6D39" w:rsidRDefault="001B5D6A">
            <w:r w:rsidRPr="004B6D39">
              <w:t>Linguaggio QAK</w:t>
            </w:r>
          </w:p>
        </w:tc>
        <w:tc>
          <w:tcPr>
            <w:tcW w:w="4508" w:type="dxa"/>
          </w:tcPr>
          <w:p w14:paraId="6863E853" w14:textId="7D75BF61" w:rsidR="001B5D6A" w:rsidRPr="004B6D39" w:rsidRDefault="001B5D6A" w:rsidP="00FE406F">
            <w:r w:rsidRPr="004B6D39">
              <w:t>Linguaggio modellistico usato per descrivere e simulare il comportamento dei componenti del sistema come “attori”</w:t>
            </w:r>
          </w:p>
        </w:tc>
      </w:tr>
    </w:tbl>
    <w:p w14:paraId="36EE8AF0" w14:textId="4B0A7C25" w:rsidR="00611FF9" w:rsidRPr="004B6D39" w:rsidRDefault="00611FF9"/>
    <w:p w14:paraId="07EADFE8" w14:textId="77777777" w:rsidR="00F42A24" w:rsidRDefault="00A35C0B" w:rsidP="00F42A24">
      <w:r w:rsidRPr="004B6D39">
        <w:t>GOAL dello Sprint 1:</w:t>
      </w:r>
    </w:p>
    <w:p w14:paraId="65C3B436" w14:textId="79C54F93" w:rsidR="00F42A24" w:rsidRPr="00F42A24" w:rsidRDefault="00F42A24" w:rsidP="00F42A24">
      <w:pPr>
        <w:pStyle w:val="ListParagraph"/>
        <w:numPr>
          <w:ilvl w:val="0"/>
          <w:numId w:val="13"/>
        </w:numPr>
      </w:pPr>
      <w:r w:rsidRPr="00F42A24">
        <w:t>Enunciazione esplicita dei requisiti del cargoservice</w:t>
      </w:r>
    </w:p>
    <w:p w14:paraId="678D929F" w14:textId="77777777" w:rsidR="00F42A24" w:rsidRPr="00F42A24" w:rsidRDefault="00F42A24" w:rsidP="00F42A24">
      <w:pPr>
        <w:pStyle w:val="ListParagraph"/>
        <w:numPr>
          <w:ilvl w:val="0"/>
          <w:numId w:val="13"/>
        </w:numPr>
      </w:pPr>
      <w:r w:rsidRPr="00F42A24">
        <w:t>Analisi dei requisiti enunciati</w:t>
      </w:r>
    </w:p>
    <w:p w14:paraId="32FE29D5" w14:textId="77777777" w:rsidR="00F42A24" w:rsidRPr="00F42A24" w:rsidRDefault="00F42A24" w:rsidP="00F42A24">
      <w:pPr>
        <w:pStyle w:val="ListParagraph"/>
        <w:numPr>
          <w:ilvl w:val="0"/>
          <w:numId w:val="13"/>
        </w:numPr>
      </w:pPr>
      <w:r w:rsidRPr="00F42A24">
        <w:t xml:space="preserve">Definizione dell’architettura logica con modello eseguibile in qak e mockup dei servizi non ancora implementati (sonarservice, webgui) </w:t>
      </w:r>
    </w:p>
    <w:p w14:paraId="4D173D09" w14:textId="20E60297" w:rsidR="002D04E8" w:rsidRDefault="00F42A24" w:rsidP="00F42A24">
      <w:pPr>
        <w:pStyle w:val="ListParagraph"/>
        <w:numPr>
          <w:ilvl w:val="0"/>
          <w:numId w:val="13"/>
        </w:numPr>
      </w:pPr>
      <w:r w:rsidRPr="00F42A24">
        <w:t>Progetto e realizzazione</w:t>
      </w:r>
    </w:p>
    <w:p w14:paraId="03FFB5EC" w14:textId="77777777" w:rsidR="00F42A24" w:rsidRPr="00F42A24" w:rsidRDefault="00F42A24" w:rsidP="00F42A24">
      <w:pPr>
        <w:pStyle w:val="ListParagraph"/>
      </w:pPr>
    </w:p>
    <w:p w14:paraId="465D4553" w14:textId="108A078A" w:rsidR="004F46F2" w:rsidRDefault="00A35C0B" w:rsidP="00A0093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093D">
        <w:rPr>
          <w:sz w:val="32"/>
          <w:szCs w:val="32"/>
        </w:rPr>
        <w:t>Enunciazione esplicita dei requisiti:</w:t>
      </w:r>
    </w:p>
    <w:p w14:paraId="44BB8217" w14:textId="69332E06" w:rsidR="00D61DA1" w:rsidRDefault="00D61DA1" w:rsidP="00D61DA1">
      <w:pPr>
        <w:pStyle w:val="ListParagraph"/>
      </w:pPr>
      <w:r>
        <w:lastRenderedPageBreak/>
        <w:t>Per automatizzare le operazioni di carico nella stiva di una nave, il sistema software si articola in microservizi autonomi ma cooperanti, tra cui, cargoservice.</w:t>
      </w:r>
    </w:p>
    <w:p w14:paraId="3279F866" w14:textId="21EB1098" w:rsidR="00D61DA1" w:rsidRDefault="00D61DA1" w:rsidP="00D61DA1">
      <w:pPr>
        <w:pStyle w:val="ListParagraph"/>
      </w:pPr>
      <w:r>
        <w:t xml:space="preserve">Esso </w:t>
      </w:r>
      <w:r w:rsidR="00C020EF">
        <w:t xml:space="preserve">rappresenta </w:t>
      </w:r>
      <w:r>
        <w:t>il nucleo centrale del processo:</w:t>
      </w:r>
    </w:p>
    <w:p w14:paraId="2B47F326" w14:textId="7E08387C" w:rsidR="00D61DA1" w:rsidRDefault="00D61DA1" w:rsidP="00D61DA1">
      <w:pPr>
        <w:pStyle w:val="ListParagraph"/>
        <w:numPr>
          <w:ilvl w:val="0"/>
          <w:numId w:val="14"/>
        </w:numPr>
      </w:pPr>
      <w:r>
        <w:t xml:space="preserve">Riceve </w:t>
      </w:r>
      <w:r w:rsidR="00C020EF">
        <w:t xml:space="preserve">le </w:t>
      </w:r>
      <w:r>
        <w:t>richieste di carico</w:t>
      </w:r>
    </w:p>
    <w:p w14:paraId="1E0C0703" w14:textId="02E3B080" w:rsidR="00D61DA1" w:rsidRDefault="00D61DA1" w:rsidP="00D61DA1">
      <w:pPr>
        <w:pStyle w:val="ListParagraph"/>
        <w:numPr>
          <w:ilvl w:val="0"/>
          <w:numId w:val="14"/>
        </w:numPr>
      </w:pPr>
      <w:r>
        <w:t>Valuta le richieste di carico</w:t>
      </w:r>
    </w:p>
    <w:p w14:paraId="5CA90F19" w14:textId="2935E818" w:rsidR="00D61DA1" w:rsidRDefault="00D61DA1" w:rsidP="00D61DA1">
      <w:pPr>
        <w:pStyle w:val="ListParagraph"/>
        <w:numPr>
          <w:ilvl w:val="0"/>
          <w:numId w:val="14"/>
        </w:numPr>
      </w:pPr>
      <w:r>
        <w:t>Assegna gli slot</w:t>
      </w:r>
      <w:r w:rsidR="00C020EF">
        <w:t xml:space="preserve"> ai prodotti</w:t>
      </w:r>
    </w:p>
    <w:p w14:paraId="1E838A11" w14:textId="42FE94B1" w:rsidR="00C020EF" w:rsidRDefault="00C020EF" w:rsidP="00D61DA1">
      <w:pPr>
        <w:pStyle w:val="ListParagraph"/>
        <w:numPr>
          <w:ilvl w:val="0"/>
          <w:numId w:val="14"/>
        </w:numPr>
      </w:pPr>
      <w:r>
        <w:t xml:space="preserve">Riceve le informazioni dal sonar </w:t>
      </w:r>
    </w:p>
    <w:p w14:paraId="7920BA25" w14:textId="10F931F7" w:rsidR="00C020EF" w:rsidRDefault="00D61DA1" w:rsidP="00C020EF">
      <w:pPr>
        <w:pStyle w:val="ListParagraph"/>
        <w:numPr>
          <w:ilvl w:val="0"/>
          <w:numId w:val="14"/>
        </w:numPr>
      </w:pPr>
      <w:r>
        <w:t>Coordina i movimenti del DDrobot</w:t>
      </w:r>
    </w:p>
    <w:p w14:paraId="6DE2E33E" w14:textId="76FD93EC" w:rsidR="00D61DA1" w:rsidRPr="00D61DA1" w:rsidRDefault="00D61DA1" w:rsidP="00C020EF">
      <w:pPr>
        <w:pStyle w:val="ListParagraph"/>
        <w:ind w:left="1080"/>
      </w:pPr>
      <w:r>
        <w:t xml:space="preserve"> </w:t>
      </w:r>
    </w:p>
    <w:p w14:paraId="3B3BE687" w14:textId="23D0B9F4" w:rsidR="00CB14AF" w:rsidRDefault="006F61BE" w:rsidP="00CB14AF">
      <w:pPr>
        <w:pStyle w:val="ListParagraph"/>
      </w:pPr>
      <w:r>
        <w:t>I</w:t>
      </w:r>
      <w:r w:rsidR="00C422D9" w:rsidRPr="00C422D9">
        <w:t>l team di sviluppo si propone</w:t>
      </w:r>
      <w:r w:rsidR="00CB14AF">
        <w:t xml:space="preserve">, </w:t>
      </w:r>
      <w:r w:rsidR="00C422D9" w:rsidRPr="00C422D9">
        <w:t>in questa fase</w:t>
      </w:r>
      <w:r w:rsidR="00CB14AF">
        <w:t xml:space="preserve">, di analizzare </w:t>
      </w:r>
      <w:r>
        <w:t xml:space="preserve">in modo tecnico </w:t>
      </w:r>
      <w:r w:rsidR="00CB14AF">
        <w:t>i requisiti del microservizio da sviluppare cargoservice.</w:t>
      </w:r>
      <w:r>
        <w:t xml:space="preserve"> </w:t>
      </w:r>
    </w:p>
    <w:p w14:paraId="4899BAD6" w14:textId="77777777" w:rsidR="00CB14AF" w:rsidRDefault="00CB14AF" w:rsidP="00CB14AF">
      <w:pPr>
        <w:pStyle w:val="ListParagraph"/>
      </w:pPr>
    </w:p>
    <w:p w14:paraId="1A36EC5B" w14:textId="78A60878" w:rsidR="000A5791" w:rsidRDefault="005E04CF" w:rsidP="006F61BE">
      <w:r>
        <w:rPr>
          <w:sz w:val="32"/>
          <w:szCs w:val="32"/>
        </w:rPr>
        <w:t>Analisi dei r</w:t>
      </w:r>
      <w:r w:rsidR="00DF2769" w:rsidRPr="006F61BE">
        <w:rPr>
          <w:sz w:val="32"/>
          <w:szCs w:val="32"/>
        </w:rPr>
        <w:t xml:space="preserve">equisiti </w:t>
      </w:r>
      <w:r>
        <w:rPr>
          <w:sz w:val="32"/>
          <w:szCs w:val="32"/>
        </w:rPr>
        <w:t>enunciati:</w:t>
      </w:r>
      <w:r w:rsidR="00DF2769" w:rsidRPr="004B6D39">
        <w:t xml:space="preserve"> </w:t>
      </w:r>
    </w:p>
    <w:p w14:paraId="0FB63252" w14:textId="581DA460" w:rsidR="006F61BE" w:rsidRDefault="006F61BE" w:rsidP="006F61BE">
      <w:pPr>
        <w:pStyle w:val="ListParagraph"/>
      </w:pPr>
      <w:r w:rsidRPr="004B6D39">
        <w:t>Esplicitiamo</w:t>
      </w:r>
      <w:r>
        <w:t xml:space="preserve"> </w:t>
      </w:r>
      <w:r w:rsidRPr="004B6D39">
        <w:t xml:space="preserve">le funzionalità, comportamenti e vincoli che il sistema deve </w:t>
      </w:r>
      <w:r>
        <w:t xml:space="preserve">necessariamente e logicamente </w:t>
      </w:r>
      <w:r w:rsidRPr="004B6D39">
        <w:t>rispettare.</w:t>
      </w:r>
    </w:p>
    <w:p w14:paraId="4AA70264" w14:textId="77777777" w:rsidR="00103B6F" w:rsidRDefault="00103B6F" w:rsidP="006F61BE">
      <w:pPr>
        <w:pStyle w:val="ListParagraph"/>
      </w:pPr>
    </w:p>
    <w:p w14:paraId="5ABAC3BD" w14:textId="7011C64B" w:rsidR="000A5791" w:rsidRDefault="000A5791" w:rsidP="000A5791">
      <w:pPr>
        <w:pStyle w:val="ListParagraph"/>
      </w:pPr>
      <w:r>
        <w:t xml:space="preserve">RF1. </w:t>
      </w:r>
      <w:r w:rsidR="004F46F2" w:rsidRPr="008938D2">
        <w:rPr>
          <w:b/>
          <w:bCs/>
        </w:rPr>
        <w:t>Gestione richiesta di carico</w:t>
      </w:r>
      <w:r w:rsidR="004F46F2">
        <w:t xml:space="preserve">: il sistema </w:t>
      </w:r>
      <w:r w:rsidR="00AB03ED">
        <w:t>deve gestire correttamente le richieste di carico ricevute</w:t>
      </w:r>
      <w:r w:rsidR="003405E8">
        <w:t>.</w:t>
      </w:r>
    </w:p>
    <w:p w14:paraId="54435B6B" w14:textId="77777777" w:rsidR="00E51563" w:rsidRDefault="0025536D" w:rsidP="00E51563">
      <w:pPr>
        <w:pStyle w:val="ListParagraph"/>
        <w:ind w:left="1065"/>
      </w:pPr>
      <w:r>
        <w:t>RF1.</w:t>
      </w:r>
      <w:r w:rsidR="00E51563">
        <w:t>1</w:t>
      </w:r>
      <w:r>
        <w:t xml:space="preserve"> </w:t>
      </w:r>
      <w:r w:rsidRPr="008938D2">
        <w:rPr>
          <w:b/>
          <w:bCs/>
        </w:rPr>
        <w:t>Controllo esistenza prodotto</w:t>
      </w:r>
      <w:r>
        <w:t>:</w:t>
      </w:r>
    </w:p>
    <w:p w14:paraId="61C86D2F" w14:textId="314CE6B5" w:rsidR="008938D2" w:rsidRDefault="0025536D" w:rsidP="008938D2">
      <w:pPr>
        <w:pStyle w:val="ListParagraph"/>
        <w:ind w:left="1065"/>
      </w:pPr>
      <w:r>
        <w:t xml:space="preserve">il sistema </w:t>
      </w:r>
      <w:r w:rsidR="008938D2">
        <w:t>chiede al product-service</w:t>
      </w:r>
      <w:r w:rsidR="00FF39F4">
        <w:t xml:space="preserve"> se il prodotto (PID) </w:t>
      </w:r>
      <w:r>
        <w:t>è già registrato</w:t>
      </w:r>
      <w:r w:rsidR="008938D2">
        <w:t xml:space="preserve"> e attende che esso risponda.</w:t>
      </w:r>
    </w:p>
    <w:p w14:paraId="010FEC69" w14:textId="56C72D6D" w:rsidR="00E51563" w:rsidRDefault="0025536D" w:rsidP="006A7D11">
      <w:pPr>
        <w:pStyle w:val="ListParagraph"/>
        <w:ind w:left="1065"/>
      </w:pPr>
      <w:r>
        <w:t>Se</w:t>
      </w:r>
      <w:r w:rsidR="006A7D11">
        <w:t xml:space="preserve"> lo è </w:t>
      </w:r>
      <w:r w:rsidR="00E51563">
        <w:t>viene restituito il peso</w:t>
      </w:r>
      <w:r w:rsidR="008938D2">
        <w:t>.</w:t>
      </w:r>
    </w:p>
    <w:p w14:paraId="69F0947E" w14:textId="77777777" w:rsidR="00E51563" w:rsidRDefault="000A5791" w:rsidP="0025536D">
      <w:pPr>
        <w:ind w:left="1080"/>
      </w:pPr>
      <w:r>
        <w:t>RF1.</w:t>
      </w:r>
      <w:r w:rsidR="00E51563">
        <w:t>2</w:t>
      </w:r>
      <w:r>
        <w:t xml:space="preserve"> </w:t>
      </w:r>
      <w:r w:rsidR="004F46F2" w:rsidRPr="008938D2">
        <w:rPr>
          <w:b/>
          <w:bCs/>
        </w:rPr>
        <w:t>Validazione della richiesta</w:t>
      </w:r>
      <w:r w:rsidR="004F46F2">
        <w:t>:</w:t>
      </w:r>
    </w:p>
    <w:p w14:paraId="0C3E7780" w14:textId="4E371DD0" w:rsidR="008938D2" w:rsidRDefault="008938D2" w:rsidP="0025536D">
      <w:pPr>
        <w:ind w:left="1080"/>
      </w:pPr>
      <w:r>
        <w:t xml:space="preserve">Una volta che si è superato il controllo dell’esistenza del prodotto. </w:t>
      </w:r>
    </w:p>
    <w:p w14:paraId="5AC18EB7" w14:textId="632601C4" w:rsidR="004F46F2" w:rsidRDefault="004F46F2" w:rsidP="00E51563">
      <w:pPr>
        <w:ind w:left="1080"/>
      </w:pPr>
      <w:r>
        <w:t>il s</w:t>
      </w:r>
      <w:r w:rsidR="000A5791">
        <w:t>istema rifiuta la richiesta se il peso del prodotto supera il MaxLoad</w:t>
      </w:r>
      <w:r w:rsidR="00E51563">
        <w:t xml:space="preserve"> o</w:t>
      </w:r>
      <w:r w:rsidR="0016459F">
        <w:t xml:space="preserve"> se</w:t>
      </w:r>
      <w:r w:rsidR="00E51563">
        <w:t xml:space="preserve"> l</w:t>
      </w:r>
      <w:r w:rsidR="000A5791">
        <w:t>a stiva è già piena</w:t>
      </w:r>
      <w:r w:rsidR="00E13B5C">
        <w:t xml:space="preserve"> (non ci sono slot disponibili)</w:t>
      </w:r>
      <w:r w:rsidR="000A5791">
        <w:t>.</w:t>
      </w:r>
      <w:r w:rsidR="005148F0">
        <w:t xml:space="preserve"> </w:t>
      </w:r>
    </w:p>
    <w:p w14:paraId="18B8677E" w14:textId="7EBABE25" w:rsidR="0016459F" w:rsidRDefault="000A5791" w:rsidP="0025536D">
      <w:pPr>
        <w:ind w:left="1080"/>
      </w:pPr>
      <w:r>
        <w:t>RF1.</w:t>
      </w:r>
      <w:r w:rsidR="00E51563">
        <w:t>3</w:t>
      </w:r>
      <w:r>
        <w:t xml:space="preserve"> </w:t>
      </w:r>
      <w:r w:rsidR="003405E8">
        <w:rPr>
          <w:b/>
          <w:bCs/>
        </w:rPr>
        <w:t>Attesa</w:t>
      </w:r>
      <w:r w:rsidRPr="005148F0">
        <w:rPr>
          <w:b/>
          <w:bCs/>
        </w:rPr>
        <w:t xml:space="preserve"> slot</w:t>
      </w:r>
      <w:r>
        <w:t>:</w:t>
      </w:r>
    </w:p>
    <w:p w14:paraId="0A043A63" w14:textId="68564CFE" w:rsidR="00D06A9E" w:rsidRDefault="000A5791" w:rsidP="00D06A9E">
      <w:pPr>
        <w:ind w:left="1080"/>
      </w:pPr>
      <w:r>
        <w:t>se la richiesta con PID viene approvata, si assegna al prodotto uno slot libero</w:t>
      </w:r>
      <w:r w:rsidR="00E20F2E">
        <w:t xml:space="preserve">. Il sistema entra in attesa del rilevamento del contenitore all’IOPort </w:t>
      </w:r>
      <w:r w:rsidR="00DA4517">
        <w:t>e sospende la ricezione di nuove richieste</w:t>
      </w:r>
      <w:r w:rsidR="00E20F2E">
        <w:t xml:space="preserve"> fino al completamento</w:t>
      </w:r>
      <w:r w:rsidR="00DA4517">
        <w:t>.</w:t>
      </w:r>
    </w:p>
    <w:p w14:paraId="6CB0F8BC" w14:textId="77777777" w:rsidR="001B481E" w:rsidRDefault="00582894" w:rsidP="00D06A9E">
      <w:pPr>
        <w:ind w:left="1080"/>
      </w:pPr>
      <w:r>
        <w:t>RF</w:t>
      </w:r>
      <w:r w:rsidR="00D06A9E">
        <w:t>1.4</w:t>
      </w:r>
      <w:r>
        <w:t xml:space="preserve">. Rilevamento contenitore: </w:t>
      </w:r>
    </w:p>
    <w:p w14:paraId="4A5A3EC1" w14:textId="0F849700" w:rsidR="0016459F" w:rsidRDefault="00DB503F" w:rsidP="003405E8">
      <w:pPr>
        <w:ind w:left="1080"/>
      </w:pPr>
      <w:r>
        <w:t>il siste</w:t>
      </w:r>
      <w:r w:rsidR="003405E8">
        <w:t xml:space="preserve">ma attende che il sonar mandi </w:t>
      </w:r>
    </w:p>
    <w:p w14:paraId="1B45F8A5" w14:textId="73953434" w:rsidR="001B481E" w:rsidRDefault="00AB1449" w:rsidP="00D61DA1">
      <w:pPr>
        <w:tabs>
          <w:tab w:val="left" w:pos="5933"/>
        </w:tabs>
        <w:ind w:left="1080"/>
      </w:pPr>
      <w:r>
        <w:t xml:space="preserve">RF1.5. Trasporto contenitore: </w:t>
      </w:r>
      <w:r w:rsidR="00D61DA1">
        <w:tab/>
      </w:r>
    </w:p>
    <w:p w14:paraId="4223AA4D" w14:textId="77777777" w:rsidR="009A4365" w:rsidRDefault="00AB1449" w:rsidP="00AB1449">
      <w:pPr>
        <w:ind w:left="1080"/>
      </w:pPr>
      <w:r>
        <w:lastRenderedPageBreak/>
        <w:t xml:space="preserve">il sistema </w:t>
      </w:r>
      <w:r w:rsidR="009A4365">
        <w:t xml:space="preserve">comanda </w:t>
      </w:r>
      <w:r>
        <w:t>i</w:t>
      </w:r>
      <w:r w:rsidR="009A4365">
        <w:t xml:space="preserve">l </w:t>
      </w:r>
      <w:r>
        <w:t>DDRobot affinché trasporti il contenitore dall’IOPort allo slot assegnato.</w:t>
      </w:r>
    </w:p>
    <w:p w14:paraId="1A0E03E1" w14:textId="6D492AC1" w:rsidR="00AB1449" w:rsidRDefault="00353DCF" w:rsidP="00AB1449">
      <w:pPr>
        <w:ind w:left="1080"/>
      </w:pPr>
      <w:r>
        <w:t>Al termine, il robot torna alla postazione di default HOME.</w:t>
      </w:r>
    </w:p>
    <w:p w14:paraId="598519F8" w14:textId="6B9DE41F" w:rsidR="009A4365" w:rsidRDefault="009A4365" w:rsidP="00AB1449">
      <w:pPr>
        <w:ind w:left="1080"/>
      </w:pPr>
      <w:r>
        <w:t>Concluso il processo, il sistema riprende la gestione delle richieste.</w:t>
      </w:r>
    </w:p>
    <w:p w14:paraId="24A55519" w14:textId="77777777" w:rsidR="001B481E" w:rsidRDefault="00582894" w:rsidP="00AA2A82">
      <w:pPr>
        <w:ind w:left="720"/>
      </w:pPr>
      <w:r>
        <w:t>RF</w:t>
      </w:r>
      <w:r w:rsidR="00AB1449">
        <w:t>2</w:t>
      </w:r>
      <w:r>
        <w:t>. Visualizzazione stiva:</w:t>
      </w:r>
    </w:p>
    <w:p w14:paraId="2B981FAA" w14:textId="155D169A" w:rsidR="00582894" w:rsidRDefault="00582894" w:rsidP="00AA2A82">
      <w:pPr>
        <w:ind w:left="720"/>
      </w:pPr>
      <w:r>
        <w:t xml:space="preserve"> </w:t>
      </w:r>
      <w:r w:rsidR="00AA2A82">
        <w:t xml:space="preserve">il sistema </w:t>
      </w:r>
      <w:r w:rsidR="00264485">
        <w:t xml:space="preserve">espone tramite una </w:t>
      </w:r>
      <w:r w:rsidR="00AA2A82">
        <w:t>GUI</w:t>
      </w:r>
      <w:r w:rsidR="00264485">
        <w:t xml:space="preserve"> lo stato attuale della stiva, con aggiornamenti dinamici.</w:t>
      </w:r>
    </w:p>
    <w:p w14:paraId="25FC540E" w14:textId="77777777" w:rsidR="001B481E" w:rsidRDefault="00582894" w:rsidP="004130CB">
      <w:pPr>
        <w:ind w:left="720"/>
      </w:pPr>
      <w:r>
        <w:t>RF</w:t>
      </w:r>
      <w:r w:rsidR="00AB1449">
        <w:t>3</w:t>
      </w:r>
      <w:r>
        <w:t xml:space="preserve">. Gestione anomalia sonar: </w:t>
      </w:r>
    </w:p>
    <w:p w14:paraId="18E7047C" w14:textId="4446E5B5" w:rsidR="004130CB" w:rsidRDefault="00AA2A82" w:rsidP="004130CB">
      <w:pPr>
        <w:ind w:left="720"/>
      </w:pPr>
      <w:r>
        <w:t xml:space="preserve">il sistema </w:t>
      </w:r>
      <w:r w:rsidR="00395881">
        <w:t xml:space="preserve">gestisce i malfunzionamenti del sonar fermando </w:t>
      </w:r>
      <w:r>
        <w:t xml:space="preserve">il </w:t>
      </w:r>
      <w:r w:rsidR="00856511">
        <w:t>DDrobot</w:t>
      </w:r>
      <w:r w:rsidR="00395881">
        <w:t xml:space="preserve"> momentaneamente</w:t>
      </w:r>
      <w:r w:rsidR="00856511">
        <w:t>.</w:t>
      </w:r>
    </w:p>
    <w:p w14:paraId="328E1B18" w14:textId="4C6037F2" w:rsidR="00395881" w:rsidRDefault="00395881" w:rsidP="004130CB">
      <w:pPr>
        <w:ind w:left="720"/>
      </w:pPr>
      <w:r>
        <w:t>Riprende le attività una volta ripristinata la condizione corretta.</w:t>
      </w:r>
    </w:p>
    <w:p w14:paraId="2B5DE966" w14:textId="0BDAD630" w:rsidR="00DF2769" w:rsidRPr="004B5251" w:rsidRDefault="00DF2769" w:rsidP="00DD71F0">
      <w:pPr>
        <w:rPr>
          <w:sz w:val="32"/>
          <w:szCs w:val="32"/>
        </w:rPr>
      </w:pPr>
      <w:r w:rsidRPr="004B5251">
        <w:rPr>
          <w:sz w:val="32"/>
          <w:szCs w:val="32"/>
        </w:rPr>
        <w:t>Requisiti non funzionali</w:t>
      </w:r>
      <w:r w:rsidR="004B6D39" w:rsidRPr="004B5251">
        <w:rPr>
          <w:sz w:val="32"/>
          <w:szCs w:val="32"/>
        </w:rPr>
        <w:t xml:space="preserve"> (vincoli su prestazioni, sicurezza, usabilità)</w:t>
      </w:r>
      <w:r w:rsidRPr="004B5251">
        <w:rPr>
          <w:sz w:val="32"/>
          <w:szCs w:val="32"/>
        </w:rPr>
        <w:t>:</w:t>
      </w:r>
    </w:p>
    <w:p w14:paraId="14CB68DD" w14:textId="01015D48" w:rsidR="00F913F6" w:rsidRDefault="00F913F6" w:rsidP="00F913F6">
      <w:pPr>
        <w:pStyle w:val="ListParagraph"/>
        <w:numPr>
          <w:ilvl w:val="0"/>
          <w:numId w:val="7"/>
        </w:numPr>
      </w:pPr>
      <w:r>
        <w:t>AFFIDABILIT</w:t>
      </w:r>
      <w:r w:rsidR="00E07A24" w:rsidRPr="00E07A24">
        <w:t>À</w:t>
      </w:r>
      <w:r w:rsidR="00E07A24">
        <w:t>:</w:t>
      </w:r>
    </w:p>
    <w:p w14:paraId="3CCA4C1C" w14:textId="1A36D9D2" w:rsidR="00DD71F0" w:rsidRDefault="00DD71F0" w:rsidP="00E07A24">
      <w:pPr>
        <w:pStyle w:val="ListParagraph"/>
        <w:numPr>
          <w:ilvl w:val="0"/>
          <w:numId w:val="8"/>
        </w:numPr>
      </w:pPr>
      <w:r>
        <w:t>Il sistema deve essere in grado di rilevare e gestire anomalie hardware (es. malfunzionamento del sonar), garantendo una risposta controllata senza crash e blocchi irreversibili</w:t>
      </w:r>
    </w:p>
    <w:p w14:paraId="17A76EF7" w14:textId="77777777" w:rsidR="00E07A24" w:rsidRDefault="00E07A24" w:rsidP="00E07A24">
      <w:pPr>
        <w:pStyle w:val="ListParagraph"/>
        <w:numPr>
          <w:ilvl w:val="0"/>
          <w:numId w:val="3"/>
        </w:numPr>
      </w:pPr>
      <w:r>
        <w:t>REATTIVIT</w:t>
      </w:r>
      <w:r w:rsidRPr="00E07A24">
        <w:t>À</w:t>
      </w:r>
      <w:r>
        <w:t xml:space="preserve"> / TEMPISTICHE:</w:t>
      </w:r>
    </w:p>
    <w:p w14:paraId="1C21A8AA" w14:textId="230511CA" w:rsidR="00E428DD" w:rsidRDefault="00DD71F0" w:rsidP="00E07A24">
      <w:pPr>
        <w:pStyle w:val="ListParagraph"/>
        <w:numPr>
          <w:ilvl w:val="0"/>
          <w:numId w:val="8"/>
        </w:numPr>
      </w:pPr>
      <w:r>
        <w:t xml:space="preserve">Il sistema deve reagire entro un tempo T che sia ‘ragionevole’: </w:t>
      </w:r>
    </w:p>
    <w:p w14:paraId="4583EC54" w14:textId="28E88504" w:rsidR="00F913F6" w:rsidRDefault="00DD71F0" w:rsidP="00472DE0">
      <w:pPr>
        <w:pStyle w:val="ListParagraph"/>
        <w:ind w:firstLine="360"/>
      </w:pPr>
      <w:r>
        <w:t xml:space="preserve">viene considerata ragionevole un </w:t>
      </w:r>
      <w:r w:rsidR="004E13FF">
        <w:t>tempo di circa</w:t>
      </w:r>
      <w:r>
        <w:t xml:space="preserve"> tre secondi.</w:t>
      </w:r>
    </w:p>
    <w:p w14:paraId="2B37606B" w14:textId="05A0744C" w:rsidR="00E07A24" w:rsidRDefault="00E07A24" w:rsidP="00E07A24">
      <w:pPr>
        <w:pStyle w:val="ListParagraph"/>
        <w:numPr>
          <w:ilvl w:val="0"/>
          <w:numId w:val="3"/>
        </w:numPr>
      </w:pPr>
      <w:r>
        <w:t>DISPONIBILIT</w:t>
      </w:r>
      <w:r w:rsidRPr="00E07A24">
        <w:t>À</w:t>
      </w:r>
      <w:r>
        <w:t>:</w:t>
      </w:r>
    </w:p>
    <w:p w14:paraId="01C349A4" w14:textId="5BF27E82" w:rsidR="00E07A24" w:rsidRDefault="00072290" w:rsidP="00E07A24">
      <w:pPr>
        <w:pStyle w:val="ListParagraph"/>
        <w:numPr>
          <w:ilvl w:val="0"/>
          <w:numId w:val="8"/>
        </w:numPr>
      </w:pPr>
      <w:r w:rsidRPr="00072290">
        <w:t>Il servizio deve essere sempre attivo tranne durante l’elaborazione di una richiesta o un’anomalia. Deve riprendere autonomamente appena possibile.</w:t>
      </w:r>
    </w:p>
    <w:p w14:paraId="532E7AD5" w14:textId="4F345026" w:rsidR="00347F6B" w:rsidRDefault="00347F6B" w:rsidP="00347F6B">
      <w:pPr>
        <w:pStyle w:val="ListParagraph"/>
        <w:numPr>
          <w:ilvl w:val="0"/>
          <w:numId w:val="3"/>
        </w:numPr>
      </w:pPr>
      <w:r>
        <w:t>USABILIT</w:t>
      </w:r>
      <w:r w:rsidRPr="00E07A24">
        <w:t>À</w:t>
      </w:r>
      <w:r>
        <w:t xml:space="preserve">: </w:t>
      </w:r>
    </w:p>
    <w:p w14:paraId="277F723D" w14:textId="26078B49" w:rsidR="00347F6B" w:rsidRDefault="00347F6B" w:rsidP="00347F6B">
      <w:pPr>
        <w:pStyle w:val="ListParagraph"/>
        <w:numPr>
          <w:ilvl w:val="0"/>
          <w:numId w:val="8"/>
        </w:numPr>
      </w:pPr>
      <w:r>
        <w:t xml:space="preserve">La GUI deve essere intuitiva e aggiornata </w:t>
      </w:r>
      <w:r w:rsidR="00072290">
        <w:t>dinamicamente.</w:t>
      </w:r>
    </w:p>
    <w:p w14:paraId="339238FD" w14:textId="51C5518B" w:rsidR="00347F6B" w:rsidRDefault="00347F6B" w:rsidP="00347F6B">
      <w:pPr>
        <w:pStyle w:val="ListParagraph"/>
        <w:numPr>
          <w:ilvl w:val="0"/>
          <w:numId w:val="3"/>
        </w:numPr>
      </w:pPr>
      <w:r>
        <w:t>SCALABILIT</w:t>
      </w:r>
      <w:r w:rsidRPr="00E07A24">
        <w:t>À</w:t>
      </w:r>
      <w:r>
        <w:t xml:space="preserve"> TECNICA:</w:t>
      </w:r>
    </w:p>
    <w:p w14:paraId="1C5A6AB3" w14:textId="1450EB6F" w:rsidR="00072290" w:rsidRDefault="00072290" w:rsidP="00072290">
      <w:pPr>
        <w:pStyle w:val="ListParagraph"/>
      </w:pPr>
      <w:r w:rsidRPr="00072290">
        <w:t>Architettura a microservizi indipendenti, scalabili e distribuibili su più nodi computazionali.</w:t>
      </w:r>
    </w:p>
    <w:p w14:paraId="1F5AB8B5" w14:textId="0A774338" w:rsidR="00347F6B" w:rsidRDefault="00347F6B" w:rsidP="00347F6B">
      <w:pPr>
        <w:pStyle w:val="ListParagraph"/>
        <w:numPr>
          <w:ilvl w:val="0"/>
          <w:numId w:val="3"/>
        </w:numPr>
      </w:pPr>
      <w:r>
        <w:t>MODULARIT</w:t>
      </w:r>
      <w:r w:rsidRPr="00E07A24">
        <w:t>À</w:t>
      </w:r>
      <w:r>
        <w:t xml:space="preserve"> / MANUTENIBILIT</w:t>
      </w:r>
      <w:r w:rsidRPr="00E07A24">
        <w:t>À</w:t>
      </w:r>
      <w:r>
        <w:t>:</w:t>
      </w:r>
    </w:p>
    <w:p w14:paraId="7FFA7DE3" w14:textId="2ADE0B18" w:rsidR="00072290" w:rsidRDefault="00347F6B" w:rsidP="00072290">
      <w:pPr>
        <w:pStyle w:val="ListParagraph"/>
      </w:pPr>
      <w:r>
        <w:t>Ogni componente deve essere</w:t>
      </w:r>
      <w:r w:rsidR="00072290">
        <w:t xml:space="preserve"> testabile e aggiornabile separatamente.</w:t>
      </w:r>
    </w:p>
    <w:p w14:paraId="4B68F814" w14:textId="0D59F316" w:rsidR="00F936A0" w:rsidRPr="00F936A0" w:rsidRDefault="00DF2769" w:rsidP="00F936A0">
      <w:pPr>
        <w:rPr>
          <w:sz w:val="32"/>
          <w:szCs w:val="32"/>
        </w:rPr>
      </w:pPr>
      <w:r w:rsidRPr="00F936A0">
        <w:rPr>
          <w:sz w:val="32"/>
          <w:szCs w:val="32"/>
        </w:rPr>
        <w:t>Vincoli fisici o tecnici</w:t>
      </w:r>
      <w:r w:rsidR="004B6D39" w:rsidRPr="00F936A0">
        <w:rPr>
          <w:sz w:val="32"/>
          <w:szCs w:val="32"/>
        </w:rPr>
        <w:t xml:space="preserve"> (legati all’hardware)</w:t>
      </w:r>
      <w:r w:rsidRPr="00F936A0">
        <w:rPr>
          <w:sz w:val="32"/>
          <w:szCs w:val="32"/>
        </w:rPr>
        <w:t>:</w:t>
      </w:r>
    </w:p>
    <w:p w14:paraId="373F76CE" w14:textId="1FAACC5C" w:rsidR="00485515" w:rsidRDefault="00485515" w:rsidP="00485515">
      <w:pPr>
        <w:pStyle w:val="ListParagraph"/>
        <w:numPr>
          <w:ilvl w:val="0"/>
          <w:numId w:val="3"/>
        </w:numPr>
      </w:pPr>
      <w:r>
        <w:t>Il PID deve essere univoco</w:t>
      </w:r>
    </w:p>
    <w:p w14:paraId="0267E61C" w14:textId="3569CF38" w:rsidR="00F936A0" w:rsidRDefault="00E428DD" w:rsidP="00F936A0">
      <w:pPr>
        <w:pStyle w:val="ListParagraph"/>
        <w:numPr>
          <w:ilvl w:val="0"/>
          <w:numId w:val="3"/>
        </w:numPr>
      </w:pPr>
      <w:r>
        <w:t>Ci sono 5 slot, di cui uno sempre occupato.</w:t>
      </w:r>
    </w:p>
    <w:p w14:paraId="559C4DCF" w14:textId="3FE1529E" w:rsidR="00485515" w:rsidRDefault="00485515" w:rsidP="00485515">
      <w:pPr>
        <w:pStyle w:val="ListParagraph"/>
        <w:numPr>
          <w:ilvl w:val="0"/>
          <w:numId w:val="3"/>
        </w:numPr>
      </w:pPr>
      <w:r>
        <w:t>Gli slot una volta liberi sono riutilizzabili.</w:t>
      </w:r>
    </w:p>
    <w:p w14:paraId="26C0B2E1" w14:textId="7F340D54" w:rsidR="00BA317F" w:rsidRDefault="00BA317F" w:rsidP="00BA317F">
      <w:pPr>
        <w:pStyle w:val="ListParagraph"/>
        <w:numPr>
          <w:ilvl w:val="0"/>
          <w:numId w:val="3"/>
        </w:numPr>
      </w:pPr>
      <w:r>
        <w:lastRenderedPageBreak/>
        <w:t xml:space="preserve">I prodotti devono essere inseriti di dimensioni predefinite e registrate </w:t>
      </w:r>
    </w:p>
    <w:p w14:paraId="6A2A650D" w14:textId="74609AE7" w:rsidR="00DD3D4B" w:rsidRDefault="00DD3D4B" w:rsidP="00DD3D4B">
      <w:pPr>
        <w:pStyle w:val="ListParagraph"/>
        <w:numPr>
          <w:ilvl w:val="0"/>
          <w:numId w:val="3"/>
        </w:numPr>
      </w:pPr>
      <w:r>
        <w:t xml:space="preserve">Il robot mobile è di tipo Differential Drive, ovvero si muove piano, ritorna sempre alla posizione HOME e riceve comandi da cargoservice. </w:t>
      </w:r>
    </w:p>
    <w:p w14:paraId="15ED757E" w14:textId="3CDB5354" w:rsidR="00E428DD" w:rsidRDefault="00DD3D4B" w:rsidP="00E428DD">
      <w:pPr>
        <w:pStyle w:val="ListParagraph"/>
        <w:numPr>
          <w:ilvl w:val="0"/>
          <w:numId w:val="3"/>
        </w:numPr>
      </w:pPr>
      <w:r>
        <w:t xml:space="preserve">Il robot </w:t>
      </w:r>
      <w:r w:rsidR="00063C99">
        <w:t>può trasportare un massimo peso MaxLoad, quindi ogni richiesta di carico deve essere validata in base al peso totale attuale sommato a quello del nuovo carico.</w:t>
      </w:r>
    </w:p>
    <w:p w14:paraId="57238FEE" w14:textId="6C37C367" w:rsidR="00063C99" w:rsidRDefault="00063C99" w:rsidP="00E428DD">
      <w:pPr>
        <w:pStyle w:val="ListParagraph"/>
        <w:numPr>
          <w:ilvl w:val="0"/>
          <w:numId w:val="3"/>
        </w:numPr>
      </w:pPr>
      <w:r>
        <w:t>L’area della stiva è rettangolare, piatta e dotata di un solo punto di Input/Output (IOPort)</w:t>
      </w:r>
    </w:p>
    <w:p w14:paraId="361691AD" w14:textId="65108855" w:rsidR="00D52C07" w:rsidRDefault="00063C99" w:rsidP="00FE3681">
      <w:pPr>
        <w:pStyle w:val="ListParagraph"/>
        <w:numPr>
          <w:ilvl w:val="0"/>
          <w:numId w:val="3"/>
        </w:numPr>
      </w:pPr>
      <w:r>
        <w:t xml:space="preserve">Il sonar rileva un contenitore se registra una distanza D minore di DFREE/2 per almeno </w:t>
      </w:r>
      <w:r w:rsidR="0022697A">
        <w:t>un tempo T</w:t>
      </w:r>
      <w:r>
        <w:t xml:space="preserve">. </w:t>
      </w:r>
      <w:r w:rsidR="0022697A">
        <w:t>Se</w:t>
      </w:r>
      <w:r w:rsidR="00DD3D4B">
        <w:t xml:space="preserve"> D &gt; DFREE/2</w:t>
      </w:r>
      <w:r w:rsidR="0022697A">
        <w:t>, registra un malfunzionamento.</w:t>
      </w:r>
    </w:p>
    <w:p w14:paraId="4B648D9A" w14:textId="77777777" w:rsidR="00FE3681" w:rsidRDefault="00FE3681" w:rsidP="00FE3681">
      <w:pPr>
        <w:ind w:left="360"/>
      </w:pPr>
    </w:p>
    <w:p w14:paraId="078AFF9A" w14:textId="0C039473" w:rsidR="00FE3681" w:rsidRDefault="00FE3681" w:rsidP="00FE3681">
      <w:pPr>
        <w:pStyle w:val="ListParagraph"/>
        <w:numPr>
          <w:ilvl w:val="0"/>
          <w:numId w:val="9"/>
        </w:numPr>
      </w:pPr>
      <w:r>
        <w:t>ANALISI DEL PROBLEMA:</w:t>
      </w:r>
    </w:p>
    <w:p w14:paraId="50C441D4" w14:textId="643FE1D8" w:rsidR="00227AFB" w:rsidRDefault="00227AFB" w:rsidP="00227AFB">
      <w:pPr>
        <w:pStyle w:val="ListParagraph"/>
      </w:pPr>
      <w:r>
        <w:t xml:space="preserve">Il gruppo di sviluppo propone </w:t>
      </w:r>
      <w:r w:rsidR="00B670EC">
        <w:t xml:space="preserve">la realizzazione di </w:t>
      </w:r>
      <w:r>
        <w:t>un sistema software distribuito</w:t>
      </w:r>
      <w:r w:rsidR="00B670EC">
        <w:t xml:space="preserve">, articolato </w:t>
      </w:r>
      <w:r>
        <w:t xml:space="preserve">su più nodi </w:t>
      </w:r>
      <w:r w:rsidR="00B670EC">
        <w:t xml:space="preserve">computazionali, con l’obiettivo di automatizzare le operazioni di carico dei contenitori nella stiva della nave. </w:t>
      </w:r>
    </w:p>
    <w:p w14:paraId="70C1365C" w14:textId="22E811F1" w:rsidR="00B670EC" w:rsidRDefault="00B670EC" w:rsidP="00227AFB">
      <w:pPr>
        <w:pStyle w:val="ListParagraph"/>
      </w:pPr>
      <w:r>
        <w:t xml:space="preserve">Il sistema è composto da microservizi indipendenti, che devono cooperare e comunicare in modo coordinato, nonostante siano soggetti a eventi asincroni provenienti dal mondo fisico. </w:t>
      </w:r>
    </w:p>
    <w:p w14:paraId="2ADC32D0" w14:textId="77777777" w:rsidR="00B670EC" w:rsidRDefault="00B670EC" w:rsidP="00227AFB">
      <w:pPr>
        <w:pStyle w:val="ListParagraph"/>
      </w:pPr>
    </w:p>
    <w:p w14:paraId="08605733" w14:textId="186749CB" w:rsidR="00B670EC" w:rsidRDefault="00B670EC" w:rsidP="00227AFB">
      <w:pPr>
        <w:pStyle w:val="ListParagraph"/>
      </w:pPr>
      <w:r>
        <w:t xml:space="preserve">Per raggiungere questo obiettivo, il sistema deve affrontare e risolvere una serie di problematiche chiave, tra cui: </w:t>
      </w:r>
    </w:p>
    <w:p w14:paraId="61994D89" w14:textId="392EBE7D" w:rsidR="00B670EC" w:rsidRPr="00B61515" w:rsidRDefault="00B670EC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gestione</w:t>
      </w:r>
      <w:r w:rsidR="00EC7EF6" w:rsidRPr="00B61515">
        <w:rPr>
          <w:b/>
          <w:bCs/>
        </w:rPr>
        <w:t xml:space="preserve"> sequenziale (in modo ordinato e non concorrente)</w:t>
      </w:r>
      <w:r w:rsidRPr="00B61515">
        <w:rPr>
          <w:b/>
          <w:bCs/>
        </w:rPr>
        <w:t xml:space="preserve"> delle richieste</w:t>
      </w:r>
      <w:r w:rsidR="00D202B9" w:rsidRPr="00B61515">
        <w:rPr>
          <w:b/>
          <w:bCs/>
        </w:rPr>
        <w:t xml:space="preserve">: </w:t>
      </w:r>
    </w:p>
    <w:p w14:paraId="5144A54C" w14:textId="0DC281BB" w:rsidR="00D202B9" w:rsidRDefault="00D202B9" w:rsidP="00D202B9">
      <w:pPr>
        <w:pStyle w:val="ListParagraph"/>
        <w:ind w:left="1080"/>
      </w:pPr>
      <w:r>
        <w:t>mentre il sistema sta eseguendo una richiesta di carico che ha accettato, non può considerarne altre, ovvero, mentre si attende che il prodotto venga posto all’IOPort e mentre il robot lo pone nello slot assegnato.</w:t>
      </w:r>
    </w:p>
    <w:p w14:paraId="6264CC45" w14:textId="4598C135" w:rsidR="001D1C64" w:rsidRPr="00B61515" w:rsidRDefault="00B670EC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sincronizzazione di eventi reali non deterministici</w:t>
      </w:r>
      <w:r w:rsidR="00784B47" w:rsidRPr="00B61515">
        <w:rPr>
          <w:b/>
          <w:bCs/>
        </w:rPr>
        <w:t xml:space="preserve">: </w:t>
      </w:r>
    </w:p>
    <w:p w14:paraId="32543A00" w14:textId="18035BC4" w:rsidR="00784B47" w:rsidRDefault="001D1C64" w:rsidP="001D1C64">
      <w:pPr>
        <w:pStyle w:val="ListParagraph"/>
        <w:numPr>
          <w:ilvl w:val="1"/>
          <w:numId w:val="3"/>
        </w:numPr>
      </w:pPr>
      <w:r>
        <w:t>La richiesta di carico da parte della compagnia</w:t>
      </w:r>
      <w:r w:rsidR="00061ABB">
        <w:t>,</w:t>
      </w:r>
    </w:p>
    <w:p w14:paraId="05D315CD" w14:textId="6627981C" w:rsidR="001D1C64" w:rsidRDefault="001D1C64" w:rsidP="001D1C64">
      <w:pPr>
        <w:pStyle w:val="ListParagraph"/>
        <w:numPr>
          <w:ilvl w:val="1"/>
          <w:numId w:val="3"/>
        </w:numPr>
      </w:pPr>
      <w:r>
        <w:t>La presenza fisica del contenitore all’IOPort</w:t>
      </w:r>
      <w:r w:rsidR="00061ABB">
        <w:t>,</w:t>
      </w:r>
    </w:p>
    <w:p w14:paraId="2653F6EB" w14:textId="144996B7" w:rsidR="001D1C64" w:rsidRDefault="001D1C64" w:rsidP="001D1C64">
      <w:pPr>
        <w:pStyle w:val="ListParagraph"/>
        <w:numPr>
          <w:ilvl w:val="1"/>
          <w:numId w:val="3"/>
        </w:numPr>
      </w:pPr>
      <w:r>
        <w:t xml:space="preserve">Il </w:t>
      </w:r>
      <w:r w:rsidR="00061ABB">
        <w:t>caricament</w:t>
      </w:r>
      <w:r>
        <w:t>o del contenitore nello slot da parte del robot</w:t>
      </w:r>
      <w:r w:rsidR="00061ABB">
        <w:t>.</w:t>
      </w:r>
    </w:p>
    <w:p w14:paraId="2BFD58FC" w14:textId="6ACBB778" w:rsidR="00D42F41" w:rsidRDefault="00D42F41" w:rsidP="001D1C64">
      <w:pPr>
        <w:pStyle w:val="ListParagraph"/>
        <w:numPr>
          <w:ilvl w:val="1"/>
          <w:numId w:val="3"/>
        </w:numPr>
      </w:pPr>
      <w:r>
        <w:t>La risposta da parte del productservice (microservizio fornito)</w:t>
      </w:r>
    </w:p>
    <w:p w14:paraId="17A6F98B" w14:textId="34A250A3" w:rsidR="00061ABB" w:rsidRDefault="00061ABB" w:rsidP="00061ABB">
      <w:pPr>
        <w:pStyle w:val="ListParagraph"/>
        <w:ind w:left="1080"/>
      </w:pPr>
      <w:r>
        <w:t xml:space="preserve">il sistema dipende dall’avvenimento di eventi che non avvengono in ordine predeterminato e richiedono una gestione a stati del cargoservice, con sospensione temporanea dell’elaborazione finché una fase non è completata. </w:t>
      </w:r>
    </w:p>
    <w:p w14:paraId="7EA33FE3" w14:textId="4FAAF7C7" w:rsidR="00EC7EF6" w:rsidRDefault="00D42F41" w:rsidP="001D1C6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Controllo del robot differenziale DDRobot: </w:t>
      </w:r>
    </w:p>
    <w:p w14:paraId="4B738DC5" w14:textId="72243BBD" w:rsidR="00D42F41" w:rsidRDefault="00D42F41" w:rsidP="00D42F41">
      <w:pPr>
        <w:pStyle w:val="ListParagraph"/>
        <w:ind w:left="1080"/>
      </w:pPr>
      <w:r>
        <w:t>il robot utilizzato è fornito esternamente, la sua interfaccia è nota ma non modificabile.</w:t>
      </w:r>
    </w:p>
    <w:p w14:paraId="7F668121" w14:textId="582F0FBA" w:rsidR="00D42F41" w:rsidRDefault="00D42F41" w:rsidP="00D42F41">
      <w:pPr>
        <w:pStyle w:val="ListParagraph"/>
        <w:ind w:left="1080"/>
      </w:pPr>
      <w:r>
        <w:t>Il sistema deve essere in grado di guidare il robot con comandi precisi per raggiungere partendo da un qualsiasi punto della stiva:</w:t>
      </w:r>
    </w:p>
    <w:p w14:paraId="2FD3D049" w14:textId="471F1410" w:rsidR="00D42F41" w:rsidRDefault="00D42F41" w:rsidP="00D42F41">
      <w:pPr>
        <w:pStyle w:val="ListParagraph"/>
        <w:numPr>
          <w:ilvl w:val="1"/>
          <w:numId w:val="3"/>
        </w:numPr>
      </w:pPr>
      <w:r>
        <w:lastRenderedPageBreak/>
        <w:t>Il posizionamento di default HOME</w:t>
      </w:r>
    </w:p>
    <w:p w14:paraId="66A7C12F" w14:textId="1DAC575C" w:rsidR="00D42F41" w:rsidRDefault="00D42F41" w:rsidP="00D42F41">
      <w:pPr>
        <w:pStyle w:val="ListParagraph"/>
        <w:numPr>
          <w:ilvl w:val="1"/>
          <w:numId w:val="3"/>
        </w:numPr>
      </w:pPr>
      <w:r>
        <w:t>La IOPort</w:t>
      </w:r>
    </w:p>
    <w:p w14:paraId="53826712" w14:textId="631897D6" w:rsidR="00D42F41" w:rsidRDefault="00D42F41" w:rsidP="00D42F41">
      <w:pPr>
        <w:pStyle w:val="ListParagraph"/>
        <w:numPr>
          <w:ilvl w:val="1"/>
          <w:numId w:val="3"/>
        </w:numPr>
      </w:pPr>
      <w:r>
        <w:t>I vari slot</w:t>
      </w:r>
    </w:p>
    <w:p w14:paraId="47A0EB73" w14:textId="58F49448" w:rsidR="00D42F41" w:rsidRPr="00D42F41" w:rsidRDefault="00D42F41" w:rsidP="00D42F41">
      <w:pPr>
        <w:ind w:left="1080"/>
      </w:pPr>
      <w:r>
        <w:t>Inoltre, il sistema deve poter inviare dei comandi per fermare e far ripartire il robot in caso di anomalie.</w:t>
      </w:r>
    </w:p>
    <w:p w14:paraId="5AFCE356" w14:textId="651CAE35" w:rsidR="00EC7EF6" w:rsidRPr="00B61515" w:rsidRDefault="00EC7EF6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la gestione di anomalie hardware</w:t>
      </w:r>
      <w:r w:rsidR="00061ABB" w:rsidRPr="00B61515">
        <w:rPr>
          <w:b/>
          <w:bCs/>
        </w:rPr>
        <w:t xml:space="preserve">: </w:t>
      </w:r>
    </w:p>
    <w:p w14:paraId="25F5E265" w14:textId="1B99EC5C" w:rsidR="00061ABB" w:rsidRDefault="00061ABB" w:rsidP="00061ABB">
      <w:pPr>
        <w:pStyle w:val="ListParagraph"/>
        <w:ind w:left="1080"/>
      </w:pPr>
      <w:r>
        <w:t xml:space="preserve">la presenza del contenitore all’IOPort è rilevata da un sonar, che può non rispondere correttamente o rilevare valori errati. </w:t>
      </w:r>
    </w:p>
    <w:p w14:paraId="48CA9902" w14:textId="5246DD09" w:rsidR="00061ABB" w:rsidRDefault="00061ABB" w:rsidP="00061ABB">
      <w:pPr>
        <w:pStyle w:val="ListParagraph"/>
        <w:ind w:left="1080"/>
      </w:pPr>
      <w:r>
        <w:t>Il sistema deve prevedere l’attesa della risoluzione del guasto per poter continuare.</w:t>
      </w:r>
    </w:p>
    <w:p w14:paraId="757F44E7" w14:textId="79F7888B" w:rsidR="00EC7EF6" w:rsidRPr="00B61515" w:rsidRDefault="00EC7EF6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B61515">
        <w:rPr>
          <w:b/>
          <w:bCs/>
        </w:rPr>
        <w:t>il monitoraggio dinamico dello stato della stiva</w:t>
      </w:r>
      <w:r w:rsidR="00D202B9" w:rsidRPr="00B61515">
        <w:rPr>
          <w:b/>
          <w:bCs/>
        </w:rPr>
        <w:t>:</w:t>
      </w:r>
    </w:p>
    <w:p w14:paraId="2D3A91BE" w14:textId="4680A2AC" w:rsidR="00D202B9" w:rsidRDefault="00D202B9" w:rsidP="00D202B9">
      <w:pPr>
        <w:pStyle w:val="ListParagraph"/>
        <w:ind w:left="1080"/>
      </w:pPr>
      <w:r>
        <w:t>il sistema deve mantenere lo stato coerente e aggiornat</w:t>
      </w:r>
      <w:r w:rsidR="00B61515">
        <w:t>o lo stato de</w:t>
      </w:r>
      <w:r>
        <w:t>i 4 slot utilizzabili, considerando:</w:t>
      </w:r>
    </w:p>
    <w:p w14:paraId="7E982442" w14:textId="77777777" w:rsidR="00D202B9" w:rsidRDefault="00D202B9" w:rsidP="00D202B9">
      <w:pPr>
        <w:pStyle w:val="ListParagraph"/>
        <w:numPr>
          <w:ilvl w:val="1"/>
          <w:numId w:val="3"/>
        </w:numPr>
      </w:pPr>
      <w:r>
        <w:t>assegnazione dinamica degli slot,</w:t>
      </w:r>
    </w:p>
    <w:p w14:paraId="77B9A49D" w14:textId="430E2E95" w:rsidR="00D202B9" w:rsidRDefault="00D202B9" w:rsidP="00B61515">
      <w:pPr>
        <w:pStyle w:val="ListParagraph"/>
        <w:numPr>
          <w:ilvl w:val="1"/>
          <w:numId w:val="3"/>
        </w:numPr>
      </w:pPr>
      <w:r>
        <w:t xml:space="preserve">occupazione di uno slot dopo il caricamento del prodotto.  </w:t>
      </w:r>
    </w:p>
    <w:p w14:paraId="68B35AF9" w14:textId="0DA6F799" w:rsidR="00EC7EF6" w:rsidRDefault="00B61515" w:rsidP="00B61515">
      <w:pPr>
        <w:pStyle w:val="ListParagraph"/>
        <w:ind w:left="1080"/>
      </w:pPr>
      <w:r>
        <w:t>La WebGUI deve ricevere questi aggiornamenti in tempo reale.</w:t>
      </w:r>
    </w:p>
    <w:p w14:paraId="098138C9" w14:textId="6460C9BB" w:rsidR="00B61515" w:rsidRDefault="00E361BE" w:rsidP="00E361BE">
      <w:pPr>
        <w:pStyle w:val="ListParagraph"/>
        <w:numPr>
          <w:ilvl w:val="0"/>
          <w:numId w:val="9"/>
        </w:numPr>
      </w:pPr>
      <w:r>
        <w:t xml:space="preserve">Presentazione dei modelli eseguibili: </w:t>
      </w:r>
    </w:p>
    <w:p w14:paraId="59D1B8FC" w14:textId="77777777" w:rsidR="00EC7EF6" w:rsidRPr="00A35C0B" w:rsidRDefault="00EC7EF6" w:rsidP="00227AFB">
      <w:pPr>
        <w:pStyle w:val="ListParagraph"/>
      </w:pPr>
    </w:p>
    <w:sectPr w:rsidR="00EC7EF6" w:rsidRPr="00A35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7B9"/>
    <w:multiLevelType w:val="hybridMultilevel"/>
    <w:tmpl w:val="07D49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7D57"/>
    <w:multiLevelType w:val="hybridMultilevel"/>
    <w:tmpl w:val="9E78FF22"/>
    <w:lvl w:ilvl="0" w:tplc="3B8E09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5E89"/>
    <w:multiLevelType w:val="hybridMultilevel"/>
    <w:tmpl w:val="60AAB0BC"/>
    <w:lvl w:ilvl="0" w:tplc="7CAC57CA">
      <w:start w:val="4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647E7"/>
    <w:multiLevelType w:val="hybridMultilevel"/>
    <w:tmpl w:val="F4F601A2"/>
    <w:lvl w:ilvl="0" w:tplc="9E0815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618D6"/>
    <w:multiLevelType w:val="hybridMultilevel"/>
    <w:tmpl w:val="66B0FE9C"/>
    <w:lvl w:ilvl="0" w:tplc="496045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B06FA"/>
    <w:multiLevelType w:val="hybridMultilevel"/>
    <w:tmpl w:val="5D0CF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B0170"/>
    <w:multiLevelType w:val="hybridMultilevel"/>
    <w:tmpl w:val="6CD80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C5E12"/>
    <w:multiLevelType w:val="hybridMultilevel"/>
    <w:tmpl w:val="01DE0E8A"/>
    <w:lvl w:ilvl="0" w:tplc="ECB0C46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AF7D32"/>
    <w:multiLevelType w:val="hybridMultilevel"/>
    <w:tmpl w:val="75EA1576"/>
    <w:lvl w:ilvl="0" w:tplc="01DEFF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A2E93"/>
    <w:multiLevelType w:val="hybridMultilevel"/>
    <w:tmpl w:val="68FAB83A"/>
    <w:lvl w:ilvl="0" w:tplc="85907A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452105"/>
    <w:multiLevelType w:val="hybridMultilevel"/>
    <w:tmpl w:val="3CFAB362"/>
    <w:lvl w:ilvl="0" w:tplc="F25434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811F5B"/>
    <w:multiLevelType w:val="hybridMultilevel"/>
    <w:tmpl w:val="6A4EA07A"/>
    <w:lvl w:ilvl="0" w:tplc="4500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52356D"/>
    <w:multiLevelType w:val="hybridMultilevel"/>
    <w:tmpl w:val="64BC1ECC"/>
    <w:lvl w:ilvl="0" w:tplc="F3660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030103">
    <w:abstractNumId w:val="0"/>
  </w:num>
  <w:num w:numId="2" w16cid:durableId="91900897">
    <w:abstractNumId w:val="7"/>
  </w:num>
  <w:num w:numId="3" w16cid:durableId="875119836">
    <w:abstractNumId w:val="9"/>
  </w:num>
  <w:num w:numId="4" w16cid:durableId="366415706">
    <w:abstractNumId w:val="1"/>
  </w:num>
  <w:num w:numId="5" w16cid:durableId="229736338">
    <w:abstractNumId w:val="4"/>
  </w:num>
  <w:num w:numId="6" w16cid:durableId="993216788">
    <w:abstractNumId w:val="10"/>
  </w:num>
  <w:num w:numId="7" w16cid:durableId="1589533649">
    <w:abstractNumId w:val="5"/>
  </w:num>
  <w:num w:numId="8" w16cid:durableId="1636988184">
    <w:abstractNumId w:val="11"/>
  </w:num>
  <w:num w:numId="9" w16cid:durableId="1905138123">
    <w:abstractNumId w:val="6"/>
  </w:num>
  <w:num w:numId="10" w16cid:durableId="97142066">
    <w:abstractNumId w:val="3"/>
  </w:num>
  <w:num w:numId="11" w16cid:durableId="92819995">
    <w:abstractNumId w:val="12"/>
  </w:num>
  <w:num w:numId="12" w16cid:durableId="719018331">
    <w:abstractNumId w:val="2"/>
  </w:num>
  <w:num w:numId="13" w16cid:durableId="1458446833">
    <w:abstractNumId w:val="13"/>
  </w:num>
  <w:num w:numId="14" w16cid:durableId="1527059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9"/>
    <w:rsid w:val="00061ABB"/>
    <w:rsid w:val="00063C99"/>
    <w:rsid w:val="00072290"/>
    <w:rsid w:val="000A5791"/>
    <w:rsid w:val="000D29A4"/>
    <w:rsid w:val="00103B6F"/>
    <w:rsid w:val="0016435B"/>
    <w:rsid w:val="0016459F"/>
    <w:rsid w:val="001B481E"/>
    <w:rsid w:val="001B5D6A"/>
    <w:rsid w:val="001D1C64"/>
    <w:rsid w:val="001F1465"/>
    <w:rsid w:val="00217983"/>
    <w:rsid w:val="0022697A"/>
    <w:rsid w:val="00227AFB"/>
    <w:rsid w:val="0025536D"/>
    <w:rsid w:val="00264485"/>
    <w:rsid w:val="002D04E8"/>
    <w:rsid w:val="003405E8"/>
    <w:rsid w:val="00347F6B"/>
    <w:rsid w:val="00353DCF"/>
    <w:rsid w:val="00395881"/>
    <w:rsid w:val="004130CB"/>
    <w:rsid w:val="00472DE0"/>
    <w:rsid w:val="00485515"/>
    <w:rsid w:val="004B5251"/>
    <w:rsid w:val="004B6D39"/>
    <w:rsid w:val="004E13FF"/>
    <w:rsid w:val="004F46F2"/>
    <w:rsid w:val="005148F0"/>
    <w:rsid w:val="00582894"/>
    <w:rsid w:val="005B26F8"/>
    <w:rsid w:val="005E04CF"/>
    <w:rsid w:val="00611FF9"/>
    <w:rsid w:val="006A7D11"/>
    <w:rsid w:val="006B1E26"/>
    <w:rsid w:val="006F61BE"/>
    <w:rsid w:val="00756D9E"/>
    <w:rsid w:val="00784B47"/>
    <w:rsid w:val="007E0895"/>
    <w:rsid w:val="00845979"/>
    <w:rsid w:val="00856511"/>
    <w:rsid w:val="008938D2"/>
    <w:rsid w:val="008B0E49"/>
    <w:rsid w:val="00941AA1"/>
    <w:rsid w:val="00960DF4"/>
    <w:rsid w:val="00977725"/>
    <w:rsid w:val="00985970"/>
    <w:rsid w:val="009A4365"/>
    <w:rsid w:val="009B0781"/>
    <w:rsid w:val="00A0093D"/>
    <w:rsid w:val="00A35C0B"/>
    <w:rsid w:val="00AA2A82"/>
    <w:rsid w:val="00AB03ED"/>
    <w:rsid w:val="00AB1449"/>
    <w:rsid w:val="00AC4B23"/>
    <w:rsid w:val="00B61515"/>
    <w:rsid w:val="00B670EC"/>
    <w:rsid w:val="00BA317F"/>
    <w:rsid w:val="00C020EF"/>
    <w:rsid w:val="00C422D9"/>
    <w:rsid w:val="00CB14AF"/>
    <w:rsid w:val="00CB7B59"/>
    <w:rsid w:val="00CC646B"/>
    <w:rsid w:val="00CF6E2B"/>
    <w:rsid w:val="00D06A9E"/>
    <w:rsid w:val="00D202B9"/>
    <w:rsid w:val="00D21530"/>
    <w:rsid w:val="00D42F41"/>
    <w:rsid w:val="00D52C07"/>
    <w:rsid w:val="00D61DA1"/>
    <w:rsid w:val="00DA1B8F"/>
    <w:rsid w:val="00DA4517"/>
    <w:rsid w:val="00DB503F"/>
    <w:rsid w:val="00DD3D4B"/>
    <w:rsid w:val="00DD6260"/>
    <w:rsid w:val="00DD71F0"/>
    <w:rsid w:val="00DF2769"/>
    <w:rsid w:val="00E07A24"/>
    <w:rsid w:val="00E13B5C"/>
    <w:rsid w:val="00E20F2E"/>
    <w:rsid w:val="00E224BD"/>
    <w:rsid w:val="00E361BE"/>
    <w:rsid w:val="00E428DD"/>
    <w:rsid w:val="00E51563"/>
    <w:rsid w:val="00E5641A"/>
    <w:rsid w:val="00EC7EF6"/>
    <w:rsid w:val="00ED069E"/>
    <w:rsid w:val="00F42A24"/>
    <w:rsid w:val="00F913F6"/>
    <w:rsid w:val="00F936A0"/>
    <w:rsid w:val="00FA519E"/>
    <w:rsid w:val="00FE3681"/>
    <w:rsid w:val="00FE406F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4D7"/>
  <w15:chartTrackingRefBased/>
  <w15:docId w15:val="{1DE35837-DBAF-460B-9C58-C1755E5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3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6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78</cp:revision>
  <dcterms:created xsi:type="dcterms:W3CDTF">2025-07-13T12:42:00Z</dcterms:created>
  <dcterms:modified xsi:type="dcterms:W3CDTF">2025-07-17T13:18:00Z</dcterms:modified>
</cp:coreProperties>
</file>