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B8196" w14:textId="15673D06" w:rsidR="006E5341" w:rsidRDefault="006E5341" w:rsidP="006E5341">
      <w:pPr>
        <w:pStyle w:val="1"/>
        <w:jc w:val="center"/>
      </w:pPr>
      <w:r>
        <w:t>Выгрузка данных</w:t>
      </w:r>
    </w:p>
    <w:p w14:paraId="6D0FC0ED" w14:textId="6BEBF24E" w:rsidR="006E5341" w:rsidRDefault="006E5341" w:rsidP="006E5341">
      <w:pPr>
        <w:pStyle w:val="1"/>
        <w:jc w:val="center"/>
      </w:pPr>
      <w:r>
        <w:rPr>
          <w:lang w:val="en-US"/>
        </w:rPr>
        <w:t>ETM</w:t>
      </w:r>
      <w:r w:rsidRPr="006E5341">
        <w:t xml:space="preserve"> </w:t>
      </w:r>
      <w:r>
        <w:rPr>
          <w:lang w:val="en-US"/>
        </w:rPr>
        <w:t>API</w:t>
      </w:r>
      <w:r w:rsidRPr="006E5341">
        <w:t xml:space="preserve"> </w:t>
      </w:r>
      <w:r>
        <w:t xml:space="preserve">в </w:t>
      </w:r>
      <w:r>
        <w:rPr>
          <w:lang w:val="en-US"/>
        </w:rPr>
        <w:t>Excel</w:t>
      </w:r>
      <w:r>
        <w:t>-файл</w:t>
      </w:r>
    </w:p>
    <w:p w14:paraId="320BFF93" w14:textId="11588239" w:rsidR="006E5341" w:rsidRDefault="006E5341"/>
    <w:p w14:paraId="0B8873B1" w14:textId="66EDC8D6" w:rsidR="006E5341" w:rsidRPr="006E5341" w:rsidRDefault="006E5341" w:rsidP="006E5341">
      <w:pPr>
        <w:jc w:val="center"/>
        <w:rPr>
          <w:b/>
          <w:bCs/>
        </w:rPr>
      </w:pPr>
      <w:r w:rsidRPr="006E5341">
        <w:rPr>
          <w:b/>
          <w:bCs/>
        </w:rPr>
        <w:t>Проектное решение</w:t>
      </w:r>
    </w:p>
    <w:p w14:paraId="4B3EB287" w14:textId="3F53B764" w:rsidR="006E5341" w:rsidRDefault="006E5341"/>
    <w:p w14:paraId="09AF42B6" w14:textId="5EF35D10" w:rsidR="006E5341" w:rsidRDefault="003578C9">
      <w:r>
        <w:t>Постановка задачи</w:t>
      </w:r>
      <w:r w:rsidR="00453505">
        <w:t>.</w:t>
      </w:r>
    </w:p>
    <w:p w14:paraId="3863909E" w14:textId="151789B1" w:rsidR="003578C9" w:rsidRDefault="003578C9" w:rsidP="003578C9">
      <w:pPr>
        <w:pStyle w:val="a5"/>
        <w:numPr>
          <w:ilvl w:val="0"/>
          <w:numId w:val="1"/>
        </w:numPr>
      </w:pPr>
      <w:r>
        <w:t xml:space="preserve">Имеется доступ в систему </w:t>
      </w:r>
      <w:proofErr w:type="spellStart"/>
      <w:r>
        <w:rPr>
          <w:lang w:val="en-US"/>
        </w:rPr>
        <w:t>ipro</w:t>
      </w:r>
      <w:proofErr w:type="spellEnd"/>
      <w:r w:rsidRPr="003578C9">
        <w:t>.</w:t>
      </w:r>
      <w:proofErr w:type="spellStart"/>
      <w:r>
        <w:rPr>
          <w:lang w:val="en-US"/>
        </w:rPr>
        <w:t>etm</w:t>
      </w:r>
      <w:proofErr w:type="spellEnd"/>
      <w:r w:rsidRPr="003578C9">
        <w:t>.</w:t>
      </w:r>
      <w:proofErr w:type="spellStart"/>
      <w:r>
        <w:rPr>
          <w:lang w:val="en-US"/>
        </w:rPr>
        <w:t>ru</w:t>
      </w:r>
      <w:proofErr w:type="spellEnd"/>
      <w:r>
        <w:t xml:space="preserve">, описание </w:t>
      </w:r>
      <w:r>
        <w:rPr>
          <w:lang w:val="en-US"/>
        </w:rPr>
        <w:t>API</w:t>
      </w:r>
      <w:r w:rsidRPr="003578C9">
        <w:t xml:space="preserve"> </w:t>
      </w:r>
      <w:r>
        <w:t>приведено в документе.</w:t>
      </w:r>
      <w:r>
        <w:br/>
        <w:t xml:space="preserve"> </w:t>
      </w:r>
      <w:r>
        <w:object w:dxaOrig="3252" w:dyaOrig="817" w14:anchorId="299A07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65pt;height:40.8pt" o:ole="">
            <v:imagedata r:id="rId5" o:title=""/>
          </v:shape>
          <o:OLEObject Type="Embed" ProgID="Package" ShapeID="_x0000_i1025" DrawAspect="Content" ObjectID="_1714744250" r:id="rId6"/>
        </w:object>
      </w:r>
      <w:r>
        <w:t xml:space="preserve"> </w:t>
      </w:r>
    </w:p>
    <w:p w14:paraId="0B3FD6AD" w14:textId="00FE638C" w:rsidR="003578C9" w:rsidRPr="00237763" w:rsidRDefault="003578C9" w:rsidP="003578C9">
      <w:pPr>
        <w:pStyle w:val="a5"/>
        <w:numPr>
          <w:ilvl w:val="0"/>
          <w:numId w:val="1"/>
        </w:numPr>
      </w:pPr>
      <w:r>
        <w:t xml:space="preserve">Необходимо создать выгрузку в файл формата </w:t>
      </w:r>
      <w:r>
        <w:rPr>
          <w:lang w:val="en-US"/>
        </w:rPr>
        <w:t>xlsx</w:t>
      </w:r>
      <w:r w:rsidRPr="003578C9">
        <w:t xml:space="preserve"> (</w:t>
      </w:r>
      <w:r>
        <w:rPr>
          <w:lang w:val="en-US"/>
        </w:rPr>
        <w:t>Excel</w:t>
      </w:r>
      <w:r w:rsidRPr="003578C9">
        <w:t xml:space="preserve">) </w:t>
      </w:r>
      <w:proofErr w:type="spellStart"/>
      <w:proofErr w:type="gramStart"/>
      <w:r>
        <w:t>весо</w:t>
      </w:r>
      <w:proofErr w:type="spellEnd"/>
      <w:r>
        <w:t>-габаритных</w:t>
      </w:r>
      <w:proofErr w:type="gramEnd"/>
      <w:r>
        <w:t xml:space="preserve"> характеристик. </w:t>
      </w:r>
      <w:r w:rsidR="00237763">
        <w:t>Артикулы и формат файла для выгрузки приведен в файле Исходник</w:t>
      </w:r>
      <w:r w:rsidR="00536ACD" w:rsidRPr="00536ACD">
        <w:t xml:space="preserve"> </w:t>
      </w:r>
      <w:r w:rsidR="00536ACD">
        <w:t>рабочий</w:t>
      </w:r>
      <w:r w:rsidR="00237763">
        <w:t>.</w:t>
      </w:r>
      <w:r w:rsidR="00237763">
        <w:rPr>
          <w:lang w:val="en-US"/>
        </w:rPr>
        <w:t>xlsx</w:t>
      </w:r>
    </w:p>
    <w:p w14:paraId="2483F603" w14:textId="4AB293F7" w:rsidR="00237763" w:rsidRDefault="00536ACD" w:rsidP="00237763">
      <w:pPr>
        <w:pStyle w:val="a5"/>
      </w:pPr>
      <w:r>
        <w:object w:dxaOrig="1520" w:dyaOrig="988" w14:anchorId="3FE34339">
          <v:shape id="_x0000_i1026" type="#_x0000_t75" style="width:76.05pt;height:49.35pt" o:ole="">
            <v:imagedata r:id="rId7" o:title=""/>
          </v:shape>
          <o:OLEObject Type="Embed" ProgID="Excel.Sheet.12" ShapeID="_x0000_i1026" DrawAspect="Icon" ObjectID="_1714744251" r:id="rId8"/>
        </w:object>
      </w:r>
    </w:p>
    <w:p w14:paraId="431B0523" w14:textId="3077640E" w:rsidR="003578C9" w:rsidRDefault="003578C9" w:rsidP="003578C9">
      <w:pPr>
        <w:pStyle w:val="a5"/>
        <w:numPr>
          <w:ilvl w:val="0"/>
          <w:numId w:val="1"/>
        </w:numPr>
      </w:pPr>
      <w:r>
        <w:t xml:space="preserve">Необходимо создать выгрузку в файл формата </w:t>
      </w:r>
      <w:r>
        <w:rPr>
          <w:lang w:val="en-US"/>
        </w:rPr>
        <w:t>xlsx</w:t>
      </w:r>
      <w:r w:rsidRPr="003578C9">
        <w:t xml:space="preserve"> (</w:t>
      </w:r>
      <w:r>
        <w:rPr>
          <w:lang w:val="en-US"/>
        </w:rPr>
        <w:t>Excel</w:t>
      </w:r>
      <w:r w:rsidRPr="003578C9">
        <w:t>)</w:t>
      </w:r>
      <w:r w:rsidR="00536ACD">
        <w:t xml:space="preserve"> цен и остатков по позициям в файле «Исходник 2.</w:t>
      </w:r>
      <w:r w:rsidR="00536ACD">
        <w:rPr>
          <w:lang w:val="en-US"/>
        </w:rPr>
        <w:t>xlsx</w:t>
      </w:r>
      <w:r w:rsidR="00536ACD">
        <w:t>»</w:t>
      </w:r>
      <w:r w:rsidR="00536ACD">
        <w:br/>
      </w:r>
      <w:r w:rsidR="00536ACD">
        <w:object w:dxaOrig="1520" w:dyaOrig="988" w14:anchorId="2F2AFF5D">
          <v:shape id="_x0000_i1027" type="#_x0000_t75" style="width:76.05pt;height:49.35pt" o:ole="">
            <v:imagedata r:id="rId9" o:title=""/>
          </v:shape>
          <o:OLEObject Type="Embed" ProgID="Excel.Sheet.12" ShapeID="_x0000_i1027" DrawAspect="Icon" ObjectID="_1714744252" r:id="rId10"/>
        </w:object>
      </w:r>
      <w:r w:rsidR="00536ACD">
        <w:br/>
      </w:r>
    </w:p>
    <w:p w14:paraId="6F46359D" w14:textId="403167C0" w:rsidR="00536ACD" w:rsidRDefault="00536ACD" w:rsidP="00536ACD">
      <w:pPr>
        <w:ind w:left="360"/>
      </w:pPr>
      <w:r>
        <w:t>Решение</w:t>
      </w:r>
      <w:r w:rsidR="00453505">
        <w:t>.</w:t>
      </w:r>
    </w:p>
    <w:p w14:paraId="1C18C6F0" w14:textId="7AEC705E" w:rsidR="00536ACD" w:rsidRDefault="00536ACD" w:rsidP="00536ACD">
      <w:pPr>
        <w:pStyle w:val="a5"/>
        <w:numPr>
          <w:ilvl w:val="0"/>
          <w:numId w:val="2"/>
        </w:numPr>
      </w:pPr>
      <w:r>
        <w:t xml:space="preserve">Для создания программ используется </w:t>
      </w:r>
      <w:r>
        <w:rPr>
          <w:lang w:val="en-US"/>
        </w:rPr>
        <w:t>PHP</w:t>
      </w:r>
      <w:r w:rsidRPr="00536ACD">
        <w:t xml:space="preserve"> </w:t>
      </w:r>
      <w:r>
        <w:t>версии 7.3 (для совместимости с хостингом заказчика).</w:t>
      </w:r>
    </w:p>
    <w:p w14:paraId="5B9FBA23" w14:textId="3BBDFA16" w:rsidR="00536ACD" w:rsidRDefault="008006BD" w:rsidP="00536ACD">
      <w:pPr>
        <w:pStyle w:val="a5"/>
        <w:numPr>
          <w:ilvl w:val="0"/>
          <w:numId w:val="2"/>
        </w:numPr>
      </w:pPr>
      <w:r>
        <w:t xml:space="preserve">В качестве инструмента работы с </w:t>
      </w:r>
      <w:r>
        <w:rPr>
          <w:lang w:val="en-US"/>
        </w:rPr>
        <w:t>Excel</w:t>
      </w:r>
      <w:r w:rsidRPr="008006BD">
        <w:t>-</w:t>
      </w:r>
      <w:r>
        <w:t xml:space="preserve">файлами используется </w:t>
      </w:r>
      <w:r>
        <w:rPr>
          <w:lang w:val="en-US"/>
        </w:rPr>
        <w:t>box</w:t>
      </w:r>
      <w:r w:rsidRPr="008006BD">
        <w:t>/</w:t>
      </w:r>
      <w:r>
        <w:rPr>
          <w:lang w:val="en-US"/>
        </w:rPr>
        <w:t>spout</w:t>
      </w:r>
      <w:r w:rsidRPr="008006BD">
        <w:t xml:space="preserve"> </w:t>
      </w:r>
      <w:r>
        <w:t>версии 3.3 (</w:t>
      </w:r>
      <w:hyperlink r:id="rId11" w:history="1">
        <w:r w:rsidRPr="00F26E32">
          <w:rPr>
            <w:rStyle w:val="a6"/>
          </w:rPr>
          <w:t>https://github.com/box/spout/</w:t>
        </w:r>
      </w:hyperlink>
      <w:r>
        <w:t>)</w:t>
      </w:r>
    </w:p>
    <w:p w14:paraId="4F0B2E14" w14:textId="5BB09560" w:rsidR="008006BD" w:rsidRPr="008006BD" w:rsidRDefault="008006BD" w:rsidP="00536ACD">
      <w:pPr>
        <w:pStyle w:val="a5"/>
        <w:numPr>
          <w:ilvl w:val="0"/>
          <w:numId w:val="2"/>
        </w:numPr>
      </w:pPr>
      <w:r>
        <w:t xml:space="preserve">Остальные подзадачи решаются с помощью стандартных инструментов </w:t>
      </w:r>
      <w:r>
        <w:rPr>
          <w:lang w:val="en-US"/>
        </w:rPr>
        <w:t>PHP</w:t>
      </w:r>
      <w:r w:rsidRPr="008006BD">
        <w:t>.</w:t>
      </w:r>
    </w:p>
    <w:p w14:paraId="6A549F86" w14:textId="27257B8F" w:rsidR="008006BD" w:rsidRDefault="008006BD" w:rsidP="00536ACD">
      <w:pPr>
        <w:pStyle w:val="a5"/>
        <w:numPr>
          <w:ilvl w:val="0"/>
          <w:numId w:val="2"/>
        </w:numPr>
      </w:pPr>
      <w:r>
        <w:t xml:space="preserve">Готовый набор программ </w:t>
      </w:r>
      <w:r w:rsidR="00E95CE5">
        <w:t xml:space="preserve">(проект) </w:t>
      </w:r>
      <w:r>
        <w:t xml:space="preserve">размещен в Сети по адресу </w:t>
      </w:r>
      <w:r w:rsidR="00E95CE5" w:rsidRPr="00E95CE5">
        <w:t>https://github.com/Sviatoslaff/ipro2excel</w:t>
      </w:r>
    </w:p>
    <w:p w14:paraId="205F6536" w14:textId="66A3F9FC" w:rsidR="008006BD" w:rsidRDefault="008006BD" w:rsidP="00536ACD">
      <w:pPr>
        <w:pStyle w:val="a5"/>
        <w:numPr>
          <w:ilvl w:val="0"/>
          <w:numId w:val="2"/>
        </w:numPr>
      </w:pPr>
      <w:r>
        <w:t xml:space="preserve">Подробное описание </w:t>
      </w:r>
      <w:r w:rsidR="00E95CE5">
        <w:t xml:space="preserve">дано в файле </w:t>
      </w:r>
      <w:r w:rsidR="00E95CE5">
        <w:rPr>
          <w:lang w:val="en-US"/>
        </w:rPr>
        <w:t>Readme</w:t>
      </w:r>
      <w:r w:rsidR="00E95CE5" w:rsidRPr="00E95CE5">
        <w:t>.</w:t>
      </w:r>
      <w:r w:rsidR="00E95CE5">
        <w:rPr>
          <w:lang w:val="en-US"/>
        </w:rPr>
        <w:t>md</w:t>
      </w:r>
      <w:r w:rsidR="00E95CE5" w:rsidRPr="00E95CE5">
        <w:t xml:space="preserve"> </w:t>
      </w:r>
      <w:r w:rsidR="00E95CE5">
        <w:t>проекта в сети.</w:t>
      </w:r>
    </w:p>
    <w:p w14:paraId="3BBA1336" w14:textId="5988EF81" w:rsidR="0005098F" w:rsidRDefault="0005098F" w:rsidP="0005098F"/>
    <w:p w14:paraId="7558FAE2" w14:textId="00545952" w:rsidR="0005098F" w:rsidRDefault="0005098F" w:rsidP="0005098F">
      <w:r>
        <w:t>Исправленные проблемы:</w:t>
      </w:r>
    </w:p>
    <w:p w14:paraId="1C8CC985" w14:textId="5C821F0C" w:rsidR="0005098F" w:rsidRDefault="0005098F" w:rsidP="0005098F">
      <w:pPr>
        <w:pStyle w:val="a5"/>
        <w:numPr>
          <w:ilvl w:val="0"/>
          <w:numId w:val="3"/>
        </w:numPr>
      </w:pPr>
      <w:r>
        <w:t xml:space="preserve">Обращение к серверу </w:t>
      </w:r>
      <w:r>
        <w:rPr>
          <w:lang w:val="en-US"/>
        </w:rPr>
        <w:t>ATM</w:t>
      </w:r>
      <w:r w:rsidRPr="0005098F">
        <w:t xml:space="preserve"> </w:t>
      </w:r>
      <w:r>
        <w:t>иногда приводила к фатальной ошибке превышения времени ожидания ответа. Установка параметра ожидания с 30 секунд до 300 секунд исключило ошибки.</w:t>
      </w:r>
    </w:p>
    <w:p w14:paraId="06EE0561" w14:textId="6F233652" w:rsidR="0005098F" w:rsidRDefault="0005098F" w:rsidP="0005098F">
      <w:pPr>
        <w:pStyle w:val="a5"/>
      </w:pPr>
    </w:p>
    <w:p w14:paraId="23110A7F" w14:textId="443561ED" w:rsidR="0005098F" w:rsidRPr="003C3CDD" w:rsidRDefault="0005098F" w:rsidP="0005098F">
      <w:pPr>
        <w:pStyle w:val="a5"/>
        <w:numPr>
          <w:ilvl w:val="0"/>
          <w:numId w:val="3"/>
        </w:numPr>
        <w:rPr>
          <w:szCs w:val="24"/>
        </w:rPr>
      </w:pPr>
      <w:r w:rsidRPr="0005098F">
        <w:rPr>
          <w:szCs w:val="24"/>
        </w:rPr>
        <w:t>Выявлен</w:t>
      </w:r>
      <w:r>
        <w:rPr>
          <w:szCs w:val="24"/>
        </w:rPr>
        <w:t>а</w:t>
      </w:r>
      <w:r w:rsidRPr="0005098F">
        <w:rPr>
          <w:szCs w:val="24"/>
        </w:rPr>
        <w:t xml:space="preserve"> </w:t>
      </w:r>
      <w:r w:rsidRPr="0005098F">
        <w:rPr>
          <w:color w:val="000000"/>
          <w:szCs w:val="24"/>
        </w:rPr>
        <w:t>2121 позиция, по котор</w:t>
      </w:r>
      <w:r>
        <w:rPr>
          <w:color w:val="000000"/>
          <w:szCs w:val="24"/>
        </w:rPr>
        <w:t xml:space="preserve">ым не найдены данные через </w:t>
      </w:r>
      <w:r>
        <w:rPr>
          <w:color w:val="000000"/>
          <w:szCs w:val="24"/>
          <w:lang w:val="en-US"/>
        </w:rPr>
        <w:t>API</w:t>
      </w:r>
      <w:r>
        <w:rPr>
          <w:color w:val="000000"/>
          <w:szCs w:val="24"/>
        </w:rPr>
        <w:t xml:space="preserve"> Список приведен</w:t>
      </w:r>
      <w:r w:rsidRPr="0005098F">
        <w:rPr>
          <w:color w:val="000000"/>
          <w:szCs w:val="24"/>
        </w:rPr>
        <w:t>.</w:t>
      </w:r>
      <w:r w:rsidR="003C3CDD">
        <w:rPr>
          <w:color w:val="000000"/>
          <w:szCs w:val="24"/>
        </w:rPr>
        <w:t xml:space="preserve"> Сюда включены:</w:t>
      </w:r>
    </w:p>
    <w:p w14:paraId="4EFA8AE7" w14:textId="0514755E" w:rsidR="003C3CDD" w:rsidRDefault="003C3CDD" w:rsidP="003C3CDD">
      <w:pPr>
        <w:pStyle w:val="a5"/>
        <w:numPr>
          <w:ilvl w:val="1"/>
          <w:numId w:val="3"/>
        </w:numPr>
        <w:rPr>
          <w:szCs w:val="24"/>
        </w:rPr>
      </w:pPr>
      <w:r>
        <w:rPr>
          <w:szCs w:val="24"/>
        </w:rPr>
        <w:t>Артикулы с пробелами</w:t>
      </w:r>
    </w:p>
    <w:p w14:paraId="79B29009" w14:textId="03E21ED5" w:rsidR="001D5CD8" w:rsidRPr="001D5CD8" w:rsidRDefault="003C3CDD" w:rsidP="001D5CD8">
      <w:pPr>
        <w:pStyle w:val="a5"/>
        <w:numPr>
          <w:ilvl w:val="1"/>
          <w:numId w:val="3"/>
        </w:numPr>
        <w:rPr>
          <w:szCs w:val="24"/>
          <w:lang w:val="en-US"/>
        </w:rPr>
      </w:pPr>
      <w:r>
        <w:rPr>
          <w:szCs w:val="24"/>
        </w:rPr>
        <w:t>Артикулы</w:t>
      </w:r>
      <w:r w:rsidRPr="003C3CDD">
        <w:rPr>
          <w:szCs w:val="24"/>
          <w:lang w:val="en-US"/>
        </w:rPr>
        <w:t xml:space="preserve">, </w:t>
      </w:r>
      <w:r>
        <w:rPr>
          <w:szCs w:val="24"/>
        </w:rPr>
        <w:t>по</w:t>
      </w:r>
      <w:r w:rsidRPr="003C3CDD">
        <w:rPr>
          <w:szCs w:val="24"/>
          <w:lang w:val="en-US"/>
        </w:rPr>
        <w:t xml:space="preserve"> </w:t>
      </w:r>
      <w:r>
        <w:rPr>
          <w:szCs w:val="24"/>
        </w:rPr>
        <w:t>которым</w:t>
      </w:r>
      <w:r w:rsidRPr="003C3CDD">
        <w:rPr>
          <w:szCs w:val="24"/>
          <w:lang w:val="en-US"/>
        </w:rPr>
        <w:t xml:space="preserve"> </w:t>
      </w:r>
      <w:r>
        <w:rPr>
          <w:szCs w:val="24"/>
        </w:rPr>
        <w:t>выдается</w:t>
      </w:r>
      <w:r w:rsidRPr="003C3CDD">
        <w:rPr>
          <w:szCs w:val="24"/>
          <w:lang w:val="en-US"/>
        </w:rPr>
        <w:t xml:space="preserve"> </w:t>
      </w:r>
      <w:r>
        <w:rPr>
          <w:szCs w:val="24"/>
        </w:rPr>
        <w:t>ошибка</w:t>
      </w:r>
      <w:r w:rsidRPr="003C3CDD">
        <w:rPr>
          <w:szCs w:val="24"/>
          <w:lang w:val="en-US"/>
        </w:rPr>
        <w:t xml:space="preserve"> </w:t>
      </w:r>
      <w:r w:rsidRPr="003C3CDD">
        <w:rPr>
          <w:rFonts w:asciiTheme="minorHAnsi" w:hAnsiTheme="minorHAnsi" w:cstheme="minorHAnsi"/>
          <w:szCs w:val="24"/>
          <w:lang w:val="en-US"/>
        </w:rPr>
        <w:t xml:space="preserve">failed to open stream: </w:t>
      </w:r>
      <w:proofErr w:type="gramStart"/>
      <w:r w:rsidRPr="003C3CDD">
        <w:rPr>
          <w:rFonts w:asciiTheme="minorHAnsi" w:hAnsiTheme="minorHAnsi" w:cstheme="minorHAnsi"/>
          <w:szCs w:val="24"/>
          <w:lang w:val="en-US"/>
        </w:rPr>
        <w:t xml:space="preserve">HTTP </w:t>
      </w:r>
      <w:r w:rsidR="001D5CD8" w:rsidRPr="001D5CD8">
        <w:rPr>
          <w:rFonts w:asciiTheme="minorHAnsi" w:hAnsiTheme="minorHAnsi" w:cstheme="minorHAnsi"/>
          <w:szCs w:val="24"/>
          <w:lang w:val="en-US"/>
        </w:rPr>
        <w:t xml:space="preserve"> </w:t>
      </w:r>
      <w:r w:rsidRPr="003C3CDD">
        <w:rPr>
          <w:rFonts w:asciiTheme="minorHAnsi" w:hAnsiTheme="minorHAnsi" w:cstheme="minorHAnsi"/>
          <w:szCs w:val="24"/>
          <w:lang w:val="en-US"/>
        </w:rPr>
        <w:t>request</w:t>
      </w:r>
      <w:proofErr w:type="gramEnd"/>
      <w:r w:rsidRPr="003C3CDD">
        <w:rPr>
          <w:rFonts w:asciiTheme="minorHAnsi" w:hAnsiTheme="minorHAnsi" w:cstheme="minorHAnsi"/>
          <w:szCs w:val="24"/>
          <w:lang w:val="en-US"/>
        </w:rPr>
        <w:t xml:space="preserve"> failed! HTTP/1.1 </w:t>
      </w:r>
      <w:proofErr w:type="gramStart"/>
      <w:r w:rsidRPr="003C3CDD">
        <w:rPr>
          <w:rFonts w:asciiTheme="minorHAnsi" w:hAnsiTheme="minorHAnsi" w:cstheme="minorHAnsi"/>
          <w:szCs w:val="24"/>
          <w:lang w:val="en-US"/>
        </w:rPr>
        <w:t>400</w:t>
      </w:r>
      <w:r w:rsidRPr="001D5CD8">
        <w:rPr>
          <w:szCs w:val="24"/>
          <w:lang w:val="en-US"/>
        </w:rPr>
        <w:t xml:space="preserve"> </w:t>
      </w:r>
      <w:r w:rsidR="001D5CD8" w:rsidRPr="001D5CD8">
        <w:rPr>
          <w:szCs w:val="24"/>
          <w:lang w:val="en-US"/>
        </w:rPr>
        <w:t>.</w:t>
      </w:r>
      <w:proofErr w:type="gramEnd"/>
      <w:r w:rsidR="001D5CD8" w:rsidRPr="001D5CD8">
        <w:rPr>
          <w:szCs w:val="24"/>
          <w:lang w:val="en-US"/>
        </w:rPr>
        <w:t xml:space="preserve"> </w:t>
      </w:r>
      <w:r w:rsidR="001D5CD8">
        <w:rPr>
          <w:szCs w:val="24"/>
        </w:rPr>
        <w:t>При этом одиночный запрос может завершит</w:t>
      </w:r>
      <w:r w:rsidR="00844F5A">
        <w:rPr>
          <w:szCs w:val="24"/>
        </w:rPr>
        <w:t>ь</w:t>
      </w:r>
      <w:r w:rsidR="001D5CD8">
        <w:rPr>
          <w:szCs w:val="24"/>
        </w:rPr>
        <w:t>ся успешно.</w:t>
      </w:r>
    </w:p>
    <w:p w14:paraId="11A962B6" w14:textId="120C6911" w:rsidR="001D5CD8" w:rsidRPr="001D5CD8" w:rsidRDefault="001D5CD8" w:rsidP="001D5CD8">
      <w:pPr>
        <w:jc w:val="left"/>
        <w:rPr>
          <w:rFonts w:asciiTheme="minorHAnsi" w:hAnsiTheme="minorHAnsi" w:cstheme="minorHAnsi"/>
          <w:szCs w:val="24"/>
          <w:lang w:val="en-US"/>
        </w:rPr>
      </w:pPr>
      <w:r w:rsidRPr="001D5CD8">
        <w:rPr>
          <w:rFonts w:asciiTheme="minorHAnsi" w:hAnsiTheme="minorHAnsi" w:cstheme="minorHAnsi"/>
          <w:szCs w:val="24"/>
        </w:rPr>
        <w:t>Примеры</w:t>
      </w:r>
      <w:r w:rsidRPr="001D5CD8">
        <w:rPr>
          <w:rFonts w:asciiTheme="minorHAnsi" w:hAnsiTheme="minorHAnsi" w:cstheme="minorHAnsi"/>
          <w:szCs w:val="24"/>
          <w:lang w:val="en-US"/>
        </w:rPr>
        <w:t xml:space="preserve">: </w:t>
      </w:r>
      <w:r w:rsidRPr="001D5CD8">
        <w:rPr>
          <w:rFonts w:asciiTheme="minorHAnsi" w:hAnsiTheme="minorHAnsi" w:cstheme="minorHAnsi"/>
        </w:rPr>
        <w:t>Ошибка</w:t>
      </w:r>
      <w:r w:rsidRPr="001D5CD8">
        <w:rPr>
          <w:rFonts w:asciiTheme="minorHAnsi" w:hAnsiTheme="minorHAnsi" w:cstheme="minorHAnsi"/>
          <w:lang w:val="en-US"/>
        </w:rPr>
        <w:t xml:space="preserve">: </w:t>
      </w:r>
      <w:proofErr w:type="spellStart"/>
      <w:r w:rsidRPr="001D5CD8">
        <w:rPr>
          <w:rFonts w:asciiTheme="minorHAnsi" w:hAnsiTheme="minorHAnsi" w:cstheme="minorHAnsi"/>
          <w:lang w:val="en-US"/>
        </w:rPr>
        <w:t>file_get_contents</w:t>
      </w:r>
      <w:proofErr w:type="spellEnd"/>
      <w:r w:rsidRPr="001D5CD8">
        <w:rPr>
          <w:rFonts w:asciiTheme="minorHAnsi" w:hAnsiTheme="minorHAnsi" w:cstheme="minorHAnsi"/>
          <w:lang w:val="en-US"/>
        </w:rPr>
        <w:t>(https://ipro.etm.ru/api/v1/goods/Blo</w:t>
      </w:r>
      <w:r w:rsidRPr="001D5CD8">
        <w:rPr>
          <w:rFonts w:asciiTheme="minorHAnsi" w:hAnsiTheme="minorHAnsi" w:cstheme="minorHAnsi"/>
        </w:rPr>
        <w:t>с</w:t>
      </w:r>
      <w:r w:rsidRPr="001D5CD8">
        <w:rPr>
          <w:rFonts w:asciiTheme="minorHAnsi" w:hAnsiTheme="minorHAnsi" w:cstheme="minorHAnsi"/>
          <w:lang w:val="en-US"/>
        </w:rPr>
        <w:t>k15met?type=</w:t>
      </w:r>
      <w:proofErr w:type="spellStart"/>
      <w:r w:rsidRPr="001D5CD8">
        <w:rPr>
          <w:rFonts w:asciiTheme="minorHAnsi" w:hAnsiTheme="minorHAnsi" w:cstheme="minorHAnsi"/>
          <w:lang w:val="en-US"/>
        </w:rPr>
        <w:t>mnf&amp;session-id</w:t>
      </w:r>
      <w:proofErr w:type="spellEnd"/>
      <w:r w:rsidRPr="001D5CD8">
        <w:rPr>
          <w:rFonts w:asciiTheme="minorHAnsi" w:hAnsiTheme="minorHAnsi" w:cstheme="minorHAnsi"/>
          <w:lang w:val="en-US"/>
        </w:rPr>
        <w:t>=123886935918233422420321401798): failed to open stream: HTTP request failed! HTTP/1.1 400</w:t>
      </w:r>
    </w:p>
    <w:p w14:paraId="2F37AF1F" w14:textId="273364E6" w:rsidR="0005098F" w:rsidRDefault="0005098F" w:rsidP="0005098F">
      <w:pPr>
        <w:pStyle w:val="a5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Артикулы, имеющие пробелы, возвращают ошибку сервера, поэтому </w:t>
      </w:r>
      <w:proofErr w:type="spellStart"/>
      <w:r>
        <w:rPr>
          <w:szCs w:val="24"/>
        </w:rPr>
        <w:t>программно</w:t>
      </w:r>
      <w:proofErr w:type="spellEnd"/>
      <w:r>
        <w:rPr>
          <w:szCs w:val="24"/>
        </w:rPr>
        <w:t xml:space="preserve"> исключены из </w:t>
      </w:r>
      <w:r w:rsidR="00EA1570">
        <w:rPr>
          <w:szCs w:val="24"/>
        </w:rPr>
        <w:t xml:space="preserve">запросов к </w:t>
      </w:r>
      <w:r w:rsidR="00EA1570">
        <w:rPr>
          <w:szCs w:val="24"/>
          <w:lang w:val="en-US"/>
        </w:rPr>
        <w:t>API</w:t>
      </w:r>
      <w:r w:rsidR="00EA1570" w:rsidRPr="00EA1570">
        <w:rPr>
          <w:szCs w:val="24"/>
        </w:rPr>
        <w:t>.</w:t>
      </w:r>
    </w:p>
    <w:p w14:paraId="08FBA0F8" w14:textId="4327EABC" w:rsidR="00EA1570" w:rsidRDefault="00EA1570" w:rsidP="00EA1570">
      <w:pPr>
        <w:rPr>
          <w:szCs w:val="24"/>
        </w:rPr>
      </w:pPr>
      <w:r>
        <w:rPr>
          <w:szCs w:val="24"/>
        </w:rPr>
        <w:t xml:space="preserve">Список артикулов, не найденных </w:t>
      </w:r>
      <w:r>
        <w:rPr>
          <w:szCs w:val="24"/>
          <w:lang w:val="en-US"/>
        </w:rPr>
        <w:t>API</w:t>
      </w:r>
      <w:r w:rsidRPr="00EA1570">
        <w:rPr>
          <w:szCs w:val="24"/>
        </w:rPr>
        <w:t>:</w:t>
      </w:r>
    </w:p>
    <w:p w14:paraId="6D651818" w14:textId="2459BED1" w:rsidR="00EA1570" w:rsidRPr="00EA1570" w:rsidRDefault="00EA1570" w:rsidP="00EA1570">
      <w:pPr>
        <w:jc w:val="left"/>
        <w:rPr>
          <w:rFonts w:asciiTheme="minorHAnsi" w:hAnsiTheme="minorHAnsi" w:cstheme="minorHAnsi"/>
          <w:sz w:val="16"/>
          <w:szCs w:val="16"/>
        </w:rPr>
      </w:pPr>
      <w:r w:rsidRPr="00EA1570">
        <w:rPr>
          <w:rFonts w:asciiTheme="minorHAnsi" w:hAnsiTheme="minorHAnsi" w:cstheme="minorHAnsi"/>
          <w:sz w:val="16"/>
          <w:szCs w:val="16"/>
        </w:rPr>
        <w:t xml:space="preserve">STJED 2,14215 NEF-08,EL17 AC/DC,EM100,EL56,EL121 AC/DC,71357 NEF-03,EL21 DC,14336 NEF-11,EL126 DC,14334 NEF-09,EL60,EL115 DC,EL20 AC/DC,61508 NEF-06,EL15 DC,EM101,71355 NEF-01,EM110,EM111,EM112,61507 NEF-05,14335 NEF-10,EL55,EL19 DC,EL120 AC/DC,EL50,142844 ,S803C C125,S803C C80,DSH941RAC-C25/0,03,DSH201R C32 AC30,DS201 C25 AC30,DSH201R C16 AC30,DS201 B10 A30,DSH941RAC-C10/0,03,DSH201R C10 AC30,DS201 B6 A30,DS201 L C32 AC30,DS201 C2 A30,DSH201R C25 AC30,DS201 C16 AC30,DSH201R C40 AC30,А109,Астра-БПА,LD177,LD117,LD114,61783 NLSC,LD132,71476 ND-CRGB,71485 NLSC,LD507 ,LD157,71480 NLSC,LD182,71483 NLSC,71780 NLSC,LD272,LD508,71486 NLSC,LD137,LD651,71785 ND-CRGB,LD55,71482 NLSC,71487 NLSC,LD126,LD129,LD181,DM275,71484 NLSC,71481 NLSC,С3А5,С3A4,С3А3,Плафон 2х36 SAN,REF651,REF652,AMTD-1,AMT1-A5/72,71986,Bloсk40neylon,Bloсk20met,Bloсk15met,Bloсk15neylon,Bloсk25met,Bloсk30met,Bloсk25neylon,Bloсk50neylon,Bloсk40met,Bloсk20neylon,Bloсk30neylon,Bloсk50met,БНО30,PRO11,71498 ND-P,71460 ND-P-IP20,LB002,LB009,LB009,LB017,LB001,LB002,71462 ND-E,71470 ND-P-IP67,71466 ND-P-IP20,LB009,71934 NLS,71464 ND-E,LB005,71468 ND-P-IP20,LB005,LB001,71461 ND-P-IP20,71463 ND-E,71471 ND-P-IP67,71358 ND-P38,71497 ND-P,71465 ND-P-IP20,LB001,FN1204,FN1205,FN1208,FN1207,FN1200,FN1205,AL5038,AL5080,AL5038,61189 OLF-P1,94592 NEL-P,AL4001,94591 NEL-P,AL5038,AL5038,2850669А,AL4001,94590 NEL-P,94589 NEL-P,AL4002,ВОО16,VLMD1-2,А106,69711,А1060,50683,69851,69511,69521,69715,С1В48-004,С1В48-005,69540,C5B11.ВК10.ВА1-8-003,C5B41.ВК1-004,ВС101-0-ТВ,С1В48-001,С1В4-005,С1В3-005,С1В4-004,С1В3-004,С1В4-003,С1В3-003,С1В4-002,ВС10-1-0-ТД,94212 NH-JC,JC/HB2,JC/HB2,94233 NH-JCD9,JCD9,HB6,94210 NH-JC,JC/HB2,JCD9,94216 NH-JCD9,94209 NH-JC,JCD9,94211 NH-JC,94232 NH-JCD9,94215 NH-JCD9,JCDR/HB8,JCD/HB6,94223 NH-MR11,94202 NH-MR16,94207 NH-JCDR,JCD/HB6,JCDR/HB8,94204 NH-MR16,JCDR/HB8,94206 NH-JCDR,94200 NH-MR11,94203 NH-MR16,94205 NH-JCDR,MRG/U,HB10,61828 NGF-S01,CL34,14051 NGF-DM003,CL580 ,61830 NGF-S01,61802 NGF-S01,61837 NGF-B02,14025 NGF-S01,61832 NGF-S01,61841 NGF-I01,14022 NGF-S01,61823 NGF-S01,61853 NGF-N01,61839 NGF-B02,61857 NGF-C01,61811 NGF-S01,61797 NGF-S01,61849 NGF-N01,61856 NGF-N01,61846 NGF-N01,14047 NGF-D009,CL91,61867 NGF-C02,CL03,61855 NGF-N01,61859 NGF-C01,CL23,14206 NGF-D011,14026 NGF-S01,14021 NGF-S01,CL91,61799 NGF-S01,61805 NGF-S01,61843 NGF-I02,61801 NGF-S01,61835 NGF-B01,61860 NGF-C01,61800 NGF-S01,61796 NGF-S01,CL556,61795 NGF-S01,61817 NGF-S01,61847 NGF-N01,61812 NGF-S01,61836 NGF-B01,61834 NGF-B01,61840 NGF-I01,61848 NGF-N01,61813 NGF-S01,61818 NGF-S01,61872 NGF-C02,CL02,61822 NGF-S01,61851 NGF-N01,14020 NGF-S01,14207 NGF-F01,61792 NGF-S01,61845 NGF-N01,14024 NGF-S01,61825 NGF-S01,61803 NGF-S01,61821 NGF-S01,61809 NGF-S01,CL113,CL92,61852 NGF-N01,61798 NGF-S01,61788 NGF-S01,61816 NGF-S01,61814 NGF-S01,CL303,CL90,CL92,61838 NGF-B02,14046 NGF-D008,61854 NGF-N01,61804 NGF-S01,61850 NGF-N01,CL43,61833 NGF-S01,61858 NGF-C01,61794 NGF-S01,61844 NGF-I02,CL90,61842 NGF-I01,CL14,61789 NGF-S01,61866 NGF-C01,61827 NGF-S01,61815 NGF-S01,61820 NGF-S01,61808 NGF-S01,61819 NGF-S01,61806 NGF-S01,61810 NGF-S01,61861 NGF-C01,61829 NGF-S01,14023 NGF-S01,61554 NGF-01,CL02,61807 NGF-S01,61790 NGF-S01,61793 NGF-S01,SEN86 бел.,SEN32,SEN50 бел.,SEN16/ES-P27A,SEN5 бел.,SEN11 бел.,SEN15 бел.,71962 NS-IRM,71965,61229 NCR-T-20-B100,Астра-МИП,Модуль Астра-МР,Астра-МА,LED-R,LED-R,LED-F,LED-F,LED-R,LED-F,LED-F,LED-R,LED-F,94777 NBL-R1,94826 NBL-R1,AL529,61184 OBL-R1,94831 NBL-PR1,71922 NBL-P-SNR,AL529,71925 NBL-R2,61314 DPB-01,AL3005,71685 OBL-R1,71622 OBL-R1,94829 NBL-PR1,AL3005,AL3008,14159 NBL-P,71623 OBL-R1,71580 NBL-R2,14125 NBL-P,61193 OBL-R1,AL3006,71582 NBL-R2,AL3006,61185 OBL-R1,94841 NBL-PR1,AL3005,AL3005,71686 OBL-R1,61194 OBL-R1,AL3005,14243 NBL-PR1,94822 NBL-PO1,82424 NBL-PR1,71920 NBL-P,AL3005,AL3008,71926 NBL-R2,94843 NBL-PR2,71922 NBL-P,61987 OBL-R2,71687 OBL-O1,61988 OBL-R2,61951 OBL-R3,94839 NBL-PR1,AL3005-1,AL3005-1,DUPLEX 8,DIN 3093 20,УТ-00011618,DIN 3093 1.5,DIN 741 14,ИП 212-50М,ИП 212-187,ИП 212-45 V1.04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влагозащищенный,ИП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 212-112,Астра-421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исп.РК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 2,ИП 212-45 для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подвесн,ИП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 212-45 подв,ИП212-41М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подвесн,ИП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 212-141 V1.04,ИП212-141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подвесн,ИП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 212-50М2,ИП 212-142,ИП 212-45,ИП 212-87,ИП 212-141М V1.04,ИПД Астра-42А,Астра-361 исп.РК,Астра-591,Астра-3221 лит. 1,Астра-С,Астра-552 лит.2,Астра-5 исп.Б,Астра-621,Астра-4511 лит.1,Астра-4511 исп.РК2,Астра-45А,Астра-4511 лит.2,Астра-4511 лит.3,AUE416-6,AUE316-6+R,ТШП-0,66 300/5А,71110,71107,71106,71111,71230,71113,71114,71108,ИВЭПР 12/2 1х7-Р (К6),ИВЭПР 12/3,5 2х7-Р БР,ИВЭПР24/52х26-РБР-К5,ИВЭПР 12/2 2х12-Р БР (К2),ИВЭПР12/52х17-РБР-К4,ИВЭПР 12/1,2 1х4,ИВЭПР12/52х12-РБР-К2,ИВЭПР 12/2 2х7-Р БР(2кК1),Парус 12-0,5П,ИВЭПР 12/5 2х7 -Р БР(К1),ИВЭПР 12/3,5 2х17-РБР(К4),ИВЭПР12/52х40-РБР-К5,71344,71052,71055,71038,71339,71337,71044,71342,71030,71042,71343,71346,71050,71045,71334,71056,71336,71049,71043,71333,71034,71332,71051,71341,71340,71053,71040,71054,71345,71338,71041,КВинт 10,DS9 FEED IN 25/15,BS9 1/12NA,71187,71182,PEK/S21,NK/S06,71154,71155,NK/S26,71238,37160,37170,37171,ZKS26G,E214-16-101,ESB40-40N-06,ESB20-11N-01,ESB63-40N-06,ESB25-40N-01,ESB20-20N-06,ESB25-40N-06,ESB63-20N-06,69651,69672,52229,С3В106 Нг,С3В86,С3В70К,55849,С3В87 Б,С3В87,С3В108,С3В80,LUC 1SL0850A00,С3В1510,С3В1510 Б ,С3В108 Б ,С3В87 КУП ,С3В70КГ ,С3М1.1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Нг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 </w:t>
      </w:r>
      <w:r w:rsidRPr="00EA1570">
        <w:rPr>
          <w:rFonts w:asciiTheme="minorHAnsi" w:hAnsiTheme="minorHAnsi" w:cstheme="minorHAnsi"/>
          <w:sz w:val="16"/>
          <w:szCs w:val="16"/>
        </w:rPr>
        <w:lastRenderedPageBreak/>
        <w:t xml:space="preserve">Евро,55439,С3М3,С3М1.1,С3М2,С3Е3,С3Е3КК,DIN 6999B 8,УТ-00011383,Крюк S 8,УТ-00011306,67684,89906,003184,94313 NI-C,94328 NI-B,94304 NI-B,94314 NI-C,94327 NI-B,94311 NI-C,94326 NI-B,94309 NI-B,94315 NI-C,94316 NI-C,94310 NI-C,94308 NI-B,94319 R-50,94324 R-63,94320 R-50,94321 R-63,94318 R-39,61207 NI-T25,61205 NI-T25L,61204 NI-T26,61203 NI-T26,010519,J189/HB1,94218 NH-J,94221 NH-J,94220 NH-J,94219 NH-J,94222 NH-J,94217 NH-J,94234 NH-J,J118/HB1,94111 NTL-T4,4008321581419,94108 NTL-T5,EST13/Т4,94107 NTL-T5,94101 NTL-T4,94119 NTL-T5,Смоленск,EST14/Т5,4008321581297,EST14/Т5,94103 NTL-T4,Смоленск,EST13/Т4,94104 NTL-T4,94109 NTL-T5,959713,959690,94123 NTL-T4,4008321581457,211978,4008321581433,EST13/Т4,581242,EST13/Т4,EST14/Т5,94122 NTL-T4,4008321581273,FLU1/Т8,94102 NTL-T4,94105 NTL-T4,EST14/Т5,FLU1/Т8,94110 NTL-T5,89700,89630,С1НД3-001,С5НД4-001,С1НД3-004,С1НД3-005,С5А1-010,С5А1-004,С5А1-003,С5А1-001,C5НД4-003,C5НД3-001,С1НД3-003,68539,С1А1-005,С1А1-004,С1А1-003,С1А1-002,С1А1-001,68285,68282,68252,68251,С5НТ1-004,66208,66232,66231,66235,66227,71092,71095,71091,71089,UTE10-D3-3-100 ,71093,71097,037668 Legrand,037645 Legrand,71099,71570 NDF-D011,OVR T2 40 275,ВОСХОД-Р,WL850,TL850 ,LB-850,ML201,61298 DPO-04,61299 DPO-04,ML201,AL5054,61929 ODPO-04,94306 NLP-MS2,61001 DPO-02,AL2113,AL2115,AL5064,14138 DPO-03,61173 OLP-S06,61106 OLP-S05,94498 NLP-PS2,14653 DPO-02,AL5054,14651 DPO-02,AL4020,61930 ODPO-04,AL2115,AL5020,61577 NLP-S1,14275 ODPO-02,94242 NLP-OS2,61932 ODPO-04,1036322А,AL2115,61498 DPO-02,14650 DPO-02,14276 ODPO-02,61936 OLP-S07,61935 OLP-S07,61908 ODPO-02,AL2115,94307 NLP-MS2,61002 DPO-02,AL2113,14139 DPO-03,61608 NLP-PS2,80407 NLP-PS2,AL5054,AL2154,61931 ODPO-04,AL2116,61497 DPO-02,61546 NLP-S1,AL5054,61107 OLP-S05,AL5020,94243 NLP-OS2,2850645А,AL5020,14157 DPO-03,AL5020,61174 OLP-S06,AL2116,94497 NLP-PS2,94588 DPO-MC1,AL5020,AL5020,14652 DPO-02,AL5020,AL5020,71607 NLH-BL-W1,LH68,61352 NLH-P-F-WH,71288 NLH-P-F-BL,71603 NLH-PL-R1,71695 NLA-E27-S-E27,LH65,14016 NLH-PL-W1,LH119,71606 NLH-BL,61349 NLH-PL,LH19,71600 NLH-СL,71619 NLH-CL,71602 NLH-PL-R1,61353 NLH-P-F-BL,71611 NLH-PL,71601 NLH-CL,LH140,71989 NLA-E27-E14,71605 NLH-BL,61350 NLH-PL-R1,LH29,71609 NLH-BL-R,71608 NLH-BL-W2,71610 NLH-BL-R,71287 NLH-P-F-WH,LH21,LH64,LH119,LH110,LH20,71613 NLH-PL,61351 NLH-PL-R1,71604 NLH-CL,LH22,LH26,LH32,LH34,LH01,LH11,LH41,LH39,LH40,LH67,LH63,61348 NLH-PL,14017 NLH-PL-W2,LH50,LH62,GCR_XKBA,ППКОП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Кварц,Астра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-А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РПА,Пирит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 вар.2,ВЭРС-LEON,71659 OFL,LL-611,SFL90-50,61984 OFL-02,71656 OFL,61949 OFL,LL-931,SFL90-20,61950 OFL,LL-1000,LL-907,LL-1000,LL-919,SFL90-20,LL-513,SFL80-30,SFL80-50,71688 OFL,SFL90-50,LL-921,SFL90-10,LL-925,SFL90-30,71660 OFL,LL-921,LL-613,71657 OFL,SFL90-30,LL-502,SFL90-10,LL-921,SFL90-200,LL-918,LL-922,LL-908,LL-512,LL-1000,LL-919,LL-612,LL-919,SFL90-70,LL-503,LL-923,LL-920,LL-912,LL-926,61946 OFL,LL-920,SFL90-30,LL-1000,71658 OFL,LL-906,SFL90-10,61947 OFL,LL-918,14345 OFL,LL-1000,LL-924,LL-1000,SFL80-20,LL-504,14344 OFL,61948 OFL,SFL90-100,SFL90-150,SFL90-20,SFL90-50,LL-515,КТИ-5115,КТИ-5150,КМ102-009А-230В-10,EB51S,EB52,EB52,82436 NB-ETL,94449 NB-ETL,EB53,94430 NB-ETL,94428 NB-ETL,EB51S,61087 DSP-04,14333 DSP-04S,61450 DSP-04S,61086 DSP-04,61449 DSP-04S,93135 DSP-08,14654 DSP-02,14656 DSP-02,14135 DSP-CC,14655 DSP-02,93134 DSP-08,94586 DSP-AC,AL1101,AL5090,14648 DSP-06,14132 DSP-CC,61911 ODSP-03,AL5095,AL5095,14658 DSP-02,82917 ODSP-03,61912 ODSP-03,93130 DSP-08,61493 DSP-AC,61910 ODSP-03,61003 DSP-02,14642 DSP-06,AL5095,14659 DSP-02,82916 ODSP-03,14643 DSP-06,61909 ODSP-03,14273 DSP-AC,82919 ODSP-03,AL5090,14647 DSP-06,AL5090,93132 DSP-08,93133 DSP-08,14644 DSP-06,14645 DSP-06,14134 DSP-CC,14657 DSP-02,AL5095,93131 DSP-08,14646 DSP-06,14272 DSP-AC,14133 DSP-CC,61004 DSP-02,TS63/12-24C,TM40/24,TS40/12-24C,30379,79308,30377,69221,C511-015-001,68921,С511-019-009,С511-020-001,С511-021-001,69681,С511-014-003,69692,C512-015-001,С512-014-003,078804,С512-021-001,С512-019-009,69683,С512-020-001,30378,68902,68693,68743,С513-022-009,С513-021-001,С130-005,С130-003,68694,С140-003,С1140-001,С140-005,С514-022-009,С140-004,S800-SOR250,SQZ3,E290-16-20/230,S2C-OVP1,SEN25 бел/син.,SEN27 бел.,SEN26 бел.,E93/32,AL772 BOTANIC,AL771 GLOW,AL520,AL520,AL535,AL516,AL518,AL5000 STARLIGHT,AL4051,AL1836,AL518,AL519,AL770 GEO,AL774 STRIPES,AL516,AL5500,AL579,AL5000,AL5700,AL5300,AL776 STRIPES,AL5200,AL5150,AL775 GEO,AL519,AL5100,AL5000,AL535,AL5200,AL773 GEO,AL771 GLOW,DH0704,DH0704,DH0702,DH0704,DH015,SP4111,DH101,DH101,DH013,DH012,SP4114,SP4112,14479 NDL-P3,94838 NDL-P1,71694 NDL-P1,71394 NLP-RW1-18W,AL508,14482 NDL-P3,AL500,AL508,AL508,AL2111,AL500,AL509,AL2110,AL509,AL500,AL2111,AL508,AL500,AL2111,14481 NDL-P3,AL501,71761 NLP-R1,AL509,71378 NLP-R1,AL500,AL2110,94836 NDL-P1,94837 NDL-P1,71816 NDL-RC1,AL1004,AL1004,82416 NHB-P7,AL1004,14436 NHB-P4,82418 NHB-P7,14435 NHB-P4,AL1004,14434 NHB-P4,AL1004,82420 NHB-P7,DH0702,6103 чер.зол.,DH0808,6210 чер.зол.,6105 чер.зол.,PL3801,PL161,PL571,PL520,PL530,DH0807,6101 чер.зол.,PL550,PL151 чер.зол.,PL103 чер.зол.,PL201,DH0806,4102 чер.,PL104 чер.зол.,8114 чер.,DH0801,93260,82415 NRL-01,14329 NSF-PW6,SP3050,SP3040,SP2820,SP2819,14199 NSF-PW6,SP3040,SP2818,14200 NSF-PW6,80164 NSF-PW7,SP3040,SP3050,SP3031,SP2918,14330 NSF-PW6,SP3050,SP2923,SP3040,SP3050,SP3032,SP2928,SP2921,SP3034,SP3033,14126 NSF-PW5,SP2927,SP3050,SP3035,SP3050,LS721,71408 NLS-3528,LS603 синий,LS606,LS501,LS501,71401 NLS-3528,LS606 дневной,LS501,LS603 белый,LS606 белый,LS704 дневной,71769 NLS-5050,LS604 синий,LS607 дневной,LS612,LS705,LS607 теп-бел.,LS603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теп-бел.,LS603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 зеленый,71762 NLS-3528,LS603 красный,LS606,LS607 RGB,71411 NLS-3528,71425 NLS-5050,71766 NLS-5050,71427 NLS-5050,LS500,71768 NLS-5050,LS604 дневной,LS606 теп-бел.,LS603 дневной,LS500,71409 NLS-3528,LS604 желтый,LS604 дневной,71424 NLS-5050,71426 NLS-5050,71400 NLS-3528,LS606 теп-бел.,71410 NLS-3528,LS500,LS704 теп-бел.,LS606 RGB,94477 NLL-P-G45,LB-770,LB-67,71627 OLL-G45,71307 NLL-F-C35,LB-970,SBG4507,LB-550,LB-38,LB-52,LB-750,94466 NLL-G45,94467 NLL-G45,LB-97,LB-1407,71634 OLL-C37,71633 OLL-C37,LB-950,LB-1406,LB-1306,SBC3707,94492 NLL-C37,LB-770,LB-511,71626 OLL-G45,94482 NLL-P-C37,LB-713,LB-570,LB-1409,61357 NLL-F-FC35,SBG4511,71632 OLL-C37,LB-95,LB-95,LB-61,LB-550,SBC3711,61339 NLL-F-C35,LB-1306,SBG4513,LB-550,61197 OLL-FC37,LB-950,LB-97,LB-550,71621 OLL-FC37,82914 OLL-C37,SBC3709,LB-511,14007 NLL-F-C35,61196 OLL-FC37,94476 NLL-P-G45,SBC3711,LB-1407,SBG4513,LB-950,71855 NLL-G45,LB-371,71635 OLL-C37,SBG4513,61128 OLL-C37,71645 ОLL-G45,LB-570,SBG4511,SBG4507,94376 NLL-C37,71631 ОLL-C37,LB-58,61966 OLL-G45,LB-166,LB-1306,71629 ОLL-C37,LB-750,LB-1406,SBG4511,LB-970,61969 OLL-G45,SBC3707 ,SBC3709,71628 ОLL-C37,LB-58,LB-166,LB-570,LB-58,94483 NLL-P-C37,71624 OLL-G45,LB-970,LB-1409,LB-1407,LB-550,LB-59,LB-950,LB-97,SBC3711,LB-67,LB-713,LB-371,LB-1309,LB-37,94147 NLL-G95,LB-1409,LB-1407,LB-750,SBC3707,61959 OLL-C37,SBC3711,71854 NLL-C37,61381 NLL-G45,LB-1407,SBC3713,LB-1307,LB-770,LB-750,94479 NLL-P-G45,LB-1307,LB-950,94469 NLL-G45,LB-66,LB-52,61965 OLL-G45,61027 NLL-FC37,94468 NLL-G45,SBG4513,SBG4513,LB-714,SBC3707,LB-970,94481 NLL-P-C37,71643 ОLL-G45,71625 OLL-G45,LB-1306,SBG4509,71646 ОLL-G45,SBC3713,61356 NLL-F-C35,94478 NLL-P-G45,LB-1306,SBG4511,SBG4509,LB-570,SBG4509,LB-1309,61135 OLL-G45,LB-1409,LB-970,71620 OLL-FC37,LB-1307,61130 OLL-C37,LB-770,LB-66,LB-750,LB-550,80546,LB-1306,SBG4507,LB-770,61198 OLL-FC37,LB-570,SBC3709,SBG4509,LB-1409,SBG4509,LB-1307,SBG4509,LB-97,94493 NLL-C37,SBC3713,61956 OLL-C37,71309 NLL-F-G45,LB-61,SBG4505,LB-167,61960 OLL-C37,LB-1406,SBG4513,94491 NLL-C37,71644 ОLL-G45,LB-1309,LB-570,61380 NLL-C37,61963 OLL-FC3,82912 OLL-G45,LB-1406,SBG4507,LB-511,LB-1407,94480 NLL-P-C37,71630 ОLL-C37,LB-970,LB-59,LB-1307,LB-1409,61354 NLL-F-C35,LB-970,LB-375,LB-97,LB-95,SBC3707,LB-61,LB-38,LB-95,LB-95,94494 NLL-C37,LB-95,LB-1306,61137 OLL-G45,SBC3707,LB-1307,61968 OLL-G45,SBC3713,LB-1309,LB-950,SBC3709,61957 OLL-C37,94495 NLL-FC37,71295 NLL-G45,SBG4507,SBG4507,LB-97,SBG4511,LB-970,61355 NLL-F-FC35,94496 NLL-P-FC37,LB-97,14165 NLL-G120,LB-37,LB-1406,SBC3711,80542,SBC3709,71653 ОLL-R63,LB-439,LB-450,94261 NLL-R,LB-463,94259 NLL-R,71652 ОLL-R50,71651 ОLL-R50,LB-450,94336 </w:t>
      </w:r>
      <w:r w:rsidRPr="00EA1570">
        <w:rPr>
          <w:rFonts w:asciiTheme="minorHAnsi" w:hAnsiTheme="minorHAnsi" w:cstheme="minorHAnsi"/>
          <w:sz w:val="16"/>
          <w:szCs w:val="16"/>
        </w:rPr>
        <w:lastRenderedPageBreak/>
        <w:t xml:space="preserve">NLL-R,71654 ОLL-R63,LB-450,94138 NLL-R,94260 NLL-R,94136 NLL-R,LB-463,LB-65,61200 NLL-A60,61157 OLL-A60,SBA6012,LB-98,LB-65,SBA6020,71647 ОLL-A60,LB-1011,61955 OLL-A60,61236 NLL-A55,LB-63,SBHP1050,SBHP1060,LB-93,LB-94,94385 NLL-A60,SBHP1100,LB-1013,SBHP1060,71682 ОLL-A60,LB-651,94375 NLL-A55,LB-48 60LED,SBA6012,LB-65,SBA6530,LB-92,SBA6015,SBA6010,61475 NLL-A60,LB-1009,LB-10,61474 NLL-A60,SBA6525,LB-100,LB-91,SBA6525,LB-91,LB-57,14123 NLL-A60,LB-652,LB-93,80549,LB-65,SBHP1040,14122 NLL-A60,61478 NLL-A60,61151 OLL-A60,SBHP1040,61158 OLL-A60,80548,61954 OLL-A60,SBA6525,71286 NLL-T26,LB-130,LB-57,SBA6530,LB-1020,LB-651,SBHP1100,SBA6530,SBHP1050,94379 NLL-T70,LB-1015,LB-63,71365 NLL-A60,71655 ОLL-A60,SBHP1070,LB-1017,SBA6012,LB-1020,LB-1009,LB-1009,94340 NLL-T105,LB-1020,71305 NLL-F-A60,LB-1017,LB-65,61476 NLL-A60,LB-130,LB-100,LB-65,LB-1013,61344 NLL-F-A60,SBA6015,LB-1007,SBHP1150,71650 ОLL-A60,LB-1015,SBHP1120,LB-93,LB-1013,LB-65,LB-98,71297 NLL-A60,SBA6020,LB-652,61159 OLL-A60,SBA6020,SBHP1030,SBA6015,LB-1017,LB-92,LB-94,71648 ОLL-A60,SBHP1070,61140 OLL-A60,SBA6010,LB-91,LB-65,61971 OLL-A70,LB-1007,SBHP1030,94388 NLL-A60,71649 ОLL-A60,71354 NLL-T26,61972 OLL-A70,61477 NLL-A60,61473 NLL-A60,61345 NLL-F-A60,61149 OLL-A60,94338 NLL-T75,LB-94,94387 NLL-A60,LB-100,LB-92,LB-65,LB-1007,LB-98,94386 NLL-A55,LB-130,71296 NLL-A60,61141 OLL-A60,LB-10,61150 OLL-A60,LB-1011,61238 NLL-A60,LB-1015,82911 OLL-A55,LB-10,61953 OLL-A70,61385 NLL-G-T8,71304 NLL-G-T8,SBT1218,94068 NLL-T8,LB-213,94390 NLL-T8,61937 OLL-G-T8,SBT6010,SBT1218,71300 NLL-G-T8,LB-213,LB-213,61940 OLL-G-T8,71303 NLL-G-T8,LB-213,94391 NLL-T8,71298 NLL-T8,LB-213,71301 NLL-G-T8,SBT6010,71302 NLL-G-T8,61939 OLL-G-T8,LB-432,SBMR1611,LB-760,LB-271 6LED,LB-960,LB-26 80LED,LB-24,LB-437,LB-760,LB-1511,94130 NLL-PAR16,LB-451,LB-26 80LED,LB-436,61132 OLL-GX53,LB-454,SBMR1615,94248 NLL-GX53,LB-433,SBMR1607,LB-1508,SBMR1611,SBMR1607,SBMR1607,LB-560,LB-422 48LED,LB-420,LB-430,61017 NLL-GX53,SBMR1613,61134 OLL-MR16,LB-433,LB-432,LB-453,61891 OLL-MR16,LB-560,SBMR1615,SBGX5315,LB-431,80248 NLL-P-G9,SBMR1611,80252 NLL-P-G9,LB-1606,61191 OLL-GX53,LB-1608,SBMR1609,80552,61016 NLL-GX53,LB-422 48LED,LB-453,LB-431,LB-1608,LB-420,61890 OLL-MR16,94263 NLL-MR16,LB-435,SBMR1613,LB-434,LB-960,LB-452,SBMR1611,LB-1506,SBMR1609,SBGX5312,80246 NLL-S-G4,SBMR1613,LB-436,LB-1508,71639 OLL-GX53,71359 NLL-S-G4,LB-1608,LB-26 80LED,SBMR1613,94262 NLL-MR16,SBGX5306,SBMR1615,LB-24,71993 NLL-P-G9,LB-452,SBMR1609,LB-434,71640 ОLL-MR16,LB-452,LB-1606,SBMR1611,94398 NLL-G4,SBMR1607,SBMR1611,SBGX5306,94127 NLL-MR16,LB-560,LB-760,LB-560,LB-430,LB-433,SBMR1607,LB-434,71268 NLL-P-G9,LB-1506,71636 OLL-GX53,LB-271 6LED,SBGX5312,80254 NLL-P-G9,SBMR1613,SBMR1615,LB-26 80LED,SBMR1613,LB-437,94382 NLL-MR16,SBGX5312,LB-1608,SBMR1615,LB-760,LB-1506,94244 NLL-MR16,LB-433,LB-435,LB-1608,LB-1606,LB-436,80551,71641 ОLL-MR16,LB-432,SBGX5308,LB-1606,SBGX5308,LB-430,LB-153 24LED,LB-437,LB-420,80251 NLL-P-G9,LB-454,LB-760,SBGX5308,94264 NLL-PAR16,LB-451,LB-24,LB-431,LB-451,LB-434,LB-1508,71269 NLL-P-G9,71363 NLL-GX53,71362 NLL-GX53,80255 NLL-P-G9,SBGX5315,61190 OLL-GX53,LB-1511,71637 ОLL-MR16,LB-422 48LED,71265 NLL-S-G4,80249 NLL-P-G9,71347 NLL-S-G4,LB-1608,SBGX5306,LB-271 6LED,94245 NLL-MR16,SBGX5315,LB-434,71638 ОLL-MR16,LB-560,LB-1511,LB-432,94129 NLL-MR16,LB-26 80LED,LB-26 80LED,94249 NLL-GX53,LB-435,SBMR1615,61492 NLL-G-G9,SBMR1609,LB-760,LB-433,94226 NLL-PAR16,61889 OLL-MR16,LB-434,SBMR1609,94255 NLL-MR16,LB-1606,LB-960,LB-433,14010 NLL-P-G9,71994 NLL-P-G9,80245 NLL-S-G4,LB-1606,LB-432,61391 NLL-T8,61393 NLL-T8,C1Д4,E219-D,E219-C,E219-3EDC,316EC6,216 RS6,416 RS6W,APV363-6,216EC6,416 RS6,432 RU6,316 RU6,232EP6,4125 P6W,216RU6,463 C6W,363P6W,432 P6W,463 P6,432 RS6W,463 RS6,416 P6W,463 C6,316 RS6,332EC6,56478,216EP6,416EP6,332EP6,432EC6,316EP6,416EC6,432EP6,77111,90466,С2Р2-001,С9Р3-001,С9Р9-004,69733,С1Р2-001,С1Р2-003,С1Р2-004,С1Р2-005,С1Р9-004,86129,69869,69570,67153,С1Р9-005,С11Р4-001,69571,69640,С5Р21-003,С5Р81-001,С5Р91-003,С5Р91-010,С5Р810-010,68393,68493,68497,68495,АС-4,PL3,6-300НRUS4NL,71081,71067,71085,71086,71084,71079,71083,71082,СТК 12,СТК 10,СТК 16,С9K2-001,78793,С1К2-005,С1T12-003,С1Т12-001,С5НТ1.130-003,С5НТ1.132-004,С5НТ2.132-004,С1K1-003,С1К2-004,67382,С1K1-005,С1T12-005,67341,С1T12-004,71138,71008,71002,71005,71004,71006,71001,71003,71011,DW1,A2/A2 5,0x 8,A2/A2 4,8x25,А4 TUU М10,A2/A2 3,2x16,А4 DUPLEX 4мм,А4 1480 TCC М12,DIN1478-М16,DIN1478-М10,DIN1478-М12,DIN 1478 М12,DIN1478-М20,DIN1478-М8,DIN1480-М10-RR,DIN1480-М8-RR,DIN1480-М14-HR,DIN1480-М6-HR,DIN1480-М12-HR,DIN1480-М8-HR,DIN1480-М18-HR,DIN1480-М16-HR,DIN1480-М10-HR,ТСО DIN 1480 M20,DIN1480-М20-HR,ТСО DIN 1480 M22,DIN1480-М5-HR,DIN1480-М8-HH,DIN1480-М12-HH,DIN1480-М16-HH,71123,71122,71192,71121,71119,71120,71118,71191,AL509,71375 NLP-R1,AL181,AL777,14477 NDL-P3,14476 NDL-P3,AL181,AL527,AL615,AL508,AL630,AL180,AL508,94821 NDL-P1,94820 NDL-P1,AL600,AL500,94899 NDL-P1,14478 NDL-P3,AL508,AL615,94833 NDL-P1,AL500,AL508,AL2111,CD4044,DL4158,DL2009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ж.зол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/тит.,71279 NGX-R1,AL2005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ж.зол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/сереб.,CD4020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хр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/прозр.,GS-M393S,156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хр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/сереб.,156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тит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/сереб.,125Т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м.хр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/хр.,4020-2 прозр.,DL2802,CD4021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хр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/прозр.,CD4037,8080-2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сереб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/прозрач.,2746 зол.,71283 NGX-R1,8120-2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сереб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/сер.,CD4036,CD4027,CD958,CD4041,CD4023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хр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/прозр.,DL53 ант.медь,8060-2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сереб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/сереб.,8160-2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сереб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/сер.,DL53 ант.зол.,CD2542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хр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/прозр.,CD4028,DL53 титан,A012N/DL1206,CD4022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хр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/прозр.,DL13 хром,DL13 зол.,HL453,DL11/DL3202,DL101-C зол/прозр.,DL11/DL3202,CD4043,71281 NGX-R1,DL11/DL3202,DL11/DL3202,CD988,DL11/DL3202,DL10 хром,8150-2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сереб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/сер.,8020-2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сереб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/сереб.,ML1754,CD9912,8060-2 зол/мерц.зол,DL53 титан/хром,DL10 зол.,71280 NGX-R1,DL273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хр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/алюм.,8170-2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сереб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/сер.,DL10 бел.,DL308 бел.,DL6124 бел.,DL10 титан,GS-M394W,DL53 хром,CD914,HL453,HL355,ML174,CD956,HL353,CD4033,DL53 зол.,8050-2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сереб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/сереб.,DL2010S хром,DL8079,DL246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тит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 xml:space="preserve">/хр.,GS-M392S,CD4024,DL6124 хром,CD4026,DL53 чер.хр.,CD4040,71277 NGX-R1,DL53 бел.,HL355,DL5042,DL246,71278 NGX-R1,4060-2 прозр.,DL6227 бел.,8170-2 </w:t>
      </w:r>
      <w:proofErr w:type="spellStart"/>
      <w:r w:rsidRPr="00EA1570">
        <w:rPr>
          <w:rFonts w:asciiTheme="minorHAnsi" w:hAnsiTheme="minorHAnsi" w:cstheme="minorHAnsi"/>
          <w:sz w:val="16"/>
          <w:szCs w:val="16"/>
        </w:rPr>
        <w:t>сереб</w:t>
      </w:r>
      <w:proofErr w:type="spellEnd"/>
      <w:r w:rsidRPr="00EA1570">
        <w:rPr>
          <w:rFonts w:asciiTheme="minorHAnsi" w:hAnsiTheme="minorHAnsi" w:cstheme="minorHAnsi"/>
          <w:sz w:val="16"/>
          <w:szCs w:val="16"/>
        </w:rPr>
        <w:t>/сереб.,TRA25,TASCHIBRA,TRA25,TASCHIBRA,94432 NT-EH,94433 NT-EH,AL155,AL160,AL157,AL157,AL156,AL155,AL156,AL102,AL102,AL105,AL103,AL100,AL105,AL102,AL100,AL104,AL140,AL140,AL100,AL103,AL105,AL102,AL103,AL103,AL100,AL103,AL103,AL103,AL104,А0112,639М-02,61723,766M-02,639M-10,011М-02,А102,А101,А1010,ОА1020,002-5М,011М-03,639M-07,А115,011М-05,A113,А105,А112,А202,А302,А203,А303,АК303,766м-05,А0115,61728,71500,A0113,639м-03,766м-03,639м-05,LT130,94957,71585,94951,14485,61440,71597,94961,71599,71589,94323,94941,94917,71584,94953,94960,71596,94963,94950,71586,94783,71598,61433,94916,61305,94947,94967,94913,94965,94928,VENT2М10UCH51,VENT5 1/2М12UCH51,VENT1/2М6UCH51,VENT1 1/4М8UCH51,VENT10М16UCH51,VENT1М8UCH51,VENT3/4М8UCH51,VENT3М12UCH51,TR1 1/4DGS31,VENT3/4М6UCH51,VENT1 1/2М8UCH51,VENT2М8UCH51,ХТР (8-11мм) 1/8 M8,ХТР (25-28мм) 3/4 M8,ХТР (20-24мм) 1/2 M8,ХС (39-46мм) 1 1/4,ХТР (195-208мм) 7 M10,TR2 1/2М12HDT51,ХС (32-38мм) 1,ХС (108-116мм) 4,ХТР (207-219мм) 8 M10,MP-HI60-64 М8/М10DGPC51,ХТР (145-155мм) 5 1/2 M10,ХТР (11-15мм) 1/4 M8,ХТР (16-20мм) 3/8 M8,ХТР (74-80мм) 2 1/2 M10,ХС (25-30мм) 3/4,ХТР (48-53мм) 1 1/2 M8,ХТР (99-108мм) 3 1/2 M10,MP-HI87-92 М8/М10DGPC51,ХС (59-66мм) 2,PL3-200КСМ4NL,ХТР (135-143мм) 5 M10,ХС (87-94мм) 3,ХТР (162-170мм) 6 M10,ХТР (39-46мм) 1 1/4 M8,ХТР (87-94мм) 3 M10,ХТР (110-116мм) 4 M10,ХТР (120-130мм) 4 1/2 M10,ХТР (32-35мм) 1 M8,ХТР (59-66мм) 2 M8,ХТР (54-58мм) 1 3/4 M8,CAB1003,LD1001,CAB1003,LD1000,CAB1003,CAB1003,LD1000,CAB1003,CAB1003,LD1001,PS2/12,PS3/9,BS9 1/12,PSH1/60,PS3/12,41P18X32B,65P08X12A,41P12X31B,UK630P3RU,65P12X32A,UK636MB,41P12X21B,pb65-n-pg-12,65P12X12A,UK620P3RU,41P12X12B,UK636EB,UK610P2RU,65P18X32,UK650V3RU,41P12X22B,65P12X22,65P12X12,UK512N2,41P12X32B,65P18X12,41A12X33B,41A12X13B,41A12X23B,94786,94752,94751,94757,61462,94784,94787,94753,61463,94756,94755</w:t>
      </w:r>
    </w:p>
    <w:sectPr w:rsidR="00EA1570" w:rsidRPr="00EA15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73C36"/>
    <w:multiLevelType w:val="hybridMultilevel"/>
    <w:tmpl w:val="16200CFC"/>
    <w:lvl w:ilvl="0" w:tplc="E1B20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479EC"/>
    <w:multiLevelType w:val="hybridMultilevel"/>
    <w:tmpl w:val="BBEA8B54"/>
    <w:lvl w:ilvl="0" w:tplc="9CDE93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EA09C4"/>
    <w:multiLevelType w:val="hybridMultilevel"/>
    <w:tmpl w:val="0726A896"/>
    <w:lvl w:ilvl="0" w:tplc="989865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011041">
    <w:abstractNumId w:val="1"/>
  </w:num>
  <w:num w:numId="2" w16cid:durableId="587469574">
    <w:abstractNumId w:val="0"/>
  </w:num>
  <w:num w:numId="3" w16cid:durableId="667638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41"/>
    <w:rsid w:val="0005098F"/>
    <w:rsid w:val="00195197"/>
    <w:rsid w:val="001D5CD8"/>
    <w:rsid w:val="00237763"/>
    <w:rsid w:val="003578C9"/>
    <w:rsid w:val="003C3CDD"/>
    <w:rsid w:val="00453505"/>
    <w:rsid w:val="004D4AF0"/>
    <w:rsid w:val="00536ACD"/>
    <w:rsid w:val="0065749A"/>
    <w:rsid w:val="006E5341"/>
    <w:rsid w:val="0078135B"/>
    <w:rsid w:val="008006BD"/>
    <w:rsid w:val="00844F5A"/>
    <w:rsid w:val="00CD75DC"/>
    <w:rsid w:val="00E95CE5"/>
    <w:rsid w:val="00EA1570"/>
    <w:rsid w:val="00F6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B2E0D"/>
  <w15:chartTrackingRefBased/>
  <w15:docId w15:val="{FB511F54-4ABA-49E5-AD6B-92353D449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AF0"/>
    <w:pPr>
      <w:jc w:val="both"/>
    </w:pPr>
    <w:rPr>
      <w:rFonts w:ascii="Montserrat" w:hAnsi="Montserrat"/>
      <w:sz w:val="24"/>
    </w:rPr>
  </w:style>
  <w:style w:type="paragraph" w:styleId="1">
    <w:name w:val="heading 1"/>
    <w:basedOn w:val="a"/>
    <w:next w:val="a"/>
    <w:link w:val="10"/>
    <w:uiPriority w:val="9"/>
    <w:qFormat/>
    <w:rsid w:val="004D4AF0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color w:val="2F5496" w:themeColor="accent1" w:themeShade="BF"/>
      <w:sz w:val="4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4D4AF0"/>
    <w:pPr>
      <w:spacing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AF0"/>
    <w:rPr>
      <w:rFonts w:ascii="Montserrat" w:eastAsiaTheme="majorEastAsia" w:hAnsi="Montserrat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4D4AF0"/>
    <w:rPr>
      <w:rFonts w:ascii="Montserrat" w:eastAsiaTheme="majorEastAsia" w:hAnsi="Montserrat" w:cstheme="majorBidi"/>
      <w:b/>
      <w:color w:val="2F5496" w:themeColor="accent1" w:themeShade="BF"/>
      <w:sz w:val="48"/>
      <w:szCs w:val="32"/>
    </w:rPr>
  </w:style>
  <w:style w:type="paragraph" w:styleId="a5">
    <w:name w:val="List Paragraph"/>
    <w:basedOn w:val="a"/>
    <w:uiPriority w:val="34"/>
    <w:qFormat/>
    <w:rsid w:val="003578C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006B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00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https://github.com/box/spout/" TargetMode="External"/><Relationship Id="rId5" Type="http://schemas.openxmlformats.org/officeDocument/2006/relationships/image" Target="media/image1.emf"/><Relationship Id="rId10" Type="http://schemas.openxmlformats.org/officeDocument/2006/relationships/package" Target="embeddings/Microsoft_Excel_Worksheet1.xls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3448</Words>
  <Characters>19656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Sviatoslav Mikhailov</dc:creator>
  <cp:keywords/>
  <dc:description/>
  <cp:lastModifiedBy>Sviatoslav Mikhailov</cp:lastModifiedBy>
  <cp:revision>9</cp:revision>
  <dcterms:created xsi:type="dcterms:W3CDTF">2022-05-21T14:11:00Z</dcterms:created>
  <dcterms:modified xsi:type="dcterms:W3CDTF">2022-05-22T14:04:00Z</dcterms:modified>
</cp:coreProperties>
</file>